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A55" w:rsidRPr="009F6C7C" w:rsidRDefault="00F87A55" w:rsidP="00E527A5">
      <w:pPr>
        <w:rPr>
          <w:rFonts w:ascii="Times New Roman" w:hAnsi="Times New Roman" w:cs="Times New Roman"/>
          <w:b/>
          <w:sz w:val="24"/>
          <w:szCs w:val="24"/>
          <w:lang w:val="en-US"/>
        </w:rPr>
      </w:pPr>
      <w:r w:rsidRPr="009F6C7C">
        <w:rPr>
          <w:rFonts w:ascii="Times New Roman" w:hAnsi="Times New Roman" w:cs="Times New Roman"/>
          <w:noProof/>
          <w:color w:val="0000FF"/>
          <w:lang w:eastAsia="sv-SE"/>
        </w:rPr>
        <w:drawing>
          <wp:inline distT="0" distB="0" distL="0" distR="0" wp14:anchorId="456923C7" wp14:editId="6D8E66CD">
            <wp:extent cx="876300" cy="1047750"/>
            <wp:effectExtent l="19050" t="0" r="0" b="0"/>
            <wp:docPr id="9" name="Bild 391" descr="LU">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LU">
                      <a:hlinkClick r:id="rId9"/>
                    </pic:cNvPr>
                    <pic:cNvPicPr>
                      <a:picLocks noChangeAspect="1" noChangeArrowheads="1"/>
                    </pic:cNvPicPr>
                  </pic:nvPicPr>
                  <pic:blipFill>
                    <a:blip r:embed="rId10"/>
                    <a:srcRect/>
                    <a:stretch>
                      <a:fillRect/>
                    </a:stretch>
                  </pic:blipFill>
                  <pic:spPr bwMode="auto">
                    <a:xfrm>
                      <a:off x="0" y="0"/>
                      <a:ext cx="876300" cy="1047750"/>
                    </a:xfrm>
                    <a:prstGeom prst="rect">
                      <a:avLst/>
                    </a:prstGeom>
                    <a:noFill/>
                    <a:ln w="9525">
                      <a:noFill/>
                      <a:miter lim="800000"/>
                      <a:headEnd/>
                      <a:tailEnd/>
                    </a:ln>
                  </pic:spPr>
                </pic:pic>
              </a:graphicData>
            </a:graphic>
          </wp:inline>
        </w:drawing>
      </w:r>
    </w:p>
    <w:p w:rsidR="00F87A55" w:rsidRPr="009F6C7C" w:rsidRDefault="00F87A55" w:rsidP="00E527A5">
      <w:pPr>
        <w:rPr>
          <w:rFonts w:ascii="Times New Roman" w:hAnsi="Times New Roman" w:cs="Times New Roman"/>
          <w:b/>
          <w:sz w:val="24"/>
          <w:szCs w:val="24"/>
          <w:lang w:val="en-US"/>
        </w:rPr>
      </w:pPr>
    </w:p>
    <w:p w:rsidR="00F87A55" w:rsidRPr="009F6C7C" w:rsidRDefault="00F87A55" w:rsidP="00E527A5">
      <w:pPr>
        <w:rPr>
          <w:rFonts w:ascii="Times New Roman" w:hAnsi="Times New Roman" w:cs="Times New Roman"/>
          <w:b/>
          <w:sz w:val="24"/>
          <w:szCs w:val="24"/>
          <w:lang w:val="en-US"/>
        </w:rPr>
      </w:pPr>
    </w:p>
    <w:p w:rsidR="00F87A55" w:rsidRPr="00B15A1C" w:rsidRDefault="00F87A55" w:rsidP="00B15A1C">
      <w:pPr>
        <w:pBdr>
          <w:bottom w:val="single" w:sz="4" w:space="1" w:color="auto"/>
        </w:pBdr>
        <w:rPr>
          <w:rFonts w:ascii="Times New Roman" w:hAnsi="Times New Roman" w:cs="Times New Roman"/>
          <w:b/>
          <w:sz w:val="24"/>
          <w:szCs w:val="24"/>
          <w:lang w:val="en-US"/>
        </w:rPr>
      </w:pPr>
    </w:p>
    <w:p w:rsidR="00F87A55" w:rsidRPr="00B15A1C" w:rsidRDefault="001E5814" w:rsidP="00B15A1C">
      <w:pPr>
        <w:pBdr>
          <w:bottom w:val="single" w:sz="4" w:space="1" w:color="auto"/>
        </w:pBdr>
        <w:jc w:val="center"/>
        <w:rPr>
          <w:rFonts w:ascii="Times New Roman" w:hAnsi="Times New Roman" w:cs="Times New Roman"/>
          <w:b/>
          <w:sz w:val="40"/>
          <w:szCs w:val="40"/>
          <w:lang w:val="en-US"/>
        </w:rPr>
      </w:pPr>
      <w:r w:rsidRPr="00B15A1C">
        <w:rPr>
          <w:rFonts w:ascii="Times New Roman" w:hAnsi="Times New Roman" w:cs="Times New Roman"/>
          <w:b/>
          <w:sz w:val="40"/>
          <w:szCs w:val="40"/>
          <w:lang w:val="en-US"/>
        </w:rPr>
        <w:t>The contribution of</w:t>
      </w:r>
      <w:r w:rsidR="00F76203" w:rsidRPr="00B15A1C">
        <w:rPr>
          <w:rFonts w:ascii="Times New Roman" w:hAnsi="Times New Roman" w:cs="Times New Roman"/>
          <w:b/>
          <w:sz w:val="40"/>
          <w:szCs w:val="40"/>
          <w:lang w:val="en-US"/>
        </w:rPr>
        <w:t xml:space="preserve"> ship e</w:t>
      </w:r>
      <w:r w:rsidR="00F87A55" w:rsidRPr="00B15A1C">
        <w:rPr>
          <w:rFonts w:ascii="Times New Roman" w:hAnsi="Times New Roman" w:cs="Times New Roman"/>
          <w:b/>
          <w:sz w:val="40"/>
          <w:szCs w:val="40"/>
          <w:lang w:val="en-US"/>
        </w:rPr>
        <w:t>missions</w:t>
      </w:r>
      <w:r w:rsidR="00F76203" w:rsidRPr="00B15A1C">
        <w:rPr>
          <w:rFonts w:ascii="Times New Roman" w:hAnsi="Times New Roman" w:cs="Times New Roman"/>
          <w:b/>
          <w:sz w:val="40"/>
          <w:szCs w:val="40"/>
          <w:lang w:val="en-US"/>
        </w:rPr>
        <w:t xml:space="preserve"> </w:t>
      </w:r>
      <w:r w:rsidRPr="00B15A1C">
        <w:rPr>
          <w:rFonts w:ascii="Times New Roman" w:hAnsi="Times New Roman" w:cs="Times New Roman"/>
          <w:b/>
          <w:sz w:val="40"/>
          <w:szCs w:val="40"/>
          <w:lang w:val="en-US"/>
        </w:rPr>
        <w:t>to particle concentration downwind of</w:t>
      </w:r>
      <w:r w:rsidR="00D56850" w:rsidRPr="00B15A1C">
        <w:rPr>
          <w:rFonts w:ascii="Times New Roman" w:hAnsi="Times New Roman" w:cs="Times New Roman"/>
          <w:b/>
          <w:sz w:val="40"/>
          <w:szCs w:val="40"/>
          <w:lang w:val="en-US"/>
        </w:rPr>
        <w:t xml:space="preserve"> a major shipping route</w:t>
      </w:r>
    </w:p>
    <w:p w:rsidR="00F87A55" w:rsidRPr="009F6C7C" w:rsidRDefault="00F87A55" w:rsidP="00E527A5">
      <w:pPr>
        <w:rPr>
          <w:rFonts w:ascii="Times New Roman" w:hAnsi="Times New Roman" w:cs="Times New Roman"/>
          <w:b/>
          <w:sz w:val="24"/>
          <w:szCs w:val="24"/>
          <w:lang w:val="en-US"/>
        </w:rPr>
      </w:pPr>
    </w:p>
    <w:p w:rsidR="00F87A55" w:rsidRPr="009F6C7C" w:rsidRDefault="00F87A55" w:rsidP="00E527A5">
      <w:pPr>
        <w:rPr>
          <w:rFonts w:ascii="Times New Roman" w:hAnsi="Times New Roman" w:cs="Times New Roman"/>
          <w:b/>
          <w:sz w:val="24"/>
          <w:szCs w:val="24"/>
          <w:lang w:val="en-US"/>
        </w:rPr>
      </w:pPr>
    </w:p>
    <w:p w:rsidR="00F87A55" w:rsidRPr="009F6C7C" w:rsidRDefault="00F87A55" w:rsidP="00E527A5">
      <w:pPr>
        <w:rPr>
          <w:rFonts w:ascii="Times New Roman" w:hAnsi="Times New Roman" w:cs="Times New Roman"/>
          <w:b/>
          <w:sz w:val="24"/>
          <w:szCs w:val="24"/>
          <w:lang w:val="en-US"/>
        </w:rPr>
      </w:pPr>
    </w:p>
    <w:tbl>
      <w:tblPr>
        <w:tblW w:w="5000" w:type="pct"/>
        <w:jc w:val="center"/>
        <w:tblLook w:val="04A0" w:firstRow="1" w:lastRow="0" w:firstColumn="1" w:lastColumn="0" w:noHBand="0" w:noVBand="1"/>
      </w:tblPr>
      <w:tblGrid>
        <w:gridCol w:w="9288"/>
      </w:tblGrid>
      <w:tr w:rsidR="00AE6C17" w:rsidRPr="0068616A" w:rsidTr="00695FB9">
        <w:trPr>
          <w:trHeight w:val="360"/>
          <w:jc w:val="center"/>
        </w:trPr>
        <w:tc>
          <w:tcPr>
            <w:tcW w:w="5000" w:type="pct"/>
            <w:vAlign w:val="center"/>
          </w:tcPr>
          <w:p w:rsidR="00AE6C17" w:rsidRPr="009F6C7C" w:rsidRDefault="00AE6C17" w:rsidP="00B15A1C">
            <w:pPr>
              <w:pStyle w:val="NoSpacing"/>
              <w:jc w:val="center"/>
              <w:rPr>
                <w:rFonts w:ascii="Times New Roman" w:hAnsi="Times New Roman"/>
                <w:bCs/>
              </w:rPr>
            </w:pPr>
          </w:p>
          <w:p w:rsidR="00AE6C17" w:rsidRPr="009F6C7C" w:rsidRDefault="00AE6C17" w:rsidP="00B15A1C">
            <w:pPr>
              <w:pStyle w:val="NoSpacing"/>
              <w:jc w:val="center"/>
              <w:rPr>
                <w:rFonts w:ascii="Times New Roman" w:hAnsi="Times New Roman"/>
                <w:bCs/>
              </w:rPr>
            </w:pPr>
          </w:p>
          <w:p w:rsidR="00AE6C17" w:rsidRPr="009F6C7C" w:rsidRDefault="00AE6C17" w:rsidP="00B15A1C">
            <w:pPr>
              <w:pStyle w:val="NoSpacing"/>
              <w:jc w:val="center"/>
              <w:rPr>
                <w:rFonts w:ascii="Times New Roman" w:hAnsi="Times New Roman"/>
                <w:bCs/>
              </w:rPr>
            </w:pPr>
          </w:p>
          <w:p w:rsidR="00AE6C17" w:rsidRPr="009F6C7C" w:rsidRDefault="00AE6C17" w:rsidP="00B15A1C">
            <w:pPr>
              <w:pStyle w:val="NoSpacing"/>
              <w:jc w:val="center"/>
              <w:rPr>
                <w:rFonts w:ascii="Times New Roman" w:hAnsi="Times New Roman"/>
                <w:bCs/>
              </w:rPr>
            </w:pPr>
          </w:p>
          <w:p w:rsidR="00AE6C17" w:rsidRPr="009F6C7C" w:rsidRDefault="00AE6C17" w:rsidP="00B15A1C">
            <w:pPr>
              <w:pStyle w:val="NoSpacing"/>
              <w:jc w:val="center"/>
              <w:rPr>
                <w:rFonts w:ascii="Times New Roman" w:hAnsi="Times New Roman"/>
                <w:bCs/>
              </w:rPr>
            </w:pPr>
          </w:p>
          <w:p w:rsidR="00AE6C17" w:rsidRPr="00B15A1C" w:rsidRDefault="00B15A1C" w:rsidP="00B15A1C">
            <w:pPr>
              <w:pStyle w:val="NoSpacing"/>
              <w:jc w:val="center"/>
              <w:rPr>
                <w:rFonts w:ascii="Times New Roman" w:hAnsi="Times New Roman"/>
                <w:bCs/>
                <w:sz w:val="24"/>
                <w:szCs w:val="24"/>
              </w:rPr>
            </w:pPr>
            <w:r w:rsidRPr="00B15A1C">
              <w:rPr>
                <w:rFonts w:ascii="Times New Roman" w:hAnsi="Times New Roman"/>
                <w:bCs/>
                <w:sz w:val="24"/>
                <w:szCs w:val="24"/>
              </w:rPr>
              <w:t>Bachelor Diploma Work, Summer</w:t>
            </w:r>
            <w:r w:rsidR="00AE6C17" w:rsidRPr="00B15A1C">
              <w:rPr>
                <w:rFonts w:ascii="Times New Roman" w:hAnsi="Times New Roman"/>
                <w:bCs/>
                <w:sz w:val="24"/>
                <w:szCs w:val="24"/>
              </w:rPr>
              <w:t xml:space="preserve"> 2013</w:t>
            </w:r>
          </w:p>
          <w:p w:rsidR="00AE6C17" w:rsidRPr="00B15A1C" w:rsidRDefault="00AE6C17" w:rsidP="00B15A1C">
            <w:pPr>
              <w:pStyle w:val="NoSpacing"/>
              <w:jc w:val="center"/>
              <w:rPr>
                <w:rFonts w:ascii="Times New Roman" w:hAnsi="Times New Roman"/>
                <w:b/>
                <w:bCs/>
                <w:sz w:val="24"/>
                <w:szCs w:val="24"/>
              </w:rPr>
            </w:pPr>
          </w:p>
          <w:p w:rsidR="00AE6C17" w:rsidRPr="00B15A1C" w:rsidRDefault="00AE6C17" w:rsidP="00B15A1C">
            <w:pPr>
              <w:pStyle w:val="NoSpacing"/>
              <w:jc w:val="center"/>
              <w:rPr>
                <w:rFonts w:ascii="Times New Roman" w:hAnsi="Times New Roman"/>
                <w:b/>
                <w:bCs/>
                <w:sz w:val="36"/>
                <w:szCs w:val="36"/>
              </w:rPr>
            </w:pPr>
            <w:r w:rsidRPr="00B15A1C">
              <w:rPr>
                <w:rFonts w:ascii="Times New Roman" w:hAnsi="Times New Roman"/>
                <w:b/>
                <w:bCs/>
                <w:sz w:val="24"/>
                <w:szCs w:val="24"/>
              </w:rPr>
              <w:t xml:space="preserve">Viktor </w:t>
            </w:r>
            <w:proofErr w:type="spellStart"/>
            <w:r w:rsidRPr="00B15A1C">
              <w:rPr>
                <w:rFonts w:ascii="Times New Roman" w:hAnsi="Times New Roman"/>
                <w:b/>
                <w:bCs/>
                <w:sz w:val="24"/>
                <w:szCs w:val="24"/>
              </w:rPr>
              <w:t>Rusnak</w:t>
            </w:r>
            <w:proofErr w:type="spellEnd"/>
            <w:r w:rsidRPr="00B15A1C">
              <w:rPr>
                <w:rFonts w:ascii="Times New Roman" w:hAnsi="Times New Roman"/>
                <w:b/>
                <w:bCs/>
                <w:sz w:val="24"/>
                <w:szCs w:val="24"/>
              </w:rPr>
              <w:t xml:space="preserve">, Simon </w:t>
            </w:r>
            <w:proofErr w:type="spellStart"/>
            <w:r w:rsidRPr="00B15A1C">
              <w:rPr>
                <w:rFonts w:ascii="Times New Roman" w:hAnsi="Times New Roman"/>
                <w:b/>
                <w:bCs/>
                <w:sz w:val="24"/>
                <w:szCs w:val="24"/>
              </w:rPr>
              <w:t>Carreno</w:t>
            </w:r>
            <w:proofErr w:type="spellEnd"/>
          </w:p>
          <w:p w:rsidR="00B15A1C" w:rsidRPr="00B15A1C" w:rsidRDefault="00B15A1C" w:rsidP="00B15A1C">
            <w:pPr>
              <w:pStyle w:val="NoSpacing"/>
              <w:jc w:val="center"/>
              <w:rPr>
                <w:rFonts w:ascii="Times New Roman" w:hAnsi="Times New Roman"/>
                <w:b/>
                <w:bCs/>
                <w:sz w:val="32"/>
                <w:szCs w:val="32"/>
              </w:rPr>
            </w:pPr>
          </w:p>
        </w:tc>
      </w:tr>
    </w:tbl>
    <w:p w:rsidR="00F87A55" w:rsidRPr="00B15A1C" w:rsidRDefault="00B15A1C" w:rsidP="00B15A1C">
      <w:pPr>
        <w:jc w:val="center"/>
        <w:rPr>
          <w:rFonts w:ascii="Times New Roman" w:hAnsi="Times New Roman" w:cs="Times New Roman"/>
          <w:i/>
          <w:lang w:val="en-US"/>
        </w:rPr>
      </w:pPr>
      <w:r w:rsidRPr="00B15A1C">
        <w:rPr>
          <w:rFonts w:ascii="Times New Roman" w:hAnsi="Times New Roman" w:cs="Times New Roman"/>
          <w:i/>
          <w:lang w:val="en-US"/>
        </w:rPr>
        <w:t xml:space="preserve">Supervisors: Adam </w:t>
      </w:r>
      <w:proofErr w:type="spellStart"/>
      <w:r w:rsidRPr="00B15A1C">
        <w:rPr>
          <w:rFonts w:ascii="Times New Roman" w:hAnsi="Times New Roman" w:cs="Times New Roman"/>
          <w:i/>
          <w:lang w:val="en-US"/>
        </w:rPr>
        <w:t>Kristensson</w:t>
      </w:r>
      <w:proofErr w:type="spellEnd"/>
      <w:r w:rsidRPr="00B15A1C">
        <w:rPr>
          <w:rFonts w:ascii="Times New Roman" w:hAnsi="Times New Roman" w:cs="Times New Roman"/>
          <w:i/>
          <w:lang w:val="en-US"/>
        </w:rPr>
        <w:t xml:space="preserve"> and </w:t>
      </w:r>
      <w:proofErr w:type="spellStart"/>
      <w:r w:rsidRPr="00B15A1C">
        <w:rPr>
          <w:rFonts w:ascii="Times New Roman" w:hAnsi="Times New Roman" w:cs="Times New Roman"/>
          <w:i/>
          <w:lang w:val="en-US"/>
        </w:rPr>
        <w:t>Niku</w:t>
      </w:r>
      <w:proofErr w:type="spellEnd"/>
      <w:r w:rsidRPr="00B15A1C">
        <w:rPr>
          <w:rFonts w:ascii="Times New Roman" w:hAnsi="Times New Roman" w:cs="Times New Roman"/>
          <w:i/>
          <w:lang w:val="en-US"/>
        </w:rPr>
        <w:t xml:space="preserve"> </w:t>
      </w:r>
      <w:proofErr w:type="spellStart"/>
      <w:r w:rsidRPr="00B15A1C">
        <w:rPr>
          <w:rFonts w:ascii="Times New Roman" w:hAnsi="Times New Roman" w:cs="Times New Roman"/>
          <w:i/>
          <w:lang w:val="en-US"/>
        </w:rPr>
        <w:t>Kivekäs</w:t>
      </w:r>
      <w:proofErr w:type="spellEnd"/>
    </w:p>
    <w:p w:rsidR="00AE17BB" w:rsidRPr="009F6C7C" w:rsidRDefault="00AE17BB" w:rsidP="00E527A5">
      <w:pPr>
        <w:rPr>
          <w:rFonts w:ascii="Times New Roman" w:hAnsi="Times New Roman" w:cs="Times New Roman"/>
          <w:b/>
          <w:sz w:val="24"/>
          <w:szCs w:val="24"/>
          <w:lang w:val="en-US"/>
        </w:rPr>
      </w:pPr>
    </w:p>
    <w:p w:rsidR="00AE17BB" w:rsidRPr="009F6C7C" w:rsidRDefault="00AE17BB" w:rsidP="00E527A5">
      <w:pPr>
        <w:rPr>
          <w:rFonts w:ascii="Times New Roman" w:hAnsi="Times New Roman" w:cs="Times New Roman"/>
          <w:b/>
          <w:sz w:val="24"/>
          <w:szCs w:val="24"/>
          <w:lang w:val="en-US"/>
        </w:rPr>
      </w:pPr>
    </w:p>
    <w:p w:rsidR="00AE17BB" w:rsidRPr="009F6C7C" w:rsidRDefault="00AE17BB" w:rsidP="00E527A5">
      <w:pPr>
        <w:rPr>
          <w:rFonts w:ascii="Times New Roman" w:hAnsi="Times New Roman" w:cs="Times New Roman"/>
          <w:b/>
          <w:sz w:val="24"/>
          <w:szCs w:val="24"/>
          <w:lang w:val="en-US"/>
        </w:rPr>
      </w:pPr>
    </w:p>
    <w:p w:rsidR="00AE17BB" w:rsidRPr="009F6C7C" w:rsidRDefault="00AE17BB" w:rsidP="00E527A5">
      <w:pPr>
        <w:rPr>
          <w:rFonts w:ascii="Times New Roman" w:hAnsi="Times New Roman" w:cs="Times New Roman"/>
          <w:b/>
          <w:sz w:val="24"/>
          <w:szCs w:val="24"/>
          <w:lang w:val="en-US"/>
        </w:rPr>
      </w:pPr>
    </w:p>
    <w:p w:rsidR="00F87A55" w:rsidRPr="009F6C7C" w:rsidRDefault="00F87A55" w:rsidP="00E527A5">
      <w:pPr>
        <w:rPr>
          <w:rFonts w:ascii="Times New Roman" w:hAnsi="Times New Roman" w:cs="Times New Roman"/>
          <w:b/>
          <w:sz w:val="24"/>
          <w:szCs w:val="24"/>
          <w:lang w:val="en-US"/>
        </w:rPr>
      </w:pPr>
    </w:p>
    <w:p w:rsidR="00F87A55" w:rsidRDefault="00F87A55"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FB3284" w:rsidRDefault="00FB3284" w:rsidP="00D3246C">
      <w:pPr>
        <w:spacing w:before="120" w:after="0" w:line="240" w:lineRule="auto"/>
        <w:rPr>
          <w:rFonts w:ascii="Times New Roman" w:hAnsi="Times New Roman" w:cs="Times New Roman"/>
          <w:b/>
          <w:sz w:val="24"/>
          <w:szCs w:val="24"/>
          <w:lang w:val="en-US"/>
        </w:rPr>
      </w:pPr>
    </w:p>
    <w:p w:rsidR="00D3246C" w:rsidRPr="009F6C7C" w:rsidRDefault="00D3246C" w:rsidP="00D3246C">
      <w:pPr>
        <w:spacing w:before="120" w:after="0" w:line="240" w:lineRule="auto"/>
        <w:rPr>
          <w:rFonts w:ascii="Times New Roman" w:hAnsi="Times New Roman" w:cs="Times New Roman"/>
          <w:sz w:val="24"/>
          <w:szCs w:val="24"/>
          <w:lang w:val="en-US"/>
        </w:rPr>
      </w:pPr>
      <w:r w:rsidRPr="009F6C7C">
        <w:rPr>
          <w:rFonts w:ascii="Times New Roman" w:hAnsi="Times New Roman" w:cs="Times New Roman"/>
          <w:b/>
          <w:sz w:val="24"/>
          <w:szCs w:val="24"/>
          <w:lang w:val="en-US"/>
        </w:rPr>
        <w:lastRenderedPageBreak/>
        <w:t>Abstract</w:t>
      </w:r>
    </w:p>
    <w:p w:rsidR="000F6827" w:rsidRPr="00AD4090"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Air pollution </w:t>
      </w:r>
      <w:r w:rsidRPr="00F91D40">
        <w:rPr>
          <w:rFonts w:ascii="Times New Roman" w:hAnsi="Times New Roman" w:cs="Times New Roman"/>
          <w:sz w:val="24"/>
          <w:szCs w:val="24"/>
          <w:lang w:val="en-US"/>
        </w:rPr>
        <w:t xml:space="preserve">still poses a serious air </w:t>
      </w:r>
      <w:r w:rsidR="00311C2D">
        <w:rPr>
          <w:rFonts w:ascii="Times New Roman" w:hAnsi="Times New Roman" w:cs="Times New Roman"/>
          <w:sz w:val="24"/>
          <w:szCs w:val="24"/>
          <w:lang w:val="en-US"/>
        </w:rPr>
        <w:t>quality problem. There are numerous</w:t>
      </w:r>
      <w:r w:rsidRPr="00F91D40">
        <w:rPr>
          <w:rFonts w:ascii="Times New Roman" w:hAnsi="Times New Roman" w:cs="Times New Roman"/>
          <w:sz w:val="24"/>
          <w:szCs w:val="24"/>
          <w:lang w:val="en-US"/>
        </w:rPr>
        <w:t xml:space="preserve"> of differ</w:t>
      </w:r>
      <w:r w:rsidR="00311C2D">
        <w:rPr>
          <w:rFonts w:ascii="Times New Roman" w:hAnsi="Times New Roman" w:cs="Times New Roman"/>
          <w:sz w:val="24"/>
          <w:szCs w:val="24"/>
          <w:lang w:val="en-US"/>
        </w:rPr>
        <w:t>ent sources for air pollution. O</w:t>
      </w:r>
      <w:r w:rsidRPr="00F91D40">
        <w:rPr>
          <w:rFonts w:ascii="Times New Roman" w:hAnsi="Times New Roman" w:cs="Times New Roman"/>
          <w:sz w:val="24"/>
          <w:szCs w:val="24"/>
          <w:lang w:val="en-US"/>
        </w:rPr>
        <w:t>ne of them is ship traffic, which has an effect on human health as well as the climate system. We decided to investigate one of the largest ship</w:t>
      </w:r>
      <w:r w:rsidR="00311C2D">
        <w:rPr>
          <w:rFonts w:ascii="Times New Roman" w:hAnsi="Times New Roman" w:cs="Times New Roman"/>
          <w:sz w:val="24"/>
          <w:szCs w:val="24"/>
          <w:lang w:val="en-US"/>
        </w:rPr>
        <w:t>ping</w:t>
      </w:r>
      <w:r w:rsidRPr="00F91D40">
        <w:rPr>
          <w:rFonts w:ascii="Times New Roman" w:hAnsi="Times New Roman" w:cs="Times New Roman"/>
          <w:sz w:val="24"/>
          <w:szCs w:val="24"/>
          <w:lang w:val="en-US"/>
        </w:rPr>
        <w:t xml:space="preserve"> lanes in the North Sea to </w:t>
      </w:r>
      <w:r w:rsidR="00311C2D">
        <w:rPr>
          <w:rFonts w:ascii="Times New Roman" w:hAnsi="Times New Roman" w:cs="Times New Roman"/>
          <w:sz w:val="24"/>
          <w:szCs w:val="24"/>
          <w:lang w:val="en-US"/>
        </w:rPr>
        <w:t>what extent</w:t>
      </w:r>
      <w:r w:rsidRPr="00F91D40">
        <w:rPr>
          <w:rFonts w:ascii="Times New Roman" w:hAnsi="Times New Roman" w:cs="Times New Roman"/>
          <w:sz w:val="24"/>
          <w:szCs w:val="24"/>
          <w:lang w:val="en-US"/>
        </w:rPr>
        <w:t xml:space="preserve"> ships actually contribute to the particle concentrations in inland locations. Both particle number and volume concentrations between 12 and 500 nm in diameter are investigated in a field study in Denmark performed during the first half of 2012. A method has bee</w:t>
      </w:r>
      <w:r w:rsidR="00311C2D">
        <w:rPr>
          <w:rFonts w:ascii="Times New Roman" w:hAnsi="Times New Roman" w:cs="Times New Roman"/>
          <w:sz w:val="24"/>
          <w:szCs w:val="24"/>
          <w:lang w:val="en-US"/>
        </w:rPr>
        <w:t>n developed to calculate how</w:t>
      </w:r>
      <w:r w:rsidRPr="00F91D40">
        <w:rPr>
          <w:rFonts w:ascii="Times New Roman" w:hAnsi="Times New Roman" w:cs="Times New Roman"/>
          <w:sz w:val="24"/>
          <w:szCs w:val="24"/>
          <w:lang w:val="en-US"/>
        </w:rPr>
        <w:t xml:space="preserve"> ship plumes in the North Sea ship route are transported to the Danish coast line, and to separate </w:t>
      </w:r>
      <w:r w:rsidRPr="009F6C7C">
        <w:rPr>
          <w:rFonts w:ascii="Times New Roman" w:hAnsi="Times New Roman" w:cs="Times New Roman"/>
          <w:sz w:val="24"/>
          <w:szCs w:val="24"/>
          <w:lang w:val="en-US"/>
        </w:rPr>
        <w:t xml:space="preserve">the ship plumes from the </w:t>
      </w:r>
      <w:r w:rsidR="006F6F62">
        <w:rPr>
          <w:rFonts w:ascii="Times New Roman" w:hAnsi="Times New Roman" w:cs="Times New Roman"/>
          <w:sz w:val="24"/>
          <w:szCs w:val="24"/>
          <w:lang w:val="en-US"/>
        </w:rPr>
        <w:t>background.</w:t>
      </w:r>
      <w:r w:rsidRPr="009F6C7C">
        <w:rPr>
          <w:rFonts w:ascii="Times New Roman" w:hAnsi="Times New Roman" w:cs="Times New Roman"/>
          <w:sz w:val="24"/>
          <w:szCs w:val="24"/>
          <w:lang w:val="en-US"/>
        </w:rPr>
        <w:t xml:space="preserve"> Finally, the particle number and volume contributions from ship traffic were calculated using two different methods which yielded a </w:t>
      </w:r>
      <w:r w:rsidRPr="00AD4090">
        <w:rPr>
          <w:rFonts w:ascii="Times New Roman" w:hAnsi="Times New Roman" w:cs="Times New Roman"/>
          <w:sz w:val="24"/>
          <w:szCs w:val="24"/>
          <w:lang w:val="en-US"/>
        </w:rPr>
        <w:t>lower and an upper estimate of the contribution</w:t>
      </w:r>
      <w:r w:rsidR="006F6F62" w:rsidRPr="00AD4090">
        <w:rPr>
          <w:rFonts w:ascii="Times New Roman" w:hAnsi="Times New Roman" w:cs="Times New Roman"/>
          <w:sz w:val="24"/>
          <w:szCs w:val="24"/>
          <w:lang w:val="en-US"/>
        </w:rPr>
        <w:t>s</w:t>
      </w:r>
      <w:r w:rsidRPr="00AD4090">
        <w:rPr>
          <w:rFonts w:ascii="Times New Roman" w:hAnsi="Times New Roman" w:cs="Times New Roman"/>
          <w:sz w:val="24"/>
          <w:szCs w:val="24"/>
          <w:lang w:val="en-US"/>
        </w:rPr>
        <w:t xml:space="preserve">. </w:t>
      </w:r>
    </w:p>
    <w:p w:rsidR="000F6827" w:rsidRPr="009F6C7C" w:rsidRDefault="000F6827" w:rsidP="001923F3">
      <w:pPr>
        <w:spacing w:after="120" w:line="240" w:lineRule="auto"/>
        <w:rPr>
          <w:rFonts w:ascii="Times New Roman" w:hAnsi="Times New Roman" w:cs="Times New Roman"/>
          <w:sz w:val="24"/>
          <w:szCs w:val="24"/>
          <w:lang w:val="en-US"/>
        </w:rPr>
      </w:pPr>
      <w:r w:rsidRPr="00AD4090">
        <w:rPr>
          <w:rFonts w:ascii="Times New Roman" w:hAnsi="Times New Roman" w:cs="Times New Roman"/>
          <w:sz w:val="24"/>
          <w:szCs w:val="24"/>
          <w:lang w:val="en-US"/>
        </w:rPr>
        <w:t xml:space="preserve">The method showed that the </w:t>
      </w:r>
      <w:r w:rsidR="007F7208" w:rsidRPr="00AD4090">
        <w:rPr>
          <w:rFonts w:ascii="Times New Roman" w:hAnsi="Times New Roman" w:cs="Times New Roman"/>
          <w:sz w:val="24"/>
          <w:szCs w:val="24"/>
          <w:lang w:val="en-US"/>
        </w:rPr>
        <w:t>s</w:t>
      </w:r>
      <w:r w:rsidR="0068616A">
        <w:rPr>
          <w:rFonts w:ascii="Times New Roman" w:hAnsi="Times New Roman" w:cs="Times New Roman"/>
          <w:sz w:val="24"/>
          <w:szCs w:val="24"/>
          <w:lang w:val="en-US"/>
        </w:rPr>
        <w:t>hips contributed to between 10</w:t>
      </w:r>
      <w:r w:rsidR="00855801" w:rsidRPr="00AD4090">
        <w:rPr>
          <w:rFonts w:ascii="Times New Roman" w:hAnsi="Times New Roman" w:cs="Times New Roman"/>
          <w:sz w:val="24"/>
          <w:szCs w:val="24"/>
          <w:lang w:val="en-US"/>
        </w:rPr>
        <w:t xml:space="preserve">% </w:t>
      </w:r>
      <w:r w:rsidR="007F7208" w:rsidRPr="00AD4090">
        <w:rPr>
          <w:rFonts w:ascii="Times New Roman" w:hAnsi="Times New Roman" w:cs="Times New Roman"/>
          <w:sz w:val="24"/>
          <w:szCs w:val="24"/>
          <w:lang w:val="en-US"/>
        </w:rPr>
        <w:t>-</w:t>
      </w:r>
      <w:r w:rsidR="00855801" w:rsidRPr="00AD4090">
        <w:rPr>
          <w:rFonts w:ascii="Times New Roman" w:hAnsi="Times New Roman" w:cs="Times New Roman"/>
          <w:sz w:val="24"/>
          <w:szCs w:val="24"/>
          <w:lang w:val="en-US"/>
        </w:rPr>
        <w:t xml:space="preserve"> </w:t>
      </w:r>
      <w:r w:rsidR="0068616A">
        <w:rPr>
          <w:rFonts w:ascii="Times New Roman" w:hAnsi="Times New Roman" w:cs="Times New Roman"/>
          <w:sz w:val="24"/>
          <w:szCs w:val="24"/>
          <w:lang w:val="en-US"/>
        </w:rPr>
        <w:t>21</w:t>
      </w:r>
      <w:r w:rsidRPr="00AD4090">
        <w:rPr>
          <w:rFonts w:ascii="Times New Roman" w:hAnsi="Times New Roman" w:cs="Times New Roman"/>
          <w:sz w:val="24"/>
          <w:szCs w:val="24"/>
          <w:lang w:val="en-US"/>
        </w:rPr>
        <w:t>% of the particle number</w:t>
      </w:r>
      <w:r w:rsidR="0068616A">
        <w:rPr>
          <w:rFonts w:ascii="Times New Roman" w:hAnsi="Times New Roman" w:cs="Times New Roman"/>
          <w:sz w:val="24"/>
          <w:szCs w:val="24"/>
          <w:lang w:val="en-US"/>
        </w:rPr>
        <w:t xml:space="preserve"> concentration and between 3</w:t>
      </w:r>
      <w:r w:rsidR="00855801" w:rsidRPr="00AD4090">
        <w:rPr>
          <w:rFonts w:ascii="Times New Roman" w:hAnsi="Times New Roman" w:cs="Times New Roman"/>
          <w:sz w:val="24"/>
          <w:szCs w:val="24"/>
          <w:lang w:val="en-US"/>
        </w:rPr>
        <w:t xml:space="preserve">% </w:t>
      </w:r>
      <w:r w:rsidR="007F7208" w:rsidRPr="00AD4090">
        <w:rPr>
          <w:rFonts w:ascii="Times New Roman" w:hAnsi="Times New Roman" w:cs="Times New Roman"/>
          <w:sz w:val="24"/>
          <w:szCs w:val="24"/>
          <w:lang w:val="en-US"/>
        </w:rPr>
        <w:t>-</w:t>
      </w:r>
      <w:r w:rsidR="00855801" w:rsidRPr="00AD4090">
        <w:rPr>
          <w:rFonts w:ascii="Times New Roman" w:hAnsi="Times New Roman" w:cs="Times New Roman"/>
          <w:sz w:val="24"/>
          <w:szCs w:val="24"/>
          <w:lang w:val="en-US"/>
        </w:rPr>
        <w:t xml:space="preserve"> </w:t>
      </w:r>
      <w:r w:rsidR="0068616A">
        <w:rPr>
          <w:rFonts w:ascii="Times New Roman" w:hAnsi="Times New Roman" w:cs="Times New Roman"/>
          <w:sz w:val="24"/>
          <w:szCs w:val="24"/>
          <w:lang w:val="en-US"/>
        </w:rPr>
        <w:t>18</w:t>
      </w:r>
      <w:r w:rsidRPr="00AD4090">
        <w:rPr>
          <w:rFonts w:ascii="Times New Roman" w:hAnsi="Times New Roman" w:cs="Times New Roman"/>
          <w:sz w:val="24"/>
          <w:szCs w:val="24"/>
          <w:lang w:val="en-US"/>
        </w:rPr>
        <w:t>% for the volume concentration on average. These results sh</w:t>
      </w:r>
      <w:r w:rsidR="006F6F62" w:rsidRPr="00AD4090">
        <w:rPr>
          <w:rFonts w:ascii="Times New Roman" w:hAnsi="Times New Roman" w:cs="Times New Roman"/>
          <w:sz w:val="24"/>
          <w:szCs w:val="24"/>
          <w:lang w:val="en-US"/>
        </w:rPr>
        <w:t>ow that ships play a role in</w:t>
      </w:r>
      <w:r w:rsidRPr="00AD4090">
        <w:rPr>
          <w:rFonts w:ascii="Times New Roman" w:hAnsi="Times New Roman" w:cs="Times New Roman"/>
          <w:sz w:val="24"/>
          <w:szCs w:val="24"/>
          <w:lang w:val="en-US"/>
        </w:rPr>
        <w:t xml:space="preserve"> atmospheric pollution and </w:t>
      </w:r>
      <w:r w:rsidR="006F6F62" w:rsidRPr="00AD4090">
        <w:rPr>
          <w:rFonts w:ascii="Times New Roman" w:hAnsi="Times New Roman" w:cs="Times New Roman"/>
          <w:sz w:val="24"/>
          <w:szCs w:val="24"/>
          <w:lang w:val="en-US"/>
        </w:rPr>
        <w:t>risk</w:t>
      </w:r>
      <w:r w:rsidRPr="00AD4090">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to affect </w:t>
      </w:r>
      <w:r w:rsidRPr="009F6C7C">
        <w:rPr>
          <w:rFonts w:ascii="Times New Roman" w:hAnsi="Times New Roman" w:cs="Times New Roman"/>
          <w:sz w:val="24"/>
          <w:szCs w:val="24"/>
          <w:lang w:val="en-US"/>
        </w:rPr>
        <w:t xml:space="preserve">human health in inland locations. The data analysis also showed that the method to calculate contributions from ship traffic can be </w:t>
      </w:r>
      <w:r w:rsidR="006F6F62">
        <w:rPr>
          <w:rFonts w:ascii="Times New Roman" w:hAnsi="Times New Roman" w:cs="Times New Roman"/>
          <w:sz w:val="24"/>
          <w:szCs w:val="24"/>
          <w:lang w:val="en-US"/>
        </w:rPr>
        <w:t>used in</w:t>
      </w:r>
      <w:r w:rsidRPr="009F6C7C">
        <w:rPr>
          <w:rFonts w:ascii="Times New Roman" w:hAnsi="Times New Roman" w:cs="Times New Roman"/>
          <w:sz w:val="24"/>
          <w:szCs w:val="24"/>
          <w:lang w:val="en-US"/>
        </w:rPr>
        <w:t xml:space="preserve"> any environment where ship traffic is one of the major sources of air pollution.</w:t>
      </w:r>
    </w:p>
    <w:p w:rsidR="00D3246C" w:rsidRDefault="00D3246C" w:rsidP="001923F3">
      <w:pPr>
        <w:spacing w:line="240" w:lineRule="auto"/>
        <w:rPr>
          <w:rFonts w:ascii="Times New Roman" w:hAnsi="Times New Roman" w:cs="Times New Roman"/>
          <w:b/>
          <w:sz w:val="24"/>
          <w:szCs w:val="24"/>
          <w:lang w:val="en-US"/>
        </w:rPr>
      </w:pPr>
    </w:p>
    <w:p w:rsidR="00F87A55" w:rsidRDefault="00F87A55" w:rsidP="001923F3">
      <w:pPr>
        <w:spacing w:line="240" w:lineRule="auto"/>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AF0272" w:rsidRDefault="00AF0272"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D3246C" w:rsidRDefault="00D3246C" w:rsidP="00E527A5">
      <w:pPr>
        <w:rPr>
          <w:rFonts w:ascii="Times New Roman" w:hAnsi="Times New Roman" w:cs="Times New Roman"/>
          <w:b/>
          <w:sz w:val="24"/>
          <w:szCs w:val="24"/>
          <w:lang w:val="en-US"/>
        </w:rPr>
      </w:pPr>
    </w:p>
    <w:p w:rsidR="00F87A55" w:rsidRDefault="00F87A55" w:rsidP="00E527A5">
      <w:pPr>
        <w:rPr>
          <w:rFonts w:ascii="Times New Roman" w:hAnsi="Times New Roman" w:cs="Times New Roman"/>
          <w:b/>
          <w:sz w:val="24"/>
          <w:szCs w:val="24"/>
          <w:lang w:val="en-US"/>
        </w:rPr>
      </w:pPr>
    </w:p>
    <w:p w:rsidR="00D3246C" w:rsidRPr="009F6C7C" w:rsidRDefault="00D3246C" w:rsidP="00E527A5">
      <w:pPr>
        <w:rPr>
          <w:rFonts w:ascii="Times New Roman" w:hAnsi="Times New Roman" w:cs="Times New Roman"/>
          <w:b/>
          <w:sz w:val="24"/>
          <w:szCs w:val="24"/>
          <w:lang w:val="en-US"/>
        </w:rPr>
      </w:pPr>
    </w:p>
    <w:sdt>
      <w:sdtPr>
        <w:rPr>
          <w:rFonts w:ascii="Times New Roman" w:eastAsiaTheme="minorHAnsi" w:hAnsi="Times New Roman" w:cs="Times New Roman"/>
          <w:b w:val="0"/>
          <w:bCs w:val="0"/>
          <w:color w:val="auto"/>
          <w:sz w:val="22"/>
          <w:szCs w:val="22"/>
          <w:lang w:val="sv-SE" w:eastAsia="en-US"/>
        </w:rPr>
        <w:id w:val="123900918"/>
        <w:docPartObj>
          <w:docPartGallery w:val="Table of Contents"/>
          <w:docPartUnique/>
        </w:docPartObj>
      </w:sdtPr>
      <w:sdtEndPr>
        <w:rPr>
          <w:noProof/>
        </w:rPr>
      </w:sdtEndPr>
      <w:sdtContent>
        <w:p w:rsidR="00BB0F8F" w:rsidRPr="00D3246C" w:rsidRDefault="00BB0F8F">
          <w:pPr>
            <w:pStyle w:val="TOCHeading"/>
            <w:rPr>
              <w:rFonts w:ascii="Times New Roman" w:hAnsi="Times New Roman" w:cs="Times New Roman"/>
              <w:sz w:val="24"/>
              <w:szCs w:val="24"/>
            </w:rPr>
          </w:pPr>
          <w:r w:rsidRPr="00D3246C">
            <w:rPr>
              <w:rFonts w:ascii="Times New Roman" w:hAnsi="Times New Roman" w:cs="Times New Roman"/>
              <w:sz w:val="24"/>
              <w:szCs w:val="24"/>
            </w:rPr>
            <w:t>Table of Contents</w:t>
          </w:r>
        </w:p>
        <w:p w:rsidR="00970563" w:rsidRDefault="00BB0F8F">
          <w:pPr>
            <w:pStyle w:val="TOC1"/>
            <w:tabs>
              <w:tab w:val="right" w:leader="dot" w:pos="9062"/>
            </w:tabs>
            <w:rPr>
              <w:rFonts w:asciiTheme="minorHAnsi" w:eastAsiaTheme="minorEastAsia" w:hAnsiTheme="minorHAnsi" w:cstheme="minorBidi"/>
              <w:noProof/>
              <w:lang w:val="sv-SE" w:eastAsia="sv-SE" w:bidi="ar-SA"/>
            </w:rPr>
          </w:pPr>
          <w:r w:rsidRPr="00134ECF">
            <w:rPr>
              <w:rFonts w:ascii="Times New Roman" w:hAnsi="Times New Roman"/>
            </w:rPr>
            <w:fldChar w:fldCharType="begin"/>
          </w:r>
          <w:r w:rsidRPr="00134ECF">
            <w:rPr>
              <w:rFonts w:ascii="Times New Roman" w:hAnsi="Times New Roman"/>
            </w:rPr>
            <w:instrText xml:space="preserve"> TOC \o "1-3" \h \z \u </w:instrText>
          </w:r>
          <w:r w:rsidRPr="00134ECF">
            <w:rPr>
              <w:rFonts w:ascii="Times New Roman" w:hAnsi="Times New Roman"/>
            </w:rPr>
            <w:fldChar w:fldCharType="separate"/>
          </w:r>
          <w:hyperlink w:anchor="_Toc367696873" w:history="1">
            <w:r w:rsidR="00970563" w:rsidRPr="00B80FE3">
              <w:rPr>
                <w:rStyle w:val="Hyperlink"/>
                <w:noProof/>
                <w:shd w:val="clear" w:color="auto" w:fill="FFFFFF"/>
              </w:rPr>
              <w:t>List of symbols and acronyms</w:t>
            </w:r>
            <w:r w:rsidR="00970563">
              <w:rPr>
                <w:noProof/>
                <w:webHidden/>
              </w:rPr>
              <w:tab/>
            </w:r>
            <w:r w:rsidR="00970563">
              <w:rPr>
                <w:noProof/>
                <w:webHidden/>
              </w:rPr>
              <w:fldChar w:fldCharType="begin"/>
            </w:r>
            <w:r w:rsidR="00970563">
              <w:rPr>
                <w:noProof/>
                <w:webHidden/>
              </w:rPr>
              <w:instrText xml:space="preserve"> PAGEREF _Toc367696873 \h </w:instrText>
            </w:r>
            <w:r w:rsidR="00970563">
              <w:rPr>
                <w:noProof/>
                <w:webHidden/>
              </w:rPr>
            </w:r>
            <w:r w:rsidR="00970563">
              <w:rPr>
                <w:noProof/>
                <w:webHidden/>
              </w:rPr>
              <w:fldChar w:fldCharType="separate"/>
            </w:r>
            <w:r w:rsidR="00970563">
              <w:rPr>
                <w:noProof/>
                <w:webHidden/>
              </w:rPr>
              <w:t>4</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74" w:history="1">
            <w:r w:rsidR="00970563" w:rsidRPr="00B80FE3">
              <w:rPr>
                <w:rStyle w:val="Hyperlink"/>
                <w:noProof/>
              </w:rPr>
              <w:t>1. Introduction</w:t>
            </w:r>
            <w:r w:rsidR="00970563">
              <w:rPr>
                <w:noProof/>
                <w:webHidden/>
              </w:rPr>
              <w:tab/>
            </w:r>
            <w:r w:rsidR="00970563">
              <w:rPr>
                <w:noProof/>
                <w:webHidden/>
              </w:rPr>
              <w:fldChar w:fldCharType="begin"/>
            </w:r>
            <w:r w:rsidR="00970563">
              <w:rPr>
                <w:noProof/>
                <w:webHidden/>
              </w:rPr>
              <w:instrText xml:space="preserve"> PAGEREF _Toc367696874 \h </w:instrText>
            </w:r>
            <w:r w:rsidR="00970563">
              <w:rPr>
                <w:noProof/>
                <w:webHidden/>
              </w:rPr>
            </w:r>
            <w:r w:rsidR="00970563">
              <w:rPr>
                <w:noProof/>
                <w:webHidden/>
              </w:rPr>
              <w:fldChar w:fldCharType="separate"/>
            </w:r>
            <w:r w:rsidR="00970563">
              <w:rPr>
                <w:noProof/>
                <w:webHidden/>
              </w:rPr>
              <w:t>5</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75" w:history="1">
            <w:r w:rsidR="00970563" w:rsidRPr="00B80FE3">
              <w:rPr>
                <w:rStyle w:val="Hyperlink"/>
                <w:noProof/>
              </w:rPr>
              <w:t>2.  Aerosol particles</w:t>
            </w:r>
            <w:r w:rsidR="00970563">
              <w:rPr>
                <w:noProof/>
                <w:webHidden/>
              </w:rPr>
              <w:tab/>
            </w:r>
            <w:r w:rsidR="00970563">
              <w:rPr>
                <w:noProof/>
                <w:webHidden/>
              </w:rPr>
              <w:fldChar w:fldCharType="begin"/>
            </w:r>
            <w:r w:rsidR="00970563">
              <w:rPr>
                <w:noProof/>
                <w:webHidden/>
              </w:rPr>
              <w:instrText xml:space="preserve"> PAGEREF _Toc367696875 \h </w:instrText>
            </w:r>
            <w:r w:rsidR="00970563">
              <w:rPr>
                <w:noProof/>
                <w:webHidden/>
              </w:rPr>
            </w:r>
            <w:r w:rsidR="00970563">
              <w:rPr>
                <w:noProof/>
                <w:webHidden/>
              </w:rPr>
              <w:fldChar w:fldCharType="separate"/>
            </w:r>
            <w:r w:rsidR="00970563">
              <w:rPr>
                <w:noProof/>
                <w:webHidden/>
              </w:rPr>
              <w:t>5</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76" w:history="1">
            <w:r w:rsidR="00970563" w:rsidRPr="00B80FE3">
              <w:rPr>
                <w:rStyle w:val="Hyperlink"/>
                <w:noProof/>
              </w:rPr>
              <w:t>2.1 Primary and secondary aerosol particles</w:t>
            </w:r>
            <w:r w:rsidR="00970563">
              <w:rPr>
                <w:noProof/>
                <w:webHidden/>
              </w:rPr>
              <w:tab/>
            </w:r>
            <w:r w:rsidR="00970563">
              <w:rPr>
                <w:noProof/>
                <w:webHidden/>
              </w:rPr>
              <w:fldChar w:fldCharType="begin"/>
            </w:r>
            <w:r w:rsidR="00970563">
              <w:rPr>
                <w:noProof/>
                <w:webHidden/>
              </w:rPr>
              <w:instrText xml:space="preserve"> PAGEREF _Toc367696876 \h </w:instrText>
            </w:r>
            <w:r w:rsidR="00970563">
              <w:rPr>
                <w:noProof/>
                <w:webHidden/>
              </w:rPr>
            </w:r>
            <w:r w:rsidR="00970563">
              <w:rPr>
                <w:noProof/>
                <w:webHidden/>
              </w:rPr>
              <w:fldChar w:fldCharType="separate"/>
            </w:r>
            <w:r w:rsidR="00970563">
              <w:rPr>
                <w:noProof/>
                <w:webHidden/>
              </w:rPr>
              <w:t>5</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77" w:history="1">
            <w:r w:rsidR="00970563" w:rsidRPr="00B80FE3">
              <w:rPr>
                <w:rStyle w:val="Hyperlink"/>
                <w:noProof/>
              </w:rPr>
              <w:t>3. Atmospheric processes</w:t>
            </w:r>
            <w:r w:rsidR="00970563">
              <w:rPr>
                <w:noProof/>
                <w:webHidden/>
              </w:rPr>
              <w:tab/>
            </w:r>
            <w:r w:rsidR="00970563">
              <w:rPr>
                <w:noProof/>
                <w:webHidden/>
              </w:rPr>
              <w:fldChar w:fldCharType="begin"/>
            </w:r>
            <w:r w:rsidR="00970563">
              <w:rPr>
                <w:noProof/>
                <w:webHidden/>
              </w:rPr>
              <w:instrText xml:space="preserve"> PAGEREF _Toc367696877 \h </w:instrText>
            </w:r>
            <w:r w:rsidR="00970563">
              <w:rPr>
                <w:noProof/>
                <w:webHidden/>
              </w:rPr>
            </w:r>
            <w:r w:rsidR="00970563">
              <w:rPr>
                <w:noProof/>
                <w:webHidden/>
              </w:rPr>
              <w:fldChar w:fldCharType="separate"/>
            </w:r>
            <w:r w:rsidR="00970563">
              <w:rPr>
                <w:noProof/>
                <w:webHidden/>
              </w:rPr>
              <w:t>7</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78" w:history="1">
            <w:r w:rsidR="00970563" w:rsidRPr="00B80FE3">
              <w:rPr>
                <w:rStyle w:val="Hyperlink"/>
                <w:noProof/>
              </w:rPr>
              <w:t>3.1 New particle formation</w:t>
            </w:r>
            <w:r w:rsidR="00970563">
              <w:rPr>
                <w:noProof/>
                <w:webHidden/>
              </w:rPr>
              <w:tab/>
            </w:r>
            <w:r w:rsidR="00970563">
              <w:rPr>
                <w:noProof/>
                <w:webHidden/>
              </w:rPr>
              <w:fldChar w:fldCharType="begin"/>
            </w:r>
            <w:r w:rsidR="00970563">
              <w:rPr>
                <w:noProof/>
                <w:webHidden/>
              </w:rPr>
              <w:instrText xml:space="preserve"> PAGEREF _Toc367696878 \h </w:instrText>
            </w:r>
            <w:r w:rsidR="00970563">
              <w:rPr>
                <w:noProof/>
                <w:webHidden/>
              </w:rPr>
            </w:r>
            <w:r w:rsidR="00970563">
              <w:rPr>
                <w:noProof/>
                <w:webHidden/>
              </w:rPr>
              <w:fldChar w:fldCharType="separate"/>
            </w:r>
            <w:r w:rsidR="00970563">
              <w:rPr>
                <w:noProof/>
                <w:webHidden/>
              </w:rPr>
              <w:t>7</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79" w:history="1">
            <w:r w:rsidR="00970563" w:rsidRPr="00B80FE3">
              <w:rPr>
                <w:rStyle w:val="Hyperlink"/>
                <w:noProof/>
              </w:rPr>
              <w:t>3.2 Condensation</w:t>
            </w:r>
            <w:r w:rsidR="00970563">
              <w:rPr>
                <w:noProof/>
                <w:webHidden/>
              </w:rPr>
              <w:tab/>
            </w:r>
            <w:r w:rsidR="00970563">
              <w:rPr>
                <w:noProof/>
                <w:webHidden/>
              </w:rPr>
              <w:fldChar w:fldCharType="begin"/>
            </w:r>
            <w:r w:rsidR="00970563">
              <w:rPr>
                <w:noProof/>
                <w:webHidden/>
              </w:rPr>
              <w:instrText xml:space="preserve"> PAGEREF _Toc367696879 \h </w:instrText>
            </w:r>
            <w:r w:rsidR="00970563">
              <w:rPr>
                <w:noProof/>
                <w:webHidden/>
              </w:rPr>
            </w:r>
            <w:r w:rsidR="00970563">
              <w:rPr>
                <w:noProof/>
                <w:webHidden/>
              </w:rPr>
              <w:fldChar w:fldCharType="separate"/>
            </w:r>
            <w:r w:rsidR="00970563">
              <w:rPr>
                <w:noProof/>
                <w:webHidden/>
              </w:rPr>
              <w:t>7</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0" w:history="1">
            <w:r w:rsidR="00970563" w:rsidRPr="00B80FE3">
              <w:rPr>
                <w:rStyle w:val="Hyperlink"/>
                <w:noProof/>
              </w:rPr>
              <w:t>3.3 Coagulation</w:t>
            </w:r>
            <w:r w:rsidR="00970563">
              <w:rPr>
                <w:noProof/>
                <w:webHidden/>
              </w:rPr>
              <w:tab/>
            </w:r>
            <w:r w:rsidR="00970563">
              <w:rPr>
                <w:noProof/>
                <w:webHidden/>
              </w:rPr>
              <w:fldChar w:fldCharType="begin"/>
            </w:r>
            <w:r w:rsidR="00970563">
              <w:rPr>
                <w:noProof/>
                <w:webHidden/>
              </w:rPr>
              <w:instrText xml:space="preserve"> PAGEREF _Toc367696880 \h </w:instrText>
            </w:r>
            <w:r w:rsidR="00970563">
              <w:rPr>
                <w:noProof/>
                <w:webHidden/>
              </w:rPr>
            </w:r>
            <w:r w:rsidR="00970563">
              <w:rPr>
                <w:noProof/>
                <w:webHidden/>
              </w:rPr>
              <w:fldChar w:fldCharType="separate"/>
            </w:r>
            <w:r w:rsidR="00970563">
              <w:rPr>
                <w:noProof/>
                <w:webHidden/>
              </w:rPr>
              <w:t>7</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1" w:history="1">
            <w:r w:rsidR="00970563" w:rsidRPr="00B80FE3">
              <w:rPr>
                <w:rStyle w:val="Hyperlink"/>
                <w:noProof/>
              </w:rPr>
              <w:t>3.4 Cloud processing</w:t>
            </w:r>
            <w:r w:rsidR="00970563">
              <w:rPr>
                <w:noProof/>
                <w:webHidden/>
              </w:rPr>
              <w:tab/>
            </w:r>
            <w:r w:rsidR="00970563">
              <w:rPr>
                <w:noProof/>
                <w:webHidden/>
              </w:rPr>
              <w:fldChar w:fldCharType="begin"/>
            </w:r>
            <w:r w:rsidR="00970563">
              <w:rPr>
                <w:noProof/>
                <w:webHidden/>
              </w:rPr>
              <w:instrText xml:space="preserve"> PAGEREF _Toc367696881 \h </w:instrText>
            </w:r>
            <w:r w:rsidR="00970563">
              <w:rPr>
                <w:noProof/>
                <w:webHidden/>
              </w:rPr>
            </w:r>
            <w:r w:rsidR="00970563">
              <w:rPr>
                <w:noProof/>
                <w:webHidden/>
              </w:rPr>
              <w:fldChar w:fldCharType="separate"/>
            </w:r>
            <w:r w:rsidR="00970563">
              <w:rPr>
                <w:noProof/>
                <w:webHidden/>
              </w:rPr>
              <w:t>8</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2" w:history="1">
            <w:r w:rsidR="00970563" w:rsidRPr="00B80FE3">
              <w:rPr>
                <w:rStyle w:val="Hyperlink"/>
                <w:noProof/>
              </w:rPr>
              <w:t>3.5 Deposition</w:t>
            </w:r>
            <w:r w:rsidR="00970563">
              <w:rPr>
                <w:noProof/>
                <w:webHidden/>
              </w:rPr>
              <w:tab/>
            </w:r>
            <w:r w:rsidR="00970563">
              <w:rPr>
                <w:noProof/>
                <w:webHidden/>
              </w:rPr>
              <w:fldChar w:fldCharType="begin"/>
            </w:r>
            <w:r w:rsidR="00970563">
              <w:rPr>
                <w:noProof/>
                <w:webHidden/>
              </w:rPr>
              <w:instrText xml:space="preserve"> PAGEREF _Toc367696882 \h </w:instrText>
            </w:r>
            <w:r w:rsidR="00970563">
              <w:rPr>
                <w:noProof/>
                <w:webHidden/>
              </w:rPr>
            </w:r>
            <w:r w:rsidR="00970563">
              <w:rPr>
                <w:noProof/>
                <w:webHidden/>
              </w:rPr>
              <w:fldChar w:fldCharType="separate"/>
            </w:r>
            <w:r w:rsidR="00970563">
              <w:rPr>
                <w:noProof/>
                <w:webHidden/>
              </w:rPr>
              <w:t>9</w:t>
            </w:r>
            <w:r w:rsidR="00970563">
              <w:rPr>
                <w:noProof/>
                <w:webHidden/>
              </w:rPr>
              <w:fldChar w:fldCharType="end"/>
            </w:r>
          </w:hyperlink>
        </w:p>
        <w:p w:rsidR="00970563" w:rsidRDefault="00A00E4E">
          <w:pPr>
            <w:pStyle w:val="TOC3"/>
            <w:tabs>
              <w:tab w:val="right" w:leader="dot" w:pos="9062"/>
            </w:tabs>
            <w:rPr>
              <w:rFonts w:asciiTheme="minorHAnsi" w:eastAsiaTheme="minorEastAsia" w:hAnsiTheme="minorHAnsi" w:cstheme="minorBidi"/>
              <w:noProof/>
              <w:lang w:val="sv-SE" w:eastAsia="sv-SE" w:bidi="ar-SA"/>
            </w:rPr>
          </w:pPr>
          <w:hyperlink w:anchor="_Toc367696883" w:history="1">
            <w:r w:rsidR="00970563" w:rsidRPr="00B80FE3">
              <w:rPr>
                <w:rStyle w:val="Hyperlink"/>
                <w:noProof/>
              </w:rPr>
              <w:t>3.5.1 Dry deposition</w:t>
            </w:r>
            <w:r w:rsidR="00970563">
              <w:rPr>
                <w:noProof/>
                <w:webHidden/>
              </w:rPr>
              <w:tab/>
            </w:r>
            <w:r w:rsidR="00970563">
              <w:rPr>
                <w:noProof/>
                <w:webHidden/>
              </w:rPr>
              <w:fldChar w:fldCharType="begin"/>
            </w:r>
            <w:r w:rsidR="00970563">
              <w:rPr>
                <w:noProof/>
                <w:webHidden/>
              </w:rPr>
              <w:instrText xml:space="preserve"> PAGEREF _Toc367696883 \h </w:instrText>
            </w:r>
            <w:r w:rsidR="00970563">
              <w:rPr>
                <w:noProof/>
                <w:webHidden/>
              </w:rPr>
            </w:r>
            <w:r w:rsidR="00970563">
              <w:rPr>
                <w:noProof/>
                <w:webHidden/>
              </w:rPr>
              <w:fldChar w:fldCharType="separate"/>
            </w:r>
            <w:r w:rsidR="00970563">
              <w:rPr>
                <w:noProof/>
                <w:webHidden/>
              </w:rPr>
              <w:t>9</w:t>
            </w:r>
            <w:r w:rsidR="00970563">
              <w:rPr>
                <w:noProof/>
                <w:webHidden/>
              </w:rPr>
              <w:fldChar w:fldCharType="end"/>
            </w:r>
          </w:hyperlink>
        </w:p>
        <w:p w:rsidR="00970563" w:rsidRDefault="00A00E4E">
          <w:pPr>
            <w:pStyle w:val="TOC3"/>
            <w:tabs>
              <w:tab w:val="right" w:leader="dot" w:pos="9062"/>
            </w:tabs>
            <w:rPr>
              <w:rFonts w:asciiTheme="minorHAnsi" w:eastAsiaTheme="minorEastAsia" w:hAnsiTheme="minorHAnsi" w:cstheme="minorBidi"/>
              <w:noProof/>
              <w:lang w:val="sv-SE" w:eastAsia="sv-SE" w:bidi="ar-SA"/>
            </w:rPr>
          </w:pPr>
          <w:hyperlink w:anchor="_Toc367696884" w:history="1">
            <w:r w:rsidR="00970563" w:rsidRPr="00B80FE3">
              <w:rPr>
                <w:rStyle w:val="Hyperlink"/>
                <w:noProof/>
              </w:rPr>
              <w:t>3.5.2 Wet deposition</w:t>
            </w:r>
            <w:r w:rsidR="00970563">
              <w:rPr>
                <w:noProof/>
                <w:webHidden/>
              </w:rPr>
              <w:tab/>
            </w:r>
            <w:r w:rsidR="00970563">
              <w:rPr>
                <w:noProof/>
                <w:webHidden/>
              </w:rPr>
              <w:fldChar w:fldCharType="begin"/>
            </w:r>
            <w:r w:rsidR="00970563">
              <w:rPr>
                <w:noProof/>
                <w:webHidden/>
              </w:rPr>
              <w:instrText xml:space="preserve"> PAGEREF _Toc367696884 \h </w:instrText>
            </w:r>
            <w:r w:rsidR="00970563">
              <w:rPr>
                <w:noProof/>
                <w:webHidden/>
              </w:rPr>
            </w:r>
            <w:r w:rsidR="00970563">
              <w:rPr>
                <w:noProof/>
                <w:webHidden/>
              </w:rPr>
              <w:fldChar w:fldCharType="separate"/>
            </w:r>
            <w:r w:rsidR="00970563">
              <w:rPr>
                <w:noProof/>
                <w:webHidden/>
              </w:rPr>
              <w:t>10</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85" w:history="1">
            <w:r w:rsidR="00970563" w:rsidRPr="00B80FE3">
              <w:rPr>
                <w:rStyle w:val="Hyperlink"/>
                <w:noProof/>
              </w:rPr>
              <w:t>4. Climate effect</w:t>
            </w:r>
            <w:r w:rsidR="00970563">
              <w:rPr>
                <w:noProof/>
                <w:webHidden/>
              </w:rPr>
              <w:tab/>
            </w:r>
            <w:r w:rsidR="00970563">
              <w:rPr>
                <w:noProof/>
                <w:webHidden/>
              </w:rPr>
              <w:fldChar w:fldCharType="begin"/>
            </w:r>
            <w:r w:rsidR="00970563">
              <w:rPr>
                <w:noProof/>
                <w:webHidden/>
              </w:rPr>
              <w:instrText xml:space="preserve"> PAGEREF _Toc367696885 \h </w:instrText>
            </w:r>
            <w:r w:rsidR="00970563">
              <w:rPr>
                <w:noProof/>
                <w:webHidden/>
              </w:rPr>
            </w:r>
            <w:r w:rsidR="00970563">
              <w:rPr>
                <w:noProof/>
                <w:webHidden/>
              </w:rPr>
              <w:fldChar w:fldCharType="separate"/>
            </w:r>
            <w:r w:rsidR="00970563">
              <w:rPr>
                <w:noProof/>
                <w:webHidden/>
              </w:rPr>
              <w:t>11</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6" w:history="1">
            <w:r w:rsidR="00970563" w:rsidRPr="00B80FE3">
              <w:rPr>
                <w:rStyle w:val="Hyperlink"/>
                <w:noProof/>
              </w:rPr>
              <w:t>4.1 Radiative forcing</w:t>
            </w:r>
            <w:r w:rsidR="00970563">
              <w:rPr>
                <w:noProof/>
                <w:webHidden/>
              </w:rPr>
              <w:tab/>
            </w:r>
            <w:r w:rsidR="00970563">
              <w:rPr>
                <w:noProof/>
                <w:webHidden/>
              </w:rPr>
              <w:fldChar w:fldCharType="begin"/>
            </w:r>
            <w:r w:rsidR="00970563">
              <w:rPr>
                <w:noProof/>
                <w:webHidden/>
              </w:rPr>
              <w:instrText xml:space="preserve"> PAGEREF _Toc367696886 \h </w:instrText>
            </w:r>
            <w:r w:rsidR="00970563">
              <w:rPr>
                <w:noProof/>
                <w:webHidden/>
              </w:rPr>
            </w:r>
            <w:r w:rsidR="00970563">
              <w:rPr>
                <w:noProof/>
                <w:webHidden/>
              </w:rPr>
              <w:fldChar w:fldCharType="separate"/>
            </w:r>
            <w:r w:rsidR="00970563">
              <w:rPr>
                <w:noProof/>
                <w:webHidden/>
              </w:rPr>
              <w:t>11</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7" w:history="1">
            <w:r w:rsidR="00970563" w:rsidRPr="00B80FE3">
              <w:rPr>
                <w:rStyle w:val="Hyperlink"/>
                <w:noProof/>
              </w:rPr>
              <w:t>4.2 Direct climate effect</w:t>
            </w:r>
            <w:r w:rsidR="00970563">
              <w:rPr>
                <w:noProof/>
                <w:webHidden/>
              </w:rPr>
              <w:tab/>
            </w:r>
            <w:r w:rsidR="00970563">
              <w:rPr>
                <w:noProof/>
                <w:webHidden/>
              </w:rPr>
              <w:fldChar w:fldCharType="begin"/>
            </w:r>
            <w:r w:rsidR="00970563">
              <w:rPr>
                <w:noProof/>
                <w:webHidden/>
              </w:rPr>
              <w:instrText xml:space="preserve"> PAGEREF _Toc367696887 \h </w:instrText>
            </w:r>
            <w:r w:rsidR="00970563">
              <w:rPr>
                <w:noProof/>
                <w:webHidden/>
              </w:rPr>
            </w:r>
            <w:r w:rsidR="00970563">
              <w:rPr>
                <w:noProof/>
                <w:webHidden/>
              </w:rPr>
              <w:fldChar w:fldCharType="separate"/>
            </w:r>
            <w:r w:rsidR="00970563">
              <w:rPr>
                <w:noProof/>
                <w:webHidden/>
              </w:rPr>
              <w:t>12</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88" w:history="1">
            <w:r w:rsidR="00970563" w:rsidRPr="00B80FE3">
              <w:rPr>
                <w:rStyle w:val="Hyperlink"/>
                <w:noProof/>
              </w:rPr>
              <w:t>4.3 The indirect climate effect</w:t>
            </w:r>
            <w:r w:rsidR="00970563">
              <w:rPr>
                <w:noProof/>
                <w:webHidden/>
              </w:rPr>
              <w:tab/>
            </w:r>
            <w:r w:rsidR="00970563">
              <w:rPr>
                <w:noProof/>
                <w:webHidden/>
              </w:rPr>
              <w:fldChar w:fldCharType="begin"/>
            </w:r>
            <w:r w:rsidR="00970563">
              <w:rPr>
                <w:noProof/>
                <w:webHidden/>
              </w:rPr>
              <w:instrText xml:space="preserve"> PAGEREF _Toc367696888 \h </w:instrText>
            </w:r>
            <w:r w:rsidR="00970563">
              <w:rPr>
                <w:noProof/>
                <w:webHidden/>
              </w:rPr>
            </w:r>
            <w:r w:rsidR="00970563">
              <w:rPr>
                <w:noProof/>
                <w:webHidden/>
              </w:rPr>
              <w:fldChar w:fldCharType="separate"/>
            </w:r>
            <w:r w:rsidR="00970563">
              <w:rPr>
                <w:noProof/>
                <w:webHidden/>
              </w:rPr>
              <w:t>12</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89" w:history="1">
            <w:r w:rsidR="00970563" w:rsidRPr="00B80FE3">
              <w:rPr>
                <w:rStyle w:val="Hyperlink"/>
                <w:noProof/>
              </w:rPr>
              <w:t>5. Health effects</w:t>
            </w:r>
            <w:r w:rsidR="00970563">
              <w:rPr>
                <w:noProof/>
                <w:webHidden/>
              </w:rPr>
              <w:tab/>
            </w:r>
            <w:r w:rsidR="00970563">
              <w:rPr>
                <w:noProof/>
                <w:webHidden/>
              </w:rPr>
              <w:fldChar w:fldCharType="begin"/>
            </w:r>
            <w:r w:rsidR="00970563">
              <w:rPr>
                <w:noProof/>
                <w:webHidden/>
              </w:rPr>
              <w:instrText xml:space="preserve"> PAGEREF _Toc367696889 \h </w:instrText>
            </w:r>
            <w:r w:rsidR="00970563">
              <w:rPr>
                <w:noProof/>
                <w:webHidden/>
              </w:rPr>
            </w:r>
            <w:r w:rsidR="00970563">
              <w:rPr>
                <w:noProof/>
                <w:webHidden/>
              </w:rPr>
              <w:fldChar w:fldCharType="separate"/>
            </w:r>
            <w:r w:rsidR="00970563">
              <w:rPr>
                <w:noProof/>
                <w:webHidden/>
              </w:rPr>
              <w:t>12</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90" w:history="1">
            <w:r w:rsidR="00970563" w:rsidRPr="00B80FE3">
              <w:rPr>
                <w:rStyle w:val="Hyperlink"/>
                <w:noProof/>
              </w:rPr>
              <w:t>6. Particle emissions and the contribution from ship traffic to particle concentrations</w:t>
            </w:r>
            <w:r w:rsidR="00970563">
              <w:rPr>
                <w:noProof/>
                <w:webHidden/>
              </w:rPr>
              <w:tab/>
            </w:r>
            <w:r w:rsidR="00970563">
              <w:rPr>
                <w:noProof/>
                <w:webHidden/>
              </w:rPr>
              <w:fldChar w:fldCharType="begin"/>
            </w:r>
            <w:r w:rsidR="00970563">
              <w:rPr>
                <w:noProof/>
                <w:webHidden/>
              </w:rPr>
              <w:instrText xml:space="preserve"> PAGEREF _Toc367696890 \h </w:instrText>
            </w:r>
            <w:r w:rsidR="00970563">
              <w:rPr>
                <w:noProof/>
                <w:webHidden/>
              </w:rPr>
            </w:r>
            <w:r w:rsidR="00970563">
              <w:rPr>
                <w:noProof/>
                <w:webHidden/>
              </w:rPr>
              <w:fldChar w:fldCharType="separate"/>
            </w:r>
            <w:r w:rsidR="00970563">
              <w:rPr>
                <w:noProof/>
                <w:webHidden/>
              </w:rPr>
              <w:t>13</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1" w:history="1">
            <w:r w:rsidR="00970563" w:rsidRPr="00B80FE3">
              <w:rPr>
                <w:rStyle w:val="Hyperlink"/>
                <w:noProof/>
              </w:rPr>
              <w:t>6.1 Particles from ship emissions</w:t>
            </w:r>
            <w:r w:rsidR="00970563">
              <w:rPr>
                <w:noProof/>
                <w:webHidden/>
              </w:rPr>
              <w:tab/>
            </w:r>
            <w:r w:rsidR="00970563">
              <w:rPr>
                <w:noProof/>
                <w:webHidden/>
              </w:rPr>
              <w:fldChar w:fldCharType="begin"/>
            </w:r>
            <w:r w:rsidR="00970563">
              <w:rPr>
                <w:noProof/>
                <w:webHidden/>
              </w:rPr>
              <w:instrText xml:space="preserve"> PAGEREF _Toc367696891 \h </w:instrText>
            </w:r>
            <w:r w:rsidR="00970563">
              <w:rPr>
                <w:noProof/>
                <w:webHidden/>
              </w:rPr>
            </w:r>
            <w:r w:rsidR="00970563">
              <w:rPr>
                <w:noProof/>
                <w:webHidden/>
              </w:rPr>
              <w:fldChar w:fldCharType="separate"/>
            </w:r>
            <w:r w:rsidR="00970563">
              <w:rPr>
                <w:noProof/>
                <w:webHidden/>
              </w:rPr>
              <w:t>13</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2" w:history="1">
            <w:r w:rsidR="00970563" w:rsidRPr="00B80FE3">
              <w:rPr>
                <w:rStyle w:val="Hyperlink"/>
                <w:noProof/>
              </w:rPr>
              <w:t>6.2 Health effects linked to ship-induced emissions and future projections of ship traffic in the Arctic</w:t>
            </w:r>
            <w:r w:rsidR="00970563">
              <w:rPr>
                <w:noProof/>
                <w:webHidden/>
              </w:rPr>
              <w:tab/>
            </w:r>
            <w:r w:rsidR="00970563">
              <w:rPr>
                <w:noProof/>
                <w:webHidden/>
              </w:rPr>
              <w:fldChar w:fldCharType="begin"/>
            </w:r>
            <w:r w:rsidR="00970563">
              <w:rPr>
                <w:noProof/>
                <w:webHidden/>
              </w:rPr>
              <w:instrText xml:space="preserve"> PAGEREF _Toc367696892 \h </w:instrText>
            </w:r>
            <w:r w:rsidR="00970563">
              <w:rPr>
                <w:noProof/>
                <w:webHidden/>
              </w:rPr>
            </w:r>
            <w:r w:rsidR="00970563">
              <w:rPr>
                <w:noProof/>
                <w:webHidden/>
              </w:rPr>
              <w:fldChar w:fldCharType="separate"/>
            </w:r>
            <w:r w:rsidR="00970563">
              <w:rPr>
                <w:noProof/>
                <w:webHidden/>
              </w:rPr>
              <w:t>14</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93" w:history="1">
            <w:r w:rsidR="00970563" w:rsidRPr="00B80FE3">
              <w:rPr>
                <w:rStyle w:val="Hyperlink"/>
                <w:noProof/>
              </w:rPr>
              <w:t>7. Methodology</w:t>
            </w:r>
            <w:r w:rsidR="00970563">
              <w:rPr>
                <w:noProof/>
                <w:webHidden/>
              </w:rPr>
              <w:tab/>
            </w:r>
            <w:r w:rsidR="00970563">
              <w:rPr>
                <w:noProof/>
                <w:webHidden/>
              </w:rPr>
              <w:fldChar w:fldCharType="begin"/>
            </w:r>
            <w:r w:rsidR="00970563">
              <w:rPr>
                <w:noProof/>
                <w:webHidden/>
              </w:rPr>
              <w:instrText xml:space="preserve"> PAGEREF _Toc367696893 \h </w:instrText>
            </w:r>
            <w:r w:rsidR="00970563">
              <w:rPr>
                <w:noProof/>
                <w:webHidden/>
              </w:rPr>
            </w:r>
            <w:r w:rsidR="00970563">
              <w:rPr>
                <w:noProof/>
                <w:webHidden/>
              </w:rPr>
              <w:fldChar w:fldCharType="separate"/>
            </w:r>
            <w:r w:rsidR="00970563">
              <w:rPr>
                <w:noProof/>
                <w:webHidden/>
              </w:rPr>
              <w:t>16</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4" w:history="1">
            <w:r w:rsidR="00970563" w:rsidRPr="00B80FE3">
              <w:rPr>
                <w:rStyle w:val="Hyperlink"/>
                <w:noProof/>
              </w:rPr>
              <w:t>7.1 Field site</w:t>
            </w:r>
            <w:r w:rsidR="00970563">
              <w:rPr>
                <w:noProof/>
                <w:webHidden/>
              </w:rPr>
              <w:tab/>
            </w:r>
            <w:r w:rsidR="00970563">
              <w:rPr>
                <w:noProof/>
                <w:webHidden/>
              </w:rPr>
              <w:fldChar w:fldCharType="begin"/>
            </w:r>
            <w:r w:rsidR="00970563">
              <w:rPr>
                <w:noProof/>
                <w:webHidden/>
              </w:rPr>
              <w:instrText xml:space="preserve"> PAGEREF _Toc367696894 \h </w:instrText>
            </w:r>
            <w:r w:rsidR="00970563">
              <w:rPr>
                <w:noProof/>
                <w:webHidden/>
              </w:rPr>
            </w:r>
            <w:r w:rsidR="00970563">
              <w:rPr>
                <w:noProof/>
                <w:webHidden/>
              </w:rPr>
              <w:fldChar w:fldCharType="separate"/>
            </w:r>
            <w:r w:rsidR="00970563">
              <w:rPr>
                <w:noProof/>
                <w:webHidden/>
              </w:rPr>
              <w:t>16</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5" w:history="1">
            <w:r w:rsidR="00970563" w:rsidRPr="00B80FE3">
              <w:rPr>
                <w:rStyle w:val="Hyperlink"/>
                <w:noProof/>
              </w:rPr>
              <w:t>7.2 Instrumental set-up</w:t>
            </w:r>
            <w:r w:rsidR="00970563">
              <w:rPr>
                <w:noProof/>
                <w:webHidden/>
              </w:rPr>
              <w:tab/>
            </w:r>
            <w:r w:rsidR="00970563">
              <w:rPr>
                <w:noProof/>
                <w:webHidden/>
              </w:rPr>
              <w:fldChar w:fldCharType="begin"/>
            </w:r>
            <w:r w:rsidR="00970563">
              <w:rPr>
                <w:noProof/>
                <w:webHidden/>
              </w:rPr>
              <w:instrText xml:space="preserve"> PAGEREF _Toc367696895 \h </w:instrText>
            </w:r>
            <w:r w:rsidR="00970563">
              <w:rPr>
                <w:noProof/>
                <w:webHidden/>
              </w:rPr>
            </w:r>
            <w:r w:rsidR="00970563">
              <w:rPr>
                <w:noProof/>
                <w:webHidden/>
              </w:rPr>
              <w:fldChar w:fldCharType="separate"/>
            </w:r>
            <w:r w:rsidR="00970563">
              <w:rPr>
                <w:noProof/>
                <w:webHidden/>
              </w:rPr>
              <w:t>17</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6" w:history="1">
            <w:r w:rsidR="00970563" w:rsidRPr="00B80FE3">
              <w:rPr>
                <w:rStyle w:val="Hyperlink"/>
                <w:noProof/>
              </w:rPr>
              <w:t>7.3 Trajectory analysis and classification of days</w:t>
            </w:r>
            <w:r w:rsidR="00970563">
              <w:rPr>
                <w:noProof/>
                <w:webHidden/>
              </w:rPr>
              <w:tab/>
            </w:r>
            <w:r w:rsidR="00970563">
              <w:rPr>
                <w:noProof/>
                <w:webHidden/>
              </w:rPr>
              <w:fldChar w:fldCharType="begin"/>
            </w:r>
            <w:r w:rsidR="00970563">
              <w:rPr>
                <w:noProof/>
                <w:webHidden/>
              </w:rPr>
              <w:instrText xml:space="preserve"> PAGEREF _Toc367696896 \h </w:instrText>
            </w:r>
            <w:r w:rsidR="00970563">
              <w:rPr>
                <w:noProof/>
                <w:webHidden/>
              </w:rPr>
            </w:r>
            <w:r w:rsidR="00970563">
              <w:rPr>
                <w:noProof/>
                <w:webHidden/>
              </w:rPr>
              <w:fldChar w:fldCharType="separate"/>
            </w:r>
            <w:r w:rsidR="00970563">
              <w:rPr>
                <w:noProof/>
                <w:webHidden/>
              </w:rPr>
              <w:t>19</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7" w:history="1">
            <w:r w:rsidR="00970563" w:rsidRPr="00B80FE3">
              <w:rPr>
                <w:rStyle w:val="Hyperlink"/>
                <w:noProof/>
              </w:rPr>
              <w:t>7.4 Particle concentration</w:t>
            </w:r>
            <w:r w:rsidR="00970563">
              <w:rPr>
                <w:noProof/>
                <w:webHidden/>
              </w:rPr>
              <w:tab/>
            </w:r>
            <w:r w:rsidR="00970563">
              <w:rPr>
                <w:noProof/>
                <w:webHidden/>
              </w:rPr>
              <w:fldChar w:fldCharType="begin"/>
            </w:r>
            <w:r w:rsidR="00970563">
              <w:rPr>
                <w:noProof/>
                <w:webHidden/>
              </w:rPr>
              <w:instrText xml:space="preserve"> PAGEREF _Toc367696897 \h </w:instrText>
            </w:r>
            <w:r w:rsidR="00970563">
              <w:rPr>
                <w:noProof/>
                <w:webHidden/>
              </w:rPr>
            </w:r>
            <w:r w:rsidR="00970563">
              <w:rPr>
                <w:noProof/>
                <w:webHidden/>
              </w:rPr>
              <w:fldChar w:fldCharType="separate"/>
            </w:r>
            <w:r w:rsidR="00970563">
              <w:rPr>
                <w:noProof/>
                <w:webHidden/>
              </w:rPr>
              <w:t>21</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898" w:history="1">
            <w:r w:rsidR="00970563" w:rsidRPr="00B80FE3">
              <w:rPr>
                <w:rStyle w:val="Hyperlink"/>
                <w:noProof/>
              </w:rPr>
              <w:t>7.5 Particle volume concentration analysis</w:t>
            </w:r>
            <w:r w:rsidR="00970563">
              <w:rPr>
                <w:noProof/>
                <w:webHidden/>
              </w:rPr>
              <w:tab/>
            </w:r>
            <w:r w:rsidR="00970563">
              <w:rPr>
                <w:noProof/>
                <w:webHidden/>
              </w:rPr>
              <w:fldChar w:fldCharType="begin"/>
            </w:r>
            <w:r w:rsidR="00970563">
              <w:rPr>
                <w:noProof/>
                <w:webHidden/>
              </w:rPr>
              <w:instrText xml:space="preserve"> PAGEREF _Toc367696898 \h </w:instrText>
            </w:r>
            <w:r w:rsidR="00970563">
              <w:rPr>
                <w:noProof/>
                <w:webHidden/>
              </w:rPr>
            </w:r>
            <w:r w:rsidR="00970563">
              <w:rPr>
                <w:noProof/>
                <w:webHidden/>
              </w:rPr>
              <w:fldChar w:fldCharType="separate"/>
            </w:r>
            <w:r w:rsidR="00970563">
              <w:rPr>
                <w:noProof/>
                <w:webHidden/>
              </w:rPr>
              <w:t>24</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899" w:history="1">
            <w:r w:rsidR="00970563" w:rsidRPr="00B80FE3">
              <w:rPr>
                <w:rStyle w:val="Hyperlink"/>
                <w:noProof/>
              </w:rPr>
              <w:t>8. Results</w:t>
            </w:r>
            <w:r w:rsidR="00970563">
              <w:rPr>
                <w:noProof/>
                <w:webHidden/>
              </w:rPr>
              <w:tab/>
            </w:r>
            <w:r w:rsidR="00970563">
              <w:rPr>
                <w:noProof/>
                <w:webHidden/>
              </w:rPr>
              <w:fldChar w:fldCharType="begin"/>
            </w:r>
            <w:r w:rsidR="00970563">
              <w:rPr>
                <w:noProof/>
                <w:webHidden/>
              </w:rPr>
              <w:instrText xml:space="preserve"> PAGEREF _Toc367696899 \h </w:instrText>
            </w:r>
            <w:r w:rsidR="00970563">
              <w:rPr>
                <w:noProof/>
                <w:webHidden/>
              </w:rPr>
            </w:r>
            <w:r w:rsidR="00970563">
              <w:rPr>
                <w:noProof/>
                <w:webHidden/>
              </w:rPr>
              <w:fldChar w:fldCharType="separate"/>
            </w:r>
            <w:r w:rsidR="00970563">
              <w:rPr>
                <w:noProof/>
                <w:webHidden/>
              </w:rPr>
              <w:t>26</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900" w:history="1">
            <w:r w:rsidR="00970563" w:rsidRPr="00B80FE3">
              <w:rPr>
                <w:rStyle w:val="Hyperlink"/>
                <w:noProof/>
              </w:rPr>
              <w:t>8.1 Particle number and background particle number concentrations</w:t>
            </w:r>
            <w:r w:rsidR="00970563">
              <w:rPr>
                <w:noProof/>
                <w:webHidden/>
              </w:rPr>
              <w:tab/>
            </w:r>
            <w:r w:rsidR="00970563">
              <w:rPr>
                <w:noProof/>
                <w:webHidden/>
              </w:rPr>
              <w:fldChar w:fldCharType="begin"/>
            </w:r>
            <w:r w:rsidR="00970563">
              <w:rPr>
                <w:noProof/>
                <w:webHidden/>
              </w:rPr>
              <w:instrText xml:space="preserve"> PAGEREF _Toc367696900 \h </w:instrText>
            </w:r>
            <w:r w:rsidR="00970563">
              <w:rPr>
                <w:noProof/>
                <w:webHidden/>
              </w:rPr>
            </w:r>
            <w:r w:rsidR="00970563">
              <w:rPr>
                <w:noProof/>
                <w:webHidden/>
              </w:rPr>
              <w:fldChar w:fldCharType="separate"/>
            </w:r>
            <w:r w:rsidR="00970563">
              <w:rPr>
                <w:noProof/>
                <w:webHidden/>
              </w:rPr>
              <w:t>26</w:t>
            </w:r>
            <w:r w:rsidR="00970563">
              <w:rPr>
                <w:noProof/>
                <w:webHidden/>
              </w:rPr>
              <w:fldChar w:fldCharType="end"/>
            </w:r>
          </w:hyperlink>
        </w:p>
        <w:p w:rsidR="00970563" w:rsidRDefault="00A00E4E">
          <w:pPr>
            <w:pStyle w:val="TOC2"/>
            <w:tabs>
              <w:tab w:val="right" w:leader="dot" w:pos="9062"/>
            </w:tabs>
            <w:rPr>
              <w:rFonts w:asciiTheme="minorHAnsi" w:eastAsiaTheme="minorEastAsia" w:hAnsiTheme="minorHAnsi" w:cstheme="minorBidi"/>
              <w:noProof/>
              <w:lang w:val="sv-SE" w:eastAsia="sv-SE" w:bidi="ar-SA"/>
            </w:rPr>
          </w:pPr>
          <w:hyperlink w:anchor="_Toc367696901" w:history="1">
            <w:r w:rsidR="00970563" w:rsidRPr="00B80FE3">
              <w:rPr>
                <w:rStyle w:val="Hyperlink"/>
                <w:noProof/>
              </w:rPr>
              <w:t>8.2 Volume concentration</w:t>
            </w:r>
            <w:r w:rsidR="00970563">
              <w:rPr>
                <w:noProof/>
                <w:webHidden/>
              </w:rPr>
              <w:tab/>
            </w:r>
            <w:r w:rsidR="00970563">
              <w:rPr>
                <w:noProof/>
                <w:webHidden/>
              </w:rPr>
              <w:fldChar w:fldCharType="begin"/>
            </w:r>
            <w:r w:rsidR="00970563">
              <w:rPr>
                <w:noProof/>
                <w:webHidden/>
              </w:rPr>
              <w:instrText xml:space="preserve"> PAGEREF _Toc367696901 \h </w:instrText>
            </w:r>
            <w:r w:rsidR="00970563">
              <w:rPr>
                <w:noProof/>
                <w:webHidden/>
              </w:rPr>
            </w:r>
            <w:r w:rsidR="00970563">
              <w:rPr>
                <w:noProof/>
                <w:webHidden/>
              </w:rPr>
              <w:fldChar w:fldCharType="separate"/>
            </w:r>
            <w:r w:rsidR="00970563">
              <w:rPr>
                <w:noProof/>
                <w:webHidden/>
              </w:rPr>
              <w:t>29</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902" w:history="1">
            <w:r w:rsidR="00970563" w:rsidRPr="00B80FE3">
              <w:rPr>
                <w:rStyle w:val="Hyperlink"/>
                <w:noProof/>
              </w:rPr>
              <w:t>9. Conclusion and discussion</w:t>
            </w:r>
            <w:r w:rsidR="00970563">
              <w:rPr>
                <w:noProof/>
                <w:webHidden/>
              </w:rPr>
              <w:tab/>
            </w:r>
            <w:r w:rsidR="00970563">
              <w:rPr>
                <w:noProof/>
                <w:webHidden/>
              </w:rPr>
              <w:fldChar w:fldCharType="begin"/>
            </w:r>
            <w:r w:rsidR="00970563">
              <w:rPr>
                <w:noProof/>
                <w:webHidden/>
              </w:rPr>
              <w:instrText xml:space="preserve"> PAGEREF _Toc367696902 \h </w:instrText>
            </w:r>
            <w:r w:rsidR="00970563">
              <w:rPr>
                <w:noProof/>
                <w:webHidden/>
              </w:rPr>
            </w:r>
            <w:r w:rsidR="00970563">
              <w:rPr>
                <w:noProof/>
                <w:webHidden/>
              </w:rPr>
              <w:fldChar w:fldCharType="separate"/>
            </w:r>
            <w:r w:rsidR="00970563">
              <w:rPr>
                <w:noProof/>
                <w:webHidden/>
              </w:rPr>
              <w:t>31</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903" w:history="1">
            <w:r w:rsidR="00970563" w:rsidRPr="00B80FE3">
              <w:rPr>
                <w:rStyle w:val="Hyperlink"/>
                <w:noProof/>
              </w:rPr>
              <w:t>Acknowledgements</w:t>
            </w:r>
            <w:r w:rsidR="00970563">
              <w:rPr>
                <w:noProof/>
                <w:webHidden/>
              </w:rPr>
              <w:tab/>
            </w:r>
            <w:r w:rsidR="00970563">
              <w:rPr>
                <w:noProof/>
                <w:webHidden/>
              </w:rPr>
              <w:fldChar w:fldCharType="begin"/>
            </w:r>
            <w:r w:rsidR="00970563">
              <w:rPr>
                <w:noProof/>
                <w:webHidden/>
              </w:rPr>
              <w:instrText xml:space="preserve"> PAGEREF _Toc367696903 \h </w:instrText>
            </w:r>
            <w:r w:rsidR="00970563">
              <w:rPr>
                <w:noProof/>
                <w:webHidden/>
              </w:rPr>
            </w:r>
            <w:r w:rsidR="00970563">
              <w:rPr>
                <w:noProof/>
                <w:webHidden/>
              </w:rPr>
              <w:fldChar w:fldCharType="separate"/>
            </w:r>
            <w:r w:rsidR="00970563">
              <w:rPr>
                <w:noProof/>
                <w:webHidden/>
              </w:rPr>
              <w:t>33</w:t>
            </w:r>
            <w:r w:rsidR="00970563">
              <w:rPr>
                <w:noProof/>
                <w:webHidden/>
              </w:rPr>
              <w:fldChar w:fldCharType="end"/>
            </w:r>
          </w:hyperlink>
        </w:p>
        <w:p w:rsidR="00970563" w:rsidRDefault="00A00E4E">
          <w:pPr>
            <w:pStyle w:val="TOC1"/>
            <w:tabs>
              <w:tab w:val="right" w:leader="dot" w:pos="9062"/>
            </w:tabs>
            <w:rPr>
              <w:rFonts w:asciiTheme="minorHAnsi" w:eastAsiaTheme="minorEastAsia" w:hAnsiTheme="minorHAnsi" w:cstheme="minorBidi"/>
              <w:noProof/>
              <w:lang w:val="sv-SE" w:eastAsia="sv-SE" w:bidi="ar-SA"/>
            </w:rPr>
          </w:pPr>
          <w:hyperlink w:anchor="_Toc367696904" w:history="1">
            <w:r w:rsidR="00970563" w:rsidRPr="00B80FE3">
              <w:rPr>
                <w:rStyle w:val="Hyperlink"/>
                <w:noProof/>
              </w:rPr>
              <w:t>References</w:t>
            </w:r>
            <w:r w:rsidR="00970563">
              <w:rPr>
                <w:noProof/>
                <w:webHidden/>
              </w:rPr>
              <w:tab/>
            </w:r>
            <w:r w:rsidR="00970563">
              <w:rPr>
                <w:noProof/>
                <w:webHidden/>
              </w:rPr>
              <w:fldChar w:fldCharType="begin"/>
            </w:r>
            <w:r w:rsidR="00970563">
              <w:rPr>
                <w:noProof/>
                <w:webHidden/>
              </w:rPr>
              <w:instrText xml:space="preserve"> PAGEREF _Toc367696904 \h </w:instrText>
            </w:r>
            <w:r w:rsidR="00970563">
              <w:rPr>
                <w:noProof/>
                <w:webHidden/>
              </w:rPr>
            </w:r>
            <w:r w:rsidR="00970563">
              <w:rPr>
                <w:noProof/>
                <w:webHidden/>
              </w:rPr>
              <w:fldChar w:fldCharType="separate"/>
            </w:r>
            <w:r w:rsidR="00970563">
              <w:rPr>
                <w:noProof/>
                <w:webHidden/>
              </w:rPr>
              <w:t>33</w:t>
            </w:r>
            <w:r w:rsidR="00970563">
              <w:rPr>
                <w:noProof/>
                <w:webHidden/>
              </w:rPr>
              <w:fldChar w:fldCharType="end"/>
            </w:r>
          </w:hyperlink>
        </w:p>
        <w:p w:rsidR="00615925" w:rsidRDefault="00BB0F8F" w:rsidP="00615925">
          <w:pPr>
            <w:rPr>
              <w:rFonts w:ascii="Times New Roman" w:hAnsi="Times New Roman" w:cs="Times New Roman"/>
              <w:noProof/>
            </w:rPr>
          </w:pPr>
          <w:r w:rsidRPr="00134ECF">
            <w:rPr>
              <w:rFonts w:ascii="Times New Roman" w:hAnsi="Times New Roman" w:cs="Times New Roman"/>
              <w:bCs/>
              <w:noProof/>
            </w:rPr>
            <w:fldChar w:fldCharType="end"/>
          </w:r>
        </w:p>
      </w:sdtContent>
    </w:sdt>
    <w:p w:rsidR="00C1318B" w:rsidRPr="003D4D7B" w:rsidRDefault="00316D50" w:rsidP="00615925">
      <w:pPr>
        <w:pStyle w:val="Heading1"/>
        <w:rPr>
          <w:rFonts w:ascii="Times New Roman" w:hAnsi="Times New Roman" w:cs="Times New Roman"/>
          <w:lang w:val="en-US"/>
        </w:rPr>
      </w:pPr>
      <w:bookmarkStart w:id="0" w:name="_Toc367696873"/>
      <w:r w:rsidRPr="009F6C7C">
        <w:rPr>
          <w:shd w:val="clear" w:color="auto" w:fill="FFFFFF"/>
          <w:lang w:val="en-US"/>
        </w:rPr>
        <w:lastRenderedPageBreak/>
        <w:t xml:space="preserve">List of symbols and </w:t>
      </w:r>
      <w:r w:rsidR="00A21552" w:rsidRPr="009F6C7C">
        <w:rPr>
          <w:shd w:val="clear" w:color="auto" w:fill="FFFFFF"/>
          <w:lang w:val="en-US"/>
        </w:rPr>
        <w:t>a</w:t>
      </w:r>
      <w:r w:rsidR="00A21552">
        <w:rPr>
          <w:shd w:val="clear" w:color="auto" w:fill="FFFFFF"/>
          <w:lang w:val="en-US"/>
        </w:rPr>
        <w:t>cronyms</w:t>
      </w:r>
      <w:bookmarkEnd w:id="0"/>
    </w:p>
    <w:p w:rsidR="000F6827" w:rsidRPr="00615925" w:rsidRDefault="00F014B4"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SMPS = S</w:t>
      </w:r>
      <w:r w:rsidR="000F6827" w:rsidRPr="00615925">
        <w:rPr>
          <w:rFonts w:ascii="Times New Roman" w:hAnsi="Times New Roman" w:cs="Times New Roman"/>
          <w:lang w:val="en-US"/>
        </w:rPr>
        <w:t xml:space="preserve">canning Mobility Particle </w:t>
      </w:r>
      <w:proofErr w:type="spellStart"/>
      <w:r w:rsidR="000F6827" w:rsidRPr="00615925">
        <w:rPr>
          <w:rFonts w:ascii="Times New Roman" w:hAnsi="Times New Roman" w:cs="Times New Roman"/>
          <w:lang w:val="en-US"/>
        </w:rPr>
        <w:t>Sizer</w:t>
      </w:r>
      <w:proofErr w:type="spellEnd"/>
    </w:p>
    <w:p w:rsidR="00981973" w:rsidRPr="00615925" w:rsidRDefault="006F6783" w:rsidP="00C1318B">
      <w:pPr>
        <w:spacing w:after="120" w:line="240" w:lineRule="auto"/>
        <w:rPr>
          <w:rFonts w:ascii="Times New Roman" w:hAnsi="Times New Roman" w:cs="Times New Roman"/>
          <w:lang w:val="en-US"/>
        </w:rPr>
      </w:pPr>
      <w:proofErr w:type="gramStart"/>
      <w:r w:rsidRPr="00615925">
        <w:rPr>
          <w:rFonts w:ascii="Times New Roman" w:hAnsi="Times New Roman" w:cs="Times New Roman"/>
          <w:lang w:val="en-US"/>
        </w:rPr>
        <w:t>VOC  =</w:t>
      </w:r>
      <w:proofErr w:type="gramEnd"/>
      <w:r w:rsidRPr="00615925">
        <w:rPr>
          <w:rFonts w:ascii="Times New Roman" w:hAnsi="Times New Roman" w:cs="Times New Roman"/>
          <w:lang w:val="en-US"/>
        </w:rPr>
        <w:t xml:space="preserve">  Volatile Organic C</w:t>
      </w:r>
      <w:r w:rsidR="00981973" w:rsidRPr="00615925">
        <w:rPr>
          <w:rFonts w:ascii="Times New Roman" w:hAnsi="Times New Roman" w:cs="Times New Roman"/>
          <w:lang w:val="en-US"/>
        </w:rPr>
        <w:t>ompound</w:t>
      </w:r>
    </w:p>
    <w:p w:rsidR="00981973" w:rsidRPr="00615925" w:rsidRDefault="00981973" w:rsidP="00C1318B">
      <w:pPr>
        <w:spacing w:after="120" w:line="240" w:lineRule="auto"/>
        <w:rPr>
          <w:rFonts w:ascii="Times New Roman" w:hAnsi="Times New Roman" w:cs="Times New Roman"/>
          <w:lang w:val="en-US"/>
        </w:rPr>
      </w:pPr>
      <w:proofErr w:type="gramStart"/>
      <w:r w:rsidRPr="00615925">
        <w:rPr>
          <w:rFonts w:ascii="Times New Roman" w:hAnsi="Times New Roman" w:cs="Times New Roman"/>
          <w:lang w:val="en-US"/>
        </w:rPr>
        <w:t>IPCC  =</w:t>
      </w:r>
      <w:proofErr w:type="gramEnd"/>
      <w:r w:rsidRPr="00615925">
        <w:rPr>
          <w:rFonts w:ascii="Times New Roman" w:hAnsi="Times New Roman" w:cs="Times New Roman"/>
          <w:lang w:val="en-US"/>
        </w:rPr>
        <w:t xml:space="preserve">  Intergovernmental Panel on Climate Change</w:t>
      </w:r>
    </w:p>
    <w:p w:rsidR="006B0B33" w:rsidRPr="00615925" w:rsidRDefault="006B0B33"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EAA = European Environment Agency</w:t>
      </w:r>
    </w:p>
    <w:p w:rsidR="008261CD" w:rsidRPr="00615925" w:rsidRDefault="008261CD" w:rsidP="00C1318B">
      <w:pPr>
        <w:spacing w:after="120" w:line="240" w:lineRule="auto"/>
        <w:rPr>
          <w:rFonts w:ascii="Times New Roman" w:hAnsi="Times New Roman" w:cs="Times New Roman"/>
          <w:lang w:val="en-US"/>
        </w:rPr>
      </w:pPr>
      <w:proofErr w:type="spellStart"/>
      <w:r w:rsidRPr="00615925">
        <w:rPr>
          <w:rFonts w:ascii="Times New Roman" w:hAnsi="Times New Roman" w:cs="Times New Roman"/>
          <w:lang w:val="en-US"/>
        </w:rPr>
        <w:t>NaCl</w:t>
      </w:r>
      <w:proofErr w:type="spellEnd"/>
      <w:r w:rsidRPr="00615925">
        <w:rPr>
          <w:rFonts w:ascii="Times New Roman" w:hAnsi="Times New Roman" w:cs="Times New Roman"/>
          <w:lang w:val="en-US"/>
        </w:rPr>
        <w:t xml:space="preserve"> = Sodium chloride</w:t>
      </w:r>
    </w:p>
    <w:p w:rsidR="008261CD" w:rsidRPr="00615925" w:rsidRDefault="008261CD"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SO</w:t>
      </w:r>
      <w:r w:rsidRPr="00615925">
        <w:rPr>
          <w:rFonts w:ascii="Times New Roman" w:hAnsi="Times New Roman" w:cs="Times New Roman"/>
          <w:vertAlign w:val="subscript"/>
          <w:lang w:val="en-US"/>
        </w:rPr>
        <w:t xml:space="preserve">4 </w:t>
      </w:r>
      <w:r w:rsidRPr="00615925">
        <w:rPr>
          <w:rFonts w:ascii="Times New Roman" w:hAnsi="Times New Roman" w:cs="Times New Roman"/>
          <w:lang w:val="en-US"/>
        </w:rPr>
        <w:t xml:space="preserve">= </w:t>
      </w:r>
      <w:proofErr w:type="spellStart"/>
      <w:r w:rsidRPr="00615925">
        <w:rPr>
          <w:rFonts w:ascii="Times New Roman" w:hAnsi="Times New Roman" w:cs="Times New Roman"/>
          <w:lang w:val="en-US"/>
        </w:rPr>
        <w:t>Sulphate</w:t>
      </w:r>
      <w:proofErr w:type="spellEnd"/>
    </w:p>
    <w:p w:rsidR="008261CD" w:rsidRPr="00615925" w:rsidRDefault="008261CD"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NO</w:t>
      </w:r>
      <w:r w:rsidRPr="00615925">
        <w:rPr>
          <w:rFonts w:ascii="Times New Roman" w:hAnsi="Times New Roman" w:cs="Times New Roman"/>
          <w:vertAlign w:val="subscript"/>
          <w:lang w:val="en-US"/>
        </w:rPr>
        <w:t>3</w:t>
      </w:r>
      <w:r w:rsidRPr="00615925">
        <w:rPr>
          <w:rFonts w:ascii="Times New Roman" w:hAnsi="Times New Roman" w:cs="Times New Roman"/>
          <w:lang w:val="en-US"/>
        </w:rPr>
        <w:t xml:space="preserve"> = Nitrate</w:t>
      </w:r>
    </w:p>
    <w:p w:rsidR="008261CD" w:rsidRPr="00615925" w:rsidRDefault="008261CD"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NH</w:t>
      </w:r>
      <w:r w:rsidRPr="00615925">
        <w:rPr>
          <w:rFonts w:ascii="Times New Roman" w:hAnsi="Times New Roman" w:cs="Times New Roman"/>
          <w:vertAlign w:val="subscript"/>
          <w:lang w:val="en-US"/>
        </w:rPr>
        <w:t>4</w:t>
      </w:r>
      <w:r w:rsidRPr="00615925">
        <w:rPr>
          <w:rFonts w:ascii="Times New Roman" w:hAnsi="Times New Roman" w:cs="Times New Roman"/>
          <w:lang w:val="en-US"/>
        </w:rPr>
        <w:t xml:space="preserve"> = Ammonium</w:t>
      </w:r>
    </w:p>
    <w:p w:rsidR="00C55BF6" w:rsidRPr="00615925" w:rsidRDefault="00C55BF6"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NO</w:t>
      </w:r>
      <w:r w:rsidRPr="00615925">
        <w:rPr>
          <w:rFonts w:ascii="Times New Roman" w:hAnsi="Times New Roman" w:cs="Times New Roman"/>
          <w:vertAlign w:val="subscript"/>
          <w:lang w:val="en-US"/>
        </w:rPr>
        <w:t>2</w:t>
      </w:r>
      <w:r w:rsidRPr="00615925">
        <w:rPr>
          <w:rFonts w:ascii="Times New Roman" w:hAnsi="Times New Roman" w:cs="Times New Roman"/>
          <w:lang w:val="en-US"/>
        </w:rPr>
        <w:t xml:space="preserve"> = Nitrogen dioxide</w:t>
      </w:r>
    </w:p>
    <w:p w:rsidR="008E3078" w:rsidRPr="00615925" w:rsidRDefault="00C55BF6"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SO</w:t>
      </w:r>
      <w:r w:rsidRPr="00615925">
        <w:rPr>
          <w:rFonts w:ascii="Times New Roman" w:hAnsi="Times New Roman" w:cs="Times New Roman"/>
          <w:vertAlign w:val="subscript"/>
          <w:lang w:val="en-US"/>
        </w:rPr>
        <w:t>2</w:t>
      </w:r>
      <w:r w:rsidRPr="00615925">
        <w:rPr>
          <w:rFonts w:ascii="Times New Roman" w:hAnsi="Times New Roman" w:cs="Times New Roman"/>
          <w:lang w:val="en-US"/>
        </w:rPr>
        <w:t xml:space="preserve"> = </w:t>
      </w:r>
      <w:proofErr w:type="spellStart"/>
      <w:r w:rsidRPr="00615925">
        <w:rPr>
          <w:rFonts w:ascii="Times New Roman" w:hAnsi="Times New Roman" w:cs="Times New Roman"/>
          <w:lang w:val="en-US"/>
        </w:rPr>
        <w:t>Sulphur</w:t>
      </w:r>
      <w:proofErr w:type="spellEnd"/>
      <w:r w:rsidRPr="00615925">
        <w:rPr>
          <w:rFonts w:ascii="Times New Roman" w:hAnsi="Times New Roman" w:cs="Times New Roman"/>
          <w:lang w:val="en-US"/>
        </w:rPr>
        <w:t xml:space="preserve"> dioxide</w:t>
      </w:r>
    </w:p>
    <w:p w:rsidR="00AD6986" w:rsidRPr="00615925" w:rsidRDefault="00AD6986"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PM</w:t>
      </w:r>
      <w:r w:rsidRPr="00615925">
        <w:rPr>
          <w:rFonts w:ascii="Times New Roman" w:hAnsi="Times New Roman" w:cs="Times New Roman"/>
          <w:vertAlign w:val="subscript"/>
          <w:lang w:val="en-US"/>
        </w:rPr>
        <w:t>2.5</w:t>
      </w:r>
      <w:r w:rsidRPr="00615925">
        <w:rPr>
          <w:rFonts w:ascii="Times New Roman" w:hAnsi="Times New Roman" w:cs="Times New Roman"/>
          <w:lang w:val="en-US"/>
        </w:rPr>
        <w:t xml:space="preserve"> = Particulate matter with a diameter of 2</w:t>
      </w:r>
      <w:proofErr w:type="gramStart"/>
      <w:r w:rsidRPr="00615925">
        <w:rPr>
          <w:rFonts w:ascii="Times New Roman" w:hAnsi="Times New Roman" w:cs="Times New Roman"/>
          <w:lang w:val="en-US"/>
        </w:rPr>
        <w:t>,5</w:t>
      </w:r>
      <w:proofErr w:type="gramEnd"/>
      <w:r w:rsidRPr="00615925">
        <w:rPr>
          <w:rFonts w:ascii="Times New Roman" w:hAnsi="Times New Roman" w:cs="Times New Roman"/>
          <w:shd w:val="clear" w:color="auto" w:fill="FFFFFF"/>
          <w:lang w:val="en-US"/>
        </w:rPr>
        <w:t xml:space="preserve"> µm</w:t>
      </w:r>
      <w:r w:rsidRPr="00615925">
        <w:rPr>
          <w:rFonts w:ascii="Times New Roman" w:hAnsi="Times New Roman" w:cs="Times New Roman"/>
          <w:lang w:val="en-US"/>
        </w:rPr>
        <w:t xml:space="preserve"> or less</w:t>
      </w:r>
    </w:p>
    <w:p w:rsidR="00AD6986" w:rsidRPr="00615925" w:rsidRDefault="00AD6986" w:rsidP="00C1318B">
      <w:pPr>
        <w:spacing w:after="120" w:line="240" w:lineRule="auto"/>
        <w:rPr>
          <w:rFonts w:ascii="Times New Roman" w:hAnsi="Times New Roman" w:cs="Times New Roman"/>
          <w:lang w:val="en-US"/>
        </w:rPr>
      </w:pPr>
      <w:r w:rsidRPr="00615925">
        <w:rPr>
          <w:rFonts w:ascii="Times New Roman" w:hAnsi="Times New Roman" w:cs="Times New Roman"/>
          <w:lang w:val="en-US"/>
        </w:rPr>
        <w:t>PM</w:t>
      </w:r>
      <w:r w:rsidRPr="00615925">
        <w:rPr>
          <w:rFonts w:ascii="Times New Roman" w:hAnsi="Times New Roman" w:cs="Times New Roman"/>
          <w:vertAlign w:val="subscript"/>
          <w:lang w:val="en-US"/>
        </w:rPr>
        <w:t>10</w:t>
      </w:r>
      <w:r w:rsidRPr="00615925">
        <w:rPr>
          <w:rFonts w:ascii="Times New Roman" w:hAnsi="Times New Roman" w:cs="Times New Roman"/>
          <w:lang w:val="en-US"/>
        </w:rPr>
        <w:t xml:space="preserve"> = Particulate matter with a diameter of 10</w:t>
      </w:r>
      <w:r w:rsidRPr="00615925">
        <w:rPr>
          <w:rFonts w:ascii="Times New Roman" w:hAnsi="Times New Roman" w:cs="Times New Roman"/>
          <w:shd w:val="clear" w:color="auto" w:fill="FFFFFF"/>
          <w:lang w:val="en-US"/>
        </w:rPr>
        <w:t xml:space="preserve"> µm</w:t>
      </w:r>
      <w:r w:rsidRPr="00615925">
        <w:rPr>
          <w:rFonts w:ascii="Times New Roman" w:hAnsi="Times New Roman" w:cs="Times New Roman"/>
          <w:lang w:val="en-US"/>
        </w:rPr>
        <w:t xml:space="preserve"> or less</w:t>
      </w:r>
    </w:p>
    <w:p w:rsidR="008E3078" w:rsidRPr="00B27659" w:rsidRDefault="008E3078" w:rsidP="00C1318B">
      <w:pPr>
        <w:spacing w:after="120" w:line="240" w:lineRule="auto"/>
        <w:rPr>
          <w:rFonts w:ascii="Times New Roman" w:hAnsi="Times New Roman" w:cs="Times New Roman"/>
          <w:i/>
          <w:lang w:val="en-US"/>
        </w:rPr>
      </w:pPr>
      <w:r w:rsidRPr="00B27659">
        <w:rPr>
          <w:rFonts w:ascii="Times New Roman" w:hAnsi="Times New Roman" w:cs="Times New Roman"/>
          <w:i/>
          <w:lang w:val="en-US"/>
        </w:rPr>
        <w:t xml:space="preserve">S = </w:t>
      </w:r>
      <w:proofErr w:type="spellStart"/>
      <w:r w:rsidRPr="00B27659">
        <w:rPr>
          <w:rFonts w:ascii="Times New Roman" w:hAnsi="Times New Roman" w:cs="Times New Roman"/>
          <w:i/>
          <w:lang w:val="en-US"/>
        </w:rPr>
        <w:t>Supersaturation</w:t>
      </w:r>
      <w:proofErr w:type="spellEnd"/>
    </w:p>
    <w:p w:rsidR="008E3078" w:rsidRPr="00B27659" w:rsidRDefault="00A00E4E" w:rsidP="00C1318B">
      <w:pPr>
        <w:spacing w:after="120" w:line="240" w:lineRule="auto"/>
        <w:rPr>
          <w:rFonts w:ascii="Times New Roman" w:hAnsi="Times New Roman" w:cs="Times New Roman"/>
          <w:i/>
          <w:lang w:val="en-US"/>
        </w:rPr>
      </w:pPr>
      <m:oMath>
        <m:sSub>
          <m:sSubPr>
            <m:ctrlPr>
              <w:rPr>
                <w:rFonts w:ascii="Cambria Math" w:hAnsi="Cambria Math" w:cs="Times New Roman"/>
                <w:bCs/>
                <w:i/>
                <w:lang w:val="en-US"/>
              </w:rPr>
            </m:ctrlPr>
          </m:sSubPr>
          <m:e>
            <m:r>
              <w:rPr>
                <w:rFonts w:ascii="Cambria Math" w:hAnsi="Cambria Math" w:cs="Times New Roman"/>
                <w:lang w:val="en-US"/>
              </w:rPr>
              <m:t>p</m:t>
            </m:r>
          </m:e>
          <m:sub>
            <m:r>
              <w:rPr>
                <w:rFonts w:ascii="Cambria Math" w:hAnsi="Cambria Math" w:cs="Times New Roman"/>
                <w:lang w:val="en-US"/>
              </w:rPr>
              <m:t>A</m:t>
            </m:r>
          </m:sub>
        </m:sSub>
      </m:oMath>
      <w:r w:rsidR="008E3078" w:rsidRPr="00B27659">
        <w:rPr>
          <w:rFonts w:ascii="Times New Roman" w:eastAsiaTheme="minorEastAsia" w:hAnsi="Times New Roman" w:cs="Times New Roman"/>
          <w:bCs/>
          <w:i/>
          <w:lang w:val="en-US"/>
        </w:rPr>
        <w:t>=</w:t>
      </w:r>
      <w:r w:rsidR="008E3078" w:rsidRPr="00B27659">
        <w:rPr>
          <w:rFonts w:ascii="Times New Roman" w:hAnsi="Times New Roman" w:cs="Times New Roman"/>
          <w:bCs/>
          <w:i/>
          <w:lang w:val="en-US"/>
        </w:rPr>
        <w:t xml:space="preserve"> Partial pressure of a gas</w:t>
      </w:r>
    </w:p>
    <w:p w:rsidR="008E3078" w:rsidRPr="00B27659" w:rsidRDefault="00A00E4E" w:rsidP="00C1318B">
      <w:pPr>
        <w:spacing w:after="120" w:line="240" w:lineRule="auto"/>
        <w:rPr>
          <w:rFonts w:ascii="Times New Roman" w:hAnsi="Times New Roman" w:cs="Times New Roman"/>
          <w:i/>
          <w:lang w:val="en-US"/>
        </w:rPr>
      </w:pPr>
      <m:oMath>
        <m:sSubSup>
          <m:sSubSupPr>
            <m:ctrlPr>
              <w:rPr>
                <w:rFonts w:ascii="Cambria Math" w:hAnsi="Cambria Math" w:cs="Times New Roman"/>
                <w:bCs/>
                <w:i/>
                <w:lang w:val="en-US"/>
              </w:rPr>
            </m:ctrlPr>
          </m:sSubSupPr>
          <m:e>
            <m:r>
              <w:rPr>
                <w:rFonts w:ascii="Cambria Math" w:hAnsi="Cambria Math" w:cs="Times New Roman"/>
                <w:lang w:val="en-US"/>
              </w:rPr>
              <m:t>p</m:t>
            </m:r>
          </m:e>
          <m:sub>
            <m:r>
              <w:rPr>
                <w:rFonts w:ascii="Cambria Math" w:hAnsi="Cambria Math" w:cs="Times New Roman"/>
                <w:lang w:val="en-US"/>
              </w:rPr>
              <m:t>A</m:t>
            </m:r>
          </m:sub>
          <m:sup>
            <m:r>
              <w:rPr>
                <w:rFonts w:ascii="Cambria Math" w:hAnsi="Cambria Math" w:cs="Times New Roman"/>
                <w:lang w:val="en-US"/>
              </w:rPr>
              <m:t>S</m:t>
            </m:r>
          </m:sup>
        </m:sSubSup>
      </m:oMath>
      <w:r w:rsidR="008E3078" w:rsidRPr="00B27659">
        <w:rPr>
          <w:rFonts w:ascii="Times New Roman" w:hAnsi="Times New Roman" w:cs="Times New Roman"/>
          <w:bCs/>
          <w:i/>
          <w:lang w:val="en-US"/>
        </w:rPr>
        <w:t xml:space="preserve"> = Saturation vapor pressure of a gas</w:t>
      </w:r>
    </w:p>
    <w:p w:rsidR="00657D18" w:rsidRPr="00B27659" w:rsidRDefault="00657D18" w:rsidP="00C1318B">
      <w:pPr>
        <w:spacing w:after="120" w:line="240" w:lineRule="auto"/>
        <w:rPr>
          <w:rFonts w:ascii="Times New Roman" w:hAnsi="Times New Roman" w:cs="Times New Roman"/>
          <w:i/>
          <w:lang w:val="en-US"/>
        </w:rPr>
      </w:pPr>
      <w:proofErr w:type="spellStart"/>
      <w:r w:rsidRPr="00B27659">
        <w:rPr>
          <w:rFonts w:ascii="Times New Roman" w:hAnsi="Times New Roman" w:cs="Times New Roman"/>
          <w:i/>
          <w:lang w:val="en-US"/>
        </w:rPr>
        <w:t>S</w:t>
      </w:r>
      <w:r w:rsidRPr="00B27659">
        <w:rPr>
          <w:rFonts w:ascii="Times New Roman" w:hAnsi="Times New Roman" w:cs="Times New Roman"/>
          <w:i/>
          <w:vertAlign w:val="subscript"/>
          <w:lang w:val="en-US"/>
        </w:rPr>
        <w:t>eq</w:t>
      </w:r>
      <w:proofErr w:type="spellEnd"/>
      <w:r w:rsidRPr="00B27659">
        <w:rPr>
          <w:rFonts w:ascii="Times New Roman" w:hAnsi="Times New Roman" w:cs="Times New Roman"/>
          <w:i/>
          <w:lang w:val="en-US"/>
        </w:rPr>
        <w:t xml:space="preserve"> = Equilibrium vapor pressure</w:t>
      </w:r>
    </w:p>
    <w:p w:rsidR="00657D18" w:rsidRPr="00B27659" w:rsidRDefault="00657D18" w:rsidP="00C1318B">
      <w:pPr>
        <w:spacing w:after="120" w:line="240" w:lineRule="auto"/>
        <w:rPr>
          <w:rFonts w:ascii="Times New Roman" w:hAnsi="Times New Roman" w:cs="Times New Roman"/>
          <w:i/>
          <w:lang w:val="en-US"/>
        </w:rPr>
      </w:pPr>
      <w:proofErr w:type="spellStart"/>
      <w:r w:rsidRPr="00B27659">
        <w:rPr>
          <w:rFonts w:ascii="Times New Roman" w:hAnsi="Times New Roman" w:cs="Times New Roman"/>
          <w:i/>
          <w:lang w:val="en-US"/>
        </w:rPr>
        <w:t>S</w:t>
      </w:r>
      <w:r w:rsidRPr="00B27659">
        <w:rPr>
          <w:rFonts w:ascii="Times New Roman" w:hAnsi="Times New Roman" w:cs="Times New Roman"/>
          <w:i/>
          <w:vertAlign w:val="subscript"/>
          <w:lang w:val="en-US"/>
        </w:rPr>
        <w:t>c</w:t>
      </w:r>
      <w:proofErr w:type="spellEnd"/>
      <w:r w:rsidRPr="00B27659">
        <w:rPr>
          <w:rFonts w:ascii="Times New Roman" w:hAnsi="Times New Roman" w:cs="Times New Roman"/>
          <w:i/>
          <w:lang w:val="en-US"/>
        </w:rPr>
        <w:t xml:space="preserve"> = Critical saturation pressure</w:t>
      </w:r>
    </w:p>
    <w:p w:rsidR="00657D18" w:rsidRPr="00B27659" w:rsidRDefault="00657D18" w:rsidP="00C1318B">
      <w:pPr>
        <w:spacing w:after="120" w:line="240" w:lineRule="auto"/>
        <w:rPr>
          <w:rFonts w:ascii="Times New Roman" w:hAnsi="Times New Roman" w:cs="Times New Roman"/>
          <w:i/>
          <w:lang w:val="en-US"/>
        </w:rPr>
      </w:pPr>
      <w:proofErr w:type="gramStart"/>
      <w:r w:rsidRPr="00B27659">
        <w:rPr>
          <w:rFonts w:ascii="Times New Roman" w:hAnsi="Times New Roman" w:cs="Times New Roman"/>
          <w:i/>
          <w:lang w:val="en-US"/>
        </w:rPr>
        <w:t>d</w:t>
      </w:r>
      <w:r w:rsidRPr="00B27659">
        <w:rPr>
          <w:rFonts w:ascii="Times New Roman" w:hAnsi="Times New Roman" w:cs="Times New Roman"/>
          <w:i/>
          <w:vertAlign w:val="subscript"/>
          <w:lang w:val="en-US"/>
        </w:rPr>
        <w:t>c</w:t>
      </w:r>
      <w:proofErr w:type="gramEnd"/>
      <w:r w:rsidRPr="00B27659">
        <w:rPr>
          <w:rFonts w:ascii="Times New Roman" w:hAnsi="Times New Roman" w:cs="Times New Roman"/>
          <w:i/>
          <w:lang w:val="en-US"/>
        </w:rPr>
        <w:t xml:space="preserve"> = Critical droplet diameter </w:t>
      </w:r>
    </w:p>
    <w:p w:rsidR="00BC3CD9" w:rsidRPr="00B27659" w:rsidRDefault="00BC3CD9" w:rsidP="00C1318B">
      <w:pPr>
        <w:spacing w:after="120" w:line="240" w:lineRule="auto"/>
        <w:rPr>
          <w:rFonts w:ascii="Times New Roman" w:hAnsi="Times New Roman" w:cs="Times New Roman"/>
          <w:i/>
          <w:lang w:val="en-US"/>
        </w:rPr>
      </w:pPr>
      <w:r w:rsidRPr="00B27659">
        <w:rPr>
          <w:rFonts w:ascii="Times New Roman" w:hAnsi="Times New Roman" w:cs="Times New Roman"/>
          <w:i/>
          <w:lang w:val="en-US"/>
        </w:rPr>
        <w:t>M</w:t>
      </w:r>
      <w:r w:rsidRPr="00B27659">
        <w:rPr>
          <w:rFonts w:ascii="Times New Roman" w:hAnsi="Times New Roman" w:cs="Times New Roman"/>
          <w:i/>
          <w:vertAlign w:val="subscript"/>
          <w:lang w:val="en-US"/>
        </w:rPr>
        <w:t>w</w:t>
      </w:r>
      <w:r w:rsidRPr="00B27659">
        <w:rPr>
          <w:rFonts w:ascii="Times New Roman" w:hAnsi="Times New Roman" w:cs="Times New Roman"/>
          <w:i/>
          <w:lang w:val="en-US"/>
        </w:rPr>
        <w:t xml:space="preserve"> = Molecular weight of water</w:t>
      </w:r>
    </w:p>
    <w:p w:rsidR="00BC3CD9" w:rsidRPr="00B27659" w:rsidRDefault="00BC3CD9" w:rsidP="00C1318B">
      <w:pPr>
        <w:spacing w:after="120" w:line="240" w:lineRule="auto"/>
        <w:rPr>
          <w:rFonts w:ascii="Times New Roman" w:hAnsi="Times New Roman" w:cs="Times New Roman"/>
          <w:i/>
          <w:lang w:val="en-US"/>
        </w:rPr>
      </w:pPr>
      <w:r w:rsidRPr="00B27659">
        <w:rPr>
          <w:rFonts w:ascii="Times New Roman" w:hAnsi="Times New Roman" w:cs="Times New Roman"/>
          <w:i/>
          <w:shd w:val="clear" w:color="auto" w:fill="FFFFFF"/>
        </w:rPr>
        <w:t>ρ</w:t>
      </w:r>
      <w:r w:rsidRPr="00B27659">
        <w:rPr>
          <w:rFonts w:ascii="Times New Roman" w:hAnsi="Times New Roman" w:cs="Times New Roman"/>
          <w:i/>
          <w:shd w:val="clear" w:color="auto" w:fill="FFFFFF"/>
          <w:vertAlign w:val="subscript"/>
          <w:lang w:val="en-US"/>
        </w:rPr>
        <w:t xml:space="preserve">w </w:t>
      </w:r>
      <w:r w:rsidRPr="00B27659">
        <w:rPr>
          <w:rFonts w:ascii="Times New Roman" w:hAnsi="Times New Roman" w:cs="Times New Roman"/>
          <w:i/>
          <w:shd w:val="clear" w:color="auto" w:fill="FFFFFF"/>
          <w:lang w:val="en-US"/>
        </w:rPr>
        <w:t>= Density of water</w:t>
      </w:r>
    </w:p>
    <w:p w:rsidR="00316D50" w:rsidRPr="00B27659" w:rsidRDefault="00BC3CD9" w:rsidP="00C1318B">
      <w:pPr>
        <w:spacing w:after="120" w:line="240" w:lineRule="auto"/>
        <w:rPr>
          <w:rFonts w:ascii="Times New Roman" w:hAnsi="Times New Roman" w:cs="Times New Roman"/>
          <w:i/>
          <w:lang w:val="en-US"/>
        </w:rPr>
      </w:pPr>
      <w:r w:rsidRPr="00B27659">
        <w:rPr>
          <w:rFonts w:ascii="Times New Roman" w:hAnsi="Times New Roman" w:cs="Times New Roman"/>
          <w:i/>
          <w:lang w:val="en-US"/>
        </w:rPr>
        <w:t>N</w:t>
      </w:r>
      <w:r w:rsidRPr="00B27659">
        <w:rPr>
          <w:rFonts w:ascii="Times New Roman" w:hAnsi="Times New Roman" w:cs="Times New Roman"/>
          <w:i/>
          <w:vertAlign w:val="subscript"/>
          <w:lang w:val="en-US"/>
        </w:rPr>
        <w:t>s</w:t>
      </w:r>
      <w:r w:rsidRPr="00B27659">
        <w:rPr>
          <w:rFonts w:ascii="Times New Roman" w:hAnsi="Times New Roman" w:cs="Times New Roman"/>
          <w:i/>
          <w:lang w:val="en-US"/>
        </w:rPr>
        <w:t xml:space="preserve"> = Number of moles of solute in a droplet</w:t>
      </w:r>
    </w:p>
    <w:p w:rsidR="00BC3CD9" w:rsidRPr="00B27659" w:rsidRDefault="00BC3CD9" w:rsidP="00C1318B">
      <w:pPr>
        <w:spacing w:after="120" w:line="240" w:lineRule="auto"/>
        <w:rPr>
          <w:rFonts w:ascii="Times New Roman" w:hAnsi="Times New Roman" w:cs="Times New Roman"/>
          <w:i/>
          <w:lang w:val="en-US"/>
        </w:rPr>
      </w:pPr>
      <w:r w:rsidRPr="00B27659">
        <w:rPr>
          <w:rFonts w:ascii="Cambria Math" w:hAnsi="Cambria Math" w:cs="Cambria Math"/>
          <w:i/>
          <w:lang w:val="en-US"/>
        </w:rPr>
        <w:t>𝝅</w:t>
      </w:r>
      <w:r w:rsidRPr="00B27659">
        <w:rPr>
          <w:rFonts w:ascii="Times New Roman" w:hAnsi="Times New Roman" w:cs="Times New Roman"/>
          <w:i/>
          <w:lang w:val="en-US"/>
        </w:rPr>
        <w:t xml:space="preserve"> = Pi, a mathematical constant</w:t>
      </w:r>
    </w:p>
    <w:p w:rsidR="00BC3CD9" w:rsidRPr="00B27659" w:rsidRDefault="00BC3CD9" w:rsidP="00C1318B">
      <w:pPr>
        <w:spacing w:after="120" w:line="240" w:lineRule="auto"/>
        <w:rPr>
          <w:rFonts w:ascii="Times New Roman" w:hAnsi="Times New Roman" w:cs="Times New Roman"/>
          <w:i/>
          <w:lang w:val="en-US"/>
        </w:rPr>
      </w:pPr>
      <w:r w:rsidRPr="00B27659">
        <w:rPr>
          <w:rFonts w:ascii="Times New Roman" w:hAnsi="Times New Roman" w:cs="Times New Roman"/>
          <w:i/>
          <w:lang w:val="en-US"/>
        </w:rPr>
        <w:t xml:space="preserve">R = </w:t>
      </w:r>
      <w:proofErr w:type="gramStart"/>
      <w:r w:rsidRPr="00B27659">
        <w:rPr>
          <w:rFonts w:ascii="Times New Roman" w:hAnsi="Times New Roman" w:cs="Times New Roman"/>
          <w:i/>
          <w:lang w:val="en-US"/>
        </w:rPr>
        <w:t>The</w:t>
      </w:r>
      <w:proofErr w:type="gramEnd"/>
      <w:r w:rsidRPr="00B27659">
        <w:rPr>
          <w:rFonts w:ascii="Times New Roman" w:hAnsi="Times New Roman" w:cs="Times New Roman"/>
          <w:i/>
          <w:lang w:val="en-US"/>
        </w:rPr>
        <w:t xml:space="preserve"> ideal gas constant</w:t>
      </w:r>
    </w:p>
    <w:p w:rsidR="002C1E9A" w:rsidRPr="00B27659" w:rsidRDefault="00BC3CD9" w:rsidP="00C1318B">
      <w:pPr>
        <w:spacing w:after="120" w:line="240" w:lineRule="auto"/>
        <w:rPr>
          <w:rFonts w:ascii="Times New Roman" w:hAnsi="Times New Roman" w:cs="Times New Roman"/>
          <w:i/>
          <w:lang w:val="en-US"/>
        </w:rPr>
      </w:pPr>
      <w:r w:rsidRPr="00B27659">
        <w:rPr>
          <w:rFonts w:ascii="Times New Roman" w:hAnsi="Times New Roman" w:cs="Times New Roman"/>
          <w:i/>
          <w:lang w:val="en-US"/>
        </w:rPr>
        <w:t>T = Temperature in Kelvin</w:t>
      </w:r>
    </w:p>
    <w:p w:rsidR="002361CC" w:rsidRPr="00B27659" w:rsidRDefault="002361CC" w:rsidP="00C1318B">
      <w:pPr>
        <w:spacing w:after="120" w:line="240" w:lineRule="auto"/>
        <w:rPr>
          <w:rFonts w:ascii="Times New Roman" w:hAnsi="Times New Roman" w:cs="Times New Roman"/>
          <w:i/>
          <w:lang w:val="en-US"/>
        </w:rPr>
      </w:pPr>
      <w:proofErr w:type="spellStart"/>
      <w:r w:rsidRPr="00B27659">
        <w:rPr>
          <w:rFonts w:ascii="Times New Roman" w:hAnsi="Times New Roman" w:cs="Times New Roman"/>
          <w:i/>
          <w:lang w:val="en-US"/>
        </w:rPr>
        <w:t>Z</w:t>
      </w:r>
      <w:r w:rsidRPr="00B27659">
        <w:rPr>
          <w:rFonts w:ascii="Times New Roman" w:hAnsi="Times New Roman" w:cs="Times New Roman"/>
          <w:i/>
          <w:vertAlign w:val="subscript"/>
          <w:lang w:val="en-US"/>
        </w:rPr>
        <w:t>p</w:t>
      </w:r>
      <w:proofErr w:type="spellEnd"/>
      <w:r w:rsidRPr="00B27659">
        <w:rPr>
          <w:rFonts w:ascii="Times New Roman" w:hAnsi="Times New Roman" w:cs="Times New Roman"/>
          <w:i/>
          <w:vertAlign w:val="subscript"/>
          <w:lang w:val="en-US"/>
        </w:rPr>
        <w:t xml:space="preserve"> </w:t>
      </w:r>
      <w:r w:rsidRPr="00B27659">
        <w:rPr>
          <w:rFonts w:ascii="Times New Roman" w:hAnsi="Times New Roman" w:cs="Times New Roman"/>
          <w:i/>
          <w:lang w:val="en-US"/>
        </w:rPr>
        <w:t>= Electrical mobility</w:t>
      </w:r>
    </w:p>
    <w:p w:rsidR="002361CC" w:rsidRPr="00B27659" w:rsidRDefault="002361CC" w:rsidP="00C1318B">
      <w:pPr>
        <w:spacing w:after="120" w:line="240" w:lineRule="auto"/>
        <w:rPr>
          <w:rFonts w:ascii="Times New Roman" w:hAnsi="Times New Roman" w:cs="Times New Roman"/>
          <w:i/>
          <w:lang w:val="en-US"/>
        </w:rPr>
      </w:pPr>
      <w:proofErr w:type="spellStart"/>
      <w:proofErr w:type="gramStart"/>
      <w:r w:rsidRPr="00B27659">
        <w:rPr>
          <w:rFonts w:ascii="Times New Roman" w:hAnsi="Times New Roman" w:cs="Times New Roman"/>
          <w:i/>
          <w:lang w:val="en-US"/>
        </w:rPr>
        <w:t>D</w:t>
      </w:r>
      <w:r w:rsidRPr="00B27659">
        <w:rPr>
          <w:rFonts w:ascii="Times New Roman" w:hAnsi="Times New Roman" w:cs="Times New Roman"/>
          <w:i/>
          <w:vertAlign w:val="subscript"/>
          <w:lang w:val="en-US"/>
        </w:rPr>
        <w:t>p</w:t>
      </w:r>
      <w:proofErr w:type="spellEnd"/>
      <w:proofErr w:type="gramEnd"/>
      <w:r w:rsidRPr="00B27659">
        <w:rPr>
          <w:rFonts w:ascii="Times New Roman" w:hAnsi="Times New Roman" w:cs="Times New Roman"/>
          <w:i/>
          <w:lang w:val="en-US"/>
        </w:rPr>
        <w:t>= Particle diameter</w:t>
      </w:r>
    </w:p>
    <w:p w:rsidR="002361CC" w:rsidRPr="00B27659" w:rsidRDefault="002361CC"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C</w:t>
      </w:r>
      <w:r w:rsidRPr="00B27659">
        <w:rPr>
          <w:rFonts w:ascii="Times New Roman" w:hAnsi="Times New Roman" w:cs="Times New Roman"/>
          <w:i/>
          <w:vertAlign w:val="subscript"/>
          <w:lang w:val="en-GB"/>
        </w:rPr>
        <w:t>C</w:t>
      </w:r>
      <w:r w:rsidRPr="00B27659">
        <w:rPr>
          <w:rFonts w:ascii="Times New Roman" w:hAnsi="Times New Roman" w:cs="Times New Roman"/>
          <w:i/>
          <w:lang w:val="en-GB"/>
        </w:rPr>
        <w:t>= Cunningham slip correction factor</w:t>
      </w:r>
    </w:p>
    <w:p w:rsidR="002361CC" w:rsidRPr="00B27659" w:rsidRDefault="002361CC"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V= Voltage of the electrode</w:t>
      </w:r>
    </w:p>
    <w:p w:rsidR="002361CC" w:rsidRPr="00B27659" w:rsidRDefault="002361CC"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L= Length of the DMA</w:t>
      </w:r>
    </w:p>
    <w:p w:rsidR="002361CC" w:rsidRPr="00B27659" w:rsidRDefault="002361CC"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e = Elementary charge</w:t>
      </w:r>
    </w:p>
    <w:p w:rsidR="002361CC" w:rsidRPr="00B27659" w:rsidRDefault="002361CC"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n = Number of charges on particle</w:t>
      </w:r>
    </w:p>
    <w:p w:rsidR="002361CC" w:rsidRPr="00B27659" w:rsidRDefault="00F72645" w:rsidP="00C1318B">
      <w:pPr>
        <w:spacing w:after="120" w:line="240" w:lineRule="auto"/>
        <w:rPr>
          <w:rFonts w:ascii="Times New Roman" w:hAnsi="Times New Roman" w:cs="Times New Roman"/>
          <w:i/>
          <w:lang w:val="en-GB"/>
        </w:rPr>
      </w:pPr>
      <w:r w:rsidRPr="00B27659">
        <w:rPr>
          <w:rFonts w:ascii="Times New Roman" w:hAnsi="Times New Roman" w:cs="Times New Roman"/>
          <w:i/>
          <w:lang w:val="en-GB"/>
        </w:rPr>
        <w:t>η = A</w:t>
      </w:r>
      <w:r w:rsidR="002361CC" w:rsidRPr="00B27659">
        <w:rPr>
          <w:rFonts w:ascii="Times New Roman" w:hAnsi="Times New Roman" w:cs="Times New Roman"/>
          <w:i/>
          <w:lang w:val="en-GB"/>
        </w:rPr>
        <w:t>ir viscosity</w:t>
      </w:r>
    </w:p>
    <w:p w:rsidR="003A620D" w:rsidRPr="00B27659" w:rsidRDefault="003A620D" w:rsidP="00C1318B">
      <w:pPr>
        <w:spacing w:after="120" w:line="240" w:lineRule="auto"/>
        <w:rPr>
          <w:rFonts w:ascii="Times New Roman" w:hAnsi="Times New Roman" w:cs="Times New Roman"/>
          <w:i/>
          <w:lang w:val="en-GB"/>
        </w:rPr>
      </w:pPr>
      <w:proofErr w:type="spellStart"/>
      <w:r w:rsidRPr="00B27659">
        <w:rPr>
          <w:rFonts w:ascii="Times New Roman" w:hAnsi="Times New Roman" w:cs="Times New Roman"/>
          <w:i/>
          <w:lang w:val="en-US"/>
        </w:rPr>
        <w:t>Q</w:t>
      </w:r>
      <w:r w:rsidRPr="00B27659">
        <w:rPr>
          <w:rFonts w:ascii="Times New Roman" w:hAnsi="Times New Roman" w:cs="Times New Roman"/>
          <w:i/>
          <w:vertAlign w:val="subscript"/>
          <w:lang w:val="en-US"/>
        </w:rPr>
        <w:t>Sh</w:t>
      </w:r>
      <w:proofErr w:type="spellEnd"/>
      <w:r w:rsidRPr="00B27659">
        <w:rPr>
          <w:rFonts w:ascii="Times New Roman" w:hAnsi="Times New Roman" w:cs="Times New Roman"/>
          <w:i/>
          <w:vertAlign w:val="subscript"/>
          <w:lang w:val="en-US"/>
        </w:rPr>
        <w:t xml:space="preserve"> </w:t>
      </w:r>
      <w:r w:rsidRPr="00B27659">
        <w:rPr>
          <w:rFonts w:ascii="Times New Roman" w:hAnsi="Times New Roman" w:cs="Times New Roman"/>
          <w:i/>
          <w:lang w:val="en-GB"/>
        </w:rPr>
        <w:t xml:space="preserve">= </w:t>
      </w:r>
      <w:proofErr w:type="spellStart"/>
      <w:r w:rsidRPr="00B27659">
        <w:rPr>
          <w:rFonts w:ascii="Times New Roman" w:hAnsi="Times New Roman" w:cs="Times New Roman"/>
          <w:i/>
          <w:lang w:val="en-GB"/>
        </w:rPr>
        <w:t>Sheat</w:t>
      </w:r>
      <w:proofErr w:type="spellEnd"/>
      <w:r w:rsidRPr="00B27659">
        <w:rPr>
          <w:rFonts w:ascii="Times New Roman" w:hAnsi="Times New Roman" w:cs="Times New Roman"/>
          <w:i/>
          <w:lang w:val="en-GB"/>
        </w:rPr>
        <w:t xml:space="preserve"> flow of the DMA</w:t>
      </w:r>
    </w:p>
    <w:p w:rsidR="003A620D" w:rsidRPr="00B27659" w:rsidRDefault="003A620D" w:rsidP="00C1318B">
      <w:pPr>
        <w:spacing w:after="120" w:line="240" w:lineRule="auto"/>
        <w:rPr>
          <w:rFonts w:ascii="Times New Roman" w:hAnsi="Times New Roman" w:cs="Times New Roman"/>
          <w:i/>
          <w:lang w:val="en-US"/>
        </w:rPr>
      </w:pPr>
      <w:proofErr w:type="spellStart"/>
      <w:r w:rsidRPr="00B27659">
        <w:rPr>
          <w:rFonts w:ascii="Times New Roman" w:hAnsi="Times New Roman" w:cs="Times New Roman"/>
          <w:i/>
          <w:lang w:val="en-US"/>
        </w:rPr>
        <w:t>Q</w:t>
      </w:r>
      <w:r w:rsidRPr="00B27659">
        <w:rPr>
          <w:rFonts w:ascii="Times New Roman" w:hAnsi="Times New Roman" w:cs="Times New Roman"/>
          <w:i/>
          <w:vertAlign w:val="subscript"/>
          <w:lang w:val="en-US"/>
        </w:rPr>
        <w:t>a</w:t>
      </w:r>
      <w:proofErr w:type="spellEnd"/>
      <w:r w:rsidRPr="00B27659">
        <w:rPr>
          <w:rFonts w:ascii="Times New Roman" w:hAnsi="Times New Roman" w:cs="Times New Roman"/>
          <w:i/>
          <w:vertAlign w:val="subscript"/>
          <w:lang w:val="en-US"/>
        </w:rPr>
        <w:t xml:space="preserve"> </w:t>
      </w:r>
      <w:r w:rsidRPr="00B27659">
        <w:rPr>
          <w:rFonts w:ascii="Times New Roman" w:hAnsi="Times New Roman" w:cs="Times New Roman"/>
          <w:i/>
          <w:lang w:val="en-US"/>
        </w:rPr>
        <w:t>= Aerosol flow</w:t>
      </w:r>
    </w:p>
    <w:p w:rsidR="00615925" w:rsidRPr="00B27659" w:rsidRDefault="00E51E92" w:rsidP="00615925">
      <w:pPr>
        <w:spacing w:after="120" w:line="240" w:lineRule="auto"/>
        <w:rPr>
          <w:rFonts w:ascii="Times New Roman" w:hAnsi="Times New Roman" w:cs="Times New Roman"/>
          <w:i/>
          <w:lang w:val="en-US"/>
        </w:rPr>
      </w:pPr>
      <w:r w:rsidRPr="00B27659">
        <w:rPr>
          <w:rFonts w:ascii="Times New Roman" w:hAnsi="Times New Roman" w:cs="Times New Roman"/>
          <w:i/>
          <w:lang w:val="en-US"/>
        </w:rPr>
        <w:t>Q</w:t>
      </w:r>
      <w:r w:rsidRPr="00B27659">
        <w:rPr>
          <w:rFonts w:ascii="Times New Roman" w:hAnsi="Times New Roman" w:cs="Times New Roman"/>
          <w:i/>
          <w:vertAlign w:val="subscript"/>
          <w:lang w:val="en-US"/>
        </w:rPr>
        <w:t>s</w:t>
      </w:r>
      <w:r w:rsidRPr="00B27659">
        <w:rPr>
          <w:rFonts w:ascii="Times New Roman" w:hAnsi="Times New Roman" w:cs="Times New Roman"/>
          <w:i/>
          <w:lang w:val="en-US"/>
        </w:rPr>
        <w:t xml:space="preserve">= </w:t>
      </w:r>
      <w:proofErr w:type="spellStart"/>
      <w:r w:rsidR="00104CA4" w:rsidRPr="00B27659">
        <w:rPr>
          <w:rFonts w:ascii="Times New Roman" w:hAnsi="Times New Roman" w:cs="Times New Roman"/>
          <w:i/>
          <w:lang w:val="en-US"/>
        </w:rPr>
        <w:t>Monodisperse</w:t>
      </w:r>
      <w:proofErr w:type="spellEnd"/>
      <w:r w:rsidRPr="00B27659">
        <w:rPr>
          <w:rFonts w:ascii="Times New Roman" w:hAnsi="Times New Roman" w:cs="Times New Roman"/>
          <w:i/>
          <w:lang w:val="en-US"/>
        </w:rPr>
        <w:t xml:space="preserve"> particle flow</w:t>
      </w:r>
    </w:p>
    <w:p w:rsidR="00615925" w:rsidRDefault="00615925" w:rsidP="00615925">
      <w:pPr>
        <w:spacing w:after="120" w:line="240" w:lineRule="auto"/>
        <w:rPr>
          <w:rFonts w:ascii="Times New Roman" w:hAnsi="Times New Roman" w:cs="Times New Roman"/>
          <w:lang w:val="en-US"/>
        </w:rPr>
      </w:pPr>
    </w:p>
    <w:p w:rsidR="00932232" w:rsidRPr="00615925" w:rsidRDefault="008B6772" w:rsidP="00615925">
      <w:pPr>
        <w:pStyle w:val="Heading1"/>
        <w:rPr>
          <w:sz w:val="22"/>
          <w:szCs w:val="22"/>
          <w:lang w:val="en-GB"/>
        </w:rPr>
      </w:pPr>
      <w:bookmarkStart w:id="1" w:name="_Toc367696874"/>
      <w:r w:rsidRPr="009F6C7C">
        <w:rPr>
          <w:lang w:val="en-US"/>
        </w:rPr>
        <w:lastRenderedPageBreak/>
        <w:t xml:space="preserve">1. </w:t>
      </w:r>
      <w:r w:rsidR="00932232" w:rsidRPr="009F6C7C">
        <w:rPr>
          <w:lang w:val="en-US"/>
        </w:rPr>
        <w:t>Introduction</w:t>
      </w:r>
      <w:bookmarkEnd w:id="1"/>
    </w:p>
    <w:p w:rsidR="000F6827" w:rsidRPr="009F6C7C"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An </w:t>
      </w:r>
      <w:r w:rsidR="008B5290">
        <w:rPr>
          <w:rFonts w:ascii="Times New Roman" w:hAnsi="Times New Roman" w:cs="Times New Roman"/>
          <w:sz w:val="24"/>
          <w:szCs w:val="24"/>
          <w:lang w:val="en-US"/>
        </w:rPr>
        <w:t>aerosol is</w:t>
      </w:r>
      <w:r w:rsidRPr="000F6827">
        <w:rPr>
          <w:rFonts w:ascii="Times New Roman" w:hAnsi="Times New Roman" w:cs="Times New Roman"/>
          <w:sz w:val="24"/>
          <w:szCs w:val="24"/>
          <w:lang w:val="en-US"/>
        </w:rPr>
        <w:t xml:space="preserve"> defined as a volume of air which contains both gases and su</w:t>
      </w:r>
      <w:r w:rsidR="008B5290">
        <w:rPr>
          <w:rFonts w:ascii="Times New Roman" w:hAnsi="Times New Roman" w:cs="Times New Roman"/>
          <w:sz w:val="24"/>
          <w:szCs w:val="24"/>
          <w:lang w:val="en-US"/>
        </w:rPr>
        <w:t>spended particles. The</w:t>
      </w:r>
      <w:r w:rsidRPr="000F6827">
        <w:rPr>
          <w:rFonts w:ascii="Times New Roman" w:hAnsi="Times New Roman" w:cs="Times New Roman"/>
          <w:sz w:val="24"/>
          <w:szCs w:val="24"/>
          <w:lang w:val="en-US"/>
        </w:rPr>
        <w:t xml:space="preserve"> </w:t>
      </w:r>
      <w:r w:rsidR="008B5290">
        <w:rPr>
          <w:rFonts w:ascii="Times New Roman" w:hAnsi="Times New Roman" w:cs="Times New Roman"/>
          <w:sz w:val="24"/>
          <w:szCs w:val="24"/>
          <w:lang w:val="en-US"/>
        </w:rPr>
        <w:t>outdoor air is an aerosol. A</w:t>
      </w:r>
      <w:r w:rsidRPr="000F6827">
        <w:rPr>
          <w:rFonts w:ascii="Times New Roman" w:hAnsi="Times New Roman" w:cs="Times New Roman"/>
          <w:sz w:val="24"/>
          <w:szCs w:val="24"/>
          <w:lang w:val="en-US"/>
        </w:rPr>
        <w:t>eros</w:t>
      </w:r>
      <w:r w:rsidR="008B5290">
        <w:rPr>
          <w:rFonts w:ascii="Times New Roman" w:hAnsi="Times New Roman" w:cs="Times New Roman"/>
          <w:sz w:val="24"/>
          <w:szCs w:val="24"/>
          <w:lang w:val="en-US"/>
        </w:rPr>
        <w:t xml:space="preserve">ol particles can either be in the liquid or </w:t>
      </w:r>
      <w:r w:rsidRPr="000F6827">
        <w:rPr>
          <w:rFonts w:ascii="Times New Roman" w:hAnsi="Times New Roman" w:cs="Times New Roman"/>
          <w:sz w:val="24"/>
          <w:szCs w:val="24"/>
          <w:lang w:val="en-US"/>
        </w:rPr>
        <w:t xml:space="preserve">solid state, or could even contain a mixture of </w:t>
      </w:r>
      <w:r w:rsidR="008B5290">
        <w:rPr>
          <w:rFonts w:ascii="Times New Roman" w:hAnsi="Times New Roman" w:cs="Times New Roman"/>
          <w:sz w:val="24"/>
          <w:szCs w:val="24"/>
          <w:lang w:val="en-US"/>
        </w:rPr>
        <w:t xml:space="preserve">these </w:t>
      </w:r>
      <w:r w:rsidRPr="009F6C7C">
        <w:rPr>
          <w:rFonts w:ascii="Times New Roman" w:hAnsi="Times New Roman" w:cs="Times New Roman"/>
          <w:sz w:val="24"/>
          <w:szCs w:val="24"/>
          <w:lang w:val="en-US"/>
        </w:rPr>
        <w:t>phases.</w:t>
      </w:r>
    </w:p>
    <w:p w:rsidR="000F6827" w:rsidRPr="009F6C7C" w:rsidRDefault="008B5290"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An increase in</w:t>
      </w:r>
      <w:r w:rsidR="00386496">
        <w:rPr>
          <w:rFonts w:ascii="Times New Roman" w:hAnsi="Times New Roman" w:cs="Times New Roman"/>
          <w:sz w:val="24"/>
          <w:szCs w:val="24"/>
          <w:lang w:val="en-US"/>
        </w:rPr>
        <w:t xml:space="preserve"> solar scattering is</w:t>
      </w:r>
      <w:r w:rsidR="000F6827" w:rsidRPr="009F6C7C">
        <w:rPr>
          <w:rFonts w:ascii="Times New Roman" w:hAnsi="Times New Roman" w:cs="Times New Roman"/>
          <w:sz w:val="24"/>
          <w:szCs w:val="24"/>
          <w:lang w:val="en-US"/>
        </w:rPr>
        <w:t xml:space="preserve"> expected due to the aerosol particles</w:t>
      </w:r>
      <w:r w:rsidR="00386496">
        <w:rPr>
          <w:rFonts w:ascii="Times New Roman" w:hAnsi="Times New Roman" w:cs="Times New Roman"/>
          <w:sz w:val="24"/>
          <w:szCs w:val="24"/>
          <w:lang w:val="en-US"/>
        </w:rPr>
        <w:t xml:space="preserve"> in the atmosphere,</w:t>
      </w:r>
      <w:r w:rsidR="000F6827" w:rsidRPr="009F6C7C">
        <w:rPr>
          <w:rFonts w:ascii="Times New Roman" w:hAnsi="Times New Roman" w:cs="Times New Roman"/>
          <w:sz w:val="24"/>
          <w:szCs w:val="24"/>
          <w:lang w:val="en-US"/>
        </w:rPr>
        <w:t xml:space="preserve"> ei</w:t>
      </w:r>
      <w:r w:rsidR="00386496">
        <w:rPr>
          <w:rFonts w:ascii="Times New Roman" w:hAnsi="Times New Roman" w:cs="Times New Roman"/>
          <w:sz w:val="24"/>
          <w:szCs w:val="24"/>
          <w:lang w:val="en-US"/>
        </w:rPr>
        <w:t>ther by direct scattering of</w:t>
      </w:r>
      <w:r w:rsidR="000F6827" w:rsidRPr="009F6C7C">
        <w:rPr>
          <w:rFonts w:ascii="Times New Roman" w:hAnsi="Times New Roman" w:cs="Times New Roman"/>
          <w:sz w:val="24"/>
          <w:szCs w:val="24"/>
          <w:lang w:val="en-US"/>
        </w:rPr>
        <w:t xml:space="preserve"> sunlight,</w:t>
      </w:r>
      <w:r w:rsidR="00386496">
        <w:rPr>
          <w:rFonts w:ascii="Times New Roman" w:hAnsi="Times New Roman" w:cs="Times New Roman"/>
          <w:sz w:val="24"/>
          <w:szCs w:val="24"/>
          <w:lang w:val="en-US"/>
        </w:rPr>
        <w:t xml:space="preserve"> or indirectly by aerosol particles acting</w:t>
      </w:r>
      <w:r w:rsidR="000F6827" w:rsidRPr="009F6C7C">
        <w:rPr>
          <w:rFonts w:ascii="Times New Roman" w:hAnsi="Times New Roman" w:cs="Times New Roman"/>
          <w:sz w:val="24"/>
          <w:szCs w:val="24"/>
          <w:lang w:val="en-US"/>
        </w:rPr>
        <w:t xml:space="preserve"> as </w:t>
      </w:r>
      <w:r w:rsidR="00386496">
        <w:rPr>
          <w:rFonts w:ascii="Times New Roman" w:hAnsi="Times New Roman" w:cs="Times New Roman"/>
          <w:sz w:val="24"/>
          <w:szCs w:val="24"/>
          <w:lang w:val="en-US"/>
        </w:rPr>
        <w:t xml:space="preserve">cloud condensation nuclei (CCN). </w:t>
      </w:r>
      <w:r w:rsidR="000F6827" w:rsidRPr="009F6C7C">
        <w:rPr>
          <w:rFonts w:ascii="Times New Roman" w:hAnsi="Times New Roman" w:cs="Times New Roman"/>
          <w:sz w:val="24"/>
          <w:szCs w:val="24"/>
          <w:lang w:val="en-US"/>
        </w:rPr>
        <w:t>Also, the exposure of</w:t>
      </w:r>
      <w:r w:rsidR="00394172">
        <w:rPr>
          <w:rFonts w:ascii="Times New Roman" w:hAnsi="Times New Roman" w:cs="Times New Roman"/>
          <w:sz w:val="24"/>
          <w:szCs w:val="24"/>
          <w:lang w:val="en-US"/>
        </w:rPr>
        <w:t xml:space="preserve"> the human population to aerosol particles </w:t>
      </w:r>
      <w:r w:rsidR="00386496">
        <w:rPr>
          <w:rFonts w:ascii="Times New Roman" w:hAnsi="Times New Roman" w:cs="Times New Roman"/>
          <w:sz w:val="24"/>
          <w:szCs w:val="24"/>
          <w:lang w:val="en-US"/>
        </w:rPr>
        <w:t xml:space="preserve">is an important aspect of </w:t>
      </w:r>
      <w:r w:rsidR="000F6827" w:rsidRPr="009F6C7C">
        <w:rPr>
          <w:rFonts w:ascii="Times New Roman" w:hAnsi="Times New Roman" w:cs="Times New Roman"/>
          <w:sz w:val="24"/>
          <w:szCs w:val="24"/>
          <w:lang w:val="en-US"/>
        </w:rPr>
        <w:t>adverse effects of pollution.</w:t>
      </w:r>
    </w:p>
    <w:p w:rsidR="000F6827" w:rsidRPr="000F6827"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One way that the atmosphere is affected regionally is through pollution caused by ship emissions. Airborne aerosol</w:t>
      </w:r>
      <w:r w:rsidR="009A3E9B">
        <w:rPr>
          <w:rFonts w:ascii="Times New Roman" w:hAnsi="Times New Roman" w:cs="Times New Roman"/>
          <w:sz w:val="24"/>
          <w:szCs w:val="24"/>
          <w:lang w:val="en-US"/>
        </w:rPr>
        <w:t xml:space="preserve"> particles are released from ship</w:t>
      </w:r>
      <w:r w:rsidRPr="009F6C7C">
        <w:rPr>
          <w:rFonts w:ascii="Times New Roman" w:hAnsi="Times New Roman" w:cs="Times New Roman"/>
          <w:sz w:val="24"/>
          <w:szCs w:val="24"/>
          <w:lang w:val="en-US"/>
        </w:rPr>
        <w:t xml:space="preserve"> chimneys. These particles go through several processes in the atmosphere, and in the end may alter the </w:t>
      </w:r>
      <w:proofErr w:type="spellStart"/>
      <w:r w:rsidRPr="009F6C7C">
        <w:rPr>
          <w:rFonts w:ascii="Times New Roman" w:hAnsi="Times New Roman" w:cs="Times New Roman"/>
          <w:sz w:val="24"/>
          <w:szCs w:val="24"/>
          <w:lang w:val="en-US"/>
        </w:rPr>
        <w:t>radiative</w:t>
      </w:r>
      <w:proofErr w:type="spellEnd"/>
      <w:r w:rsidRPr="009F6C7C">
        <w:rPr>
          <w:rFonts w:ascii="Times New Roman" w:hAnsi="Times New Roman" w:cs="Times New Roman"/>
          <w:sz w:val="24"/>
          <w:szCs w:val="24"/>
          <w:lang w:val="en-US"/>
        </w:rPr>
        <w:t xml:space="preserve"> balanc</w:t>
      </w:r>
      <w:r w:rsidR="009A3E9B">
        <w:rPr>
          <w:rFonts w:ascii="Times New Roman" w:hAnsi="Times New Roman" w:cs="Times New Roman"/>
          <w:sz w:val="24"/>
          <w:szCs w:val="24"/>
          <w:lang w:val="en-US"/>
        </w:rPr>
        <w:t>e of the earth. A significant</w:t>
      </w:r>
      <w:r w:rsidRPr="009F6C7C">
        <w:rPr>
          <w:rFonts w:ascii="Times New Roman" w:hAnsi="Times New Roman" w:cs="Times New Roman"/>
          <w:sz w:val="24"/>
          <w:szCs w:val="24"/>
          <w:lang w:val="en-US"/>
        </w:rPr>
        <w:t xml:space="preserve"> amount of the world’s petroleum is burn</w:t>
      </w:r>
      <w:r>
        <w:rPr>
          <w:rFonts w:ascii="Times New Roman" w:hAnsi="Times New Roman" w:cs="Times New Roman"/>
          <w:sz w:val="24"/>
          <w:szCs w:val="24"/>
          <w:lang w:val="en-US"/>
        </w:rPr>
        <w:t>ed</w:t>
      </w:r>
      <w:r w:rsidRPr="009F6C7C">
        <w:rPr>
          <w:rFonts w:ascii="Times New Roman" w:hAnsi="Times New Roman" w:cs="Times New Roman"/>
          <w:sz w:val="24"/>
          <w:szCs w:val="24"/>
          <w:lang w:val="en-US"/>
        </w:rPr>
        <w:t xml:space="preserve"> by transports by road,</w:t>
      </w:r>
      <w:r w:rsidR="009A3E9B">
        <w:rPr>
          <w:rFonts w:ascii="Times New Roman" w:hAnsi="Times New Roman" w:cs="Times New Roman"/>
          <w:sz w:val="24"/>
          <w:szCs w:val="24"/>
          <w:lang w:val="en-US"/>
        </w:rPr>
        <w:t xml:space="preserve"> by</w:t>
      </w:r>
      <w:r w:rsidRPr="009F6C7C">
        <w:rPr>
          <w:rFonts w:ascii="Times New Roman" w:hAnsi="Times New Roman" w:cs="Times New Roman"/>
          <w:sz w:val="24"/>
          <w:szCs w:val="24"/>
          <w:lang w:val="en-US"/>
        </w:rPr>
        <w:t xml:space="preserve"> aviation and </w:t>
      </w:r>
      <w:r w:rsidR="008A08F3">
        <w:rPr>
          <w:rFonts w:ascii="Times New Roman" w:hAnsi="Times New Roman" w:cs="Times New Roman"/>
          <w:sz w:val="24"/>
          <w:szCs w:val="24"/>
          <w:lang w:val="en-US"/>
        </w:rPr>
        <w:t>at sea</w:t>
      </w:r>
      <w:r w:rsidRPr="009F6C7C">
        <w:rPr>
          <w:rFonts w:ascii="Times New Roman" w:hAnsi="Times New Roman" w:cs="Times New Roman"/>
          <w:sz w:val="24"/>
          <w:szCs w:val="24"/>
          <w:lang w:val="en-US"/>
        </w:rPr>
        <w:t>. The fuels used to p</w:t>
      </w:r>
      <w:r w:rsidR="008A08F3">
        <w:rPr>
          <w:rFonts w:ascii="Times New Roman" w:hAnsi="Times New Roman" w:cs="Times New Roman"/>
          <w:sz w:val="24"/>
          <w:szCs w:val="24"/>
          <w:lang w:val="en-US"/>
        </w:rPr>
        <w:t>ropel</w:t>
      </w:r>
      <w:r w:rsidR="00C1318B">
        <w:rPr>
          <w:rFonts w:ascii="Times New Roman" w:hAnsi="Times New Roman" w:cs="Times New Roman"/>
          <w:sz w:val="24"/>
          <w:szCs w:val="24"/>
          <w:lang w:val="en-US"/>
        </w:rPr>
        <w:t xml:space="preserve"> ships are rich in </w:t>
      </w:r>
      <w:proofErr w:type="spellStart"/>
      <w:r w:rsidR="00C1318B">
        <w:rPr>
          <w:rFonts w:ascii="Times New Roman" w:hAnsi="Times New Roman" w:cs="Times New Roman"/>
          <w:sz w:val="24"/>
          <w:szCs w:val="24"/>
          <w:lang w:val="en-US"/>
        </w:rPr>
        <w:t>sulph</w:t>
      </w:r>
      <w:r w:rsidRPr="009F6C7C">
        <w:rPr>
          <w:rFonts w:ascii="Times New Roman" w:hAnsi="Times New Roman" w:cs="Times New Roman"/>
          <w:sz w:val="24"/>
          <w:szCs w:val="24"/>
          <w:lang w:val="en-US"/>
        </w:rPr>
        <w:t>ur</w:t>
      </w:r>
      <w:proofErr w:type="spellEnd"/>
      <w:r w:rsidRPr="009F6C7C">
        <w:rPr>
          <w:rFonts w:ascii="Times New Roman" w:hAnsi="Times New Roman" w:cs="Times New Roman"/>
          <w:sz w:val="24"/>
          <w:szCs w:val="24"/>
          <w:lang w:val="en-US"/>
        </w:rPr>
        <w:t xml:space="preserve"> which gives high concen</w:t>
      </w:r>
      <w:r w:rsidR="00C1318B">
        <w:rPr>
          <w:rFonts w:ascii="Times New Roman" w:hAnsi="Times New Roman" w:cs="Times New Roman"/>
          <w:sz w:val="24"/>
          <w:szCs w:val="24"/>
          <w:lang w:val="en-US"/>
        </w:rPr>
        <w:t xml:space="preserve">trations of </w:t>
      </w:r>
      <w:proofErr w:type="spellStart"/>
      <w:r w:rsidR="00C1318B">
        <w:rPr>
          <w:rFonts w:ascii="Times New Roman" w:hAnsi="Times New Roman" w:cs="Times New Roman"/>
          <w:sz w:val="24"/>
          <w:szCs w:val="24"/>
          <w:lang w:val="en-US"/>
        </w:rPr>
        <w:t>sulph</w:t>
      </w:r>
      <w:r w:rsidRPr="009F6C7C">
        <w:rPr>
          <w:rFonts w:ascii="Times New Roman" w:hAnsi="Times New Roman" w:cs="Times New Roman"/>
          <w:sz w:val="24"/>
          <w:szCs w:val="24"/>
          <w:lang w:val="en-US"/>
        </w:rPr>
        <w:t>ur</w:t>
      </w:r>
      <w:proofErr w:type="spellEnd"/>
      <w:r w:rsidRPr="009F6C7C">
        <w:rPr>
          <w:rFonts w:ascii="Times New Roman" w:hAnsi="Times New Roman" w:cs="Times New Roman"/>
          <w:sz w:val="24"/>
          <w:szCs w:val="24"/>
          <w:lang w:val="en-US"/>
        </w:rPr>
        <w:t xml:space="preserve"> dioxide, </w:t>
      </w:r>
      <w:r w:rsidR="00C1318B">
        <w:rPr>
          <w:rFonts w:ascii="Times New Roman" w:hAnsi="Times New Roman" w:cs="Times New Roman"/>
          <w:sz w:val="24"/>
          <w:szCs w:val="24"/>
          <w:lang w:val="en-US"/>
        </w:rPr>
        <w:t xml:space="preserve">producing </w:t>
      </w:r>
      <w:proofErr w:type="spellStart"/>
      <w:r w:rsidR="00C1318B">
        <w:rPr>
          <w:rFonts w:ascii="Times New Roman" w:hAnsi="Times New Roman" w:cs="Times New Roman"/>
          <w:sz w:val="24"/>
          <w:szCs w:val="24"/>
          <w:lang w:val="en-US"/>
        </w:rPr>
        <w:t>sulphuric</w:t>
      </w:r>
      <w:proofErr w:type="spellEnd"/>
      <w:r w:rsidR="00C1318B">
        <w:rPr>
          <w:rFonts w:ascii="Times New Roman" w:hAnsi="Times New Roman" w:cs="Times New Roman"/>
          <w:sz w:val="24"/>
          <w:szCs w:val="24"/>
          <w:lang w:val="en-US"/>
        </w:rPr>
        <w:t xml:space="preserve"> acid. The </w:t>
      </w:r>
      <w:proofErr w:type="spellStart"/>
      <w:r w:rsidR="00C1318B">
        <w:rPr>
          <w:rFonts w:ascii="Times New Roman" w:hAnsi="Times New Roman" w:cs="Times New Roman"/>
          <w:sz w:val="24"/>
          <w:szCs w:val="24"/>
          <w:lang w:val="en-US"/>
        </w:rPr>
        <w:t>sulph</w:t>
      </w:r>
      <w:r w:rsidRPr="000F6827">
        <w:rPr>
          <w:rFonts w:ascii="Times New Roman" w:hAnsi="Times New Roman" w:cs="Times New Roman"/>
          <w:sz w:val="24"/>
          <w:szCs w:val="24"/>
          <w:lang w:val="en-US"/>
        </w:rPr>
        <w:t>uric</w:t>
      </w:r>
      <w:proofErr w:type="spellEnd"/>
      <w:r w:rsidRPr="000F6827">
        <w:rPr>
          <w:rFonts w:ascii="Times New Roman" w:hAnsi="Times New Roman" w:cs="Times New Roman"/>
          <w:sz w:val="24"/>
          <w:szCs w:val="24"/>
          <w:lang w:val="en-US"/>
        </w:rPr>
        <w:t xml:space="preserve"> acid has a low vapor pressure and rapidly condenses on </w:t>
      </w:r>
      <w:r w:rsidR="008A08F3">
        <w:rPr>
          <w:rFonts w:ascii="Times New Roman" w:hAnsi="Times New Roman" w:cs="Times New Roman"/>
          <w:sz w:val="24"/>
          <w:szCs w:val="24"/>
          <w:lang w:val="en-US"/>
        </w:rPr>
        <w:t>the surface of any airborne particle, or in</w:t>
      </w:r>
      <w:r w:rsidRPr="000F6827">
        <w:rPr>
          <w:rFonts w:ascii="Times New Roman" w:hAnsi="Times New Roman" w:cs="Times New Roman"/>
          <w:sz w:val="24"/>
          <w:szCs w:val="24"/>
          <w:lang w:val="en-US"/>
        </w:rPr>
        <w:t xml:space="preserve"> lack of existing surfaces produces new aerosol particles. </w:t>
      </w:r>
    </w:p>
    <w:p w:rsidR="000F6827" w:rsidRDefault="008A08F3"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T</w:t>
      </w:r>
      <w:r w:rsidR="000F6827" w:rsidRPr="000F6827">
        <w:rPr>
          <w:rFonts w:ascii="Times New Roman" w:hAnsi="Times New Roman" w:cs="Times New Roman"/>
          <w:sz w:val="24"/>
          <w:szCs w:val="24"/>
          <w:lang w:val="en-US"/>
        </w:rPr>
        <w:t xml:space="preserve">here are not many studies performed </w:t>
      </w:r>
      <w:r>
        <w:rPr>
          <w:rFonts w:ascii="Times New Roman" w:hAnsi="Times New Roman" w:cs="Times New Roman"/>
          <w:sz w:val="24"/>
          <w:szCs w:val="24"/>
          <w:lang w:val="en-US"/>
        </w:rPr>
        <w:t>that quantify</w:t>
      </w:r>
      <w:r w:rsidR="000F6827" w:rsidRPr="000F6827">
        <w:rPr>
          <w:rFonts w:ascii="Times New Roman" w:hAnsi="Times New Roman" w:cs="Times New Roman"/>
          <w:sz w:val="24"/>
          <w:szCs w:val="24"/>
          <w:lang w:val="en-US"/>
        </w:rPr>
        <w:t xml:space="preserve"> contributions from ship traff</w:t>
      </w:r>
      <w:r>
        <w:rPr>
          <w:rFonts w:ascii="Times New Roman" w:hAnsi="Times New Roman" w:cs="Times New Roman"/>
          <w:sz w:val="24"/>
          <w:szCs w:val="24"/>
          <w:lang w:val="en-US"/>
        </w:rPr>
        <w:t>ic to inland concentrations, or</w:t>
      </w:r>
      <w:r w:rsidR="000F6827" w:rsidRPr="000F6827">
        <w:rPr>
          <w:rFonts w:ascii="Times New Roman" w:hAnsi="Times New Roman" w:cs="Times New Roman"/>
          <w:sz w:val="24"/>
          <w:szCs w:val="24"/>
          <w:lang w:val="en-US"/>
        </w:rPr>
        <w:t xml:space="preserve"> how ship plumes affect the population of aerosol particles relevant for climate change. In this study, we have calculated the contribution of ship emissions along a major ship route in the North Sea to the size-resolved particle number and volume concentrations measured one hour downwind of the ship route. In this way, we can provide </w:t>
      </w:r>
      <w:r w:rsidR="000F6827" w:rsidRPr="009F6C7C">
        <w:rPr>
          <w:rFonts w:ascii="Times New Roman" w:hAnsi="Times New Roman" w:cs="Times New Roman"/>
          <w:sz w:val="24"/>
          <w:szCs w:val="24"/>
          <w:lang w:val="en-US"/>
        </w:rPr>
        <w:t>dat</w:t>
      </w:r>
      <w:r>
        <w:rPr>
          <w:rFonts w:ascii="Times New Roman" w:hAnsi="Times New Roman" w:cs="Times New Roman"/>
          <w:sz w:val="24"/>
          <w:szCs w:val="24"/>
          <w:lang w:val="en-US"/>
        </w:rPr>
        <w:t>a to estimate</w:t>
      </w:r>
      <w:r w:rsidR="00213EBF">
        <w:rPr>
          <w:rFonts w:ascii="Times New Roman" w:hAnsi="Times New Roman" w:cs="Times New Roman"/>
          <w:sz w:val="24"/>
          <w:szCs w:val="24"/>
          <w:lang w:val="en-US"/>
        </w:rPr>
        <w:t xml:space="preserve"> how </w:t>
      </w:r>
      <w:r>
        <w:rPr>
          <w:rFonts w:ascii="Times New Roman" w:hAnsi="Times New Roman" w:cs="Times New Roman"/>
          <w:sz w:val="24"/>
          <w:szCs w:val="24"/>
          <w:lang w:val="en-US"/>
        </w:rPr>
        <w:t xml:space="preserve">particles </w:t>
      </w:r>
      <w:r w:rsidR="000F6827" w:rsidRPr="009F6C7C">
        <w:rPr>
          <w:rFonts w:ascii="Times New Roman" w:hAnsi="Times New Roman" w:cs="Times New Roman"/>
          <w:sz w:val="24"/>
          <w:szCs w:val="24"/>
          <w:lang w:val="en-US"/>
        </w:rPr>
        <w:t>emitted</w:t>
      </w:r>
      <w:r>
        <w:rPr>
          <w:rFonts w:ascii="Times New Roman" w:hAnsi="Times New Roman" w:cs="Times New Roman"/>
          <w:sz w:val="24"/>
          <w:szCs w:val="24"/>
          <w:lang w:val="en-US"/>
        </w:rPr>
        <w:t xml:space="preserve"> by ships,</w:t>
      </w:r>
      <w:r w:rsidR="000A31D8">
        <w:rPr>
          <w:rFonts w:ascii="Times New Roman" w:hAnsi="Times New Roman" w:cs="Times New Roman"/>
          <w:sz w:val="24"/>
          <w:szCs w:val="24"/>
          <w:lang w:val="en-US"/>
        </w:rPr>
        <w:t xml:space="preserve"> influence climate change </w:t>
      </w:r>
      <w:r w:rsidR="000F6827" w:rsidRPr="009F6C7C">
        <w:rPr>
          <w:rFonts w:ascii="Times New Roman" w:hAnsi="Times New Roman" w:cs="Times New Roman"/>
          <w:sz w:val="24"/>
          <w:szCs w:val="24"/>
          <w:lang w:val="en-US"/>
        </w:rPr>
        <w:t>and</w:t>
      </w:r>
      <w:r>
        <w:rPr>
          <w:rFonts w:ascii="Times New Roman" w:hAnsi="Times New Roman" w:cs="Times New Roman"/>
          <w:sz w:val="24"/>
          <w:szCs w:val="24"/>
          <w:lang w:val="en-US"/>
        </w:rPr>
        <w:t xml:space="preserve"> </w:t>
      </w:r>
      <w:r w:rsidR="000F6827" w:rsidRPr="009F6C7C">
        <w:rPr>
          <w:rFonts w:ascii="Times New Roman" w:hAnsi="Times New Roman" w:cs="Times New Roman"/>
          <w:sz w:val="24"/>
          <w:szCs w:val="24"/>
          <w:lang w:val="en-US"/>
        </w:rPr>
        <w:t xml:space="preserve">human health.  </w:t>
      </w:r>
    </w:p>
    <w:p w:rsidR="001923F3" w:rsidRPr="000F6827" w:rsidRDefault="001923F3" w:rsidP="001923F3">
      <w:pPr>
        <w:spacing w:after="120" w:line="240" w:lineRule="auto"/>
        <w:rPr>
          <w:rFonts w:ascii="Times New Roman" w:hAnsi="Times New Roman" w:cs="Times New Roman"/>
          <w:sz w:val="24"/>
          <w:szCs w:val="24"/>
          <w:lang w:val="en-US"/>
        </w:rPr>
      </w:pPr>
    </w:p>
    <w:p w:rsidR="002A7CAA" w:rsidRPr="003D4D7B" w:rsidRDefault="00EE0356" w:rsidP="00910567">
      <w:pPr>
        <w:pStyle w:val="Heading1"/>
        <w:rPr>
          <w:lang w:val="en-US"/>
        </w:rPr>
      </w:pPr>
      <w:bookmarkStart w:id="2" w:name="_Toc367696875"/>
      <w:r w:rsidRPr="003D4D7B">
        <w:rPr>
          <w:lang w:val="en-US"/>
        </w:rPr>
        <w:t>2</w:t>
      </w:r>
      <w:r w:rsidR="00DD0124" w:rsidRPr="003D4D7B">
        <w:rPr>
          <w:lang w:val="en-US"/>
        </w:rPr>
        <w:t xml:space="preserve">.  </w:t>
      </w:r>
      <w:r w:rsidR="00EA0151" w:rsidRPr="003D4D7B">
        <w:rPr>
          <w:lang w:val="en-US"/>
        </w:rPr>
        <w:t xml:space="preserve">Aerosol </w:t>
      </w:r>
      <w:r w:rsidR="00D42C27" w:rsidRPr="003D4D7B">
        <w:rPr>
          <w:lang w:val="en-US"/>
        </w:rPr>
        <w:t>particles</w:t>
      </w:r>
      <w:bookmarkEnd w:id="2"/>
    </w:p>
    <w:p w:rsidR="002A7CAA" w:rsidRPr="003D4D7B" w:rsidRDefault="00EE0356" w:rsidP="00910567">
      <w:pPr>
        <w:pStyle w:val="Heading2"/>
        <w:rPr>
          <w:lang w:val="en-US"/>
        </w:rPr>
      </w:pPr>
      <w:bookmarkStart w:id="3" w:name="_Toc367696876"/>
      <w:r w:rsidRPr="003D4D7B">
        <w:rPr>
          <w:lang w:val="en-US"/>
        </w:rPr>
        <w:t>2</w:t>
      </w:r>
      <w:r w:rsidR="003A2DDA" w:rsidRPr="003D4D7B">
        <w:rPr>
          <w:lang w:val="en-US"/>
        </w:rPr>
        <w:t xml:space="preserve">.1 </w:t>
      </w:r>
      <w:r w:rsidR="002A7CAA" w:rsidRPr="003D4D7B">
        <w:rPr>
          <w:lang w:val="en-US"/>
        </w:rPr>
        <w:t>Primary and secondary</w:t>
      </w:r>
      <w:r w:rsidR="00C32F37" w:rsidRPr="003D4D7B">
        <w:rPr>
          <w:lang w:val="en-US"/>
        </w:rPr>
        <w:t xml:space="preserve"> aerosol</w:t>
      </w:r>
      <w:r w:rsidR="002A7CAA" w:rsidRPr="003D4D7B">
        <w:rPr>
          <w:lang w:val="en-US"/>
        </w:rPr>
        <w:t xml:space="preserve"> particles</w:t>
      </w:r>
      <w:bookmarkEnd w:id="3"/>
    </w:p>
    <w:p w:rsidR="000F6827" w:rsidRPr="009F6C7C" w:rsidRDefault="00394172"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Aerosol particles</w:t>
      </w:r>
      <w:r w:rsidR="000F6827" w:rsidRPr="009F6C7C">
        <w:rPr>
          <w:rFonts w:ascii="Times New Roman" w:hAnsi="Times New Roman" w:cs="Times New Roman"/>
          <w:sz w:val="24"/>
          <w:szCs w:val="24"/>
          <w:lang w:val="en-US"/>
        </w:rPr>
        <w:t xml:space="preserve"> emitted directly in</w:t>
      </w:r>
      <w:r>
        <w:rPr>
          <w:rFonts w:ascii="Times New Roman" w:hAnsi="Times New Roman" w:cs="Times New Roman"/>
          <w:sz w:val="24"/>
          <w:szCs w:val="24"/>
          <w:lang w:val="en-US"/>
        </w:rPr>
        <w:t>to the atmosphere from a</w:t>
      </w:r>
      <w:r w:rsidR="000F6827" w:rsidRPr="009F6C7C">
        <w:rPr>
          <w:rFonts w:ascii="Times New Roman" w:hAnsi="Times New Roman" w:cs="Times New Roman"/>
          <w:sz w:val="24"/>
          <w:szCs w:val="24"/>
          <w:lang w:val="en-US"/>
        </w:rPr>
        <w:t xml:space="preserve"> natural or anth</w:t>
      </w:r>
      <w:r>
        <w:rPr>
          <w:rFonts w:ascii="Times New Roman" w:hAnsi="Times New Roman" w:cs="Times New Roman"/>
          <w:sz w:val="24"/>
          <w:szCs w:val="24"/>
          <w:lang w:val="en-US"/>
        </w:rPr>
        <w:t xml:space="preserve">ropogenic particle source, </w:t>
      </w:r>
      <w:r w:rsidR="000F6827" w:rsidRPr="009F6C7C">
        <w:rPr>
          <w:rFonts w:ascii="Times New Roman" w:hAnsi="Times New Roman" w:cs="Times New Roman"/>
          <w:sz w:val="24"/>
          <w:szCs w:val="24"/>
          <w:lang w:val="en-US"/>
        </w:rPr>
        <w:t>are called primary particles. Gaseous emissions can also lead to particle for</w:t>
      </w:r>
      <w:r>
        <w:rPr>
          <w:rFonts w:ascii="Times New Roman" w:hAnsi="Times New Roman" w:cs="Times New Roman"/>
          <w:sz w:val="24"/>
          <w:szCs w:val="24"/>
          <w:lang w:val="en-US"/>
        </w:rPr>
        <w:t>mation in the atmosphere via</w:t>
      </w:r>
      <w:r w:rsidR="000F6827" w:rsidRPr="009F6C7C">
        <w:rPr>
          <w:rFonts w:ascii="Times New Roman" w:hAnsi="Times New Roman" w:cs="Times New Roman"/>
          <w:sz w:val="24"/>
          <w:szCs w:val="24"/>
          <w:lang w:val="en-US"/>
        </w:rPr>
        <w:t xml:space="preserve"> gas-to-particle</w:t>
      </w:r>
      <w:r w:rsidR="000F6827">
        <w:rPr>
          <w:rFonts w:ascii="Times New Roman" w:hAnsi="Times New Roman" w:cs="Times New Roman"/>
          <w:sz w:val="24"/>
          <w:szCs w:val="24"/>
          <w:lang w:val="en-US"/>
        </w:rPr>
        <w:t xml:space="preserve"> conversion</w:t>
      </w:r>
      <w:r w:rsidR="000F6827" w:rsidRPr="009F6C7C">
        <w:rPr>
          <w:rFonts w:ascii="Times New Roman" w:hAnsi="Times New Roman" w:cs="Times New Roman"/>
          <w:sz w:val="24"/>
          <w:szCs w:val="24"/>
          <w:lang w:val="en-US"/>
        </w:rPr>
        <w:t xml:space="preserve"> processes. These particles, w</w:t>
      </w:r>
      <w:r>
        <w:rPr>
          <w:rFonts w:ascii="Times New Roman" w:hAnsi="Times New Roman" w:cs="Times New Roman"/>
          <w:sz w:val="24"/>
          <w:szCs w:val="24"/>
          <w:lang w:val="en-US"/>
        </w:rPr>
        <w:t>hich</w:t>
      </w:r>
      <w:r w:rsidR="000F6827">
        <w:rPr>
          <w:rFonts w:ascii="Times New Roman" w:hAnsi="Times New Roman" w:cs="Times New Roman"/>
          <w:sz w:val="24"/>
          <w:szCs w:val="24"/>
          <w:lang w:val="en-US"/>
        </w:rPr>
        <w:t xml:space="preserve"> normally</w:t>
      </w:r>
      <w:r>
        <w:rPr>
          <w:rFonts w:ascii="Times New Roman" w:hAnsi="Times New Roman" w:cs="Times New Roman"/>
          <w:sz w:val="24"/>
          <w:szCs w:val="24"/>
          <w:lang w:val="en-US"/>
        </w:rPr>
        <w:t xml:space="preserve"> are</w:t>
      </w:r>
      <w:r w:rsidR="000F6827">
        <w:rPr>
          <w:rFonts w:ascii="Times New Roman" w:hAnsi="Times New Roman" w:cs="Times New Roman"/>
          <w:sz w:val="24"/>
          <w:szCs w:val="24"/>
          <w:lang w:val="en-US"/>
        </w:rPr>
        <w:t xml:space="preserve"> formed minutes</w:t>
      </w:r>
      <w:r w:rsidR="000F6827" w:rsidRPr="009F6C7C">
        <w:rPr>
          <w:rFonts w:ascii="Times New Roman" w:hAnsi="Times New Roman" w:cs="Times New Roman"/>
          <w:sz w:val="24"/>
          <w:szCs w:val="24"/>
          <w:lang w:val="en-US"/>
        </w:rPr>
        <w:t xml:space="preserve"> to days a</w:t>
      </w:r>
      <w:r>
        <w:rPr>
          <w:rFonts w:ascii="Times New Roman" w:hAnsi="Times New Roman" w:cs="Times New Roman"/>
          <w:sz w:val="24"/>
          <w:szCs w:val="24"/>
          <w:lang w:val="en-US"/>
        </w:rPr>
        <w:t>fter the first gaseous emission</w:t>
      </w:r>
      <w:r w:rsidR="000F6827" w:rsidRPr="009F6C7C">
        <w:rPr>
          <w:rFonts w:ascii="Times New Roman" w:hAnsi="Times New Roman" w:cs="Times New Roman"/>
          <w:sz w:val="24"/>
          <w:szCs w:val="24"/>
          <w:lang w:val="en-US"/>
        </w:rPr>
        <w:t xml:space="preserve">, are called secondary particles. Some </w:t>
      </w:r>
      <w:r>
        <w:rPr>
          <w:rFonts w:ascii="Times New Roman" w:hAnsi="Times New Roman" w:cs="Times New Roman"/>
          <w:sz w:val="24"/>
          <w:szCs w:val="24"/>
          <w:lang w:val="en-US"/>
        </w:rPr>
        <w:t>hot vapor source emissions, e.g.</w:t>
      </w:r>
      <w:r w:rsidR="000F6827" w:rsidRPr="009F6C7C">
        <w:rPr>
          <w:rFonts w:ascii="Times New Roman" w:hAnsi="Times New Roman" w:cs="Times New Roman"/>
          <w:sz w:val="24"/>
          <w:szCs w:val="24"/>
          <w:lang w:val="en-US"/>
        </w:rPr>
        <w:t xml:space="preserve"> car </w:t>
      </w:r>
      <w:r>
        <w:rPr>
          <w:rFonts w:ascii="Times New Roman" w:hAnsi="Times New Roman" w:cs="Times New Roman"/>
          <w:sz w:val="24"/>
          <w:szCs w:val="24"/>
          <w:lang w:val="en-US"/>
        </w:rPr>
        <w:t>exhaust emissions, produce particles through</w:t>
      </w:r>
      <w:r w:rsidR="000F6827" w:rsidRPr="009F6C7C">
        <w:rPr>
          <w:rFonts w:ascii="Times New Roman" w:hAnsi="Times New Roman" w:cs="Times New Roman"/>
          <w:sz w:val="24"/>
          <w:szCs w:val="24"/>
          <w:lang w:val="en-US"/>
        </w:rPr>
        <w:t xml:space="preserve"> gas-to-particle conversion as the exhaust gas is c</w:t>
      </w:r>
      <w:r>
        <w:rPr>
          <w:rFonts w:ascii="Times New Roman" w:hAnsi="Times New Roman" w:cs="Times New Roman"/>
          <w:sz w:val="24"/>
          <w:szCs w:val="24"/>
          <w:lang w:val="en-US"/>
        </w:rPr>
        <w:t>ooled behind the tailpipe of a</w:t>
      </w:r>
      <w:r w:rsidR="000F6827" w:rsidRPr="009F6C7C">
        <w:rPr>
          <w:rFonts w:ascii="Times New Roman" w:hAnsi="Times New Roman" w:cs="Times New Roman"/>
          <w:sz w:val="24"/>
          <w:szCs w:val="24"/>
          <w:lang w:val="en-US"/>
        </w:rPr>
        <w:t xml:space="preserve"> car. While these emissions are truly secondary by nature, they are still referred to as primary since they are formed within a second</w:t>
      </w:r>
      <w:r>
        <w:rPr>
          <w:rFonts w:ascii="Times New Roman" w:hAnsi="Times New Roman" w:cs="Times New Roman"/>
          <w:sz w:val="24"/>
          <w:szCs w:val="24"/>
          <w:lang w:val="en-US"/>
        </w:rPr>
        <w:t xml:space="preserve"> after emission</w:t>
      </w:r>
      <w:r w:rsidR="000F6827" w:rsidRPr="009F6C7C">
        <w:rPr>
          <w:rFonts w:ascii="Times New Roman" w:hAnsi="Times New Roman" w:cs="Times New Roman"/>
          <w:sz w:val="24"/>
          <w:szCs w:val="24"/>
          <w:lang w:val="en-US"/>
        </w:rPr>
        <w:t>.</w:t>
      </w:r>
    </w:p>
    <w:p w:rsidR="000F6827" w:rsidRPr="009F6C7C" w:rsidRDefault="00833F4D"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Other primary particles </w:t>
      </w:r>
      <w:r w:rsidR="000F6827" w:rsidRPr="009F6C7C">
        <w:rPr>
          <w:rFonts w:ascii="Times New Roman" w:hAnsi="Times New Roman" w:cs="Times New Roman"/>
          <w:sz w:val="24"/>
          <w:szCs w:val="24"/>
          <w:lang w:val="en-US"/>
        </w:rPr>
        <w:t xml:space="preserve">are biogenic particles and mechanically generated particles. Two examples of biogenic particles are fungal spores and pollen. Particles formed during wave-breaking </w:t>
      </w:r>
      <w:r>
        <w:rPr>
          <w:rFonts w:ascii="Times New Roman" w:hAnsi="Times New Roman" w:cs="Times New Roman"/>
          <w:sz w:val="24"/>
          <w:szCs w:val="24"/>
          <w:lang w:val="en-US"/>
        </w:rPr>
        <w:t>at</w:t>
      </w:r>
      <w:r w:rsidR="000F6827" w:rsidRPr="009F6C7C">
        <w:rPr>
          <w:rFonts w:ascii="Times New Roman" w:hAnsi="Times New Roman" w:cs="Times New Roman"/>
          <w:sz w:val="24"/>
          <w:szCs w:val="24"/>
          <w:lang w:val="en-US"/>
        </w:rPr>
        <w:t xml:space="preserve"> sea, sawing of </w:t>
      </w:r>
      <w:r>
        <w:rPr>
          <w:rFonts w:ascii="Times New Roman" w:hAnsi="Times New Roman" w:cs="Times New Roman"/>
          <w:sz w:val="24"/>
          <w:szCs w:val="24"/>
          <w:lang w:val="en-US"/>
        </w:rPr>
        <w:t xml:space="preserve">concrete, re-suspended road and soil dust </w:t>
      </w:r>
      <w:r w:rsidR="000F6827" w:rsidRPr="009F6C7C">
        <w:rPr>
          <w:rFonts w:ascii="Times New Roman" w:hAnsi="Times New Roman" w:cs="Times New Roman"/>
          <w:sz w:val="24"/>
          <w:szCs w:val="24"/>
          <w:lang w:val="en-US"/>
        </w:rPr>
        <w:t>belong to the group of mechanically generated particles.</w:t>
      </w:r>
    </w:p>
    <w:p w:rsidR="000F6827" w:rsidRPr="009F6C7C" w:rsidRDefault="00F266ED"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Generally speaking</w:t>
      </w:r>
      <w:r w:rsidR="000F6827" w:rsidRPr="009F6C7C">
        <w:rPr>
          <w:rFonts w:ascii="Times New Roman" w:hAnsi="Times New Roman" w:cs="Times New Roman"/>
          <w:sz w:val="24"/>
          <w:szCs w:val="24"/>
          <w:lang w:val="en-US"/>
        </w:rPr>
        <w:t xml:space="preserve">, the main chemical compounds of the primary particles formed during oil combustion are </w:t>
      </w:r>
      <w:r w:rsidR="00C1318B">
        <w:rPr>
          <w:rFonts w:ascii="Times New Roman" w:hAnsi="Times New Roman" w:cs="Times New Roman"/>
          <w:sz w:val="24"/>
          <w:szCs w:val="24"/>
          <w:lang w:val="en-US"/>
        </w:rPr>
        <w:t xml:space="preserve">carbon and </w:t>
      </w:r>
      <w:proofErr w:type="spellStart"/>
      <w:r w:rsidR="00C1318B">
        <w:rPr>
          <w:rFonts w:ascii="Times New Roman" w:hAnsi="Times New Roman" w:cs="Times New Roman"/>
          <w:sz w:val="24"/>
          <w:szCs w:val="24"/>
          <w:lang w:val="en-US"/>
        </w:rPr>
        <w:t>sulphur</w:t>
      </w:r>
      <w:proofErr w:type="spellEnd"/>
      <w:r w:rsidR="00C1318B">
        <w:rPr>
          <w:rFonts w:ascii="Times New Roman" w:hAnsi="Times New Roman" w:cs="Times New Roman"/>
          <w:sz w:val="24"/>
          <w:szCs w:val="24"/>
          <w:lang w:val="en-US"/>
        </w:rPr>
        <w:t xml:space="preserve"> depending on the </w:t>
      </w:r>
      <w:proofErr w:type="spellStart"/>
      <w:r w:rsidR="00C1318B">
        <w:rPr>
          <w:rFonts w:ascii="Times New Roman" w:hAnsi="Times New Roman" w:cs="Times New Roman"/>
          <w:sz w:val="24"/>
          <w:szCs w:val="24"/>
          <w:lang w:val="en-US"/>
        </w:rPr>
        <w:t>sulph</w:t>
      </w:r>
      <w:r w:rsidR="000F6827" w:rsidRPr="009F6C7C">
        <w:rPr>
          <w:rFonts w:ascii="Times New Roman" w:hAnsi="Times New Roman" w:cs="Times New Roman"/>
          <w:sz w:val="24"/>
          <w:szCs w:val="24"/>
          <w:lang w:val="en-US"/>
        </w:rPr>
        <w:t>ur</w:t>
      </w:r>
      <w:proofErr w:type="spellEnd"/>
      <w:r w:rsidR="000F6827" w:rsidRPr="009F6C7C">
        <w:rPr>
          <w:rFonts w:ascii="Times New Roman" w:hAnsi="Times New Roman" w:cs="Times New Roman"/>
          <w:sz w:val="24"/>
          <w:szCs w:val="24"/>
          <w:lang w:val="en-US"/>
        </w:rPr>
        <w:t xml:space="preserve"> conte</w:t>
      </w:r>
      <w:r w:rsidR="00C1318B">
        <w:rPr>
          <w:rFonts w:ascii="Times New Roman" w:hAnsi="Times New Roman" w:cs="Times New Roman"/>
          <w:sz w:val="24"/>
          <w:szCs w:val="24"/>
          <w:lang w:val="en-US"/>
        </w:rPr>
        <w:t xml:space="preserve">nt of the fuel. Organic and </w:t>
      </w:r>
      <w:proofErr w:type="spellStart"/>
      <w:r w:rsidR="00C1318B">
        <w:rPr>
          <w:rFonts w:ascii="Times New Roman" w:hAnsi="Times New Roman" w:cs="Times New Roman"/>
          <w:sz w:val="24"/>
          <w:szCs w:val="24"/>
          <w:lang w:val="en-US"/>
        </w:rPr>
        <w:t>sulph</w:t>
      </w:r>
      <w:r w:rsidR="000F6827" w:rsidRPr="009F6C7C">
        <w:rPr>
          <w:rFonts w:ascii="Times New Roman" w:hAnsi="Times New Roman" w:cs="Times New Roman"/>
          <w:sz w:val="24"/>
          <w:szCs w:val="24"/>
          <w:lang w:val="en-US"/>
        </w:rPr>
        <w:t>ur</w:t>
      </w:r>
      <w:proofErr w:type="spellEnd"/>
      <w:r w:rsidR="000F6827" w:rsidRPr="009F6C7C">
        <w:rPr>
          <w:rFonts w:ascii="Times New Roman" w:hAnsi="Times New Roman" w:cs="Times New Roman"/>
          <w:sz w:val="24"/>
          <w:szCs w:val="24"/>
          <w:lang w:val="en-US"/>
        </w:rPr>
        <w:t xml:space="preserve"> compounds can condense in the cooling exhaust and form primary ultrafine particles below 50 nm diameter. The soot particles formed in the engine are around 50-150 nm diameter in size (</w:t>
      </w:r>
      <w:proofErr w:type="spellStart"/>
      <w:r w:rsidR="000F6827" w:rsidRPr="009F6C7C">
        <w:rPr>
          <w:rFonts w:ascii="Times New Roman" w:hAnsi="Times New Roman" w:cs="Times New Roman"/>
          <w:sz w:val="24"/>
          <w:szCs w:val="24"/>
          <w:lang w:val="en-US"/>
        </w:rPr>
        <w:t>Kittelson</w:t>
      </w:r>
      <w:proofErr w:type="spellEnd"/>
      <w:r w:rsidR="000F6827" w:rsidRPr="009F6C7C">
        <w:rPr>
          <w:rFonts w:ascii="Times New Roman" w:hAnsi="Times New Roman" w:cs="Times New Roman"/>
          <w:sz w:val="24"/>
          <w:szCs w:val="24"/>
          <w:lang w:val="en-US"/>
        </w:rPr>
        <w:t>, 1998). In cities or close to highways where most of these particles ar</w:t>
      </w:r>
      <w:r>
        <w:rPr>
          <w:rFonts w:ascii="Times New Roman" w:hAnsi="Times New Roman" w:cs="Times New Roman"/>
          <w:sz w:val="24"/>
          <w:szCs w:val="24"/>
          <w:lang w:val="en-US"/>
        </w:rPr>
        <w:t>e emitted, the concentration can</w:t>
      </w:r>
      <w:r w:rsidR="000F6827" w:rsidRPr="009F6C7C">
        <w:rPr>
          <w:rFonts w:ascii="Times New Roman" w:hAnsi="Times New Roman" w:cs="Times New Roman"/>
          <w:sz w:val="24"/>
          <w:szCs w:val="24"/>
          <w:lang w:val="en-US"/>
        </w:rPr>
        <w:t xml:space="preserve"> reach several tens of thousands of particles per cubic centimeter of air, wh</w:t>
      </w:r>
      <w:r>
        <w:rPr>
          <w:rFonts w:ascii="Times New Roman" w:hAnsi="Times New Roman" w:cs="Times New Roman"/>
          <w:sz w:val="24"/>
          <w:szCs w:val="24"/>
          <w:lang w:val="en-US"/>
        </w:rPr>
        <w:t>ile the mass concentration can</w:t>
      </w:r>
      <w:r w:rsidR="000F6827" w:rsidRPr="009F6C7C">
        <w:rPr>
          <w:rFonts w:ascii="Times New Roman" w:hAnsi="Times New Roman" w:cs="Times New Roman"/>
          <w:sz w:val="24"/>
          <w:szCs w:val="24"/>
          <w:lang w:val="en-US"/>
        </w:rPr>
        <w:t xml:space="preserve"> reach hundreds of µg m</w:t>
      </w:r>
      <w:r w:rsidR="000F6827" w:rsidRPr="009F6C7C">
        <w:rPr>
          <w:rFonts w:ascii="Times New Roman" w:hAnsi="Times New Roman" w:cs="Times New Roman"/>
          <w:sz w:val="24"/>
          <w:szCs w:val="24"/>
          <w:vertAlign w:val="superscript"/>
          <w:lang w:val="en-US"/>
        </w:rPr>
        <w:t>-3</w:t>
      </w:r>
      <w:r w:rsidR="000F6827" w:rsidRPr="009F6C7C">
        <w:rPr>
          <w:rFonts w:ascii="Times New Roman" w:hAnsi="Times New Roman" w:cs="Times New Roman"/>
          <w:sz w:val="24"/>
          <w:szCs w:val="24"/>
          <w:lang w:val="en-US"/>
        </w:rPr>
        <w:t xml:space="preserve">. Wood </w:t>
      </w:r>
      <w:r>
        <w:rPr>
          <w:rFonts w:ascii="Times New Roman" w:hAnsi="Times New Roman" w:cs="Times New Roman"/>
          <w:sz w:val="24"/>
          <w:szCs w:val="24"/>
          <w:lang w:val="en-US"/>
        </w:rPr>
        <w:lastRenderedPageBreak/>
        <w:t>combustion particles, from</w:t>
      </w:r>
      <w:r w:rsidR="000F6827" w:rsidRPr="009F6C7C">
        <w:rPr>
          <w:rFonts w:ascii="Times New Roman" w:hAnsi="Times New Roman" w:cs="Times New Roman"/>
          <w:sz w:val="24"/>
          <w:szCs w:val="24"/>
          <w:lang w:val="en-US"/>
        </w:rPr>
        <w:t xml:space="preserve"> forest fires or</w:t>
      </w:r>
      <w:r>
        <w:rPr>
          <w:rFonts w:ascii="Times New Roman" w:hAnsi="Times New Roman" w:cs="Times New Roman"/>
          <w:sz w:val="24"/>
          <w:szCs w:val="24"/>
          <w:lang w:val="en-US"/>
        </w:rPr>
        <w:t xml:space="preserve"> wood burning in a wood</w:t>
      </w:r>
      <w:r w:rsidR="000F6827" w:rsidRPr="009F6C7C">
        <w:rPr>
          <w:rFonts w:ascii="Times New Roman" w:hAnsi="Times New Roman" w:cs="Times New Roman"/>
          <w:sz w:val="24"/>
          <w:szCs w:val="24"/>
          <w:lang w:val="en-US"/>
        </w:rPr>
        <w:t xml:space="preserve"> burner</w:t>
      </w:r>
      <w:r>
        <w:rPr>
          <w:rFonts w:ascii="Times New Roman" w:hAnsi="Times New Roman" w:cs="Times New Roman"/>
          <w:sz w:val="24"/>
          <w:szCs w:val="24"/>
          <w:lang w:val="en-US"/>
        </w:rPr>
        <w:t>,</w:t>
      </w:r>
      <w:r w:rsidR="000F6827" w:rsidRPr="009F6C7C">
        <w:rPr>
          <w:rFonts w:ascii="Times New Roman" w:hAnsi="Times New Roman" w:cs="Times New Roman"/>
          <w:sz w:val="24"/>
          <w:szCs w:val="24"/>
          <w:lang w:val="en-US"/>
        </w:rPr>
        <w:t xml:space="preserve"> contain approximately the same basic compounds as oi</w:t>
      </w:r>
      <w:r>
        <w:rPr>
          <w:rFonts w:ascii="Times New Roman" w:hAnsi="Times New Roman" w:cs="Times New Roman"/>
          <w:sz w:val="24"/>
          <w:szCs w:val="24"/>
          <w:lang w:val="en-US"/>
        </w:rPr>
        <w:t>l combustion. One of the main</w:t>
      </w:r>
      <w:r w:rsidR="000F6827" w:rsidRPr="009F6C7C">
        <w:rPr>
          <w:rFonts w:ascii="Times New Roman" w:hAnsi="Times New Roman" w:cs="Times New Roman"/>
          <w:sz w:val="24"/>
          <w:szCs w:val="24"/>
          <w:lang w:val="en-US"/>
        </w:rPr>
        <w:t xml:space="preserve"> differences is that wood combustion g</w:t>
      </w:r>
      <w:r w:rsidR="000F6827">
        <w:rPr>
          <w:rFonts w:ascii="Times New Roman" w:hAnsi="Times New Roman" w:cs="Times New Roman"/>
          <w:sz w:val="24"/>
          <w:szCs w:val="24"/>
          <w:lang w:val="en-US"/>
        </w:rPr>
        <w:t>enerates more organic sugars tha</w:t>
      </w:r>
      <w:r w:rsidR="000F6827" w:rsidRPr="009F6C7C">
        <w:rPr>
          <w:rFonts w:ascii="Times New Roman" w:hAnsi="Times New Roman" w:cs="Times New Roman"/>
          <w:sz w:val="24"/>
          <w:szCs w:val="24"/>
          <w:lang w:val="en-US"/>
        </w:rPr>
        <w:t>n oil combustion (</w:t>
      </w:r>
      <w:proofErr w:type="spellStart"/>
      <w:r w:rsidR="000F6827" w:rsidRPr="009F6C7C">
        <w:rPr>
          <w:rFonts w:ascii="Times New Roman" w:hAnsi="Times New Roman" w:cs="Times New Roman"/>
          <w:sz w:val="24"/>
          <w:szCs w:val="24"/>
          <w:lang w:val="en-US"/>
        </w:rPr>
        <w:t>Hedberg</w:t>
      </w:r>
      <w:proofErr w:type="spellEnd"/>
      <w:r w:rsidR="000F6827" w:rsidRPr="009F6C7C">
        <w:rPr>
          <w:rFonts w:ascii="Times New Roman" w:hAnsi="Times New Roman" w:cs="Times New Roman"/>
          <w:sz w:val="24"/>
          <w:szCs w:val="24"/>
          <w:lang w:val="en-US"/>
        </w:rPr>
        <w:t xml:space="preserve"> et al., 2002). In residential areas in northern Sweden, where wood combustion is one of the dominating sources of heating in the winter, mass concentrations might reach several tens of µg m</w:t>
      </w:r>
      <w:r w:rsidR="000F6827" w:rsidRPr="009F6C7C">
        <w:rPr>
          <w:rFonts w:ascii="Times New Roman" w:hAnsi="Times New Roman" w:cs="Times New Roman"/>
          <w:sz w:val="24"/>
          <w:szCs w:val="24"/>
          <w:vertAlign w:val="superscript"/>
          <w:lang w:val="en-US"/>
        </w:rPr>
        <w:t>-3</w:t>
      </w:r>
      <w:r w:rsidR="000F6827" w:rsidRPr="009F6C7C">
        <w:rPr>
          <w:rFonts w:ascii="Times New Roman" w:hAnsi="Times New Roman" w:cs="Times New Roman"/>
          <w:sz w:val="24"/>
          <w:szCs w:val="24"/>
          <w:lang w:val="en-US"/>
        </w:rPr>
        <w:t xml:space="preserve"> (</w:t>
      </w:r>
      <w:proofErr w:type="spellStart"/>
      <w:r w:rsidR="000F6827" w:rsidRPr="009F6C7C">
        <w:rPr>
          <w:rFonts w:ascii="Times New Roman" w:hAnsi="Times New Roman" w:cs="Times New Roman"/>
          <w:sz w:val="24"/>
          <w:szCs w:val="24"/>
          <w:lang w:val="en-US"/>
        </w:rPr>
        <w:t>Hedberg</w:t>
      </w:r>
      <w:proofErr w:type="spellEnd"/>
      <w:r w:rsidR="000F6827" w:rsidRPr="009F6C7C">
        <w:rPr>
          <w:rFonts w:ascii="Times New Roman" w:hAnsi="Times New Roman" w:cs="Times New Roman"/>
          <w:sz w:val="24"/>
          <w:szCs w:val="24"/>
          <w:lang w:val="en-US"/>
        </w:rPr>
        <w:t xml:space="preserve"> et al., 2006).</w:t>
      </w:r>
    </w:p>
    <w:p w:rsidR="000F6827" w:rsidRPr="009F6C7C"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w:t>
      </w:r>
      <w:r w:rsidR="00F266ED">
        <w:rPr>
          <w:rFonts w:ascii="Times New Roman" w:hAnsi="Times New Roman" w:cs="Times New Roman"/>
          <w:sz w:val="24"/>
          <w:szCs w:val="24"/>
          <w:lang w:val="en-US"/>
        </w:rPr>
        <w:t>e wave-breaking process at</w:t>
      </w:r>
      <w:r w:rsidRPr="009F6C7C">
        <w:rPr>
          <w:rFonts w:ascii="Times New Roman" w:hAnsi="Times New Roman" w:cs="Times New Roman"/>
          <w:sz w:val="24"/>
          <w:szCs w:val="24"/>
          <w:lang w:val="en-US"/>
        </w:rPr>
        <w:t xml:space="preserve"> sea creates</w:t>
      </w:r>
      <w:r w:rsidR="00F266ED">
        <w:rPr>
          <w:rFonts w:ascii="Times New Roman" w:hAnsi="Times New Roman" w:cs="Times New Roman"/>
          <w:sz w:val="24"/>
          <w:szCs w:val="24"/>
          <w:lang w:val="en-US"/>
        </w:rPr>
        <w:t xml:space="preserve"> gas bubbles at </w:t>
      </w:r>
      <w:r w:rsidRPr="009F6C7C">
        <w:rPr>
          <w:rFonts w:ascii="Times New Roman" w:hAnsi="Times New Roman" w:cs="Times New Roman"/>
          <w:sz w:val="24"/>
          <w:szCs w:val="24"/>
          <w:lang w:val="en-US"/>
        </w:rPr>
        <w:t>the sea surface. As the interface between the surface and bubble collapses, film and jet drops are created. When these drops are mixed with air, they are dried up and can remain airborne as aerosol particles. The smaller film drop aerosol particles (in the sub-micrometer size range) c</w:t>
      </w:r>
      <w:r w:rsidR="00F266ED">
        <w:rPr>
          <w:rFonts w:ascii="Times New Roman" w:hAnsi="Times New Roman" w:cs="Times New Roman"/>
          <w:sz w:val="24"/>
          <w:szCs w:val="24"/>
          <w:lang w:val="en-US"/>
        </w:rPr>
        <w:t>ontain mostly organic matter while</w:t>
      </w:r>
      <w:r w:rsidRPr="009F6C7C">
        <w:rPr>
          <w:rFonts w:ascii="Times New Roman" w:hAnsi="Times New Roman" w:cs="Times New Roman"/>
          <w:sz w:val="24"/>
          <w:szCs w:val="24"/>
          <w:lang w:val="en-US"/>
        </w:rPr>
        <w:t xml:space="preserve"> the larger jet drops (super-micron size range) contain mainly sea salt (</w:t>
      </w:r>
      <w:proofErr w:type="spellStart"/>
      <w:r w:rsidRPr="009F6C7C">
        <w:rPr>
          <w:rFonts w:ascii="Times New Roman" w:hAnsi="Times New Roman" w:cs="Times New Roman"/>
          <w:sz w:val="24"/>
          <w:szCs w:val="24"/>
          <w:lang w:val="en-US"/>
        </w:rPr>
        <w:t>Facchini</w:t>
      </w:r>
      <w:proofErr w:type="spellEnd"/>
      <w:r w:rsidRPr="009F6C7C">
        <w:rPr>
          <w:rFonts w:ascii="Times New Roman" w:hAnsi="Times New Roman" w:cs="Times New Roman"/>
          <w:sz w:val="24"/>
          <w:szCs w:val="24"/>
          <w:lang w:val="en-US"/>
        </w:rPr>
        <w:t xml:space="preserve"> et al., 2008). </w:t>
      </w:r>
    </w:p>
    <w:p w:rsidR="000F6827" w:rsidRPr="009F6C7C"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Soil dust particles consist mainly of minerals. </w:t>
      </w:r>
      <w:r w:rsidR="00181A70">
        <w:rPr>
          <w:rFonts w:ascii="Times New Roman" w:hAnsi="Times New Roman" w:cs="Times New Roman"/>
          <w:sz w:val="24"/>
          <w:szCs w:val="24"/>
          <w:lang w:val="en-US"/>
        </w:rPr>
        <w:t>These particles are formed by the wind lifting heavier and larger</w:t>
      </w:r>
      <w:r w:rsidRPr="009F6C7C">
        <w:rPr>
          <w:rFonts w:ascii="Times New Roman" w:hAnsi="Times New Roman" w:cs="Times New Roman"/>
          <w:sz w:val="24"/>
          <w:szCs w:val="24"/>
          <w:lang w:val="en-US"/>
        </w:rPr>
        <w:t xml:space="preserve"> particles (~100</w:t>
      </w:r>
      <w:r w:rsidRPr="009F6C7C">
        <w:rPr>
          <w:rFonts w:ascii="Times New Roman" w:hAnsi="Times New Roman" w:cs="Times New Roman"/>
          <w:sz w:val="24"/>
          <w:szCs w:val="24"/>
        </w:rPr>
        <w:t>μ</w:t>
      </w:r>
      <w:r w:rsidR="00181A70">
        <w:rPr>
          <w:rFonts w:ascii="Times New Roman" w:hAnsi="Times New Roman" w:cs="Times New Roman"/>
          <w:sz w:val="24"/>
          <w:szCs w:val="24"/>
          <w:lang w:val="en-US"/>
        </w:rPr>
        <w:t>m) which lift</w:t>
      </w:r>
      <w:r w:rsidRPr="009F6C7C">
        <w:rPr>
          <w:rFonts w:ascii="Times New Roman" w:hAnsi="Times New Roman" w:cs="Times New Roman"/>
          <w:sz w:val="24"/>
          <w:szCs w:val="24"/>
          <w:lang w:val="en-US"/>
        </w:rPr>
        <w:t xml:space="preserve"> lighter particles (~20</w:t>
      </w:r>
      <w:r w:rsidRPr="009F6C7C">
        <w:rPr>
          <w:rFonts w:ascii="Times New Roman" w:hAnsi="Times New Roman" w:cs="Times New Roman"/>
          <w:sz w:val="24"/>
          <w:szCs w:val="24"/>
        </w:rPr>
        <w:t>μ</w:t>
      </w:r>
      <w:r w:rsidRPr="009F6C7C">
        <w:rPr>
          <w:rFonts w:ascii="Times New Roman" w:hAnsi="Times New Roman" w:cs="Times New Roman"/>
          <w:sz w:val="24"/>
          <w:szCs w:val="24"/>
          <w:lang w:val="en-US"/>
        </w:rPr>
        <w:t xml:space="preserve">m) from the ground. These smaller and lighter particles can remain suspended in the atmosphere for a longer time compared to the larger ones. This process is called saltation. Locally, </w:t>
      </w:r>
      <w:r>
        <w:rPr>
          <w:rFonts w:ascii="Times New Roman" w:hAnsi="Times New Roman" w:cs="Times New Roman"/>
          <w:sz w:val="24"/>
          <w:szCs w:val="24"/>
          <w:lang w:val="en-US"/>
        </w:rPr>
        <w:t>during episodes with high wind speed</w:t>
      </w:r>
      <w:r w:rsidRPr="009F6C7C">
        <w:rPr>
          <w:rFonts w:ascii="Times New Roman" w:hAnsi="Times New Roman" w:cs="Times New Roman"/>
          <w:sz w:val="24"/>
          <w:szCs w:val="24"/>
          <w:lang w:val="en-US"/>
        </w:rPr>
        <w:t>, the mass concentration may be higher than 100 µg m</w:t>
      </w:r>
      <w:r w:rsidRPr="009F6C7C">
        <w:rPr>
          <w:rFonts w:ascii="Times New Roman" w:hAnsi="Times New Roman" w:cs="Times New Roman"/>
          <w:sz w:val="24"/>
          <w:szCs w:val="24"/>
          <w:vertAlign w:val="superscript"/>
          <w:lang w:val="en-US"/>
        </w:rPr>
        <w:t>-3</w:t>
      </w:r>
      <w:r w:rsidR="00181A70">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e.g. in the Sahara (</w:t>
      </w:r>
      <w:proofErr w:type="spellStart"/>
      <w:r w:rsidRPr="009F6C7C">
        <w:rPr>
          <w:rFonts w:ascii="Times New Roman" w:hAnsi="Times New Roman" w:cs="Times New Roman"/>
          <w:sz w:val="24"/>
          <w:szCs w:val="24"/>
          <w:lang w:val="en-US"/>
        </w:rPr>
        <w:t>Querol</w:t>
      </w:r>
      <w:proofErr w:type="spellEnd"/>
      <w:r w:rsidRPr="009F6C7C">
        <w:rPr>
          <w:rFonts w:ascii="Times New Roman" w:hAnsi="Times New Roman" w:cs="Times New Roman"/>
          <w:sz w:val="24"/>
          <w:szCs w:val="24"/>
          <w:lang w:val="en-US"/>
        </w:rPr>
        <w:t xml:space="preserve"> et al., 2009)</w:t>
      </w:r>
      <w:r w:rsidR="00181A70">
        <w:rPr>
          <w:rFonts w:ascii="Times New Roman" w:hAnsi="Times New Roman" w:cs="Times New Roman"/>
          <w:sz w:val="24"/>
          <w:szCs w:val="24"/>
          <w:lang w:val="en-US"/>
        </w:rPr>
        <w:t>,</w:t>
      </w:r>
      <w:r w:rsidRPr="009F6C7C">
        <w:rPr>
          <w:rFonts w:ascii="Times New Roman" w:hAnsi="Times New Roman" w:cs="Times New Roman"/>
          <w:sz w:val="24"/>
          <w:szCs w:val="24"/>
          <w:lang w:val="en-US"/>
        </w:rPr>
        <w:t xml:space="preserve"> while over a typical agricultural field in Europe</w:t>
      </w:r>
      <w:r w:rsidR="00181A70">
        <w:rPr>
          <w:rFonts w:ascii="Times New Roman" w:hAnsi="Times New Roman" w:cs="Times New Roman"/>
          <w:sz w:val="24"/>
          <w:szCs w:val="24"/>
          <w:lang w:val="en-US"/>
        </w:rPr>
        <w:t>,</w:t>
      </w:r>
      <w:r w:rsidRPr="009F6C7C">
        <w:rPr>
          <w:rFonts w:ascii="Times New Roman" w:hAnsi="Times New Roman" w:cs="Times New Roman"/>
          <w:sz w:val="24"/>
          <w:szCs w:val="24"/>
          <w:lang w:val="en-US"/>
        </w:rPr>
        <w:t xml:space="preserve"> the mass concentration of soil particles is normally a few µg m</w:t>
      </w:r>
      <w:r w:rsidRPr="009F6C7C">
        <w:rPr>
          <w:rFonts w:ascii="Times New Roman" w:hAnsi="Times New Roman" w:cs="Times New Roman"/>
          <w:sz w:val="24"/>
          <w:szCs w:val="24"/>
          <w:vertAlign w:val="superscript"/>
          <w:lang w:val="en-US"/>
        </w:rPr>
        <w:t>-3</w:t>
      </w:r>
      <w:r w:rsidRPr="009F6C7C">
        <w:rPr>
          <w:rFonts w:ascii="Times New Roman" w:hAnsi="Times New Roman" w:cs="Times New Roman"/>
          <w:sz w:val="24"/>
          <w:szCs w:val="24"/>
          <w:lang w:val="en-US"/>
        </w:rPr>
        <w:t xml:space="preserve"> (</w:t>
      </w:r>
      <w:proofErr w:type="spellStart"/>
      <w:r w:rsidRPr="009F6C7C">
        <w:rPr>
          <w:rFonts w:ascii="Times New Roman" w:hAnsi="Times New Roman" w:cs="Times New Roman"/>
          <w:sz w:val="24"/>
          <w:szCs w:val="24"/>
          <w:lang w:val="en-US"/>
        </w:rPr>
        <w:t>Kristensson</w:t>
      </w:r>
      <w:proofErr w:type="spellEnd"/>
      <w:r w:rsidRPr="009F6C7C">
        <w:rPr>
          <w:rFonts w:ascii="Times New Roman" w:hAnsi="Times New Roman" w:cs="Times New Roman"/>
          <w:sz w:val="24"/>
          <w:szCs w:val="24"/>
          <w:lang w:val="en-US"/>
        </w:rPr>
        <w:t>, 2005).</w:t>
      </w:r>
    </w:p>
    <w:p w:rsidR="000F6827" w:rsidRPr="009F6C7C"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 road dust particles generated by th</w:t>
      </w:r>
      <w:r w:rsidR="00CF6A7C">
        <w:rPr>
          <w:rFonts w:ascii="Times New Roman" w:hAnsi="Times New Roman" w:cs="Times New Roman"/>
          <w:sz w:val="24"/>
          <w:szCs w:val="24"/>
          <w:lang w:val="en-US"/>
        </w:rPr>
        <w:t>e abrasion of the asphalt by</w:t>
      </w:r>
      <w:r w:rsidRPr="009F6C7C">
        <w:rPr>
          <w:rFonts w:ascii="Times New Roman" w:hAnsi="Times New Roman" w:cs="Times New Roman"/>
          <w:sz w:val="24"/>
          <w:szCs w:val="24"/>
          <w:lang w:val="en-US"/>
        </w:rPr>
        <w:t xml:space="preserve"> car </w:t>
      </w:r>
      <w:r w:rsidR="00CF6A7C">
        <w:rPr>
          <w:rFonts w:ascii="Times New Roman" w:hAnsi="Times New Roman" w:cs="Times New Roman"/>
          <w:sz w:val="24"/>
          <w:szCs w:val="24"/>
          <w:lang w:val="en-US"/>
        </w:rPr>
        <w:t>tires, contain e.g.</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sulph</w:t>
      </w:r>
      <w:r w:rsidRPr="009F6C7C">
        <w:rPr>
          <w:rFonts w:ascii="Times New Roman" w:hAnsi="Times New Roman" w:cs="Times New Roman"/>
          <w:sz w:val="24"/>
          <w:szCs w:val="24"/>
          <w:lang w:val="en-US"/>
        </w:rPr>
        <w:t>u</w:t>
      </w:r>
      <w:r>
        <w:rPr>
          <w:rFonts w:ascii="Times New Roman" w:hAnsi="Times New Roman" w:cs="Times New Roman"/>
          <w:sz w:val="24"/>
          <w:szCs w:val="24"/>
          <w:lang w:val="en-US"/>
        </w:rPr>
        <w:t>r</w:t>
      </w:r>
      <w:proofErr w:type="spellEnd"/>
      <w:r w:rsidRPr="009F6C7C">
        <w:rPr>
          <w:rFonts w:ascii="Times New Roman" w:hAnsi="Times New Roman" w:cs="Times New Roman"/>
          <w:sz w:val="24"/>
          <w:szCs w:val="24"/>
          <w:lang w:val="en-US"/>
        </w:rPr>
        <w:t xml:space="preserve"> manganese,</w:t>
      </w:r>
      <w:r>
        <w:rPr>
          <w:rFonts w:ascii="Times New Roman" w:hAnsi="Times New Roman" w:cs="Times New Roman"/>
          <w:sz w:val="24"/>
          <w:szCs w:val="24"/>
          <w:lang w:val="en-US"/>
        </w:rPr>
        <w:t xml:space="preserve"> iron, copper, nickel and zinc, </w:t>
      </w:r>
      <w:r w:rsidRPr="009F6C7C">
        <w:rPr>
          <w:rFonts w:ascii="Times New Roman" w:hAnsi="Times New Roman" w:cs="Times New Roman"/>
          <w:sz w:val="24"/>
          <w:szCs w:val="24"/>
          <w:lang w:val="en-US"/>
        </w:rPr>
        <w:t>mostly as oxides. The main chemical composi</w:t>
      </w:r>
      <w:r w:rsidR="00CF6A7C">
        <w:rPr>
          <w:rFonts w:ascii="Times New Roman" w:hAnsi="Times New Roman" w:cs="Times New Roman"/>
          <w:sz w:val="24"/>
          <w:szCs w:val="24"/>
          <w:lang w:val="en-US"/>
        </w:rPr>
        <w:t>tion of the particles is almost</w:t>
      </w:r>
      <w:r w:rsidRPr="009F6C7C">
        <w:rPr>
          <w:rFonts w:ascii="Times New Roman" w:hAnsi="Times New Roman" w:cs="Times New Roman"/>
          <w:sz w:val="24"/>
          <w:szCs w:val="24"/>
          <w:lang w:val="en-US"/>
        </w:rPr>
        <w:t xml:space="preserve"> the same as for the soil dust particles, since both types come from earth crust material (</w:t>
      </w:r>
      <w:proofErr w:type="spellStart"/>
      <w:r w:rsidRPr="009F6C7C">
        <w:rPr>
          <w:rFonts w:ascii="Times New Roman" w:hAnsi="Times New Roman" w:cs="Times New Roman"/>
          <w:sz w:val="24"/>
          <w:szCs w:val="24"/>
          <w:lang w:val="en-US"/>
        </w:rPr>
        <w:t>Kristensson</w:t>
      </w:r>
      <w:proofErr w:type="spellEnd"/>
      <w:r w:rsidRPr="009F6C7C">
        <w:rPr>
          <w:rFonts w:ascii="Times New Roman" w:hAnsi="Times New Roman" w:cs="Times New Roman"/>
          <w:sz w:val="24"/>
          <w:szCs w:val="24"/>
          <w:lang w:val="en-US"/>
        </w:rPr>
        <w:t>, 2011). The concentration in towns could be as high as several hundreds of µg m</w:t>
      </w:r>
      <w:r w:rsidRPr="009F6C7C">
        <w:rPr>
          <w:rFonts w:ascii="Times New Roman" w:hAnsi="Times New Roman" w:cs="Times New Roman"/>
          <w:sz w:val="24"/>
          <w:szCs w:val="24"/>
          <w:vertAlign w:val="superscript"/>
          <w:lang w:val="en-US"/>
        </w:rPr>
        <w:t>-3</w:t>
      </w:r>
      <w:r w:rsidR="00CF6A7C">
        <w:rPr>
          <w:rFonts w:ascii="Times New Roman" w:hAnsi="Times New Roman" w:cs="Times New Roman"/>
          <w:sz w:val="24"/>
          <w:szCs w:val="24"/>
          <w:lang w:val="en-US"/>
        </w:rPr>
        <w:t xml:space="preserve"> when</w:t>
      </w:r>
      <w:r w:rsidRPr="009F6C7C">
        <w:rPr>
          <w:rFonts w:ascii="Times New Roman" w:hAnsi="Times New Roman" w:cs="Times New Roman"/>
          <w:sz w:val="24"/>
          <w:szCs w:val="24"/>
          <w:lang w:val="en-US"/>
        </w:rPr>
        <w:t xml:space="preserve"> spring weather allows for accumulated road dust on the asphalt to become airborne (Johansson et al., 2007).</w:t>
      </w:r>
    </w:p>
    <w:p w:rsidR="000F6827" w:rsidRPr="009F6C7C" w:rsidRDefault="000F6827"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There are two ways in w</w:t>
      </w:r>
      <w:r w:rsidR="00235B51">
        <w:rPr>
          <w:rFonts w:ascii="Times New Roman" w:hAnsi="Times New Roman" w:cs="Times New Roman"/>
          <w:sz w:val="24"/>
          <w:szCs w:val="24"/>
          <w:lang w:val="en-US"/>
        </w:rPr>
        <w:t xml:space="preserve">hich secondary particles can </w:t>
      </w:r>
      <w:r w:rsidRPr="009F6C7C">
        <w:rPr>
          <w:rFonts w:ascii="Times New Roman" w:hAnsi="Times New Roman" w:cs="Times New Roman"/>
          <w:sz w:val="24"/>
          <w:szCs w:val="24"/>
          <w:lang w:val="en-US"/>
        </w:rPr>
        <w:t xml:space="preserve">form. </w:t>
      </w:r>
      <w:r w:rsidR="00235B51">
        <w:rPr>
          <w:rFonts w:ascii="Times New Roman" w:hAnsi="Times New Roman" w:cs="Times New Roman"/>
          <w:sz w:val="24"/>
          <w:szCs w:val="24"/>
          <w:lang w:val="en-US"/>
        </w:rPr>
        <w:t>The first</w:t>
      </w:r>
      <w:r w:rsidRPr="009F6C7C">
        <w:rPr>
          <w:rFonts w:ascii="Times New Roman" w:hAnsi="Times New Roman" w:cs="Times New Roman"/>
          <w:sz w:val="24"/>
          <w:szCs w:val="24"/>
          <w:lang w:val="en-US"/>
        </w:rPr>
        <w:t xml:space="preserve"> is</w:t>
      </w:r>
      <w:r w:rsidR="00235B51">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condensation. As gases absorb or condense on existing particles in the atmosphere, th</w:t>
      </w:r>
      <w:r>
        <w:rPr>
          <w:rFonts w:ascii="Times New Roman" w:hAnsi="Times New Roman" w:cs="Times New Roman"/>
          <w:sz w:val="24"/>
          <w:szCs w:val="24"/>
          <w:lang w:val="en-US"/>
        </w:rPr>
        <w:t xml:space="preserve">ese </w:t>
      </w:r>
      <w:r w:rsidR="00235B51">
        <w:rPr>
          <w:rFonts w:ascii="Times New Roman" w:hAnsi="Times New Roman" w:cs="Times New Roman"/>
          <w:sz w:val="24"/>
          <w:szCs w:val="24"/>
          <w:lang w:val="en-US"/>
        </w:rPr>
        <w:t>do not create</w:t>
      </w:r>
      <w:r>
        <w:rPr>
          <w:rFonts w:ascii="Times New Roman" w:hAnsi="Times New Roman" w:cs="Times New Roman"/>
          <w:sz w:val="24"/>
          <w:szCs w:val="24"/>
          <w:lang w:val="en-US"/>
        </w:rPr>
        <w:t xml:space="preserve"> new </w:t>
      </w:r>
      <w:r w:rsidRPr="009F6C7C">
        <w:rPr>
          <w:rFonts w:ascii="Times New Roman" w:hAnsi="Times New Roman" w:cs="Times New Roman"/>
          <w:sz w:val="24"/>
          <w:szCs w:val="24"/>
          <w:lang w:val="en-US"/>
        </w:rPr>
        <w:t>particles in the air</w:t>
      </w:r>
      <w:r w:rsidR="00235B51">
        <w:rPr>
          <w:rFonts w:ascii="Times New Roman" w:hAnsi="Times New Roman" w:cs="Times New Roman"/>
          <w:sz w:val="24"/>
          <w:szCs w:val="24"/>
          <w:lang w:val="en-US"/>
        </w:rPr>
        <w:t xml:space="preserve"> but change the size and composition of the particles</w:t>
      </w:r>
      <w:r w:rsidRPr="009F6C7C">
        <w:rPr>
          <w:rFonts w:ascii="Times New Roman" w:hAnsi="Times New Roman" w:cs="Times New Roman"/>
          <w:sz w:val="24"/>
          <w:szCs w:val="24"/>
          <w:lang w:val="en-US"/>
        </w:rPr>
        <w:t>. The secondary</w:t>
      </w:r>
      <w:r>
        <w:rPr>
          <w:rFonts w:ascii="Times New Roman" w:hAnsi="Times New Roman" w:cs="Times New Roman"/>
          <w:sz w:val="24"/>
          <w:szCs w:val="24"/>
          <w:lang w:val="en-US"/>
        </w:rPr>
        <w:t xml:space="preserve"> process of condensation on the other hand</w:t>
      </w:r>
      <w:r w:rsidRPr="009F6C7C">
        <w:rPr>
          <w:rFonts w:ascii="Times New Roman" w:hAnsi="Times New Roman" w:cs="Times New Roman"/>
          <w:sz w:val="24"/>
          <w:szCs w:val="24"/>
          <w:lang w:val="en-US"/>
        </w:rPr>
        <w:t xml:space="preserve"> gives an increase in particle mass concentration. The </w:t>
      </w:r>
      <w:r w:rsidR="00235B51">
        <w:rPr>
          <w:rFonts w:ascii="Times New Roman" w:hAnsi="Times New Roman" w:cs="Times New Roman"/>
          <w:sz w:val="24"/>
          <w:szCs w:val="24"/>
          <w:lang w:val="en-US"/>
        </w:rPr>
        <w:t>second</w:t>
      </w:r>
      <w:r w:rsidRPr="009F6C7C">
        <w:rPr>
          <w:rFonts w:ascii="Times New Roman" w:hAnsi="Times New Roman" w:cs="Times New Roman"/>
          <w:sz w:val="24"/>
          <w:szCs w:val="24"/>
          <w:lang w:val="en-US"/>
        </w:rPr>
        <w:t xml:space="preserve"> process is called new particle formation</w:t>
      </w:r>
      <w:r w:rsidR="00235B51">
        <w:rPr>
          <w:rFonts w:ascii="Times New Roman" w:hAnsi="Times New Roman" w:cs="Times New Roman"/>
          <w:sz w:val="24"/>
          <w:szCs w:val="24"/>
          <w:lang w:val="en-US"/>
        </w:rPr>
        <w:t>,</w:t>
      </w:r>
      <w:r w:rsidRPr="009F6C7C">
        <w:rPr>
          <w:rFonts w:ascii="Times New Roman" w:hAnsi="Times New Roman" w:cs="Times New Roman"/>
          <w:sz w:val="24"/>
          <w:szCs w:val="24"/>
          <w:lang w:val="en-US"/>
        </w:rPr>
        <w:t xml:space="preserve"> </w:t>
      </w:r>
      <w:r w:rsidR="00235B51">
        <w:rPr>
          <w:rFonts w:ascii="Times New Roman" w:hAnsi="Times New Roman" w:cs="Times New Roman"/>
          <w:sz w:val="24"/>
          <w:szCs w:val="24"/>
          <w:lang w:val="en-US"/>
        </w:rPr>
        <w:t>or sometimes nucleation</w:t>
      </w:r>
      <w:r w:rsidRPr="009F6C7C">
        <w:rPr>
          <w:rFonts w:ascii="Times New Roman" w:hAnsi="Times New Roman" w:cs="Times New Roman"/>
          <w:sz w:val="24"/>
          <w:szCs w:val="24"/>
          <w:lang w:val="en-US"/>
        </w:rPr>
        <w:t>.</w:t>
      </w:r>
      <w:r>
        <w:rPr>
          <w:rFonts w:ascii="Times New Roman" w:hAnsi="Times New Roman" w:cs="Times New Roman"/>
          <w:sz w:val="24"/>
          <w:szCs w:val="24"/>
          <w:lang w:val="en-US"/>
        </w:rPr>
        <w:t xml:space="preserve"> In this process, new nanometer-</w:t>
      </w:r>
      <w:r w:rsidR="00235B51">
        <w:rPr>
          <w:rFonts w:ascii="Times New Roman" w:hAnsi="Times New Roman" w:cs="Times New Roman"/>
          <w:sz w:val="24"/>
          <w:szCs w:val="24"/>
          <w:lang w:val="en-US"/>
        </w:rPr>
        <w:t>sized particles</w:t>
      </w:r>
      <w:r w:rsidRPr="009F6C7C">
        <w:rPr>
          <w:rFonts w:ascii="Times New Roman" w:hAnsi="Times New Roman" w:cs="Times New Roman"/>
          <w:sz w:val="24"/>
          <w:szCs w:val="24"/>
          <w:lang w:val="en-US"/>
        </w:rPr>
        <w:t xml:space="preserve"> fo</w:t>
      </w:r>
      <w:r w:rsidR="002D1188">
        <w:rPr>
          <w:rFonts w:ascii="Times New Roman" w:hAnsi="Times New Roman" w:cs="Times New Roman"/>
          <w:sz w:val="24"/>
          <w:szCs w:val="24"/>
          <w:lang w:val="en-US"/>
        </w:rPr>
        <w:t>rm</w:t>
      </w:r>
      <w:r>
        <w:rPr>
          <w:rFonts w:ascii="Times New Roman" w:hAnsi="Times New Roman" w:cs="Times New Roman"/>
          <w:sz w:val="24"/>
          <w:szCs w:val="24"/>
          <w:lang w:val="en-US"/>
        </w:rPr>
        <w:t xml:space="preserve"> as several different vapor</w:t>
      </w:r>
      <w:r w:rsidRPr="009F6C7C">
        <w:rPr>
          <w:rFonts w:ascii="Times New Roman" w:hAnsi="Times New Roman" w:cs="Times New Roman"/>
          <w:sz w:val="24"/>
          <w:szCs w:val="24"/>
          <w:lang w:val="en-US"/>
        </w:rPr>
        <w:t xml:space="preserve"> molecules</w:t>
      </w:r>
      <w:r w:rsidR="002D1188">
        <w:rPr>
          <w:rFonts w:ascii="Times New Roman" w:hAnsi="Times New Roman" w:cs="Times New Roman"/>
          <w:sz w:val="24"/>
          <w:szCs w:val="24"/>
          <w:lang w:val="en-US"/>
        </w:rPr>
        <w:t xml:space="preserve"> bundle</w:t>
      </w:r>
      <w:r w:rsidRPr="009F6C7C">
        <w:rPr>
          <w:rFonts w:ascii="Times New Roman" w:hAnsi="Times New Roman" w:cs="Times New Roman"/>
          <w:sz w:val="24"/>
          <w:szCs w:val="24"/>
          <w:lang w:val="en-US"/>
        </w:rPr>
        <w:t xml:space="preserve"> together (</w:t>
      </w:r>
      <w:proofErr w:type="spellStart"/>
      <w:r w:rsidRPr="009F6C7C">
        <w:rPr>
          <w:rFonts w:ascii="Times New Roman" w:hAnsi="Times New Roman" w:cs="Times New Roman"/>
          <w:sz w:val="24"/>
          <w:szCs w:val="24"/>
          <w:lang w:val="en-US"/>
        </w:rPr>
        <w:t>Kulmala</w:t>
      </w:r>
      <w:proofErr w:type="spellEnd"/>
      <w:r w:rsidRPr="009F6C7C">
        <w:rPr>
          <w:rFonts w:ascii="Times New Roman" w:hAnsi="Times New Roman" w:cs="Times New Roman"/>
          <w:sz w:val="24"/>
          <w:szCs w:val="24"/>
          <w:lang w:val="en-US"/>
        </w:rPr>
        <w:t xml:space="preserve"> et al., 2004). This process can give tens of thousands of new nanometer-sized particles per cubic centimeter over a region larger than 1000 km in the horizontal direction (Hussein et al., 2009).</w:t>
      </w:r>
    </w:p>
    <w:p w:rsidR="002A7CAA"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Vo</w:t>
      </w:r>
      <w:r>
        <w:rPr>
          <w:rFonts w:ascii="Times New Roman" w:hAnsi="Times New Roman" w:cs="Times New Roman"/>
          <w:sz w:val="24"/>
          <w:szCs w:val="24"/>
          <w:lang w:val="en-US"/>
        </w:rPr>
        <w:t xml:space="preserve">latile organic compounds (VOCs) </w:t>
      </w:r>
      <w:r w:rsidRPr="009F6C7C">
        <w:rPr>
          <w:rFonts w:ascii="Times New Roman" w:hAnsi="Times New Roman" w:cs="Times New Roman"/>
          <w:sz w:val="24"/>
          <w:szCs w:val="24"/>
          <w:lang w:val="en-US"/>
        </w:rPr>
        <w:t>can be a source for secondary aerosol particles. In addition, inorganic compounds contribute to the mass of</w:t>
      </w:r>
      <w:r w:rsidR="002D1188">
        <w:rPr>
          <w:rFonts w:ascii="Times New Roman" w:hAnsi="Times New Roman" w:cs="Times New Roman"/>
          <w:sz w:val="24"/>
          <w:szCs w:val="24"/>
          <w:lang w:val="en-US"/>
        </w:rPr>
        <w:t xml:space="preserve"> condensable matter, e.g.</w:t>
      </w:r>
      <w:r w:rsidRPr="009F6C7C">
        <w:rPr>
          <w:rFonts w:ascii="Times New Roman" w:hAnsi="Times New Roman" w:cs="Times New Roman"/>
          <w:sz w:val="24"/>
          <w:szCs w:val="24"/>
          <w:lang w:val="en-US"/>
        </w:rPr>
        <w:t xml:space="preserve"> sodi</w:t>
      </w:r>
      <w:r w:rsidR="002D1188">
        <w:rPr>
          <w:rFonts w:ascii="Times New Roman" w:hAnsi="Times New Roman" w:cs="Times New Roman"/>
          <w:sz w:val="24"/>
          <w:szCs w:val="24"/>
          <w:lang w:val="en-US"/>
        </w:rPr>
        <w:t>um chloride (</w:t>
      </w:r>
      <w:proofErr w:type="spellStart"/>
      <w:r w:rsidR="002D1188">
        <w:rPr>
          <w:rFonts w:ascii="Times New Roman" w:hAnsi="Times New Roman" w:cs="Times New Roman"/>
          <w:sz w:val="24"/>
          <w:szCs w:val="24"/>
          <w:lang w:val="en-US"/>
        </w:rPr>
        <w:t>NaCl</w:t>
      </w:r>
      <w:proofErr w:type="spellEnd"/>
      <w:r w:rsidR="002D1188">
        <w:rPr>
          <w:rFonts w:ascii="Times New Roman" w:hAnsi="Times New Roman" w:cs="Times New Roman"/>
          <w:sz w:val="24"/>
          <w:szCs w:val="24"/>
          <w:lang w:val="en-US"/>
        </w:rPr>
        <w:t xml:space="preserve">), </w:t>
      </w:r>
      <w:proofErr w:type="spellStart"/>
      <w:r w:rsidR="002D1188">
        <w:rPr>
          <w:rFonts w:ascii="Times New Roman" w:hAnsi="Times New Roman" w:cs="Times New Roman"/>
          <w:sz w:val="24"/>
          <w:szCs w:val="24"/>
          <w:lang w:val="en-US"/>
        </w:rPr>
        <w:t>sulphate</w:t>
      </w:r>
      <w:proofErr w:type="spellEnd"/>
      <w:r w:rsidR="002D1188">
        <w:rPr>
          <w:rFonts w:ascii="Times New Roman" w:hAnsi="Times New Roman" w:cs="Times New Roman"/>
          <w:sz w:val="24"/>
          <w:szCs w:val="24"/>
          <w:lang w:val="en-US"/>
        </w:rPr>
        <w:t xml:space="preserve"> (SO</w:t>
      </w:r>
      <w:r w:rsidRPr="009F6C7C">
        <w:rPr>
          <w:rFonts w:ascii="Times New Roman" w:hAnsi="Times New Roman" w:cs="Times New Roman"/>
          <w:sz w:val="24"/>
          <w:szCs w:val="24"/>
          <w:vertAlign w:val="subscript"/>
          <w:lang w:val="en-US"/>
        </w:rPr>
        <w:t>4</w:t>
      </w:r>
      <w:r w:rsidRPr="009F6C7C">
        <w:rPr>
          <w:rFonts w:ascii="Times New Roman" w:hAnsi="Times New Roman" w:cs="Times New Roman"/>
          <w:sz w:val="24"/>
          <w:szCs w:val="24"/>
          <w:vertAlign w:val="superscript"/>
          <w:lang w:val="en-US"/>
        </w:rPr>
        <w:t>2-</w:t>
      </w:r>
      <w:r w:rsidRPr="009F6C7C">
        <w:rPr>
          <w:rFonts w:ascii="Times New Roman" w:hAnsi="Times New Roman" w:cs="Times New Roman"/>
          <w:sz w:val="24"/>
          <w:szCs w:val="24"/>
          <w:lang w:val="en-US"/>
        </w:rPr>
        <w:t>), nitrate (NO</w:t>
      </w:r>
      <w:r w:rsidRPr="009F6C7C">
        <w:rPr>
          <w:rFonts w:ascii="Times New Roman" w:hAnsi="Times New Roman" w:cs="Times New Roman"/>
          <w:sz w:val="24"/>
          <w:szCs w:val="24"/>
          <w:vertAlign w:val="subscript"/>
          <w:lang w:val="en-US"/>
        </w:rPr>
        <w:t>3</w:t>
      </w:r>
      <w:r w:rsidRPr="009F6C7C">
        <w:rPr>
          <w:rFonts w:ascii="Times New Roman" w:hAnsi="Times New Roman" w:cs="Times New Roman"/>
          <w:sz w:val="24"/>
          <w:szCs w:val="24"/>
          <w:vertAlign w:val="superscript"/>
          <w:lang w:val="en-US"/>
        </w:rPr>
        <w:t>-</w:t>
      </w:r>
      <w:r w:rsidRPr="009F6C7C">
        <w:rPr>
          <w:rFonts w:ascii="Times New Roman" w:hAnsi="Times New Roman" w:cs="Times New Roman"/>
          <w:sz w:val="24"/>
          <w:szCs w:val="24"/>
          <w:lang w:val="en-US"/>
        </w:rPr>
        <w:t>) and ammonium (NH</w:t>
      </w:r>
      <w:r w:rsidRPr="009F6C7C">
        <w:rPr>
          <w:rFonts w:ascii="Times New Roman" w:hAnsi="Times New Roman" w:cs="Times New Roman"/>
          <w:sz w:val="24"/>
          <w:szCs w:val="24"/>
          <w:vertAlign w:val="subscript"/>
          <w:lang w:val="en-US"/>
        </w:rPr>
        <w:t>4</w:t>
      </w:r>
      <w:r w:rsidRPr="009F6C7C">
        <w:rPr>
          <w:rFonts w:ascii="Times New Roman" w:hAnsi="Times New Roman" w:cs="Times New Roman"/>
          <w:sz w:val="24"/>
          <w:szCs w:val="24"/>
          <w:vertAlign w:val="superscript"/>
          <w:lang w:val="en-US"/>
        </w:rPr>
        <w:t>+</w:t>
      </w:r>
      <w:r w:rsidRPr="009F6C7C">
        <w:rPr>
          <w:rFonts w:ascii="Times New Roman" w:hAnsi="Times New Roman" w:cs="Times New Roman"/>
          <w:sz w:val="24"/>
          <w:szCs w:val="24"/>
          <w:lang w:val="en-US"/>
        </w:rPr>
        <w:t>). The highest amounts of ammonium (NH</w:t>
      </w:r>
      <w:r w:rsidRPr="009F6C7C">
        <w:rPr>
          <w:rFonts w:ascii="Times New Roman" w:hAnsi="Times New Roman" w:cs="Times New Roman"/>
          <w:sz w:val="24"/>
          <w:szCs w:val="24"/>
          <w:vertAlign w:val="subscript"/>
          <w:lang w:val="en-US"/>
        </w:rPr>
        <w:t>4</w:t>
      </w:r>
      <w:r w:rsidRPr="009F6C7C">
        <w:rPr>
          <w:rFonts w:ascii="Times New Roman" w:hAnsi="Times New Roman" w:cs="Times New Roman"/>
          <w:sz w:val="24"/>
          <w:szCs w:val="24"/>
          <w:lang w:val="en-US"/>
        </w:rPr>
        <w:t>) and nitrate (NO</w:t>
      </w:r>
      <w:r w:rsidRPr="009F6C7C">
        <w:rPr>
          <w:rFonts w:ascii="Times New Roman" w:hAnsi="Times New Roman" w:cs="Times New Roman"/>
          <w:sz w:val="24"/>
          <w:szCs w:val="24"/>
          <w:vertAlign w:val="subscript"/>
          <w:lang w:val="en-US"/>
        </w:rPr>
        <w:t>3</w:t>
      </w:r>
      <w:r w:rsidRPr="009F6C7C">
        <w:rPr>
          <w:rFonts w:ascii="Times New Roman" w:hAnsi="Times New Roman" w:cs="Times New Roman"/>
          <w:sz w:val="24"/>
          <w:szCs w:val="24"/>
          <w:lang w:val="en-US"/>
        </w:rPr>
        <w:t xml:space="preserve">) concentrations are </w:t>
      </w:r>
      <w:r>
        <w:rPr>
          <w:rFonts w:ascii="Times New Roman" w:hAnsi="Times New Roman" w:cs="Times New Roman"/>
          <w:sz w:val="24"/>
          <w:szCs w:val="24"/>
          <w:lang w:val="en-US"/>
        </w:rPr>
        <w:t xml:space="preserve">found near the </w:t>
      </w:r>
      <w:r w:rsidRPr="009F6C7C">
        <w:rPr>
          <w:rFonts w:ascii="Times New Roman" w:hAnsi="Times New Roman" w:cs="Times New Roman"/>
          <w:sz w:val="24"/>
          <w:szCs w:val="24"/>
          <w:lang w:val="en-US"/>
        </w:rPr>
        <w:t>sources ove</w:t>
      </w:r>
      <w:r w:rsidR="002D1188">
        <w:rPr>
          <w:rFonts w:ascii="Times New Roman" w:hAnsi="Times New Roman" w:cs="Times New Roman"/>
          <w:sz w:val="24"/>
          <w:szCs w:val="24"/>
          <w:lang w:val="en-US"/>
        </w:rPr>
        <w:t>r continental areas while</w:t>
      </w:r>
      <w:r>
        <w:rPr>
          <w:rFonts w:ascii="Times New Roman" w:hAnsi="Times New Roman" w:cs="Times New Roman"/>
          <w:sz w:val="24"/>
          <w:szCs w:val="24"/>
          <w:lang w:val="en-US"/>
        </w:rPr>
        <w:t xml:space="preserve"> </w:t>
      </w:r>
      <w:proofErr w:type="spellStart"/>
      <w:r w:rsidRPr="009F6C7C">
        <w:rPr>
          <w:rFonts w:ascii="Times New Roman" w:hAnsi="Times New Roman" w:cs="Times New Roman"/>
          <w:sz w:val="24"/>
          <w:szCs w:val="24"/>
          <w:lang w:val="en-US"/>
        </w:rPr>
        <w:t>sulphur</w:t>
      </w:r>
      <w:proofErr w:type="spellEnd"/>
      <w:r w:rsidRPr="009F6C7C">
        <w:rPr>
          <w:rFonts w:ascii="Times New Roman" w:hAnsi="Times New Roman" w:cs="Times New Roman"/>
          <w:sz w:val="24"/>
          <w:szCs w:val="24"/>
          <w:lang w:val="en-US"/>
        </w:rPr>
        <w:t xml:space="preserve"> dioxide (SO</w:t>
      </w:r>
      <w:r w:rsidRPr="009F6C7C">
        <w:rPr>
          <w:rFonts w:ascii="Times New Roman" w:hAnsi="Times New Roman" w:cs="Times New Roman"/>
          <w:sz w:val="24"/>
          <w:szCs w:val="24"/>
          <w:vertAlign w:val="subscript"/>
          <w:lang w:val="en-US"/>
        </w:rPr>
        <w:t>2</w:t>
      </w:r>
      <w:r w:rsidRPr="009F6C7C">
        <w:rPr>
          <w:rFonts w:ascii="Times New Roman" w:hAnsi="Times New Roman" w:cs="Times New Roman"/>
          <w:sz w:val="24"/>
          <w:szCs w:val="24"/>
          <w:lang w:val="en-US"/>
        </w:rPr>
        <w:t xml:space="preserve">) concentrations are mostly emitted at sea </w:t>
      </w:r>
      <w:r>
        <w:rPr>
          <w:rFonts w:ascii="Times New Roman" w:hAnsi="Times New Roman" w:cs="Times New Roman"/>
          <w:sz w:val="24"/>
          <w:szCs w:val="24"/>
          <w:lang w:val="en-US"/>
        </w:rPr>
        <w:t>from ships</w:t>
      </w:r>
      <w:r w:rsidRPr="009F6C7C">
        <w:rPr>
          <w:rFonts w:ascii="Times New Roman" w:hAnsi="Times New Roman" w:cs="Times New Roman"/>
          <w:sz w:val="24"/>
          <w:szCs w:val="24"/>
          <w:lang w:val="en-US"/>
        </w:rPr>
        <w:t xml:space="preserve"> (</w:t>
      </w:r>
      <w:proofErr w:type="spellStart"/>
      <w:r w:rsidRPr="009F6C7C">
        <w:rPr>
          <w:rFonts w:ascii="Times New Roman" w:hAnsi="Times New Roman" w:cs="Times New Roman"/>
          <w:sz w:val="24"/>
          <w:szCs w:val="24"/>
          <w:lang w:val="en-US"/>
        </w:rPr>
        <w:t>S</w:t>
      </w:r>
      <w:r w:rsidR="002D1188">
        <w:rPr>
          <w:rFonts w:ascii="Times New Roman" w:hAnsi="Times New Roman" w:cs="Times New Roman"/>
          <w:sz w:val="24"/>
          <w:szCs w:val="24"/>
          <w:lang w:val="en-US"/>
        </w:rPr>
        <w:t>quizzato</w:t>
      </w:r>
      <w:proofErr w:type="spellEnd"/>
      <w:r w:rsidR="002D1188">
        <w:rPr>
          <w:rFonts w:ascii="Times New Roman" w:hAnsi="Times New Roman" w:cs="Times New Roman"/>
          <w:sz w:val="24"/>
          <w:szCs w:val="24"/>
          <w:lang w:val="en-US"/>
        </w:rPr>
        <w:t xml:space="preserve"> et al. 2013). Since</w:t>
      </w:r>
      <w:r w:rsidRPr="009F6C7C">
        <w:rPr>
          <w:rFonts w:ascii="Times New Roman" w:hAnsi="Times New Roman" w:cs="Times New Roman"/>
          <w:sz w:val="24"/>
          <w:szCs w:val="24"/>
          <w:lang w:val="en-US"/>
        </w:rPr>
        <w:t xml:space="preserve"> secondary formation is not only a source of particles in the atmosphere, but</w:t>
      </w:r>
      <w:r>
        <w:rPr>
          <w:rFonts w:ascii="Times New Roman" w:hAnsi="Times New Roman" w:cs="Times New Roman"/>
          <w:sz w:val="24"/>
          <w:szCs w:val="24"/>
          <w:lang w:val="en-US"/>
        </w:rPr>
        <w:t xml:space="preserve"> also a process, it will</w:t>
      </w:r>
      <w:r w:rsidRPr="009F6C7C">
        <w:rPr>
          <w:rFonts w:ascii="Times New Roman" w:hAnsi="Times New Roman" w:cs="Times New Roman"/>
          <w:sz w:val="24"/>
          <w:szCs w:val="24"/>
          <w:lang w:val="en-US"/>
        </w:rPr>
        <w:t xml:space="preserve"> be described in </w:t>
      </w:r>
      <w:r>
        <w:rPr>
          <w:rFonts w:ascii="Times New Roman" w:hAnsi="Times New Roman" w:cs="Times New Roman"/>
          <w:sz w:val="24"/>
          <w:szCs w:val="24"/>
          <w:lang w:val="en-US"/>
        </w:rPr>
        <w:t xml:space="preserve">more detail in the next </w:t>
      </w:r>
      <w:r w:rsidRPr="009F6C7C">
        <w:rPr>
          <w:rFonts w:ascii="Times New Roman" w:hAnsi="Times New Roman" w:cs="Times New Roman"/>
          <w:sz w:val="24"/>
          <w:szCs w:val="24"/>
          <w:lang w:val="en-US"/>
        </w:rPr>
        <w:t>chapter.</w:t>
      </w:r>
    </w:p>
    <w:p w:rsidR="001923F3" w:rsidRPr="009F6C7C" w:rsidRDefault="001923F3" w:rsidP="001923F3">
      <w:pPr>
        <w:autoSpaceDE w:val="0"/>
        <w:autoSpaceDN w:val="0"/>
        <w:adjustRightInd w:val="0"/>
        <w:spacing w:after="120" w:line="240" w:lineRule="auto"/>
        <w:rPr>
          <w:rFonts w:ascii="Times New Roman" w:hAnsi="Times New Roman" w:cs="Times New Roman"/>
          <w:b/>
          <w:bCs/>
          <w:sz w:val="24"/>
          <w:szCs w:val="24"/>
          <w:lang w:val="en-US"/>
        </w:rPr>
      </w:pPr>
    </w:p>
    <w:p w:rsidR="00132B9C" w:rsidRPr="003D4D7B" w:rsidRDefault="006B0B33" w:rsidP="006B1819">
      <w:pPr>
        <w:pStyle w:val="Heading1"/>
        <w:rPr>
          <w:lang w:val="en-US"/>
        </w:rPr>
      </w:pPr>
      <w:bookmarkStart w:id="4" w:name="_Toc367696877"/>
      <w:r w:rsidRPr="003D4D7B">
        <w:rPr>
          <w:lang w:val="en-US"/>
        </w:rPr>
        <w:lastRenderedPageBreak/>
        <w:t>3</w:t>
      </w:r>
      <w:r w:rsidR="00132B9C" w:rsidRPr="003D4D7B">
        <w:rPr>
          <w:lang w:val="en-US"/>
        </w:rPr>
        <w:t>. Atmospheric processes</w:t>
      </w:r>
      <w:bookmarkEnd w:id="4"/>
    </w:p>
    <w:p w:rsidR="00132B9C" w:rsidRPr="003D4D7B" w:rsidRDefault="006B0B33" w:rsidP="006B1819">
      <w:pPr>
        <w:pStyle w:val="Heading2"/>
        <w:rPr>
          <w:lang w:val="en-US"/>
        </w:rPr>
      </w:pPr>
      <w:bookmarkStart w:id="5" w:name="_Toc367696878"/>
      <w:r w:rsidRPr="003D4D7B">
        <w:rPr>
          <w:lang w:val="en-US"/>
        </w:rPr>
        <w:t>3</w:t>
      </w:r>
      <w:r w:rsidR="00132B9C" w:rsidRPr="003D4D7B">
        <w:rPr>
          <w:lang w:val="en-US"/>
        </w:rPr>
        <w:t>.1 New particle formation</w:t>
      </w:r>
      <w:bookmarkEnd w:id="5"/>
    </w:p>
    <w:p w:rsidR="000F6827" w:rsidRPr="00FA1276" w:rsidRDefault="000F6827" w:rsidP="001923F3">
      <w:pPr>
        <w:spacing w:after="120" w:line="240" w:lineRule="auto"/>
        <w:rPr>
          <w:rFonts w:ascii="Times New Roman" w:hAnsi="Times New Roman" w:cs="Times New Roman"/>
          <w:bCs/>
          <w:color w:val="000000"/>
          <w:sz w:val="24"/>
          <w:szCs w:val="24"/>
          <w:lang w:val="en-US"/>
        </w:rPr>
      </w:pPr>
      <w:r w:rsidRPr="00FA1276">
        <w:rPr>
          <w:rFonts w:ascii="Times New Roman" w:hAnsi="Times New Roman" w:cs="Times New Roman"/>
          <w:sz w:val="24"/>
          <w:szCs w:val="24"/>
          <w:lang w:val="en-US"/>
        </w:rPr>
        <w:t xml:space="preserve">New particle formation is a secondary aerosol formation process resulting in high concentration of small </w:t>
      </w:r>
      <w:proofErr w:type="spellStart"/>
      <w:r w:rsidRPr="00FA1276">
        <w:rPr>
          <w:rFonts w:ascii="Times New Roman" w:hAnsi="Times New Roman" w:cs="Times New Roman"/>
          <w:sz w:val="24"/>
          <w:szCs w:val="24"/>
          <w:lang w:val="en-US"/>
        </w:rPr>
        <w:t>nano</w:t>
      </w:r>
      <w:proofErr w:type="spellEnd"/>
      <w:r w:rsidRPr="00FA1276">
        <w:rPr>
          <w:rFonts w:ascii="Times New Roman" w:hAnsi="Times New Roman" w:cs="Times New Roman"/>
          <w:sz w:val="24"/>
          <w:szCs w:val="24"/>
          <w:lang w:val="en-US"/>
        </w:rPr>
        <w:t>-meter sized aerosol particles. When only gases participate in the formation, it is called homogeneous nucleation (</w:t>
      </w:r>
      <w:proofErr w:type="spellStart"/>
      <w:r w:rsidRPr="00FA1276">
        <w:rPr>
          <w:rFonts w:ascii="Times New Roman" w:hAnsi="Times New Roman" w:cs="Times New Roman"/>
          <w:sz w:val="24"/>
          <w:szCs w:val="24"/>
          <w:lang w:val="en-US"/>
        </w:rPr>
        <w:t>Kulmala</w:t>
      </w:r>
      <w:proofErr w:type="spellEnd"/>
      <w:r w:rsidRPr="00FA1276">
        <w:rPr>
          <w:rFonts w:ascii="Times New Roman" w:hAnsi="Times New Roman" w:cs="Times New Roman"/>
          <w:sz w:val="24"/>
          <w:szCs w:val="24"/>
          <w:lang w:val="en-US"/>
        </w:rPr>
        <w:t xml:space="preserve"> et al., 2002). </w:t>
      </w:r>
      <w:proofErr w:type="spellStart"/>
      <w:r w:rsidRPr="00FA1276">
        <w:rPr>
          <w:rFonts w:ascii="Times New Roman" w:hAnsi="Times New Roman" w:cs="Times New Roman"/>
          <w:sz w:val="24"/>
          <w:szCs w:val="24"/>
          <w:lang w:val="en-US"/>
        </w:rPr>
        <w:t>Supersaturation</w:t>
      </w:r>
      <w:proofErr w:type="spellEnd"/>
      <w:r w:rsidRPr="00FA1276">
        <w:rPr>
          <w:rFonts w:ascii="Times New Roman" w:hAnsi="Times New Roman" w:cs="Times New Roman"/>
          <w:sz w:val="24"/>
          <w:szCs w:val="24"/>
          <w:lang w:val="en-US"/>
        </w:rPr>
        <w:t xml:space="preserve"> is necessary for homogeneous nucleation, which means that the vapors participating in the formation experience a vapor partial pressure </w:t>
      </w:r>
      <w:r w:rsidRPr="00FA1276">
        <w:rPr>
          <w:rFonts w:ascii="Times New Roman" w:hAnsi="Times New Roman" w:cs="Times New Roman"/>
          <w:bCs/>
          <w:color w:val="000000"/>
          <w:sz w:val="24"/>
          <w:szCs w:val="24"/>
          <w:lang w:val="en-US"/>
        </w:rPr>
        <w:t>(</w:t>
      </w:r>
      <m:oMath>
        <m:sSub>
          <m:sSubPr>
            <m:ctrlPr>
              <w:rPr>
                <w:rFonts w:ascii="Cambria Math" w:hAnsi="Cambria Math" w:cs="Times New Roman"/>
                <w:bCs/>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A</m:t>
            </m:r>
          </m:sub>
        </m:sSub>
      </m:oMath>
      <w:r w:rsidRPr="00FA1276">
        <w:rPr>
          <w:rFonts w:ascii="Times New Roman" w:hAnsi="Times New Roman" w:cs="Times New Roman"/>
          <w:bCs/>
          <w:color w:val="000000"/>
          <w:sz w:val="24"/>
          <w:szCs w:val="24"/>
          <w:lang w:val="en-US"/>
        </w:rPr>
        <w:t xml:space="preserve"> ) </w:t>
      </w:r>
      <w:r w:rsidRPr="00FA1276">
        <w:rPr>
          <w:rFonts w:ascii="Times New Roman" w:hAnsi="Times New Roman" w:cs="Times New Roman"/>
          <w:sz w:val="24"/>
          <w:szCs w:val="24"/>
          <w:lang w:val="en-US"/>
        </w:rPr>
        <w:t>above the equilibrium vapor sa</w:t>
      </w:r>
      <w:r w:rsidR="006B1819">
        <w:rPr>
          <w:rFonts w:ascii="Times New Roman" w:hAnsi="Times New Roman" w:cs="Times New Roman"/>
          <w:sz w:val="24"/>
          <w:szCs w:val="24"/>
          <w:lang w:val="en-US"/>
        </w:rPr>
        <w:t>turation pressure</w:t>
      </w:r>
      <w:r w:rsidRPr="00FA1276">
        <w:rPr>
          <w:rFonts w:ascii="Times New Roman" w:hAnsi="Times New Roman" w:cs="Times New Roman"/>
          <w:sz w:val="24"/>
          <w:szCs w:val="24"/>
          <w:lang w:val="en-US"/>
        </w:rPr>
        <w:t xml:space="preserve"> </w:t>
      </w:r>
      <w:r w:rsidRPr="00FA1276">
        <w:rPr>
          <w:rFonts w:ascii="Times New Roman" w:hAnsi="Times New Roman" w:cs="Times New Roman"/>
          <w:bCs/>
          <w:color w:val="000000"/>
          <w:sz w:val="24"/>
          <w:szCs w:val="24"/>
          <w:lang w:val="en-US"/>
        </w:rPr>
        <w:t>(</w:t>
      </w:r>
      <m:oMath>
        <m:sSubSup>
          <m:sSubSupPr>
            <m:ctrlPr>
              <w:rPr>
                <w:rFonts w:ascii="Cambria Math" w:hAnsi="Cambria Math" w:cs="Times New Roman"/>
                <w:bCs/>
                <w:i/>
                <w:color w:val="000000"/>
                <w:sz w:val="24"/>
                <w:szCs w:val="24"/>
                <w:lang w:val="en-US"/>
              </w:rPr>
            </m:ctrlPr>
          </m:sSubSup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A</m:t>
            </m:r>
          </m:sub>
          <m:sup>
            <m:r>
              <w:rPr>
                <w:rFonts w:ascii="Cambria Math" w:hAnsi="Cambria Math" w:cs="Times New Roman"/>
                <w:color w:val="000000"/>
                <w:sz w:val="24"/>
                <w:szCs w:val="24"/>
                <w:lang w:val="en-US"/>
              </w:rPr>
              <m:t>S</m:t>
            </m:r>
          </m:sup>
        </m:sSubSup>
      </m:oMath>
      <w:r w:rsidRPr="00FA1276">
        <w:rPr>
          <w:rFonts w:ascii="Times New Roman" w:hAnsi="Times New Roman" w:cs="Times New Roman"/>
          <w:bCs/>
          <w:color w:val="000000"/>
          <w:sz w:val="24"/>
          <w:szCs w:val="24"/>
          <w:lang w:val="en-US"/>
        </w:rPr>
        <w:t xml:space="preserve"> ). The saturation vapor pressure indicates when it is possible for a gas to change phase to become a l</w:t>
      </w:r>
      <w:r w:rsidR="00071E0B">
        <w:rPr>
          <w:rFonts w:ascii="Times New Roman" w:hAnsi="Times New Roman" w:cs="Times New Roman"/>
          <w:bCs/>
          <w:color w:val="000000"/>
          <w:sz w:val="24"/>
          <w:szCs w:val="24"/>
          <w:lang w:val="en-US"/>
        </w:rPr>
        <w:t>iquid or a solid. Eq. 1 shows</w:t>
      </w:r>
      <w:r w:rsidRPr="00FA1276">
        <w:rPr>
          <w:rFonts w:ascii="Times New Roman" w:hAnsi="Times New Roman" w:cs="Times New Roman"/>
          <w:bCs/>
          <w:color w:val="000000"/>
          <w:sz w:val="24"/>
          <w:szCs w:val="24"/>
          <w:lang w:val="en-US"/>
        </w:rPr>
        <w:t xml:space="preserve"> how</w:t>
      </w:r>
      <w:r w:rsidR="00674932">
        <w:rPr>
          <w:rFonts w:ascii="Times New Roman" w:hAnsi="Times New Roman" w:cs="Times New Roman"/>
          <w:bCs/>
          <w:color w:val="000000"/>
          <w:sz w:val="24"/>
          <w:szCs w:val="24"/>
          <w:lang w:val="en-US"/>
        </w:rPr>
        <w:t xml:space="preserve"> the </w:t>
      </w:r>
      <w:proofErr w:type="spellStart"/>
      <w:r w:rsidR="00674932">
        <w:rPr>
          <w:rFonts w:ascii="Times New Roman" w:hAnsi="Times New Roman" w:cs="Times New Roman"/>
          <w:bCs/>
          <w:color w:val="000000"/>
          <w:sz w:val="24"/>
          <w:szCs w:val="24"/>
          <w:lang w:val="en-US"/>
        </w:rPr>
        <w:t>supersaturation</w:t>
      </w:r>
      <w:proofErr w:type="spellEnd"/>
      <w:r w:rsidR="00674932">
        <w:rPr>
          <w:rFonts w:ascii="Times New Roman" w:hAnsi="Times New Roman" w:cs="Times New Roman"/>
          <w:bCs/>
          <w:color w:val="000000"/>
          <w:sz w:val="24"/>
          <w:szCs w:val="24"/>
          <w:lang w:val="en-US"/>
        </w:rPr>
        <w:t xml:space="preserve"> of a</w:t>
      </w:r>
      <w:r w:rsidR="00071E0B">
        <w:rPr>
          <w:rFonts w:ascii="Times New Roman" w:hAnsi="Times New Roman" w:cs="Times New Roman"/>
          <w:bCs/>
          <w:color w:val="000000"/>
          <w:sz w:val="24"/>
          <w:szCs w:val="24"/>
          <w:lang w:val="en-US"/>
        </w:rPr>
        <w:t xml:space="preserve"> gas is</w:t>
      </w:r>
      <w:r w:rsidRPr="00FA1276">
        <w:rPr>
          <w:rFonts w:ascii="Times New Roman" w:hAnsi="Times New Roman" w:cs="Times New Roman"/>
          <w:bCs/>
          <w:color w:val="000000"/>
          <w:sz w:val="24"/>
          <w:szCs w:val="24"/>
          <w:lang w:val="en-US"/>
        </w:rPr>
        <w:t xml:space="preserve"> calculated:</w:t>
      </w:r>
    </w:p>
    <w:p w:rsidR="00674932" w:rsidRPr="00674932" w:rsidRDefault="007F1A10" w:rsidP="001923F3">
      <w:pPr>
        <w:spacing w:after="120" w:line="240" w:lineRule="auto"/>
        <w:rPr>
          <w:rFonts w:ascii="Times New Roman" w:eastAsiaTheme="minorEastAsia" w:hAnsi="Times New Roman" w:cs="Times New Roman"/>
          <w:color w:val="000000"/>
          <w:sz w:val="24"/>
          <w:szCs w:val="24"/>
          <w:lang w:val="en-US"/>
        </w:rPr>
      </w:pPr>
      <m:oMathPara>
        <m:oMath>
          <m:r>
            <w:rPr>
              <w:rFonts w:ascii="Cambria Math" w:hAnsi="Cambria Math" w:cs="Times New Roman"/>
              <w:color w:val="000000"/>
              <w:sz w:val="24"/>
              <w:szCs w:val="24"/>
              <w:lang w:val="en-US"/>
            </w:rPr>
            <m:t>S=</m:t>
          </m:r>
          <m:f>
            <m:fPr>
              <m:ctrlPr>
                <w:rPr>
                  <w:rFonts w:ascii="Cambria Math" w:hAnsi="Cambria Math" w:cs="Times New Roman"/>
                  <w:bCs/>
                  <w:i/>
                  <w:color w:val="000000"/>
                  <w:sz w:val="24"/>
                  <w:szCs w:val="24"/>
                  <w:lang w:val="en-US"/>
                </w:rPr>
              </m:ctrlPr>
            </m:fPr>
            <m:num>
              <m:sSub>
                <m:sSubPr>
                  <m:ctrlPr>
                    <w:rPr>
                      <w:rFonts w:ascii="Cambria Math" w:hAnsi="Cambria Math" w:cs="Times New Roman"/>
                      <w:bCs/>
                      <w:i/>
                      <w:color w:val="000000"/>
                      <w:sz w:val="24"/>
                      <w:szCs w:val="24"/>
                      <w:lang w:val="en-US"/>
                    </w:rPr>
                  </m:ctrlPr>
                </m:sSub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A</m:t>
                  </m:r>
                </m:sub>
              </m:sSub>
            </m:num>
            <m:den>
              <m:sSubSup>
                <m:sSubSupPr>
                  <m:ctrlPr>
                    <w:rPr>
                      <w:rFonts w:ascii="Cambria Math" w:hAnsi="Cambria Math" w:cs="Times New Roman"/>
                      <w:bCs/>
                      <w:i/>
                      <w:color w:val="000000"/>
                      <w:sz w:val="24"/>
                      <w:szCs w:val="24"/>
                      <w:lang w:val="en-US"/>
                    </w:rPr>
                  </m:ctrlPr>
                </m:sSubSupPr>
                <m:e>
                  <m:r>
                    <w:rPr>
                      <w:rFonts w:ascii="Cambria Math" w:hAnsi="Cambria Math" w:cs="Times New Roman"/>
                      <w:color w:val="000000"/>
                      <w:sz w:val="24"/>
                      <w:szCs w:val="24"/>
                      <w:lang w:val="en-US"/>
                    </w:rPr>
                    <m:t>p</m:t>
                  </m:r>
                </m:e>
                <m:sub>
                  <m:r>
                    <w:rPr>
                      <w:rFonts w:ascii="Cambria Math" w:hAnsi="Cambria Math" w:cs="Times New Roman"/>
                      <w:color w:val="000000"/>
                      <w:sz w:val="24"/>
                      <w:szCs w:val="24"/>
                      <w:lang w:val="en-US"/>
                    </w:rPr>
                    <m:t>A</m:t>
                  </m:r>
                </m:sub>
                <m:sup>
                  <m:r>
                    <w:rPr>
                      <w:rFonts w:ascii="Cambria Math" w:hAnsi="Cambria Math" w:cs="Times New Roman"/>
                      <w:color w:val="000000"/>
                      <w:sz w:val="24"/>
                      <w:szCs w:val="24"/>
                      <w:lang w:val="en-US"/>
                    </w:rPr>
                    <m:t>S</m:t>
                  </m:r>
                </m:sup>
              </m:sSubSup>
            </m:den>
          </m:f>
          <m:r>
            <w:rPr>
              <w:rFonts w:ascii="Cambria Math" w:eastAsiaTheme="minorEastAsia" w:hAnsi="Cambria Math" w:cs="Times New Roman"/>
              <w:color w:val="000000"/>
              <w:sz w:val="24"/>
              <w:szCs w:val="24"/>
              <w:lang w:val="en-US"/>
            </w:rPr>
            <m:t xml:space="preserve">                  </m:t>
          </m:r>
          <m:d>
            <m:dPr>
              <m:ctrlPr>
                <w:rPr>
                  <w:rFonts w:ascii="Cambria Math" w:eastAsiaTheme="minorEastAsia" w:hAnsi="Cambria Math" w:cs="Times New Roman"/>
                  <w:i/>
                  <w:color w:val="000000"/>
                  <w:sz w:val="24"/>
                  <w:szCs w:val="24"/>
                  <w:lang w:val="en-US"/>
                </w:rPr>
              </m:ctrlPr>
            </m:dPr>
            <m:e>
              <m:r>
                <w:rPr>
                  <w:rFonts w:ascii="Cambria Math" w:eastAsiaTheme="minorEastAsia" w:hAnsi="Cambria Math" w:cs="Times New Roman"/>
                  <w:color w:val="000000"/>
                  <w:sz w:val="24"/>
                  <w:szCs w:val="24"/>
                  <w:lang w:val="en-US"/>
                </w:rPr>
                <m:t>eq. 1</m:t>
              </m:r>
            </m:e>
          </m:d>
        </m:oMath>
      </m:oMathPara>
    </w:p>
    <w:p w:rsidR="000F6827" w:rsidRPr="00674932" w:rsidRDefault="000F6827" w:rsidP="001923F3">
      <w:pPr>
        <w:spacing w:after="120" w:line="240" w:lineRule="auto"/>
        <w:rPr>
          <w:rFonts w:ascii="Times New Roman" w:eastAsiaTheme="minorEastAsia" w:hAnsi="Times New Roman" w:cs="Times New Roman"/>
          <w:bCs/>
          <w:color w:val="000000"/>
          <w:sz w:val="24"/>
          <w:szCs w:val="24"/>
          <w:lang w:val="en-US"/>
        </w:rPr>
      </w:pPr>
      <w:r w:rsidRPr="00FA1276">
        <w:rPr>
          <w:rFonts w:ascii="Times New Roman" w:hAnsi="Times New Roman" w:cs="Times New Roman"/>
          <w:bCs/>
          <w:color w:val="000000"/>
          <w:sz w:val="24"/>
          <w:szCs w:val="24"/>
          <w:lang w:val="en-US"/>
        </w:rPr>
        <w:t xml:space="preserve">How much a gas needs to be supersaturated before changing </w:t>
      </w:r>
      <w:r w:rsidR="00071E0B" w:rsidRPr="00FA1276">
        <w:rPr>
          <w:rFonts w:ascii="Times New Roman" w:hAnsi="Times New Roman" w:cs="Times New Roman"/>
          <w:bCs/>
          <w:color w:val="000000"/>
          <w:sz w:val="24"/>
          <w:szCs w:val="24"/>
          <w:lang w:val="en-US"/>
        </w:rPr>
        <w:t>phase</w:t>
      </w:r>
      <w:r w:rsidRPr="00FA1276">
        <w:rPr>
          <w:rFonts w:ascii="Times New Roman" w:hAnsi="Times New Roman" w:cs="Times New Roman"/>
          <w:bCs/>
          <w:color w:val="000000"/>
          <w:sz w:val="24"/>
          <w:szCs w:val="24"/>
          <w:lang w:val="en-US"/>
        </w:rPr>
        <w:t xml:space="preserve"> depends on the type of molecules and the atmospheric c</w:t>
      </w:r>
      <w:r w:rsidR="00071E0B">
        <w:rPr>
          <w:rFonts w:ascii="Times New Roman" w:hAnsi="Times New Roman" w:cs="Times New Roman"/>
          <w:bCs/>
          <w:color w:val="000000"/>
          <w:sz w:val="24"/>
          <w:szCs w:val="24"/>
          <w:lang w:val="en-US"/>
        </w:rPr>
        <w:t>onditions such as the</w:t>
      </w:r>
      <w:r w:rsidRPr="00FA1276">
        <w:rPr>
          <w:rFonts w:ascii="Times New Roman" w:hAnsi="Times New Roman" w:cs="Times New Roman"/>
          <w:bCs/>
          <w:color w:val="000000"/>
          <w:sz w:val="24"/>
          <w:szCs w:val="24"/>
          <w:lang w:val="en-US"/>
        </w:rPr>
        <w:t xml:space="preserve"> pressure and the </w:t>
      </w:r>
      <w:proofErr w:type="gramStart"/>
      <w:r w:rsidRPr="00FA1276">
        <w:rPr>
          <w:rFonts w:ascii="Times New Roman" w:hAnsi="Times New Roman" w:cs="Times New Roman"/>
          <w:bCs/>
          <w:color w:val="000000"/>
          <w:sz w:val="24"/>
          <w:szCs w:val="24"/>
          <w:lang w:val="en-US"/>
        </w:rPr>
        <w:t>temperature.</w:t>
      </w:r>
      <w:proofErr w:type="gramEnd"/>
      <w:r w:rsidRPr="00FA1276">
        <w:rPr>
          <w:rFonts w:ascii="Times New Roman" w:hAnsi="Times New Roman" w:cs="Times New Roman"/>
          <w:bCs/>
          <w:color w:val="000000"/>
          <w:sz w:val="24"/>
          <w:szCs w:val="24"/>
          <w:lang w:val="en-US"/>
        </w:rPr>
        <w:t xml:space="preserve"> </w:t>
      </w:r>
      <w:proofErr w:type="spellStart"/>
      <w:r w:rsidRPr="00FA1276">
        <w:rPr>
          <w:rFonts w:ascii="Times New Roman" w:hAnsi="Times New Roman" w:cs="Times New Roman"/>
          <w:bCs/>
          <w:color w:val="000000"/>
          <w:sz w:val="24"/>
          <w:szCs w:val="24"/>
          <w:lang w:val="en-US"/>
        </w:rPr>
        <w:t>Supersaturation</w:t>
      </w:r>
      <w:proofErr w:type="spellEnd"/>
      <w:r w:rsidRPr="00FA1276">
        <w:rPr>
          <w:rFonts w:ascii="Times New Roman" w:hAnsi="Times New Roman" w:cs="Times New Roman"/>
          <w:bCs/>
          <w:color w:val="000000"/>
          <w:sz w:val="24"/>
          <w:szCs w:val="24"/>
          <w:lang w:val="en-US"/>
        </w:rPr>
        <w:t xml:space="preserve"> can only occur </w:t>
      </w:r>
      <w:proofErr w:type="gramStart"/>
      <w:r w:rsidRPr="00FA1276">
        <w:rPr>
          <w:rFonts w:ascii="Times New Roman" w:hAnsi="Times New Roman" w:cs="Times New Roman"/>
          <w:bCs/>
          <w:color w:val="000000"/>
          <w:sz w:val="24"/>
          <w:szCs w:val="24"/>
          <w:lang w:val="en-US"/>
        </w:rPr>
        <w:t xml:space="preserve">when </w:t>
      </w:r>
      <w:proofErr w:type="gramEnd"/>
      <m:oMath>
        <m:r>
          <w:rPr>
            <w:rFonts w:ascii="Cambria Math" w:hAnsi="Cambria Math" w:cs="Times New Roman"/>
            <w:color w:val="000000"/>
            <w:sz w:val="24"/>
            <w:szCs w:val="24"/>
            <w:lang w:val="en-US"/>
          </w:rPr>
          <m:t>S&gt;1</m:t>
        </m:r>
      </m:oMath>
      <w:r w:rsidRPr="00FA1276">
        <w:rPr>
          <w:rFonts w:ascii="Times New Roman" w:eastAsiaTheme="minorEastAsia" w:hAnsi="Times New Roman" w:cs="Times New Roman"/>
          <w:bCs/>
          <w:color w:val="000000"/>
          <w:sz w:val="24"/>
          <w:szCs w:val="24"/>
          <w:lang w:val="en-US"/>
        </w:rPr>
        <w:t>.</w:t>
      </w:r>
      <w:r w:rsidR="00071E0B">
        <w:rPr>
          <w:rFonts w:ascii="Times New Roman" w:hAnsi="Times New Roman" w:cs="Times New Roman"/>
          <w:bCs/>
          <w:color w:val="000000"/>
          <w:sz w:val="24"/>
          <w:szCs w:val="24"/>
          <w:lang w:val="en-US"/>
        </w:rPr>
        <w:t xml:space="preserve"> Equation 1 is valid</w:t>
      </w:r>
      <w:r w:rsidR="00674932">
        <w:rPr>
          <w:rFonts w:ascii="Times New Roman" w:hAnsi="Times New Roman" w:cs="Times New Roman"/>
          <w:bCs/>
          <w:color w:val="000000"/>
          <w:sz w:val="24"/>
          <w:szCs w:val="24"/>
          <w:lang w:val="en-US"/>
        </w:rPr>
        <w:t xml:space="preserve"> if</w:t>
      </w:r>
      <w:r w:rsidR="00071E0B">
        <w:rPr>
          <w:rFonts w:ascii="Times New Roman" w:hAnsi="Times New Roman" w:cs="Times New Roman"/>
          <w:bCs/>
          <w:color w:val="000000"/>
          <w:sz w:val="24"/>
          <w:szCs w:val="24"/>
          <w:lang w:val="en-US"/>
        </w:rPr>
        <w:t xml:space="preserve"> only</w:t>
      </w:r>
      <w:r w:rsidR="00674932">
        <w:rPr>
          <w:rFonts w:ascii="Times New Roman" w:hAnsi="Times New Roman" w:cs="Times New Roman"/>
          <w:bCs/>
          <w:color w:val="000000"/>
          <w:sz w:val="24"/>
          <w:szCs w:val="24"/>
          <w:lang w:val="en-US"/>
        </w:rPr>
        <w:t xml:space="preserve"> one compound is particip</w:t>
      </w:r>
      <w:r w:rsidR="00071E0B">
        <w:rPr>
          <w:rFonts w:ascii="Times New Roman" w:hAnsi="Times New Roman" w:cs="Times New Roman"/>
          <w:bCs/>
          <w:color w:val="000000"/>
          <w:sz w:val="24"/>
          <w:szCs w:val="24"/>
          <w:lang w:val="en-US"/>
        </w:rPr>
        <w:t xml:space="preserve">ating in the nucleation, but the concept </w:t>
      </w:r>
      <w:r w:rsidR="00674932">
        <w:rPr>
          <w:rFonts w:ascii="Times New Roman" w:hAnsi="Times New Roman" w:cs="Times New Roman"/>
          <w:bCs/>
          <w:color w:val="000000"/>
          <w:sz w:val="24"/>
          <w:szCs w:val="24"/>
          <w:lang w:val="en-US"/>
        </w:rPr>
        <w:t>is the same if the process involves several compounds.</w:t>
      </w:r>
    </w:p>
    <w:p w:rsidR="00674932" w:rsidRDefault="000F6827" w:rsidP="001923F3">
      <w:pPr>
        <w:spacing w:after="120" w:line="240" w:lineRule="auto"/>
        <w:rPr>
          <w:rStyle w:val="CommentReference"/>
          <w:rFonts w:ascii="Times New Roman" w:eastAsia="Times New Roman" w:hAnsi="Times New Roman" w:cs="Times New Roman"/>
          <w:lang w:val="en-GB" w:eastAsia="zh-CN"/>
        </w:rPr>
      </w:pPr>
      <w:r w:rsidRPr="00FA1276">
        <w:rPr>
          <w:rFonts w:ascii="Times New Roman" w:hAnsi="Times New Roman" w:cs="Times New Roman"/>
          <w:sz w:val="24"/>
          <w:szCs w:val="24"/>
          <w:lang w:val="en-US"/>
        </w:rPr>
        <w:t>The process of new particle formation, w</w:t>
      </w:r>
      <w:r w:rsidR="007E66DD">
        <w:rPr>
          <w:rFonts w:ascii="Times New Roman" w:hAnsi="Times New Roman" w:cs="Times New Roman"/>
          <w:sz w:val="24"/>
          <w:szCs w:val="24"/>
          <w:lang w:val="en-US"/>
        </w:rPr>
        <w:t>here gases condense on a</w:t>
      </w:r>
      <w:r w:rsidR="006B1819">
        <w:rPr>
          <w:rFonts w:ascii="Times New Roman" w:hAnsi="Times New Roman" w:cs="Times New Roman"/>
          <w:sz w:val="24"/>
          <w:szCs w:val="24"/>
          <w:lang w:val="en-US"/>
        </w:rPr>
        <w:t xml:space="preserve"> liquid or </w:t>
      </w:r>
      <w:r w:rsidR="007E66DD">
        <w:rPr>
          <w:rFonts w:ascii="Times New Roman" w:hAnsi="Times New Roman" w:cs="Times New Roman"/>
          <w:sz w:val="24"/>
          <w:szCs w:val="24"/>
          <w:lang w:val="en-US"/>
        </w:rPr>
        <w:t xml:space="preserve">a </w:t>
      </w:r>
      <w:r w:rsidR="006B1819">
        <w:rPr>
          <w:rFonts w:ascii="Times New Roman" w:hAnsi="Times New Roman" w:cs="Times New Roman"/>
          <w:sz w:val="24"/>
          <w:szCs w:val="24"/>
          <w:lang w:val="en-US"/>
        </w:rPr>
        <w:t xml:space="preserve">solid cluster, is </w:t>
      </w:r>
      <w:r w:rsidRPr="00FA1276">
        <w:rPr>
          <w:rFonts w:ascii="Times New Roman" w:hAnsi="Times New Roman" w:cs="Times New Roman"/>
          <w:sz w:val="24"/>
          <w:szCs w:val="24"/>
          <w:lang w:val="en-US"/>
        </w:rPr>
        <w:t xml:space="preserve">denoted as </w:t>
      </w:r>
      <w:proofErr w:type="spellStart"/>
      <w:r w:rsidRPr="00FA1276">
        <w:rPr>
          <w:rFonts w:ascii="Times New Roman" w:hAnsi="Times New Roman" w:cs="Times New Roman"/>
          <w:sz w:val="24"/>
          <w:szCs w:val="24"/>
          <w:lang w:val="en-US"/>
        </w:rPr>
        <w:t>heterogenous</w:t>
      </w:r>
      <w:proofErr w:type="spellEnd"/>
      <w:r w:rsidRPr="00FA1276">
        <w:rPr>
          <w:rFonts w:ascii="Times New Roman" w:hAnsi="Times New Roman" w:cs="Times New Roman"/>
          <w:sz w:val="24"/>
          <w:szCs w:val="24"/>
          <w:lang w:val="en-US"/>
        </w:rPr>
        <w:t xml:space="preserve"> nucleation (</w:t>
      </w:r>
      <w:proofErr w:type="spellStart"/>
      <w:r w:rsidRPr="00FA1276">
        <w:rPr>
          <w:rFonts w:ascii="Times New Roman" w:hAnsi="Times New Roman" w:cs="Times New Roman"/>
          <w:sz w:val="24"/>
          <w:szCs w:val="24"/>
          <w:lang w:val="en-US"/>
        </w:rPr>
        <w:t>Kulmala</w:t>
      </w:r>
      <w:proofErr w:type="spellEnd"/>
      <w:r w:rsidRPr="00FA1276">
        <w:rPr>
          <w:rFonts w:ascii="Times New Roman" w:hAnsi="Times New Roman" w:cs="Times New Roman"/>
          <w:sz w:val="24"/>
          <w:szCs w:val="24"/>
          <w:lang w:val="en-US"/>
        </w:rPr>
        <w:t xml:space="preserve"> et al., 2002). In this process, the cluster becomes an aerosol particle as soon as it is large enough to be stable. Then it will continue to grow at a more or less constant rate through condensation with other vapors (</w:t>
      </w:r>
      <w:proofErr w:type="spellStart"/>
      <w:r w:rsidRPr="00FA1276">
        <w:rPr>
          <w:rFonts w:ascii="Times New Roman" w:hAnsi="Times New Roman" w:cs="Times New Roman"/>
          <w:sz w:val="24"/>
          <w:szCs w:val="24"/>
          <w:lang w:val="en-US"/>
        </w:rPr>
        <w:t>Kulmala</w:t>
      </w:r>
      <w:proofErr w:type="spellEnd"/>
      <w:r w:rsidRPr="00FA1276">
        <w:rPr>
          <w:rFonts w:ascii="Times New Roman" w:hAnsi="Times New Roman" w:cs="Times New Roman"/>
          <w:sz w:val="24"/>
          <w:szCs w:val="24"/>
          <w:lang w:val="en-US"/>
        </w:rPr>
        <w:t xml:space="preserve"> et al., 2004).</w:t>
      </w:r>
    </w:p>
    <w:p w:rsidR="005E1BE6" w:rsidRPr="001923F3" w:rsidRDefault="000F6827" w:rsidP="001923F3">
      <w:pPr>
        <w:spacing w:after="120" w:line="240" w:lineRule="auto"/>
        <w:rPr>
          <w:rFonts w:ascii="Times New Roman" w:hAnsi="Times New Roman" w:cs="Times New Roman"/>
          <w:sz w:val="24"/>
          <w:szCs w:val="24"/>
          <w:lang w:val="en-US"/>
        </w:rPr>
      </w:pPr>
      <w:r w:rsidRPr="00FA1276">
        <w:rPr>
          <w:rFonts w:ascii="Times New Roman" w:hAnsi="Times New Roman" w:cs="Times New Roman"/>
          <w:iCs/>
          <w:color w:val="000000"/>
          <w:sz w:val="24"/>
          <w:szCs w:val="24"/>
          <w:lang w:val="en-US"/>
        </w:rPr>
        <w:t>New particle formation occurs both in the upper troposphere (Benson, et al., 2007) but also</w:t>
      </w:r>
      <w:r w:rsidR="00071E0B">
        <w:rPr>
          <w:rFonts w:ascii="Times New Roman" w:hAnsi="Times New Roman" w:cs="Times New Roman"/>
          <w:iCs/>
          <w:color w:val="000000"/>
          <w:sz w:val="24"/>
          <w:szCs w:val="24"/>
          <w:lang w:val="en-US"/>
        </w:rPr>
        <w:t xml:space="preserve"> in</w:t>
      </w:r>
      <w:r w:rsidRPr="00FA1276">
        <w:rPr>
          <w:rFonts w:ascii="Times New Roman" w:hAnsi="Times New Roman" w:cs="Times New Roman"/>
          <w:iCs/>
          <w:color w:val="000000"/>
          <w:sz w:val="24"/>
          <w:szCs w:val="24"/>
          <w:lang w:val="en-US"/>
        </w:rPr>
        <w:t xml:space="preserve"> the boundary layer</w:t>
      </w:r>
      <w:r w:rsidRPr="00FA1276">
        <w:rPr>
          <w:rFonts w:ascii="Times New Roman" w:hAnsi="Times New Roman" w:cs="Times New Roman"/>
          <w:sz w:val="24"/>
          <w:szCs w:val="24"/>
          <w:lang w:val="en-US"/>
        </w:rPr>
        <w:t xml:space="preserve"> (</w:t>
      </w:r>
      <w:proofErr w:type="spellStart"/>
      <w:r w:rsidRPr="00FA1276">
        <w:rPr>
          <w:rFonts w:ascii="Times New Roman" w:hAnsi="Times New Roman" w:cs="Times New Roman"/>
          <w:sz w:val="24"/>
          <w:szCs w:val="24"/>
          <w:lang w:val="en-US"/>
        </w:rPr>
        <w:t>Kulmala</w:t>
      </w:r>
      <w:proofErr w:type="spellEnd"/>
      <w:r w:rsidRPr="00FA1276">
        <w:rPr>
          <w:rFonts w:ascii="Times New Roman" w:hAnsi="Times New Roman" w:cs="Times New Roman"/>
          <w:sz w:val="24"/>
          <w:szCs w:val="24"/>
          <w:lang w:val="en-US"/>
        </w:rPr>
        <w:t xml:space="preserve"> et al., 2004, Dal </w:t>
      </w:r>
      <w:proofErr w:type="spellStart"/>
      <w:r w:rsidRPr="00FA1276">
        <w:rPr>
          <w:rFonts w:ascii="Times New Roman" w:hAnsi="Times New Roman" w:cs="Times New Roman"/>
          <w:sz w:val="24"/>
          <w:szCs w:val="24"/>
          <w:lang w:val="en-US"/>
        </w:rPr>
        <w:t>Maso</w:t>
      </w:r>
      <w:proofErr w:type="spellEnd"/>
      <w:r w:rsidRPr="00FA1276">
        <w:rPr>
          <w:rFonts w:ascii="Times New Roman" w:hAnsi="Times New Roman" w:cs="Times New Roman"/>
          <w:sz w:val="24"/>
          <w:szCs w:val="24"/>
          <w:lang w:val="en-US"/>
        </w:rPr>
        <w:t xml:space="preserve"> et al., 2005). The vapors and chemical composition of clusters that participate in the new particle formation is an open issue, and intense research is </w:t>
      </w:r>
      <w:r w:rsidR="00071E0B">
        <w:rPr>
          <w:rFonts w:ascii="Times New Roman" w:hAnsi="Times New Roman" w:cs="Times New Roman"/>
          <w:sz w:val="24"/>
          <w:szCs w:val="24"/>
          <w:lang w:val="en-US"/>
        </w:rPr>
        <w:t xml:space="preserve">carried out </w:t>
      </w:r>
      <w:r w:rsidRPr="00FA1276">
        <w:rPr>
          <w:rFonts w:ascii="Times New Roman" w:hAnsi="Times New Roman" w:cs="Times New Roman"/>
          <w:sz w:val="24"/>
          <w:szCs w:val="24"/>
          <w:lang w:val="en-US"/>
        </w:rPr>
        <w:t>at the moment to elucidate this matter (</w:t>
      </w:r>
      <w:proofErr w:type="spellStart"/>
      <w:r w:rsidRPr="00FA1276">
        <w:rPr>
          <w:rFonts w:ascii="Times New Roman" w:hAnsi="Times New Roman" w:cs="Times New Roman"/>
          <w:sz w:val="24"/>
          <w:szCs w:val="24"/>
          <w:lang w:val="en-US"/>
        </w:rPr>
        <w:t>Kulmala</w:t>
      </w:r>
      <w:proofErr w:type="spellEnd"/>
      <w:r w:rsidRPr="00FA1276">
        <w:rPr>
          <w:rFonts w:ascii="Times New Roman" w:hAnsi="Times New Roman" w:cs="Times New Roman"/>
          <w:sz w:val="24"/>
          <w:szCs w:val="24"/>
          <w:lang w:val="en-US"/>
        </w:rPr>
        <w:t xml:space="preserve"> et al., 2013).</w:t>
      </w:r>
    </w:p>
    <w:p w:rsidR="001923F3" w:rsidRDefault="001923F3" w:rsidP="001923F3">
      <w:pPr>
        <w:pStyle w:val="Heading2"/>
        <w:spacing w:before="0" w:after="120" w:line="240" w:lineRule="auto"/>
        <w:rPr>
          <w:rFonts w:ascii="Times New Roman" w:hAnsi="Times New Roman" w:cs="Times New Roman"/>
          <w:lang w:val="en-US"/>
        </w:rPr>
      </w:pPr>
    </w:p>
    <w:p w:rsidR="00132B9C" w:rsidRPr="003D4D7B" w:rsidRDefault="006B0B33" w:rsidP="006B1819">
      <w:pPr>
        <w:pStyle w:val="Heading2"/>
        <w:rPr>
          <w:lang w:val="en-US"/>
        </w:rPr>
      </w:pPr>
      <w:bookmarkStart w:id="6" w:name="_Toc367696879"/>
      <w:r w:rsidRPr="003D4D7B">
        <w:rPr>
          <w:lang w:val="en-US"/>
        </w:rPr>
        <w:t>3</w:t>
      </w:r>
      <w:r w:rsidR="00132B9C" w:rsidRPr="003D4D7B">
        <w:rPr>
          <w:lang w:val="en-US"/>
        </w:rPr>
        <w:t>.2 Condensation</w:t>
      </w:r>
      <w:bookmarkEnd w:id="6"/>
    </w:p>
    <w:p w:rsidR="00AC28A7" w:rsidRDefault="000E0ACE" w:rsidP="00AC28A7">
      <w:pPr>
        <w:autoSpaceDE w:val="0"/>
        <w:autoSpaceDN w:val="0"/>
        <w:adjustRightInd w:val="0"/>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P</w:t>
      </w:r>
      <w:r w:rsidR="000F6827" w:rsidRPr="009F6C7C">
        <w:rPr>
          <w:rFonts w:ascii="Times New Roman" w:hAnsi="Times New Roman" w:cs="Times New Roman"/>
          <w:sz w:val="24"/>
          <w:szCs w:val="24"/>
          <w:lang w:val="en-US"/>
        </w:rPr>
        <w:t xml:space="preserve">article growth </w:t>
      </w:r>
      <w:r w:rsidR="000F6827">
        <w:rPr>
          <w:rFonts w:ascii="Times New Roman" w:hAnsi="Times New Roman" w:cs="Times New Roman"/>
          <w:sz w:val="24"/>
          <w:szCs w:val="24"/>
          <w:lang w:val="en-US"/>
        </w:rPr>
        <w:t>in the atmosphere is</w:t>
      </w:r>
      <w:r>
        <w:rPr>
          <w:rFonts w:ascii="Times New Roman" w:hAnsi="Times New Roman" w:cs="Times New Roman"/>
          <w:sz w:val="24"/>
          <w:szCs w:val="24"/>
          <w:lang w:val="en-US"/>
        </w:rPr>
        <w:t xml:space="preserve"> mainly due to</w:t>
      </w:r>
      <w:r w:rsidR="000F6827" w:rsidRPr="009F6C7C">
        <w:rPr>
          <w:rFonts w:ascii="Times New Roman" w:hAnsi="Times New Roman" w:cs="Times New Roman"/>
          <w:sz w:val="24"/>
          <w:szCs w:val="24"/>
          <w:lang w:val="en-US"/>
        </w:rPr>
        <w:t xml:space="preserve"> condensational growth</w:t>
      </w:r>
      <w:r>
        <w:rPr>
          <w:rFonts w:ascii="Times New Roman" w:hAnsi="Times New Roman" w:cs="Times New Roman"/>
          <w:sz w:val="24"/>
          <w:szCs w:val="24"/>
          <w:lang w:val="en-US"/>
        </w:rPr>
        <w:t xml:space="preserve"> caused by absorption of gases by</w:t>
      </w:r>
      <w:r w:rsidR="000F6827">
        <w:rPr>
          <w:rFonts w:ascii="Times New Roman" w:hAnsi="Times New Roman" w:cs="Times New Roman"/>
          <w:sz w:val="24"/>
          <w:szCs w:val="24"/>
          <w:lang w:val="en-US"/>
        </w:rPr>
        <w:t xml:space="preserve"> particles</w:t>
      </w:r>
      <w:r w:rsidR="000F6827" w:rsidRPr="009F6C7C">
        <w:rPr>
          <w:rFonts w:ascii="Times New Roman" w:hAnsi="Times New Roman" w:cs="Times New Roman"/>
          <w:sz w:val="24"/>
          <w:szCs w:val="24"/>
          <w:lang w:val="en-US"/>
        </w:rPr>
        <w:t xml:space="preserve">. Condensational growth is </w:t>
      </w:r>
      <w:r>
        <w:rPr>
          <w:rFonts w:ascii="Times New Roman" w:hAnsi="Times New Roman" w:cs="Times New Roman"/>
          <w:sz w:val="24"/>
          <w:szCs w:val="24"/>
          <w:lang w:val="en-US"/>
        </w:rPr>
        <w:t>accompanied by</w:t>
      </w:r>
      <w:r w:rsidR="000F6827" w:rsidRPr="009F6C7C">
        <w:rPr>
          <w:rFonts w:ascii="Times New Roman" w:hAnsi="Times New Roman" w:cs="Times New Roman"/>
          <w:sz w:val="24"/>
          <w:szCs w:val="24"/>
          <w:lang w:val="en-US"/>
        </w:rPr>
        <w:t xml:space="preserve"> changes</w:t>
      </w:r>
      <w:r>
        <w:rPr>
          <w:rFonts w:ascii="Times New Roman" w:hAnsi="Times New Roman" w:cs="Times New Roman"/>
          <w:sz w:val="24"/>
          <w:szCs w:val="24"/>
          <w:lang w:val="en-US"/>
        </w:rPr>
        <w:t xml:space="preserve"> in </w:t>
      </w:r>
      <w:r w:rsidR="000F6827" w:rsidRPr="009F6C7C">
        <w:rPr>
          <w:rFonts w:ascii="Times New Roman" w:hAnsi="Times New Roman" w:cs="Times New Roman"/>
          <w:sz w:val="24"/>
          <w:szCs w:val="24"/>
          <w:lang w:val="en-US"/>
        </w:rPr>
        <w:t xml:space="preserve">chemical composition of </w:t>
      </w:r>
      <w:r w:rsidR="000F6827">
        <w:rPr>
          <w:rFonts w:ascii="Times New Roman" w:hAnsi="Times New Roman" w:cs="Times New Roman"/>
          <w:sz w:val="24"/>
          <w:szCs w:val="24"/>
          <w:lang w:val="en-US"/>
        </w:rPr>
        <w:t>the</w:t>
      </w:r>
      <w:r w:rsidR="000F6827" w:rsidRPr="009F6C7C">
        <w:rPr>
          <w:rFonts w:ascii="Times New Roman" w:hAnsi="Times New Roman" w:cs="Times New Roman"/>
          <w:sz w:val="24"/>
          <w:szCs w:val="24"/>
          <w:lang w:val="en-US"/>
        </w:rPr>
        <w:t xml:space="preserve"> particle</w:t>
      </w:r>
      <w:r w:rsidR="000F6827">
        <w:rPr>
          <w:rFonts w:ascii="Times New Roman" w:hAnsi="Times New Roman" w:cs="Times New Roman"/>
          <w:sz w:val="24"/>
          <w:szCs w:val="24"/>
          <w:lang w:val="en-US"/>
        </w:rPr>
        <w:t>s</w:t>
      </w:r>
      <w:r w:rsidR="000F6827" w:rsidRPr="009F6C7C">
        <w:rPr>
          <w:rFonts w:ascii="Times New Roman" w:hAnsi="Times New Roman" w:cs="Times New Roman"/>
          <w:sz w:val="24"/>
          <w:szCs w:val="24"/>
          <w:lang w:val="en-US"/>
        </w:rPr>
        <w:t xml:space="preserve">. How fast the growth occurs is </w:t>
      </w:r>
      <w:r>
        <w:rPr>
          <w:rFonts w:ascii="Times New Roman" w:hAnsi="Times New Roman" w:cs="Times New Roman"/>
          <w:sz w:val="24"/>
          <w:szCs w:val="24"/>
          <w:lang w:val="en-US"/>
        </w:rPr>
        <w:t>given</w:t>
      </w:r>
      <w:r w:rsidR="000F6827" w:rsidRPr="009F6C7C">
        <w:rPr>
          <w:rFonts w:ascii="Times New Roman" w:hAnsi="Times New Roman" w:cs="Times New Roman"/>
          <w:sz w:val="24"/>
          <w:szCs w:val="24"/>
          <w:lang w:val="en-US"/>
        </w:rPr>
        <w:t xml:space="preserve"> by the condensational growth rate and depends on how fast low vapor pres</w:t>
      </w:r>
      <w:r>
        <w:rPr>
          <w:rFonts w:ascii="Times New Roman" w:hAnsi="Times New Roman" w:cs="Times New Roman"/>
          <w:sz w:val="24"/>
          <w:szCs w:val="24"/>
          <w:lang w:val="en-US"/>
        </w:rPr>
        <w:t>sure gases can condense onto</w:t>
      </w:r>
      <w:r w:rsidR="000F6827" w:rsidRPr="009F6C7C">
        <w:rPr>
          <w:rFonts w:ascii="Times New Roman" w:hAnsi="Times New Roman" w:cs="Times New Roman"/>
          <w:sz w:val="24"/>
          <w:szCs w:val="24"/>
          <w:lang w:val="en-US"/>
        </w:rPr>
        <w:t xml:space="preserve"> droplet</w:t>
      </w:r>
      <w:r>
        <w:rPr>
          <w:rFonts w:ascii="Times New Roman" w:hAnsi="Times New Roman" w:cs="Times New Roman"/>
          <w:sz w:val="24"/>
          <w:szCs w:val="24"/>
          <w:lang w:val="en-US"/>
        </w:rPr>
        <w:t>s</w:t>
      </w:r>
      <w:r w:rsidR="000F6827" w:rsidRPr="009F6C7C">
        <w:rPr>
          <w:rFonts w:ascii="Times New Roman" w:hAnsi="Times New Roman" w:cs="Times New Roman"/>
          <w:sz w:val="24"/>
          <w:szCs w:val="24"/>
          <w:lang w:val="en-US"/>
        </w:rPr>
        <w:t xml:space="preserve"> and thereby increase the</w:t>
      </w:r>
      <w:r>
        <w:rPr>
          <w:rFonts w:ascii="Times New Roman" w:hAnsi="Times New Roman" w:cs="Times New Roman"/>
          <w:sz w:val="24"/>
          <w:szCs w:val="24"/>
          <w:lang w:val="en-US"/>
        </w:rPr>
        <w:t xml:space="preserve"> particle mass and diameter.  P</w:t>
      </w:r>
      <w:r w:rsidR="000F6827">
        <w:rPr>
          <w:rFonts w:ascii="Times New Roman" w:hAnsi="Times New Roman" w:cs="Times New Roman"/>
          <w:sz w:val="24"/>
          <w:szCs w:val="24"/>
          <w:lang w:val="en-US"/>
        </w:rPr>
        <w:t>articles with diameters 100-1000</w:t>
      </w:r>
      <w:r w:rsidR="00CF7B1A">
        <w:rPr>
          <w:rFonts w:ascii="Times New Roman" w:hAnsi="Times New Roman" w:cs="Times New Roman"/>
          <w:sz w:val="24"/>
          <w:szCs w:val="24"/>
          <w:lang w:val="en-US"/>
        </w:rPr>
        <w:t xml:space="preserve"> </w:t>
      </w:r>
      <w:proofErr w:type="gramStart"/>
      <w:r w:rsidR="00CF7B1A">
        <w:rPr>
          <w:rFonts w:ascii="Times New Roman" w:hAnsi="Times New Roman" w:cs="Times New Roman"/>
          <w:sz w:val="24"/>
          <w:szCs w:val="24"/>
          <w:lang w:val="en-US"/>
        </w:rPr>
        <w:t>nm,</w:t>
      </w:r>
      <w:proofErr w:type="gramEnd"/>
      <w:r w:rsidR="00CF7B1A">
        <w:rPr>
          <w:rFonts w:ascii="Times New Roman" w:hAnsi="Times New Roman" w:cs="Times New Roman"/>
          <w:sz w:val="24"/>
          <w:szCs w:val="24"/>
          <w:lang w:val="en-US"/>
        </w:rPr>
        <w:t xml:space="preserve"> </w:t>
      </w:r>
      <w:r w:rsidR="000F6827" w:rsidRPr="009F6C7C">
        <w:rPr>
          <w:rFonts w:ascii="Times New Roman" w:hAnsi="Times New Roman" w:cs="Times New Roman"/>
          <w:sz w:val="24"/>
          <w:szCs w:val="24"/>
          <w:lang w:val="en-US"/>
        </w:rPr>
        <w:t>belong to the accumulation mode because the</w:t>
      </w:r>
      <w:r w:rsidR="00CF7B1A">
        <w:rPr>
          <w:rFonts w:ascii="Times New Roman" w:hAnsi="Times New Roman" w:cs="Times New Roman"/>
          <w:sz w:val="24"/>
          <w:szCs w:val="24"/>
          <w:lang w:val="en-US"/>
        </w:rPr>
        <w:t>y</w:t>
      </w:r>
      <w:r w:rsidR="000F6827" w:rsidRPr="009F6C7C">
        <w:rPr>
          <w:rFonts w:ascii="Times New Roman" w:hAnsi="Times New Roman" w:cs="Times New Roman"/>
          <w:sz w:val="24"/>
          <w:szCs w:val="24"/>
          <w:lang w:val="en-US"/>
        </w:rPr>
        <w:t xml:space="preserve"> accumulate in the atmosphere due to </w:t>
      </w:r>
      <w:r w:rsidR="00CF7B1A">
        <w:rPr>
          <w:rFonts w:ascii="Times New Roman" w:hAnsi="Times New Roman" w:cs="Times New Roman"/>
          <w:sz w:val="24"/>
          <w:szCs w:val="24"/>
          <w:lang w:val="en-US"/>
        </w:rPr>
        <w:t xml:space="preserve">inefficient </w:t>
      </w:r>
      <w:r w:rsidR="000F6827">
        <w:rPr>
          <w:rFonts w:ascii="Times New Roman" w:hAnsi="Times New Roman" w:cs="Times New Roman"/>
          <w:sz w:val="24"/>
          <w:szCs w:val="24"/>
          <w:lang w:val="en-US"/>
        </w:rPr>
        <w:t>removal processes, and since condensational growth has a relatively small</w:t>
      </w:r>
      <w:r w:rsidR="00CF7B1A">
        <w:rPr>
          <w:rFonts w:ascii="Times New Roman" w:hAnsi="Times New Roman" w:cs="Times New Roman"/>
          <w:sz w:val="24"/>
          <w:szCs w:val="24"/>
          <w:lang w:val="en-US"/>
        </w:rPr>
        <w:t xml:space="preserve"> effect on</w:t>
      </w:r>
      <w:r w:rsidR="000F6827">
        <w:rPr>
          <w:rFonts w:ascii="Times New Roman" w:hAnsi="Times New Roman" w:cs="Times New Roman"/>
          <w:sz w:val="24"/>
          <w:szCs w:val="24"/>
          <w:lang w:val="en-US"/>
        </w:rPr>
        <w:t xml:space="preserve"> diameter growth when the particles are already relatively large in size.</w:t>
      </w:r>
    </w:p>
    <w:p w:rsidR="00AC28A7" w:rsidRPr="009F6C7C" w:rsidRDefault="00AC28A7" w:rsidP="00AC28A7">
      <w:pPr>
        <w:autoSpaceDE w:val="0"/>
        <w:autoSpaceDN w:val="0"/>
        <w:adjustRightInd w:val="0"/>
        <w:spacing w:after="120" w:line="240" w:lineRule="auto"/>
        <w:rPr>
          <w:rFonts w:ascii="Times New Roman" w:hAnsi="Times New Roman" w:cs="Times New Roman"/>
          <w:sz w:val="24"/>
          <w:szCs w:val="24"/>
          <w:lang w:val="en-US"/>
        </w:rPr>
      </w:pPr>
    </w:p>
    <w:p w:rsidR="00132B9C" w:rsidRPr="003D4D7B" w:rsidRDefault="006B0B33" w:rsidP="00AC28A7">
      <w:pPr>
        <w:pStyle w:val="Heading2"/>
        <w:rPr>
          <w:lang w:val="en-US"/>
        </w:rPr>
      </w:pPr>
      <w:bookmarkStart w:id="7" w:name="_Toc367696880"/>
      <w:r w:rsidRPr="003D4D7B">
        <w:rPr>
          <w:lang w:val="en-US"/>
        </w:rPr>
        <w:t>3</w:t>
      </w:r>
      <w:r w:rsidR="00132B9C" w:rsidRPr="003D4D7B">
        <w:rPr>
          <w:lang w:val="en-US"/>
        </w:rPr>
        <w:t>.3 Coagulation</w:t>
      </w:r>
      <w:bookmarkEnd w:id="7"/>
    </w:p>
    <w:p w:rsidR="00132B9C" w:rsidRPr="004A7452" w:rsidRDefault="000F6827" w:rsidP="001923F3">
      <w:pPr>
        <w:autoSpaceDE w:val="0"/>
        <w:autoSpaceDN w:val="0"/>
        <w:adjustRightInd w:val="0"/>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US"/>
        </w:rPr>
        <w:t>Coagulation is an</w:t>
      </w:r>
      <w:r w:rsidRPr="009F6C7C">
        <w:rPr>
          <w:rFonts w:ascii="Times New Roman" w:hAnsi="Times New Roman" w:cs="Times New Roman"/>
          <w:sz w:val="24"/>
          <w:szCs w:val="24"/>
          <w:lang w:val="en-US"/>
        </w:rPr>
        <w:t xml:space="preserve"> important physical transformation processes which an aerosol </w:t>
      </w:r>
      <w:r>
        <w:rPr>
          <w:rFonts w:ascii="Times New Roman" w:hAnsi="Times New Roman" w:cs="Times New Roman"/>
          <w:sz w:val="24"/>
          <w:szCs w:val="24"/>
          <w:lang w:val="en-US"/>
        </w:rPr>
        <w:t xml:space="preserve">particle </w:t>
      </w:r>
      <w:r w:rsidRPr="009F6C7C">
        <w:rPr>
          <w:rFonts w:ascii="Times New Roman" w:hAnsi="Times New Roman" w:cs="Times New Roman"/>
          <w:sz w:val="24"/>
          <w:szCs w:val="24"/>
          <w:lang w:val="en-US"/>
        </w:rPr>
        <w:t>can</w:t>
      </w:r>
      <w:r>
        <w:rPr>
          <w:rFonts w:ascii="Times New Roman" w:hAnsi="Times New Roman" w:cs="Times New Roman"/>
          <w:sz w:val="24"/>
          <w:szCs w:val="24"/>
          <w:lang w:val="en-US"/>
        </w:rPr>
        <w:t xml:space="preserve"> under</w:t>
      </w:r>
      <w:r w:rsidRPr="009F6C7C">
        <w:rPr>
          <w:rFonts w:ascii="Times New Roman" w:hAnsi="Times New Roman" w:cs="Times New Roman"/>
          <w:sz w:val="24"/>
          <w:szCs w:val="24"/>
          <w:lang w:val="en-US"/>
        </w:rPr>
        <w:t xml:space="preserve">go in the atmosphere. </w:t>
      </w:r>
      <w:r>
        <w:rPr>
          <w:rFonts w:ascii="Times New Roman" w:hAnsi="Times New Roman" w:cs="Times New Roman"/>
          <w:sz w:val="24"/>
          <w:szCs w:val="24"/>
          <w:lang w:val="en-US"/>
        </w:rPr>
        <w:t>Several particles of varying size collide in this process, and form a slightly larger particle. This growth process is however not as important as the condensational growth process. Inst</w:t>
      </w:r>
      <w:r w:rsidR="005C4BF1">
        <w:rPr>
          <w:rFonts w:ascii="Times New Roman" w:hAnsi="Times New Roman" w:cs="Times New Roman"/>
          <w:sz w:val="24"/>
          <w:szCs w:val="24"/>
          <w:lang w:val="en-US"/>
        </w:rPr>
        <w:t>ead, coagulation is effective in</w:t>
      </w:r>
      <w:r>
        <w:rPr>
          <w:rFonts w:ascii="Times New Roman" w:hAnsi="Times New Roman" w:cs="Times New Roman"/>
          <w:sz w:val="24"/>
          <w:szCs w:val="24"/>
          <w:lang w:val="en-US"/>
        </w:rPr>
        <w:t xml:space="preserve"> removin</w:t>
      </w:r>
      <w:r w:rsidR="004A7452">
        <w:rPr>
          <w:rFonts w:ascii="Times New Roman" w:hAnsi="Times New Roman" w:cs="Times New Roman"/>
          <w:sz w:val="24"/>
          <w:szCs w:val="24"/>
          <w:lang w:val="en-US"/>
        </w:rPr>
        <w:t>g particles from the atmosphere</w:t>
      </w:r>
      <w:r>
        <w:rPr>
          <w:rFonts w:ascii="Times New Roman" w:hAnsi="Times New Roman" w:cs="Times New Roman"/>
          <w:sz w:val="24"/>
          <w:szCs w:val="24"/>
          <w:lang w:val="en-US"/>
        </w:rPr>
        <w:t xml:space="preserve"> since m</w:t>
      </w:r>
      <w:r w:rsidRPr="00CD57AF">
        <w:rPr>
          <w:rFonts w:ascii="Times New Roman" w:hAnsi="Times New Roman" w:cs="Times New Roman"/>
          <w:sz w:val="24"/>
          <w:szCs w:val="24"/>
          <w:lang w:val="en-US"/>
        </w:rPr>
        <w:t>any of the smallest particles in the range of 1</w:t>
      </w:r>
      <w:r w:rsidRPr="00CD57AF">
        <w:rPr>
          <w:rFonts w:ascii="Cambria Math" w:hAnsi="Cambria Math" w:cs="Cambria Math"/>
          <w:sz w:val="24"/>
          <w:szCs w:val="24"/>
          <w:lang w:val="en-US"/>
        </w:rPr>
        <w:t>‐</w:t>
      </w:r>
      <w:r w:rsidRPr="00CD57AF">
        <w:rPr>
          <w:rFonts w:ascii="Times New Roman" w:hAnsi="Times New Roman" w:cs="Times New Roman"/>
          <w:sz w:val="24"/>
          <w:szCs w:val="24"/>
          <w:lang w:val="en-US"/>
        </w:rPr>
        <w:t xml:space="preserve"> 10nm diameter are removed from </w:t>
      </w:r>
      <w:r w:rsidRPr="00ED26B7">
        <w:rPr>
          <w:rFonts w:ascii="Times New Roman" w:hAnsi="Times New Roman" w:cs="Times New Roman"/>
          <w:sz w:val="24"/>
          <w:szCs w:val="24"/>
          <w:lang w:val="en-US"/>
        </w:rPr>
        <w:t>the particle population by coagulation to l</w:t>
      </w:r>
      <w:r w:rsidR="005C4BF1">
        <w:rPr>
          <w:rFonts w:ascii="Times New Roman" w:hAnsi="Times New Roman" w:cs="Times New Roman"/>
          <w:sz w:val="24"/>
          <w:szCs w:val="24"/>
          <w:lang w:val="en-US"/>
        </w:rPr>
        <w:t>arger particles. The coagulation rate</w:t>
      </w:r>
      <w:r w:rsidRPr="00ED26B7">
        <w:rPr>
          <w:rFonts w:ascii="Times New Roman" w:hAnsi="Times New Roman" w:cs="Times New Roman"/>
          <w:sz w:val="24"/>
          <w:szCs w:val="24"/>
          <w:lang w:val="en-US"/>
        </w:rPr>
        <w:t xml:space="preserve"> is strongest </w:t>
      </w:r>
      <w:r w:rsidRPr="00ED26B7">
        <w:rPr>
          <w:rFonts w:ascii="Times New Roman" w:hAnsi="Times New Roman" w:cs="Times New Roman"/>
          <w:sz w:val="24"/>
          <w:szCs w:val="24"/>
          <w:lang w:val="en-US"/>
        </w:rPr>
        <w:lastRenderedPageBreak/>
        <w:t xml:space="preserve">between </w:t>
      </w:r>
      <w:r w:rsidRPr="004A7452">
        <w:rPr>
          <w:rFonts w:ascii="Times New Roman" w:hAnsi="Times New Roman" w:cs="Times New Roman"/>
          <w:sz w:val="24"/>
          <w:szCs w:val="24"/>
          <w:lang w:val="en-US"/>
        </w:rPr>
        <w:t>two particles with a large size difference. The probability for two particles of certain sizes to collide with each other can be expressed through the coagulation coefficient. The coefficient depends on the sizes of the two particles, their relative size difference, the properties of the gas (temperature and pressure), and the number concentration of both types of particles (</w:t>
      </w:r>
      <w:proofErr w:type="spellStart"/>
      <w:r w:rsidRPr="004A7452">
        <w:rPr>
          <w:rFonts w:ascii="Times New Roman" w:hAnsi="Times New Roman" w:cs="Times New Roman"/>
          <w:sz w:val="24"/>
          <w:szCs w:val="24"/>
          <w:lang w:val="en-US"/>
        </w:rPr>
        <w:t>Kulmala</w:t>
      </w:r>
      <w:proofErr w:type="spellEnd"/>
      <w:r w:rsidRPr="004A7452">
        <w:rPr>
          <w:rFonts w:ascii="Times New Roman" w:hAnsi="Times New Roman" w:cs="Times New Roman"/>
          <w:sz w:val="24"/>
          <w:szCs w:val="24"/>
          <w:lang w:val="en-US"/>
        </w:rPr>
        <w:t xml:space="preserve"> et al., 2001).</w:t>
      </w:r>
      <w:r w:rsidRPr="004A7452">
        <w:rPr>
          <w:rFonts w:ascii="Times New Roman" w:hAnsi="Times New Roman" w:cs="Times New Roman"/>
          <w:sz w:val="24"/>
          <w:szCs w:val="24"/>
          <w:lang w:val="en-GB"/>
        </w:rPr>
        <w:t xml:space="preserve"> </w:t>
      </w:r>
    </w:p>
    <w:p w:rsidR="001923F3" w:rsidRDefault="001923F3" w:rsidP="001923F3">
      <w:pPr>
        <w:pStyle w:val="Heading2"/>
        <w:spacing w:before="0" w:after="120" w:line="240" w:lineRule="auto"/>
        <w:rPr>
          <w:rFonts w:ascii="Times New Roman" w:hAnsi="Times New Roman" w:cs="Times New Roman"/>
          <w:lang w:val="en-US"/>
        </w:rPr>
      </w:pPr>
    </w:p>
    <w:p w:rsidR="00132B9C" w:rsidRPr="003D4D7B" w:rsidRDefault="006B0B33" w:rsidP="004A7452">
      <w:pPr>
        <w:pStyle w:val="Heading2"/>
        <w:rPr>
          <w:lang w:val="en-US"/>
        </w:rPr>
      </w:pPr>
      <w:bookmarkStart w:id="8" w:name="_Toc367696881"/>
      <w:r w:rsidRPr="003D4D7B">
        <w:rPr>
          <w:lang w:val="en-US"/>
        </w:rPr>
        <w:t>3</w:t>
      </w:r>
      <w:r w:rsidR="00132B9C" w:rsidRPr="003D4D7B">
        <w:rPr>
          <w:lang w:val="en-US"/>
        </w:rPr>
        <w:t>.4 Cloud processing</w:t>
      </w:r>
      <w:bookmarkEnd w:id="8"/>
    </w:p>
    <w:p w:rsidR="000F6827" w:rsidRPr="009F6C7C" w:rsidRDefault="000F6827" w:rsidP="001923F3">
      <w:pPr>
        <w:spacing w:after="120" w:line="240" w:lineRule="auto"/>
        <w:rPr>
          <w:rFonts w:ascii="Times New Roman" w:hAnsi="Times New Roman" w:cs="Times New Roman"/>
          <w:sz w:val="24"/>
          <w:szCs w:val="24"/>
          <w:lang w:val="en-US"/>
        </w:rPr>
      </w:pPr>
      <w:r w:rsidRPr="000F6827">
        <w:rPr>
          <w:rFonts w:ascii="Times New Roman" w:hAnsi="Times New Roman" w:cs="Times New Roman"/>
          <w:sz w:val="24"/>
          <w:szCs w:val="24"/>
          <w:lang w:val="en-US"/>
        </w:rPr>
        <w:t>Nucleation scavenging</w:t>
      </w:r>
      <w:r w:rsidR="004A7452">
        <w:rPr>
          <w:rFonts w:ascii="Times New Roman" w:hAnsi="Times New Roman" w:cs="Times New Roman"/>
          <w:sz w:val="24"/>
          <w:szCs w:val="24"/>
          <w:lang w:val="en-US"/>
        </w:rPr>
        <w:t>,</w:t>
      </w:r>
      <w:r w:rsidRPr="000F6827">
        <w:rPr>
          <w:rFonts w:ascii="Times New Roman" w:hAnsi="Times New Roman" w:cs="Times New Roman"/>
          <w:sz w:val="24"/>
          <w:szCs w:val="24"/>
          <w:lang w:val="en-US"/>
        </w:rPr>
        <w:t xml:space="preserve"> or cloud droplet activation</w:t>
      </w:r>
      <w:r w:rsidR="004A7452">
        <w:rPr>
          <w:rFonts w:ascii="Times New Roman" w:hAnsi="Times New Roman" w:cs="Times New Roman"/>
          <w:sz w:val="24"/>
          <w:szCs w:val="24"/>
          <w:lang w:val="en-US"/>
        </w:rPr>
        <w:t>,</w:t>
      </w:r>
      <w:r w:rsidRPr="000F6827">
        <w:rPr>
          <w:rFonts w:ascii="Times New Roman" w:hAnsi="Times New Roman" w:cs="Times New Roman"/>
          <w:sz w:val="24"/>
          <w:szCs w:val="24"/>
          <w:lang w:val="en-US"/>
        </w:rPr>
        <w:t xml:space="preserve"> is an atmospheric process where a fraction of the aerosol particles become</w:t>
      </w:r>
      <w:r w:rsidRPr="009F6C7C">
        <w:rPr>
          <w:rFonts w:ascii="Times New Roman" w:hAnsi="Times New Roman" w:cs="Times New Roman"/>
          <w:sz w:val="24"/>
          <w:szCs w:val="24"/>
          <w:lang w:val="en-US"/>
        </w:rPr>
        <w:t xml:space="preserve"> cloud dro</w:t>
      </w:r>
      <w:r w:rsidR="005C4BF1">
        <w:rPr>
          <w:rFonts w:ascii="Times New Roman" w:hAnsi="Times New Roman" w:cs="Times New Roman"/>
          <w:sz w:val="24"/>
          <w:szCs w:val="24"/>
          <w:lang w:val="en-US"/>
        </w:rPr>
        <w:t>plets through activation and</w:t>
      </w:r>
      <w:r w:rsidRPr="009F6C7C">
        <w:rPr>
          <w:rFonts w:ascii="Times New Roman" w:hAnsi="Times New Roman" w:cs="Times New Roman"/>
          <w:sz w:val="24"/>
          <w:szCs w:val="24"/>
          <w:lang w:val="en-US"/>
        </w:rPr>
        <w:t xml:space="preserve"> other</w:t>
      </w:r>
      <w:r w:rsidR="005C4BF1">
        <w:rPr>
          <w:rFonts w:ascii="Times New Roman" w:hAnsi="Times New Roman" w:cs="Times New Roman"/>
          <w:sz w:val="24"/>
          <w:szCs w:val="24"/>
          <w:lang w:val="en-US"/>
        </w:rPr>
        <w:t>s</w:t>
      </w:r>
      <w:r w:rsidRPr="009F6C7C">
        <w:rPr>
          <w:rFonts w:ascii="Times New Roman" w:hAnsi="Times New Roman" w:cs="Times New Roman"/>
          <w:sz w:val="24"/>
          <w:szCs w:val="24"/>
          <w:lang w:val="en-US"/>
        </w:rPr>
        <w:t xml:space="preserve"> remain non-activated</w:t>
      </w:r>
      <w:r w:rsidR="005C4BF1">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 xml:space="preserve">in the air. </w:t>
      </w:r>
      <w:r>
        <w:rPr>
          <w:rFonts w:ascii="Times New Roman" w:hAnsi="Times New Roman" w:cs="Times New Roman"/>
          <w:sz w:val="24"/>
          <w:szCs w:val="24"/>
          <w:lang w:val="en-US"/>
        </w:rPr>
        <w:t>Cloud droplets cannot be formed in the atmosphere through nucleation of water vapor alone. Water vapor needs a</w:t>
      </w:r>
      <w:r w:rsidRPr="009F6C7C">
        <w:rPr>
          <w:rFonts w:ascii="Times New Roman" w:hAnsi="Times New Roman" w:cs="Times New Roman"/>
          <w:sz w:val="24"/>
          <w:szCs w:val="24"/>
          <w:lang w:val="en-US"/>
        </w:rPr>
        <w:t xml:space="preserve"> pre-existing surface of aerosol particles (cloud condensation nuclei, CCN) to condense on.</w:t>
      </w:r>
      <w:r>
        <w:rPr>
          <w:rFonts w:ascii="Times New Roman" w:hAnsi="Times New Roman" w:cs="Times New Roman"/>
          <w:sz w:val="24"/>
          <w:szCs w:val="24"/>
          <w:lang w:val="en-US"/>
        </w:rPr>
        <w:t xml:space="preserve"> The fraction of aerosol particles activated to cloud droplets (the scavenging efficiency) is reduced</w:t>
      </w:r>
      <w:r w:rsidRPr="009F6C7C">
        <w:rPr>
          <w:rFonts w:ascii="Times New Roman" w:hAnsi="Times New Roman" w:cs="Times New Roman"/>
          <w:sz w:val="24"/>
          <w:szCs w:val="24"/>
          <w:lang w:val="en-US"/>
        </w:rPr>
        <w:t xml:space="preserve"> in clouds which are influenced by anthropogenic sources because the amount of fine mode particles</w:t>
      </w:r>
      <w:r>
        <w:rPr>
          <w:rFonts w:ascii="Times New Roman" w:hAnsi="Times New Roman" w:cs="Times New Roman"/>
          <w:sz w:val="24"/>
          <w:szCs w:val="24"/>
          <w:lang w:val="en-US"/>
        </w:rPr>
        <w:t xml:space="preserve"> (1-1000</w:t>
      </w:r>
      <w:r w:rsidR="005C4BF1">
        <w:rPr>
          <w:rFonts w:ascii="Times New Roman" w:hAnsi="Times New Roman" w:cs="Times New Roman"/>
          <w:sz w:val="24"/>
          <w:szCs w:val="24"/>
          <w:lang w:val="en-US"/>
        </w:rPr>
        <w:t xml:space="preserve"> nm in diameter) is increased. This results </w:t>
      </w:r>
      <w:r>
        <w:rPr>
          <w:rFonts w:ascii="Times New Roman" w:hAnsi="Times New Roman" w:cs="Times New Roman"/>
          <w:sz w:val="24"/>
          <w:szCs w:val="24"/>
          <w:lang w:val="en-US"/>
        </w:rPr>
        <w:t>in a smaller fraction of the particles</w:t>
      </w:r>
      <w:r w:rsidRPr="009F6C7C">
        <w:rPr>
          <w:rFonts w:ascii="Times New Roman" w:hAnsi="Times New Roman" w:cs="Times New Roman"/>
          <w:sz w:val="24"/>
          <w:szCs w:val="24"/>
          <w:lang w:val="en-US"/>
        </w:rPr>
        <w:t xml:space="preserve"> activating into cloud droplets (Seinfeld et al., 2006).</w:t>
      </w:r>
    </w:p>
    <w:p w:rsidR="000F6827" w:rsidRPr="009F6C7C" w:rsidRDefault="005C4BF1" w:rsidP="001923F3">
      <w:pPr>
        <w:autoSpaceDE w:val="0"/>
        <w:autoSpaceDN w:val="0"/>
        <w:adjustRightInd w:val="0"/>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After </w:t>
      </w:r>
      <w:r w:rsidR="000F6827" w:rsidRPr="009F6C7C">
        <w:rPr>
          <w:rFonts w:ascii="Times New Roman" w:hAnsi="Times New Roman" w:cs="Times New Roman"/>
          <w:sz w:val="24"/>
          <w:szCs w:val="24"/>
          <w:lang w:val="en-US"/>
        </w:rPr>
        <w:t xml:space="preserve">activation to a cloud droplet has occurred, the droplet will often evaporate and become an aerosol again. This time the particle will end up </w:t>
      </w:r>
      <w:r w:rsidR="000F6827">
        <w:rPr>
          <w:rFonts w:ascii="Times New Roman" w:hAnsi="Times New Roman" w:cs="Times New Roman"/>
          <w:sz w:val="24"/>
          <w:szCs w:val="24"/>
          <w:lang w:val="en-US"/>
        </w:rPr>
        <w:t>in a larger size fraction</w:t>
      </w:r>
      <w:r w:rsidR="000F6827" w:rsidRPr="009F6C7C">
        <w:rPr>
          <w:rFonts w:ascii="Times New Roman" w:hAnsi="Times New Roman" w:cs="Times New Roman"/>
          <w:sz w:val="24"/>
          <w:szCs w:val="24"/>
          <w:lang w:val="en-US"/>
        </w:rPr>
        <w:t xml:space="preserve"> than </w:t>
      </w:r>
      <w:r w:rsidR="000F6827">
        <w:rPr>
          <w:rFonts w:ascii="Times New Roman" w:hAnsi="Times New Roman" w:cs="Times New Roman"/>
          <w:sz w:val="24"/>
          <w:szCs w:val="24"/>
          <w:lang w:val="en-US"/>
        </w:rPr>
        <w:t xml:space="preserve">before the cloud activation since </w:t>
      </w:r>
      <w:r w:rsidR="000F6827" w:rsidRPr="009F6C7C">
        <w:rPr>
          <w:rFonts w:ascii="Times New Roman" w:hAnsi="Times New Roman" w:cs="Times New Roman"/>
          <w:sz w:val="24"/>
          <w:szCs w:val="24"/>
          <w:lang w:val="en-US"/>
        </w:rPr>
        <w:t>soluble gases and other particles from the atmosphere</w:t>
      </w:r>
      <w:r w:rsidR="004A7452">
        <w:rPr>
          <w:rFonts w:ascii="Times New Roman" w:hAnsi="Times New Roman" w:cs="Times New Roman"/>
          <w:sz w:val="24"/>
          <w:szCs w:val="24"/>
          <w:lang w:val="en-US"/>
        </w:rPr>
        <w:t xml:space="preserve"> have been effectively ad</w:t>
      </w:r>
      <w:r w:rsidR="000F6827">
        <w:rPr>
          <w:rFonts w:ascii="Times New Roman" w:hAnsi="Times New Roman" w:cs="Times New Roman"/>
          <w:sz w:val="24"/>
          <w:szCs w:val="24"/>
          <w:lang w:val="en-US"/>
        </w:rPr>
        <w:t>sorbed by the cloud droplet (Seinfeld et al. 2006).</w:t>
      </w:r>
    </w:p>
    <w:p w:rsidR="000F6827" w:rsidRPr="000F6827"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The ability of a particle to form droplets </w:t>
      </w:r>
      <w:r w:rsidRPr="00A02017">
        <w:rPr>
          <w:rFonts w:ascii="Times New Roman" w:hAnsi="Times New Roman" w:cs="Times New Roman"/>
          <w:sz w:val="24"/>
          <w:szCs w:val="24"/>
          <w:lang w:val="en-US"/>
        </w:rPr>
        <w:t>depends on the required saturation</w:t>
      </w:r>
      <w:r>
        <w:rPr>
          <w:rFonts w:ascii="Times New Roman" w:hAnsi="Times New Roman" w:cs="Times New Roman"/>
          <w:sz w:val="24"/>
          <w:szCs w:val="24"/>
          <w:lang w:val="en-US"/>
        </w:rPr>
        <w:t xml:space="preserve"> vapor pressure</w:t>
      </w:r>
      <w:r w:rsidRPr="00A02017">
        <w:rPr>
          <w:rFonts w:ascii="Times New Roman" w:hAnsi="Times New Roman" w:cs="Times New Roman"/>
          <w:sz w:val="24"/>
          <w:szCs w:val="24"/>
          <w:lang w:val="en-US"/>
        </w:rPr>
        <w:t xml:space="preserve"> for the particle to activate. The lower the value is, the easier it is to create droplets. Smaller particles require higher saturation. This is because a small particle has a higher curvature than a large particle, and therefore it has a higher saturation vapor pressure at the surface</w:t>
      </w:r>
      <w:r w:rsidR="005C4BF1">
        <w:rPr>
          <w:rFonts w:ascii="Times New Roman" w:hAnsi="Times New Roman" w:cs="Times New Roman"/>
          <w:sz w:val="24"/>
          <w:szCs w:val="24"/>
          <w:lang w:val="en-US"/>
        </w:rPr>
        <w:t>,</w:t>
      </w:r>
      <w:r w:rsidRPr="00A02017">
        <w:rPr>
          <w:rFonts w:ascii="Times New Roman" w:hAnsi="Times New Roman" w:cs="Times New Roman"/>
          <w:sz w:val="24"/>
          <w:szCs w:val="24"/>
          <w:lang w:val="en-US"/>
        </w:rPr>
        <w:t xml:space="preserve"> making it more difficult for water to condense on it compared to a larger particle with a lower saturation vapor pressure. </w:t>
      </w: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0F6827">
        <w:rPr>
          <w:rFonts w:ascii="Times New Roman" w:hAnsi="Times New Roman" w:cs="Times New Roman"/>
          <w:sz w:val="24"/>
          <w:szCs w:val="24"/>
          <w:lang w:val="en-US"/>
        </w:rPr>
        <w:t xml:space="preserve">This curvature effect is called the Kelvin effect and depends on the droplet size. It increases the required </w:t>
      </w:r>
      <w:proofErr w:type="spellStart"/>
      <w:r w:rsidRPr="000F6827">
        <w:rPr>
          <w:rFonts w:ascii="Times New Roman" w:hAnsi="Times New Roman" w:cs="Times New Roman"/>
          <w:sz w:val="24"/>
          <w:szCs w:val="24"/>
          <w:lang w:val="en-US"/>
        </w:rPr>
        <w:t>supersaturation</w:t>
      </w:r>
      <w:proofErr w:type="spellEnd"/>
      <w:r w:rsidRPr="000F6827">
        <w:rPr>
          <w:rFonts w:ascii="Times New Roman" w:hAnsi="Times New Roman" w:cs="Times New Roman"/>
          <w:sz w:val="24"/>
          <w:szCs w:val="24"/>
          <w:lang w:val="en-US"/>
        </w:rPr>
        <w:t xml:space="preserve"> for a droplet, and is stronger for smaller particles. The </w:t>
      </w:r>
      <w:proofErr w:type="spellStart"/>
      <w:r w:rsidRPr="000F6827">
        <w:rPr>
          <w:rFonts w:ascii="Times New Roman" w:hAnsi="Times New Roman" w:cs="Times New Roman"/>
          <w:sz w:val="24"/>
          <w:szCs w:val="24"/>
          <w:lang w:val="en-US"/>
        </w:rPr>
        <w:t>Raoult</w:t>
      </w:r>
      <w:proofErr w:type="spellEnd"/>
      <w:r w:rsidRPr="000F6827">
        <w:rPr>
          <w:rFonts w:ascii="Times New Roman" w:hAnsi="Times New Roman" w:cs="Times New Roman"/>
          <w:sz w:val="24"/>
          <w:szCs w:val="24"/>
          <w:lang w:val="en-US"/>
        </w:rPr>
        <w:t xml:space="preserve"> effect</w:t>
      </w:r>
      <w:r w:rsidR="00103A19">
        <w:rPr>
          <w:rFonts w:ascii="Times New Roman" w:hAnsi="Times New Roman" w:cs="Times New Roman"/>
          <w:sz w:val="24"/>
          <w:szCs w:val="24"/>
          <w:lang w:val="en-US"/>
        </w:rPr>
        <w:t>,</w:t>
      </w:r>
      <w:r w:rsidRPr="000F6827">
        <w:rPr>
          <w:rFonts w:ascii="Times New Roman" w:hAnsi="Times New Roman" w:cs="Times New Roman"/>
          <w:sz w:val="24"/>
          <w:szCs w:val="24"/>
          <w:lang w:val="en-US"/>
        </w:rPr>
        <w:t xml:space="preserve"> which is the solute effect</w:t>
      </w:r>
      <w:r w:rsidR="00103A19">
        <w:rPr>
          <w:rFonts w:ascii="Times New Roman" w:hAnsi="Times New Roman" w:cs="Times New Roman"/>
          <w:sz w:val="24"/>
          <w:szCs w:val="24"/>
          <w:lang w:val="en-US"/>
        </w:rPr>
        <w:t>,</w:t>
      </w:r>
      <w:r w:rsidR="005C4BF1">
        <w:rPr>
          <w:rFonts w:ascii="Times New Roman" w:hAnsi="Times New Roman" w:cs="Times New Roman"/>
          <w:sz w:val="24"/>
          <w:szCs w:val="24"/>
          <w:lang w:val="en-US"/>
        </w:rPr>
        <w:t xml:space="preserve"> decreases</w:t>
      </w:r>
      <w:r w:rsidRPr="000F6827">
        <w:rPr>
          <w:rFonts w:ascii="Times New Roman" w:hAnsi="Times New Roman" w:cs="Times New Roman"/>
          <w:sz w:val="24"/>
          <w:szCs w:val="24"/>
          <w:lang w:val="en-US"/>
        </w:rPr>
        <w:t xml:space="preserve"> the required </w:t>
      </w:r>
      <w:proofErr w:type="spellStart"/>
      <w:r w:rsidRPr="000F6827">
        <w:rPr>
          <w:rFonts w:ascii="Times New Roman" w:hAnsi="Times New Roman" w:cs="Times New Roman"/>
          <w:sz w:val="24"/>
          <w:szCs w:val="24"/>
          <w:lang w:val="en-US"/>
        </w:rPr>
        <w:t>supersaturation</w:t>
      </w:r>
      <w:proofErr w:type="spellEnd"/>
      <w:r w:rsidRPr="000F6827">
        <w:rPr>
          <w:rFonts w:ascii="Times New Roman" w:hAnsi="Times New Roman" w:cs="Times New Roman"/>
          <w:sz w:val="24"/>
          <w:szCs w:val="24"/>
          <w:lang w:val="en-US"/>
        </w:rPr>
        <w:t xml:space="preserve"> for droplets </w:t>
      </w:r>
      <w:r w:rsidRPr="009F6C7C">
        <w:rPr>
          <w:rFonts w:ascii="Times New Roman" w:hAnsi="Times New Roman" w:cs="Times New Roman"/>
          <w:sz w:val="24"/>
          <w:szCs w:val="24"/>
          <w:lang w:val="en-US"/>
        </w:rPr>
        <w:t xml:space="preserve">containing more soluble material. The two terms are </w:t>
      </w: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p>
    <w:p w:rsidR="000F6827" w:rsidRPr="009F6C7C" w:rsidRDefault="000F6827" w:rsidP="001923F3">
      <w:pPr>
        <w:autoSpaceDE w:val="0"/>
        <w:autoSpaceDN w:val="0"/>
        <w:adjustRightInd w:val="0"/>
        <w:spacing w:after="12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A=</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4</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w</m:t>
                  </m:r>
                </m:sub>
              </m:sSub>
              <m:r>
                <w:rPr>
                  <w:rFonts w:ascii="Cambria Math" w:eastAsiaTheme="minorEastAsia" w:hAnsi="Cambria Math" w:cs="Times New Roman"/>
                  <w:sz w:val="24"/>
                  <w:szCs w:val="24"/>
                  <w:lang w:val="en-US"/>
                </w:rPr>
                <m:t>σ</m:t>
              </m:r>
            </m:num>
            <m:den>
              <m:r>
                <w:rPr>
                  <w:rFonts w:ascii="Cambria Math" w:eastAsiaTheme="minorEastAsia" w:hAnsi="Cambria Math" w:cs="Times New Roman"/>
                  <w:sz w:val="24"/>
                  <w:szCs w:val="24"/>
                  <w:lang w:val="en-US"/>
                </w:rPr>
                <m:t>RT</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ρ</m:t>
                  </m:r>
                </m:e>
                <m:sub>
                  <m:r>
                    <w:rPr>
                      <w:rFonts w:ascii="Cambria Math" w:eastAsiaTheme="minorEastAsia" w:hAnsi="Cambria Math" w:cs="Times New Roman"/>
                      <w:sz w:val="24"/>
                      <w:szCs w:val="24"/>
                      <w:lang w:val="en-US"/>
                    </w:rPr>
                    <m:t>w</m:t>
                  </m:r>
                </m:sub>
              </m:sSub>
            </m:den>
          </m:f>
          <m:r>
            <w:rPr>
              <w:rFonts w:ascii="Cambria Math" w:eastAsiaTheme="minorEastAsia" w:hAnsi="Cambria Math" w:cs="Times New Roman"/>
              <w:sz w:val="24"/>
              <w:szCs w:val="24"/>
              <w:lang w:val="en-US"/>
            </w:rPr>
            <m:t xml:space="preserve">    </m:t>
          </m:r>
          <m:d>
            <m:dPr>
              <m:ctrlPr>
                <w:rPr>
                  <w:rFonts w:ascii="Cambria Math" w:eastAsiaTheme="minorEastAsia" w:hAnsi="Cambria Math" w:cs="Times New Roman"/>
                  <w:i/>
                  <w:sz w:val="24"/>
                  <w:szCs w:val="24"/>
                  <w:lang w:val="en-US"/>
                </w:rPr>
              </m:ctrlPr>
            </m:dPr>
            <m:e>
              <m:r>
                <w:rPr>
                  <w:rFonts w:ascii="Cambria Math" w:eastAsiaTheme="minorEastAsia" w:hAnsi="Cambria Math" w:cs="Times New Roman"/>
                  <w:sz w:val="24"/>
                  <w:szCs w:val="24"/>
                  <w:lang w:val="en-US"/>
                </w:rPr>
                <m:t>eq. 2</m:t>
              </m:r>
            </m:e>
          </m:d>
          <m:r>
            <w:rPr>
              <w:rFonts w:ascii="Cambria Math" w:eastAsiaTheme="minorEastAsia" w:hAnsi="Cambria Math" w:cs="Times New Roman"/>
              <w:sz w:val="24"/>
              <w:szCs w:val="24"/>
              <w:lang w:val="en-US"/>
            </w:rPr>
            <m:t xml:space="preserve">                           </m:t>
          </m:r>
          <m:r>
            <w:rPr>
              <w:rFonts w:ascii="Cambria Math" w:hAnsi="Cambria Math" w:cs="Times New Roman"/>
              <w:sz w:val="24"/>
              <w:szCs w:val="24"/>
              <w:lang w:val="en-US"/>
            </w:rPr>
            <m:t>B=</m:t>
          </m:r>
          <m:f>
            <m:fPr>
              <m:ctrlPr>
                <w:rPr>
                  <w:rFonts w:ascii="Cambria Math" w:hAnsi="Cambria Math" w:cs="Times New Roman"/>
                  <w:i/>
                  <w:sz w:val="24"/>
                  <w:szCs w:val="24"/>
                  <w:lang w:val="en-US"/>
                </w:rPr>
              </m:ctrlPr>
            </m:fPr>
            <m:num>
              <m:r>
                <w:rPr>
                  <w:rFonts w:ascii="Cambria Math" w:hAnsi="Cambria Math" w:cs="Times New Roman"/>
                  <w:sz w:val="24"/>
                  <w:szCs w:val="24"/>
                  <w:lang w:val="en-US"/>
                </w:rPr>
                <m:t>6</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M</m:t>
                  </m:r>
                </m:e>
                <m:sub>
                  <m:r>
                    <w:rPr>
                      <w:rFonts w:ascii="Cambria Math" w:hAnsi="Cambria Math" w:cs="Times New Roman"/>
                      <w:sz w:val="24"/>
                      <w:szCs w:val="24"/>
                      <w:lang w:val="en-US"/>
                    </w:rPr>
                    <m:t>w</m:t>
                  </m:r>
                </m:sub>
              </m:sSub>
              <m:sSub>
                <m:sSubPr>
                  <m:ctrlPr>
                    <w:rPr>
                      <w:rFonts w:ascii="Cambria Math" w:hAnsi="Cambria Math" w:cs="Times New Roman"/>
                      <w:i/>
                      <w:sz w:val="24"/>
                      <w:szCs w:val="24"/>
                      <w:lang w:val="en-US"/>
                    </w:rPr>
                  </m:ctrlPr>
                </m:sSubPr>
                <m:e>
                  <m:r>
                    <w:rPr>
                      <w:rFonts w:ascii="Cambria Math" w:hAnsi="Cambria Math" w:cs="Times New Roman"/>
                      <w:sz w:val="24"/>
                      <w:szCs w:val="24"/>
                      <w:lang w:val="en-US"/>
                    </w:rPr>
                    <m:t>N</m:t>
                  </m:r>
                </m:e>
                <m:sub>
                  <m:r>
                    <w:rPr>
                      <w:rFonts w:ascii="Cambria Math" w:hAnsi="Cambria Math" w:cs="Times New Roman"/>
                      <w:sz w:val="24"/>
                      <w:szCs w:val="24"/>
                      <w:lang w:val="en-US"/>
                    </w:rPr>
                    <m:t>s</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πρ</m:t>
                  </m:r>
                </m:e>
                <m:sub>
                  <m:r>
                    <w:rPr>
                      <w:rFonts w:ascii="Cambria Math" w:hAnsi="Cambria Math" w:cs="Times New Roman"/>
                      <w:sz w:val="24"/>
                      <w:szCs w:val="24"/>
                      <w:lang w:val="en-US"/>
                    </w:rPr>
                    <m:t>w</m:t>
                  </m:r>
                </m:sub>
              </m:sSub>
            </m:den>
          </m:f>
          <m:r>
            <w:rPr>
              <w:rFonts w:ascii="Cambria Math" w:hAnsi="Cambria Math" w:cs="Times New Roman"/>
              <w:sz w:val="24"/>
              <w:szCs w:val="24"/>
              <w:lang w:val="en-US"/>
            </w:rPr>
            <m:t xml:space="preserve">    (eq. 3)</m:t>
          </m:r>
        </m:oMath>
      </m:oMathPara>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p>
    <w:p w:rsidR="000F6827" w:rsidRPr="001923F3" w:rsidRDefault="000F6827" w:rsidP="001923F3">
      <w:pPr>
        <w:autoSpaceDE w:val="0"/>
        <w:autoSpaceDN w:val="0"/>
        <w:adjustRightInd w:val="0"/>
        <w:spacing w:after="120" w:line="240" w:lineRule="auto"/>
        <w:rPr>
          <w:rFonts w:ascii="Times New Roman" w:hAnsi="Times New Roman" w:cs="Times New Roman"/>
          <w:color w:val="C00000"/>
          <w:sz w:val="24"/>
          <w:szCs w:val="24"/>
          <w:lang w:val="en-US"/>
        </w:rPr>
      </w:pPr>
      <w:proofErr w:type="gramStart"/>
      <w:r w:rsidRPr="009F6C7C">
        <w:rPr>
          <w:rFonts w:ascii="Times New Roman" w:hAnsi="Times New Roman" w:cs="Times New Roman"/>
          <w:sz w:val="24"/>
          <w:szCs w:val="24"/>
          <w:lang w:val="en-US"/>
        </w:rPr>
        <w:t>where</w:t>
      </w:r>
      <w:proofErr w:type="gramEnd"/>
      <w:r w:rsidRPr="009F6C7C">
        <w:rPr>
          <w:rFonts w:ascii="Times New Roman" w:hAnsi="Times New Roman" w:cs="Times New Roman"/>
          <w:sz w:val="24"/>
          <w:szCs w:val="24"/>
          <w:lang w:val="en-US"/>
        </w:rPr>
        <w:t xml:space="preserve"> </w:t>
      </w:r>
      <w:r w:rsidRPr="007F1A10">
        <w:rPr>
          <w:rFonts w:ascii="Times New Roman" w:hAnsi="Times New Roman" w:cs="Times New Roman"/>
          <w:i/>
          <w:sz w:val="24"/>
          <w:szCs w:val="24"/>
          <w:lang w:val="en-US"/>
        </w:rPr>
        <w:t>A</w:t>
      </w:r>
      <w:r w:rsidRPr="009F6C7C">
        <w:rPr>
          <w:rFonts w:ascii="Times New Roman" w:hAnsi="Times New Roman" w:cs="Times New Roman"/>
          <w:sz w:val="24"/>
          <w:szCs w:val="24"/>
          <w:lang w:val="en-US"/>
        </w:rPr>
        <w:t xml:space="preserve"> is the Kelvin term and </w:t>
      </w:r>
      <w:r w:rsidRPr="007F1A10">
        <w:rPr>
          <w:rFonts w:ascii="Times New Roman" w:hAnsi="Times New Roman" w:cs="Times New Roman"/>
          <w:i/>
          <w:sz w:val="24"/>
          <w:szCs w:val="24"/>
          <w:lang w:val="en-US"/>
        </w:rPr>
        <w:t>B</w:t>
      </w:r>
      <w:r w:rsidRPr="009F6C7C">
        <w:rPr>
          <w:rFonts w:ascii="Times New Roman" w:hAnsi="Times New Roman" w:cs="Times New Roman"/>
          <w:sz w:val="24"/>
          <w:szCs w:val="24"/>
          <w:lang w:val="en-US"/>
        </w:rPr>
        <w:t xml:space="preserve"> is the </w:t>
      </w:r>
      <w:proofErr w:type="spellStart"/>
      <w:r w:rsidRPr="009F6C7C">
        <w:rPr>
          <w:rFonts w:ascii="Times New Roman" w:hAnsi="Times New Roman" w:cs="Times New Roman"/>
          <w:sz w:val="24"/>
          <w:szCs w:val="24"/>
          <w:lang w:val="en-US"/>
        </w:rPr>
        <w:t>Raoult</w:t>
      </w:r>
      <w:proofErr w:type="spellEnd"/>
      <w:r w:rsidRPr="009F6C7C">
        <w:rPr>
          <w:rFonts w:ascii="Times New Roman" w:hAnsi="Times New Roman" w:cs="Times New Roman"/>
          <w:sz w:val="24"/>
          <w:szCs w:val="24"/>
          <w:lang w:val="en-US"/>
        </w:rPr>
        <w:t xml:space="preserve"> term. </w:t>
      </w: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As the droplet grows, the Kelvin effect increases proportionally to</w:t>
      </w:r>
      <m:oMath>
        <m:r>
          <w:rPr>
            <w:rFonts w:ascii="Cambria Math" w:hAnsi="Cambria Math" w:cs="Times New Roman"/>
            <w:sz w:val="24"/>
            <w:szCs w:val="24"/>
            <w:lang w:val="en-US"/>
          </w:rPr>
          <m:t xml:space="preserve"> </m:t>
        </m:r>
        <m:sSup>
          <m:sSupPr>
            <m:ctrlPr>
              <w:rPr>
                <w:rFonts w:ascii="Cambria Math" w:hAnsi="Cambria Math" w:cs="Times New Roman"/>
                <w:i/>
                <w:sz w:val="24"/>
                <w:szCs w:val="24"/>
                <w:lang w:val="en-US"/>
              </w:rPr>
            </m:ctrlPr>
          </m:sSupPr>
          <m:e>
            <m:r>
              <w:rPr>
                <w:rFonts w:ascii="Cambria Math" w:hAnsi="Cambria Math" w:cs="Times New Roman"/>
                <w:sz w:val="24"/>
                <w:szCs w:val="24"/>
                <w:lang w:val="en-US"/>
              </w:rPr>
              <m:t>1</m:t>
            </m:r>
          </m:e>
          <m:sup>
            <m:r>
              <w:rPr>
                <w:rFonts w:ascii="Cambria Math" w:hAnsi="Cambria Math" w:cs="Times New Roman"/>
                <w:sz w:val="24"/>
                <w:szCs w:val="24"/>
                <w:lang w:val="en-US"/>
              </w:rPr>
              <m:t>-d</m:t>
            </m:r>
          </m:sup>
        </m:sSup>
      </m:oMath>
      <w:r w:rsidRPr="009F6C7C">
        <w:rPr>
          <w:rFonts w:ascii="Times New Roman" w:hAnsi="Times New Roman" w:cs="Times New Roman"/>
          <w:sz w:val="24"/>
          <w:szCs w:val="24"/>
          <w:lang w:val="en-US"/>
        </w:rPr>
        <w:t xml:space="preserve">, but the Raoult effect decreases proportionally </w:t>
      </w:r>
      <w:proofErr w:type="gramStart"/>
      <w:r w:rsidRPr="009F6C7C">
        <w:rPr>
          <w:rFonts w:ascii="Times New Roman" w:hAnsi="Times New Roman" w:cs="Times New Roman"/>
          <w:sz w:val="24"/>
          <w:szCs w:val="24"/>
          <w:lang w:val="en-US"/>
        </w:rPr>
        <w:t xml:space="preserve">to </w:t>
      </w:r>
      <w:proofErr w:type="gramEnd"/>
      <m:oMath>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1</m:t>
            </m:r>
          </m:e>
          <m:sup>
            <m:r>
              <w:rPr>
                <w:rFonts w:ascii="Cambria Math" w:eastAsiaTheme="minorEastAsia" w:hAnsi="Cambria Math" w:cs="Times New Roman"/>
                <w:sz w:val="24"/>
                <w:szCs w:val="24"/>
                <w:lang w:val="en-US"/>
              </w:rPr>
              <m:t>-</m:t>
            </m:r>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d</m:t>
                </m:r>
              </m:e>
              <m:sup>
                <m:r>
                  <w:rPr>
                    <w:rFonts w:ascii="Cambria Math" w:eastAsiaTheme="minorEastAsia" w:hAnsi="Cambria Math" w:cs="Times New Roman"/>
                    <w:sz w:val="24"/>
                    <w:szCs w:val="24"/>
                    <w:lang w:val="en-US"/>
                  </w:rPr>
                  <m:t>3</m:t>
                </m:r>
              </m:sup>
            </m:sSup>
          </m:sup>
        </m:sSup>
      </m:oMath>
      <w:r w:rsidRPr="009F6C7C">
        <w:rPr>
          <w:rFonts w:ascii="Times New Roman" w:eastAsiaTheme="minorEastAsia" w:hAnsi="Times New Roman" w:cs="Times New Roman"/>
          <w:sz w:val="24"/>
          <w:szCs w:val="24"/>
          <w:lang w:val="en-US"/>
        </w:rPr>
        <w:t>. T</w:t>
      </w:r>
      <w:r w:rsidRPr="009F6C7C">
        <w:rPr>
          <w:rFonts w:ascii="Times New Roman" w:hAnsi="Times New Roman" w:cs="Times New Roman"/>
          <w:sz w:val="24"/>
          <w:szCs w:val="24"/>
          <w:lang w:val="en-US"/>
        </w:rPr>
        <w:t xml:space="preserve">he combination of the Kelvin and the </w:t>
      </w:r>
      <w:proofErr w:type="spellStart"/>
      <w:r w:rsidRPr="009F6C7C">
        <w:rPr>
          <w:rFonts w:ascii="Times New Roman" w:hAnsi="Times New Roman" w:cs="Times New Roman"/>
          <w:sz w:val="24"/>
          <w:szCs w:val="24"/>
          <w:lang w:val="en-US"/>
        </w:rPr>
        <w:t>Raoult</w:t>
      </w:r>
      <w:proofErr w:type="spellEnd"/>
      <w:r w:rsidRPr="009F6C7C">
        <w:rPr>
          <w:rFonts w:ascii="Times New Roman" w:hAnsi="Times New Roman" w:cs="Times New Roman"/>
          <w:sz w:val="24"/>
          <w:szCs w:val="24"/>
          <w:lang w:val="en-US"/>
        </w:rPr>
        <w:t xml:space="preserve"> effects results in the </w:t>
      </w:r>
      <w:proofErr w:type="spellStart"/>
      <w:r w:rsidRPr="009F6C7C">
        <w:rPr>
          <w:rFonts w:ascii="Times New Roman" w:hAnsi="Times New Roman" w:cs="Times New Roman"/>
          <w:sz w:val="24"/>
          <w:szCs w:val="24"/>
          <w:lang w:val="en-US"/>
        </w:rPr>
        <w:t>Köhler</w:t>
      </w:r>
      <w:proofErr w:type="spellEnd"/>
      <w:r w:rsidRPr="009F6C7C">
        <w:rPr>
          <w:rFonts w:ascii="Times New Roman" w:hAnsi="Times New Roman" w:cs="Times New Roman"/>
          <w:sz w:val="24"/>
          <w:szCs w:val="24"/>
          <w:lang w:val="en-US"/>
        </w:rPr>
        <w:t xml:space="preserve"> curve (</w:t>
      </w:r>
      <w:proofErr w:type="spellStart"/>
      <w:r w:rsidRPr="00877E51">
        <w:rPr>
          <w:rFonts w:ascii="Times New Roman" w:hAnsi="Times New Roman" w:cs="Times New Roman"/>
          <w:i/>
          <w:sz w:val="24"/>
          <w:szCs w:val="24"/>
          <w:lang w:val="en-US"/>
        </w:rPr>
        <w:t>S</w:t>
      </w:r>
      <w:r w:rsidRPr="00877E51">
        <w:rPr>
          <w:rFonts w:ascii="Times New Roman" w:hAnsi="Times New Roman" w:cs="Times New Roman"/>
          <w:i/>
          <w:sz w:val="24"/>
          <w:szCs w:val="24"/>
          <w:vertAlign w:val="subscript"/>
          <w:lang w:val="en-US"/>
        </w:rPr>
        <w:t>eq</w:t>
      </w:r>
      <w:proofErr w:type="spellEnd"/>
      <w:r w:rsidRPr="009F6C7C">
        <w:rPr>
          <w:rFonts w:ascii="Times New Roman" w:hAnsi="Times New Roman" w:cs="Times New Roman"/>
          <w:sz w:val="24"/>
          <w:szCs w:val="24"/>
          <w:lang w:val="en-US"/>
        </w:rPr>
        <w:t>) representing the equilibrium vapor pressure at the particle surface</w:t>
      </w: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p>
    <w:p w:rsidR="000F6827" w:rsidRPr="009F6C7C" w:rsidRDefault="000F6827" w:rsidP="001923F3">
      <w:pPr>
        <w:autoSpaceDE w:val="0"/>
        <w:autoSpaceDN w:val="0"/>
        <w:adjustRightInd w:val="0"/>
        <w:spacing w:after="120" w:line="240" w:lineRule="auto"/>
        <w:rPr>
          <w:rFonts w:ascii="Times New Roman" w:eastAsiaTheme="minorEastAsia" w:hAnsi="Times New Roman" w:cs="Times New Roman"/>
          <w:sz w:val="24"/>
          <w:szCs w:val="24"/>
          <w:lang w:val="en-US"/>
        </w:rPr>
      </w:pPr>
      <m:oMathPara>
        <m:oMath>
          <m:r>
            <w:rPr>
              <w:rFonts w:ascii="Cambria Math" w:eastAsiaTheme="minorEastAsia" w:hAnsi="Cambria Math" w:cs="Times New Roman"/>
              <w:sz w:val="24"/>
              <w:szCs w:val="24"/>
              <w:lang w:val="en-US"/>
            </w:rPr>
            <m:t>ln</m:t>
          </m:r>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S</m:t>
              </m:r>
            </m:e>
            <m:sub>
              <m:r>
                <w:rPr>
                  <w:rFonts w:ascii="Cambria Math" w:eastAsiaTheme="minorEastAsia" w:hAnsi="Cambria Math" w:cs="Times New Roman"/>
                  <w:sz w:val="24"/>
                  <w:szCs w:val="24"/>
                  <w:lang w:val="en-US"/>
                </w:rPr>
                <m:t>eq</m:t>
              </m:r>
            </m:sub>
          </m:sSub>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A</m:t>
              </m:r>
            </m:num>
            <m:den>
              <m:r>
                <w:rPr>
                  <w:rFonts w:ascii="Cambria Math" w:eastAsiaTheme="minorEastAsia" w:hAnsi="Cambria Math" w:cs="Times New Roman"/>
                  <w:sz w:val="24"/>
                  <w:szCs w:val="24"/>
                  <w:lang w:val="en-US"/>
                </w:rPr>
                <m:t>d</m:t>
              </m:r>
            </m:den>
          </m:f>
          <m:r>
            <w:rPr>
              <w:rFonts w:ascii="Cambria Math" w:eastAsiaTheme="minorEastAsia" w:hAnsi="Cambria Math" w:cs="Times New Roman"/>
              <w:sz w:val="24"/>
              <w:szCs w:val="24"/>
              <w:lang w:val="en-US"/>
            </w:rPr>
            <m:t>-</m:t>
          </m:r>
          <m:f>
            <m:fPr>
              <m:ctrlPr>
                <w:rPr>
                  <w:rFonts w:ascii="Cambria Math" w:eastAsiaTheme="minorEastAsia" w:hAnsi="Cambria Math" w:cs="Times New Roman"/>
                  <w:i/>
                  <w:sz w:val="24"/>
                  <w:szCs w:val="24"/>
                  <w:lang w:val="en-US"/>
                </w:rPr>
              </m:ctrlPr>
            </m:fPr>
            <m:num>
              <m:r>
                <w:rPr>
                  <w:rFonts w:ascii="Cambria Math" w:eastAsiaTheme="minorEastAsia" w:hAnsi="Cambria Math" w:cs="Times New Roman"/>
                  <w:sz w:val="24"/>
                  <w:szCs w:val="24"/>
                  <w:lang w:val="en-US"/>
                </w:rPr>
                <m:t>B</m:t>
              </m:r>
            </m:num>
            <m:den>
              <m:sSup>
                <m:sSupPr>
                  <m:ctrlPr>
                    <w:rPr>
                      <w:rFonts w:ascii="Cambria Math" w:eastAsiaTheme="minorEastAsia" w:hAnsi="Cambria Math" w:cs="Times New Roman"/>
                      <w:i/>
                      <w:sz w:val="24"/>
                      <w:szCs w:val="24"/>
                      <w:lang w:val="en-US"/>
                    </w:rPr>
                  </m:ctrlPr>
                </m:sSupPr>
                <m:e>
                  <m:r>
                    <w:rPr>
                      <w:rFonts w:ascii="Cambria Math" w:eastAsiaTheme="minorEastAsia" w:hAnsi="Cambria Math" w:cs="Times New Roman"/>
                      <w:sz w:val="24"/>
                      <w:szCs w:val="24"/>
                      <w:lang w:val="en-US"/>
                    </w:rPr>
                    <m:t>d</m:t>
                  </m:r>
                </m:e>
                <m:sup>
                  <m:r>
                    <w:rPr>
                      <w:rFonts w:ascii="Cambria Math" w:eastAsiaTheme="minorEastAsia" w:hAnsi="Cambria Math" w:cs="Times New Roman"/>
                      <w:sz w:val="24"/>
                      <w:szCs w:val="24"/>
                      <w:lang w:val="en-US"/>
                    </w:rPr>
                    <m:t>3</m:t>
                  </m:r>
                </m:sup>
              </m:sSup>
            </m:den>
          </m:f>
          <m:r>
            <w:rPr>
              <w:rFonts w:ascii="Cambria Math" w:eastAsiaTheme="minorEastAsia" w:hAnsi="Cambria Math" w:cs="Times New Roman"/>
              <w:sz w:val="24"/>
              <w:szCs w:val="24"/>
              <w:lang w:val="en-US"/>
            </w:rPr>
            <m:t xml:space="preserve">     (eq. 4)</m:t>
          </m:r>
        </m:oMath>
      </m:oMathPara>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p>
    <w:p w:rsidR="000F6827" w:rsidRPr="00227FA5"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lastRenderedPageBreak/>
        <w:t>On this curve there is a maximum equilibrium vapor pressure value (</w:t>
      </w:r>
      <w:proofErr w:type="spellStart"/>
      <w:r w:rsidRPr="00877E51">
        <w:rPr>
          <w:rFonts w:ascii="Times New Roman" w:hAnsi="Times New Roman" w:cs="Times New Roman"/>
          <w:i/>
          <w:sz w:val="24"/>
          <w:szCs w:val="24"/>
          <w:lang w:val="en-US"/>
        </w:rPr>
        <w:t>S</w:t>
      </w:r>
      <w:r w:rsidRPr="00877E51">
        <w:rPr>
          <w:rFonts w:ascii="Times New Roman" w:hAnsi="Times New Roman" w:cs="Times New Roman"/>
          <w:i/>
          <w:sz w:val="24"/>
          <w:szCs w:val="24"/>
          <w:vertAlign w:val="subscript"/>
          <w:lang w:val="en-US"/>
        </w:rPr>
        <w:t>c</w:t>
      </w:r>
      <w:proofErr w:type="spellEnd"/>
      <w:r w:rsidRPr="009F6C7C">
        <w:rPr>
          <w:rFonts w:ascii="Times New Roman" w:hAnsi="Times New Roman" w:cs="Times New Roman"/>
          <w:sz w:val="24"/>
          <w:szCs w:val="24"/>
          <w:lang w:val="en-US"/>
        </w:rPr>
        <w:t>) at some droplet diameter (</w:t>
      </w:r>
      <w:r w:rsidRPr="00877E51">
        <w:rPr>
          <w:rFonts w:ascii="Times New Roman" w:hAnsi="Times New Roman" w:cs="Times New Roman"/>
          <w:i/>
          <w:sz w:val="24"/>
          <w:szCs w:val="24"/>
          <w:lang w:val="en-US"/>
        </w:rPr>
        <w:t>d</w:t>
      </w:r>
      <w:r w:rsidRPr="00877E51">
        <w:rPr>
          <w:rFonts w:ascii="Times New Roman" w:hAnsi="Times New Roman" w:cs="Times New Roman"/>
          <w:i/>
          <w:sz w:val="24"/>
          <w:szCs w:val="24"/>
          <w:vertAlign w:val="subscript"/>
          <w:lang w:val="en-US"/>
        </w:rPr>
        <w:t>c</w:t>
      </w:r>
      <w:r w:rsidRPr="009F6C7C">
        <w:rPr>
          <w:rFonts w:ascii="Times New Roman" w:hAnsi="Times New Roman" w:cs="Times New Roman"/>
          <w:sz w:val="24"/>
          <w:szCs w:val="24"/>
          <w:lang w:val="en-US"/>
        </w:rPr>
        <w:t xml:space="preserve">). These are called the critical </w:t>
      </w:r>
      <w:r>
        <w:rPr>
          <w:rFonts w:ascii="Times New Roman" w:hAnsi="Times New Roman" w:cs="Times New Roman"/>
          <w:sz w:val="24"/>
          <w:szCs w:val="24"/>
          <w:lang w:val="en-US"/>
        </w:rPr>
        <w:t>saturation pressure</w:t>
      </w:r>
      <w:r w:rsidRPr="009F6C7C">
        <w:rPr>
          <w:rFonts w:ascii="Times New Roman" w:hAnsi="Times New Roman" w:cs="Times New Roman"/>
          <w:sz w:val="24"/>
          <w:szCs w:val="24"/>
          <w:lang w:val="en-US"/>
        </w:rPr>
        <w:t xml:space="preserve"> a</w:t>
      </w:r>
      <w:r>
        <w:rPr>
          <w:rFonts w:ascii="Times New Roman" w:hAnsi="Times New Roman" w:cs="Times New Roman"/>
          <w:sz w:val="24"/>
          <w:szCs w:val="24"/>
          <w:lang w:val="en-US"/>
        </w:rPr>
        <w:t>nd</w:t>
      </w:r>
      <w:r w:rsidRPr="009F6C7C">
        <w:rPr>
          <w:rFonts w:ascii="Times New Roman" w:hAnsi="Times New Roman" w:cs="Times New Roman"/>
          <w:sz w:val="24"/>
          <w:szCs w:val="24"/>
          <w:lang w:val="en-US"/>
        </w:rPr>
        <w:t xml:space="preserve"> critical droplet diameter</w:t>
      </w:r>
      <w:r>
        <w:rPr>
          <w:rFonts w:ascii="Times New Roman" w:hAnsi="Times New Roman" w:cs="Times New Roman"/>
          <w:sz w:val="24"/>
          <w:szCs w:val="24"/>
          <w:lang w:val="en-US"/>
        </w:rPr>
        <w:t>, respectively</w:t>
      </w:r>
      <w:r w:rsidRPr="009F6C7C">
        <w:rPr>
          <w:rFonts w:ascii="Times New Roman" w:hAnsi="Times New Roman" w:cs="Times New Roman"/>
          <w:sz w:val="24"/>
          <w:szCs w:val="24"/>
          <w:lang w:val="en-US"/>
        </w:rPr>
        <w:t>. If that critical saturation pressure is exceeded, it becomes energetically favorable for the droplet to grow infinitely as long as there is water vapor available.</w:t>
      </w: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p>
    <w:p w:rsidR="000F6827" w:rsidRPr="009F6C7C"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noProof/>
          <w:sz w:val="24"/>
          <w:szCs w:val="24"/>
          <w:lang w:eastAsia="sv-SE"/>
        </w:rPr>
        <w:drawing>
          <wp:inline distT="0" distB="0" distL="0" distR="0" wp14:anchorId="40F9483D" wp14:editId="365526E6">
            <wp:extent cx="3739515" cy="30829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39515" cy="3082925"/>
                    </a:xfrm>
                    <a:prstGeom prst="rect">
                      <a:avLst/>
                    </a:prstGeom>
                    <a:noFill/>
                    <a:ln>
                      <a:noFill/>
                    </a:ln>
                  </pic:spPr>
                </pic:pic>
              </a:graphicData>
            </a:graphic>
          </wp:inline>
        </w:drawing>
      </w:r>
    </w:p>
    <w:p w:rsidR="000F6827" w:rsidRPr="0017486B" w:rsidRDefault="000F6827" w:rsidP="001923F3">
      <w:pPr>
        <w:autoSpaceDE w:val="0"/>
        <w:autoSpaceDN w:val="0"/>
        <w:adjustRightInd w:val="0"/>
        <w:spacing w:after="120" w:line="240" w:lineRule="auto"/>
        <w:rPr>
          <w:rFonts w:ascii="Times New Roman" w:hAnsi="Times New Roman" w:cs="Times New Roman"/>
          <w:i/>
          <w:sz w:val="24"/>
          <w:szCs w:val="24"/>
          <w:lang w:val="en-US"/>
        </w:rPr>
      </w:pPr>
      <w:proofErr w:type="gramStart"/>
      <w:r w:rsidRPr="0017486B">
        <w:rPr>
          <w:rFonts w:ascii="Times New Roman" w:hAnsi="Times New Roman" w:cs="Times New Roman"/>
          <w:b/>
          <w:sz w:val="24"/>
          <w:szCs w:val="24"/>
          <w:lang w:val="en-US"/>
        </w:rPr>
        <w:t>Figure 1</w:t>
      </w:r>
      <w:r w:rsidRPr="0017486B">
        <w:rPr>
          <w:rFonts w:ascii="Times New Roman" w:hAnsi="Times New Roman" w:cs="Times New Roman"/>
          <w:i/>
          <w:sz w:val="24"/>
          <w:szCs w:val="24"/>
          <w:lang w:val="en-US"/>
        </w:rPr>
        <w:t>.</w:t>
      </w:r>
      <w:proofErr w:type="gramEnd"/>
      <w:r w:rsidRPr="0017486B">
        <w:rPr>
          <w:rFonts w:ascii="Times New Roman" w:hAnsi="Times New Roman" w:cs="Times New Roman"/>
          <w:i/>
          <w:sz w:val="24"/>
          <w:szCs w:val="24"/>
          <w:lang w:val="en-US"/>
        </w:rPr>
        <w:t xml:space="preserve"> The equilibrium saturation ratio is presented on the y-axis and on the x-axis there is presented the droplet diameter. Also shown are the critical saturation ratio (</w:t>
      </w:r>
      <w:proofErr w:type="spellStart"/>
      <w:r w:rsidRPr="0017486B">
        <w:rPr>
          <w:rFonts w:ascii="Times New Roman" w:hAnsi="Times New Roman" w:cs="Times New Roman"/>
          <w:i/>
          <w:sz w:val="24"/>
          <w:szCs w:val="24"/>
          <w:lang w:val="en-US"/>
        </w:rPr>
        <w:t>S</w:t>
      </w:r>
      <w:r w:rsidRPr="0017486B">
        <w:rPr>
          <w:rFonts w:ascii="Times New Roman" w:hAnsi="Times New Roman" w:cs="Times New Roman"/>
          <w:i/>
          <w:sz w:val="24"/>
          <w:szCs w:val="24"/>
          <w:vertAlign w:val="subscript"/>
          <w:lang w:val="en-US"/>
        </w:rPr>
        <w:t>c</w:t>
      </w:r>
      <w:proofErr w:type="spellEnd"/>
      <w:r w:rsidRPr="0017486B">
        <w:rPr>
          <w:rFonts w:ascii="Times New Roman" w:hAnsi="Times New Roman" w:cs="Times New Roman"/>
          <w:i/>
          <w:sz w:val="24"/>
          <w:szCs w:val="24"/>
          <w:lang w:val="en-US"/>
        </w:rPr>
        <w:t>) and the critical diameter of a droplet (d</w:t>
      </w:r>
      <w:r w:rsidRPr="0017486B">
        <w:rPr>
          <w:rFonts w:ascii="Times New Roman" w:hAnsi="Times New Roman" w:cs="Times New Roman"/>
          <w:i/>
          <w:sz w:val="24"/>
          <w:szCs w:val="24"/>
          <w:vertAlign w:val="subscript"/>
          <w:lang w:val="en-US"/>
        </w:rPr>
        <w:t>c</w:t>
      </w:r>
      <w:r>
        <w:rPr>
          <w:rFonts w:ascii="Times New Roman" w:hAnsi="Times New Roman" w:cs="Times New Roman"/>
          <w:i/>
          <w:sz w:val="24"/>
          <w:szCs w:val="24"/>
          <w:lang w:val="en-US"/>
        </w:rPr>
        <w:t xml:space="preserve">) under pressure </w:t>
      </w:r>
      <w:r w:rsidRPr="0017486B">
        <w:rPr>
          <w:rFonts w:ascii="Times New Roman" w:hAnsi="Times New Roman" w:cs="Times New Roman"/>
          <w:i/>
          <w:sz w:val="24"/>
          <w:szCs w:val="24"/>
          <w:lang w:val="en-US"/>
        </w:rPr>
        <w:t>(</w:t>
      </w:r>
      <w:proofErr w:type="spellStart"/>
      <w:r w:rsidRPr="0017486B">
        <w:rPr>
          <w:rFonts w:ascii="Times New Roman" w:hAnsi="Times New Roman" w:cs="Times New Roman"/>
          <w:i/>
          <w:sz w:val="24"/>
          <w:szCs w:val="24"/>
          <w:lang w:val="en-US"/>
        </w:rPr>
        <w:t>Kivekäs</w:t>
      </w:r>
      <w:proofErr w:type="spellEnd"/>
      <w:r w:rsidRPr="0017486B">
        <w:rPr>
          <w:rFonts w:ascii="Times New Roman" w:hAnsi="Times New Roman" w:cs="Times New Roman"/>
          <w:i/>
          <w:sz w:val="24"/>
          <w:szCs w:val="24"/>
          <w:lang w:val="en-US"/>
        </w:rPr>
        <w:t>, 2010)</w:t>
      </w:r>
      <w:r>
        <w:rPr>
          <w:rFonts w:ascii="Times New Roman" w:hAnsi="Times New Roman" w:cs="Times New Roman"/>
          <w:i/>
          <w:sz w:val="24"/>
          <w:szCs w:val="24"/>
          <w:lang w:val="en-US"/>
        </w:rPr>
        <w:t>.</w:t>
      </w:r>
    </w:p>
    <w:p w:rsidR="00132B9C" w:rsidRPr="009F6C7C" w:rsidRDefault="00132B9C" w:rsidP="001923F3">
      <w:pPr>
        <w:autoSpaceDE w:val="0"/>
        <w:autoSpaceDN w:val="0"/>
        <w:adjustRightInd w:val="0"/>
        <w:spacing w:after="120" w:line="240" w:lineRule="auto"/>
        <w:rPr>
          <w:rFonts w:ascii="Times New Roman" w:hAnsi="Times New Roman" w:cs="Times New Roman"/>
          <w:b/>
          <w:sz w:val="24"/>
          <w:szCs w:val="24"/>
          <w:lang w:val="en-US"/>
        </w:rPr>
      </w:pPr>
    </w:p>
    <w:p w:rsidR="00132B9C" w:rsidRPr="003D4D7B" w:rsidRDefault="006B0B33" w:rsidP="002E3A2B">
      <w:pPr>
        <w:pStyle w:val="Heading2"/>
        <w:rPr>
          <w:lang w:val="en-US"/>
        </w:rPr>
      </w:pPr>
      <w:bookmarkStart w:id="9" w:name="_Toc367696882"/>
      <w:r w:rsidRPr="003D4D7B">
        <w:rPr>
          <w:lang w:val="en-US"/>
        </w:rPr>
        <w:t>3</w:t>
      </w:r>
      <w:r w:rsidR="00132B9C" w:rsidRPr="003D4D7B">
        <w:rPr>
          <w:lang w:val="en-US"/>
        </w:rPr>
        <w:t>.5 Deposition</w:t>
      </w:r>
      <w:bookmarkEnd w:id="9"/>
    </w:p>
    <w:p w:rsidR="00132B9C" w:rsidRPr="009F6C7C" w:rsidRDefault="002C1BA2" w:rsidP="001923F3">
      <w:pPr>
        <w:autoSpaceDE w:val="0"/>
        <w:autoSpaceDN w:val="0"/>
        <w:adjustRightInd w:val="0"/>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Deposition is an</w:t>
      </w:r>
      <w:r w:rsidR="000F6827" w:rsidRPr="009F6C7C">
        <w:rPr>
          <w:rFonts w:ascii="Times New Roman" w:hAnsi="Times New Roman" w:cs="Times New Roman"/>
          <w:sz w:val="24"/>
          <w:szCs w:val="24"/>
          <w:lang w:val="en-US"/>
        </w:rPr>
        <w:t xml:space="preserve"> atmospheric process</w:t>
      </w:r>
      <w:r>
        <w:rPr>
          <w:rFonts w:ascii="Times New Roman" w:hAnsi="Times New Roman" w:cs="Times New Roman"/>
          <w:sz w:val="24"/>
          <w:szCs w:val="24"/>
          <w:lang w:val="en-US"/>
        </w:rPr>
        <w:t xml:space="preserve"> that limits</w:t>
      </w:r>
      <w:r w:rsidR="000F6827" w:rsidRPr="009F6C7C">
        <w:rPr>
          <w:rFonts w:ascii="Times New Roman" w:hAnsi="Times New Roman" w:cs="Times New Roman"/>
          <w:sz w:val="24"/>
          <w:szCs w:val="24"/>
          <w:lang w:val="en-US"/>
        </w:rPr>
        <w:t xml:space="preserve"> the</w:t>
      </w:r>
      <w:r w:rsidR="000F6827" w:rsidRPr="00264F4C">
        <w:rPr>
          <w:rFonts w:ascii="Times New Roman" w:hAnsi="Times New Roman" w:cs="Times New Roman"/>
          <w:sz w:val="24"/>
          <w:szCs w:val="24"/>
          <w:lang w:val="en-US"/>
        </w:rPr>
        <w:t xml:space="preserve"> overall </w:t>
      </w:r>
      <w:r w:rsidR="000F6827" w:rsidRPr="009F6C7C">
        <w:rPr>
          <w:rFonts w:ascii="Times New Roman" w:hAnsi="Times New Roman" w:cs="Times New Roman"/>
          <w:sz w:val="24"/>
          <w:szCs w:val="24"/>
          <w:lang w:val="en-US"/>
        </w:rPr>
        <w:t>concentration of aerosol particles</w:t>
      </w:r>
      <w:r>
        <w:rPr>
          <w:rFonts w:ascii="Times New Roman" w:hAnsi="Times New Roman" w:cs="Times New Roman"/>
          <w:sz w:val="24"/>
          <w:szCs w:val="24"/>
          <w:lang w:val="en-US"/>
        </w:rPr>
        <w:t xml:space="preserve"> in the atmosphere. If an aerosol particle </w:t>
      </w:r>
      <w:r w:rsidR="000F6827" w:rsidRPr="009F6C7C">
        <w:rPr>
          <w:rFonts w:ascii="Times New Roman" w:hAnsi="Times New Roman" w:cs="Times New Roman"/>
          <w:sz w:val="24"/>
          <w:szCs w:val="24"/>
          <w:lang w:val="en-US"/>
        </w:rPr>
        <w:t>deposit</w:t>
      </w:r>
      <w:r>
        <w:rPr>
          <w:rFonts w:ascii="Times New Roman" w:hAnsi="Times New Roman" w:cs="Times New Roman"/>
          <w:sz w:val="24"/>
          <w:szCs w:val="24"/>
          <w:lang w:val="en-US"/>
        </w:rPr>
        <w:t xml:space="preserve">s on a surface </w:t>
      </w:r>
      <w:r w:rsidR="000F6827" w:rsidRPr="009F6C7C">
        <w:rPr>
          <w:rFonts w:ascii="Times New Roman" w:hAnsi="Times New Roman" w:cs="Times New Roman"/>
          <w:sz w:val="24"/>
          <w:szCs w:val="24"/>
          <w:lang w:val="en-US"/>
        </w:rPr>
        <w:t xml:space="preserve">there will be a </w:t>
      </w:r>
      <w:r>
        <w:rPr>
          <w:rFonts w:ascii="Times New Roman" w:hAnsi="Times New Roman" w:cs="Times New Roman"/>
          <w:sz w:val="24"/>
          <w:szCs w:val="24"/>
          <w:lang w:val="en-US"/>
        </w:rPr>
        <w:t>small</w:t>
      </w:r>
      <w:r w:rsidR="000F6827">
        <w:rPr>
          <w:rFonts w:ascii="Times New Roman" w:hAnsi="Times New Roman" w:cs="Times New Roman"/>
          <w:sz w:val="24"/>
          <w:szCs w:val="24"/>
          <w:lang w:val="en-US"/>
        </w:rPr>
        <w:t>er</w:t>
      </w:r>
      <w:r w:rsidR="000F6827" w:rsidRPr="009F6C7C">
        <w:rPr>
          <w:rFonts w:ascii="Times New Roman" w:hAnsi="Times New Roman" w:cs="Times New Roman"/>
          <w:sz w:val="24"/>
          <w:szCs w:val="24"/>
          <w:lang w:val="en-US"/>
        </w:rPr>
        <w:t xml:space="preserve"> number </w:t>
      </w:r>
      <w:r w:rsidR="000F6827">
        <w:rPr>
          <w:rFonts w:ascii="Times New Roman" w:hAnsi="Times New Roman" w:cs="Times New Roman"/>
          <w:sz w:val="24"/>
          <w:szCs w:val="24"/>
          <w:lang w:val="en-US"/>
        </w:rPr>
        <w:t xml:space="preserve">concentration </w:t>
      </w:r>
      <w:r w:rsidR="000F6827" w:rsidRPr="009F6C7C">
        <w:rPr>
          <w:rFonts w:ascii="Times New Roman" w:hAnsi="Times New Roman" w:cs="Times New Roman"/>
          <w:sz w:val="24"/>
          <w:szCs w:val="24"/>
          <w:lang w:val="en-US"/>
        </w:rPr>
        <w:t>of particles in the air. This process can eith</w:t>
      </w:r>
      <w:r>
        <w:rPr>
          <w:rFonts w:ascii="Times New Roman" w:hAnsi="Times New Roman" w:cs="Times New Roman"/>
          <w:sz w:val="24"/>
          <w:szCs w:val="24"/>
          <w:lang w:val="en-US"/>
        </w:rPr>
        <w:t>er be dry or</w:t>
      </w:r>
      <w:r w:rsidR="003E3766">
        <w:rPr>
          <w:rFonts w:ascii="Times New Roman" w:hAnsi="Times New Roman" w:cs="Times New Roman"/>
          <w:sz w:val="24"/>
          <w:szCs w:val="24"/>
          <w:lang w:val="en-US"/>
        </w:rPr>
        <w:t xml:space="preserve"> wet. </w:t>
      </w:r>
    </w:p>
    <w:p w:rsidR="00132B9C" w:rsidRPr="003D4D7B" w:rsidRDefault="00132B9C" w:rsidP="002E3A2B">
      <w:pPr>
        <w:pStyle w:val="Heading3"/>
        <w:rPr>
          <w:lang w:val="en-US"/>
        </w:rPr>
      </w:pPr>
      <w:r w:rsidRPr="003D4D7B">
        <w:rPr>
          <w:lang w:val="en-US"/>
        </w:rPr>
        <w:t xml:space="preserve">     </w:t>
      </w:r>
      <w:bookmarkStart w:id="10" w:name="_Toc367696883"/>
      <w:r w:rsidR="00264F4C" w:rsidRPr="003D4D7B">
        <w:rPr>
          <w:lang w:val="en-US"/>
        </w:rPr>
        <w:t>3.5</w:t>
      </w:r>
      <w:r w:rsidRPr="003D4D7B">
        <w:rPr>
          <w:lang w:val="en-US"/>
        </w:rPr>
        <w:t>.1 Dry deposition</w:t>
      </w:r>
      <w:bookmarkEnd w:id="10"/>
    </w:p>
    <w:p w:rsidR="000F6827" w:rsidRDefault="000F6827"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Dry deposition, which is also known as dry rainfall, occ</w:t>
      </w:r>
      <w:r>
        <w:rPr>
          <w:rFonts w:ascii="Times New Roman" w:hAnsi="Times New Roman" w:cs="Times New Roman"/>
          <w:sz w:val="24"/>
          <w:szCs w:val="24"/>
          <w:lang w:val="en-US"/>
        </w:rPr>
        <w:t xml:space="preserve">urs when gas or particle </w:t>
      </w:r>
      <w:r w:rsidRPr="009F6C7C">
        <w:rPr>
          <w:rFonts w:ascii="Times New Roman" w:hAnsi="Times New Roman" w:cs="Times New Roman"/>
          <w:sz w:val="24"/>
          <w:szCs w:val="24"/>
          <w:lang w:val="en-US"/>
        </w:rPr>
        <w:t xml:space="preserve">substances fall down from the atmosphere onto the ground. </w:t>
      </w:r>
      <w:r>
        <w:rPr>
          <w:rFonts w:ascii="Times New Roman" w:hAnsi="Times New Roman" w:cs="Times New Roman"/>
          <w:sz w:val="24"/>
          <w:szCs w:val="24"/>
          <w:lang w:val="en-US"/>
        </w:rPr>
        <w:t>The smallest particles d</w:t>
      </w:r>
      <w:r w:rsidR="00BD5095">
        <w:rPr>
          <w:rFonts w:ascii="Times New Roman" w:hAnsi="Times New Roman" w:cs="Times New Roman"/>
          <w:sz w:val="24"/>
          <w:szCs w:val="24"/>
          <w:lang w:val="en-US"/>
        </w:rPr>
        <w:t>o not follow the trajectory</w:t>
      </w:r>
      <w:r>
        <w:rPr>
          <w:rFonts w:ascii="Times New Roman" w:hAnsi="Times New Roman" w:cs="Times New Roman"/>
          <w:sz w:val="24"/>
          <w:szCs w:val="24"/>
          <w:lang w:val="en-US"/>
        </w:rPr>
        <w:t xml:space="preserve"> of t</w:t>
      </w:r>
      <w:r w:rsidR="002E3A2B">
        <w:rPr>
          <w:rFonts w:ascii="Times New Roman" w:hAnsi="Times New Roman" w:cs="Times New Roman"/>
          <w:sz w:val="24"/>
          <w:szCs w:val="24"/>
          <w:lang w:val="en-US"/>
        </w:rPr>
        <w:t>he air molecules exactly. Rather</w:t>
      </w:r>
      <w:r>
        <w:rPr>
          <w:rFonts w:ascii="Times New Roman" w:hAnsi="Times New Roman" w:cs="Times New Roman"/>
          <w:sz w:val="24"/>
          <w:szCs w:val="24"/>
          <w:lang w:val="en-US"/>
        </w:rPr>
        <w:t xml:space="preserve"> they randomly depart from the ai</w:t>
      </w:r>
      <w:r w:rsidR="002E3A2B">
        <w:rPr>
          <w:rFonts w:ascii="Times New Roman" w:hAnsi="Times New Roman" w:cs="Times New Roman"/>
          <w:sz w:val="24"/>
          <w:szCs w:val="24"/>
          <w:lang w:val="en-US"/>
        </w:rPr>
        <w:t>r molecule trajectory and therefore</w:t>
      </w:r>
      <w:r>
        <w:rPr>
          <w:rFonts w:ascii="Times New Roman" w:hAnsi="Times New Roman" w:cs="Times New Roman"/>
          <w:sz w:val="24"/>
          <w:szCs w:val="24"/>
          <w:lang w:val="en-US"/>
        </w:rPr>
        <w:t xml:space="preserve"> have a chance of impacting on a surface. This is called Brownian di</w:t>
      </w:r>
      <w:r w:rsidR="00BD5095">
        <w:rPr>
          <w:rFonts w:ascii="Times New Roman" w:hAnsi="Times New Roman" w:cs="Times New Roman"/>
          <w:sz w:val="24"/>
          <w:szCs w:val="24"/>
          <w:lang w:val="en-US"/>
        </w:rPr>
        <w:t>ffusion. T</w:t>
      </w:r>
      <w:r>
        <w:rPr>
          <w:rFonts w:ascii="Times New Roman" w:hAnsi="Times New Roman" w:cs="Times New Roman"/>
          <w:sz w:val="24"/>
          <w:szCs w:val="24"/>
          <w:lang w:val="en-US"/>
        </w:rPr>
        <w:t xml:space="preserve">he Brownian diffusion </w:t>
      </w:r>
      <w:r w:rsidR="00BD5095">
        <w:rPr>
          <w:rFonts w:ascii="Times New Roman" w:hAnsi="Times New Roman" w:cs="Times New Roman"/>
          <w:sz w:val="24"/>
          <w:szCs w:val="24"/>
          <w:lang w:val="en-US"/>
        </w:rPr>
        <w:t>deposition rate increases with</w:t>
      </w:r>
      <w:r>
        <w:rPr>
          <w:rFonts w:ascii="Times New Roman" w:hAnsi="Times New Roman" w:cs="Times New Roman"/>
          <w:sz w:val="24"/>
          <w:szCs w:val="24"/>
          <w:lang w:val="en-US"/>
        </w:rPr>
        <w:t xml:space="preserve"> decreasing size of the particles</w:t>
      </w:r>
      <w:r w:rsidRPr="009F6C7C">
        <w:rPr>
          <w:rFonts w:ascii="Times New Roman" w:hAnsi="Times New Roman" w:cs="Times New Roman"/>
          <w:sz w:val="24"/>
          <w:szCs w:val="24"/>
          <w:lang w:val="en-US"/>
        </w:rPr>
        <w:t>. For large</w:t>
      </w:r>
      <w:r>
        <w:rPr>
          <w:rFonts w:ascii="Times New Roman" w:hAnsi="Times New Roman" w:cs="Times New Roman"/>
          <w:sz w:val="24"/>
          <w:szCs w:val="24"/>
          <w:lang w:val="en-US"/>
        </w:rPr>
        <w:t>r</w:t>
      </w:r>
      <w:r w:rsidRPr="009F6C7C">
        <w:rPr>
          <w:rFonts w:ascii="Times New Roman" w:hAnsi="Times New Roman" w:cs="Times New Roman"/>
          <w:sz w:val="24"/>
          <w:szCs w:val="24"/>
          <w:lang w:val="en-US"/>
        </w:rPr>
        <w:t xml:space="preserve"> particles</w:t>
      </w:r>
      <w:r>
        <w:rPr>
          <w:rFonts w:ascii="Times New Roman" w:hAnsi="Times New Roman" w:cs="Times New Roman"/>
          <w:sz w:val="24"/>
          <w:szCs w:val="24"/>
          <w:lang w:val="en-US"/>
        </w:rPr>
        <w:t>,</w:t>
      </w:r>
      <w:r w:rsidR="00BD5095">
        <w:rPr>
          <w:rFonts w:ascii="Times New Roman" w:hAnsi="Times New Roman" w:cs="Times New Roman"/>
          <w:sz w:val="24"/>
          <w:szCs w:val="24"/>
          <w:lang w:val="en-US"/>
        </w:rPr>
        <w:t xml:space="preserve"> the deposition velocity is high</w:t>
      </w:r>
      <w:r w:rsidRPr="009F6C7C">
        <w:rPr>
          <w:rFonts w:ascii="Times New Roman" w:hAnsi="Times New Roman" w:cs="Times New Roman"/>
          <w:sz w:val="24"/>
          <w:szCs w:val="24"/>
          <w:lang w:val="en-US"/>
        </w:rPr>
        <w:t xml:space="preserve"> due to </w:t>
      </w:r>
      <w:r>
        <w:rPr>
          <w:rFonts w:ascii="Times New Roman" w:hAnsi="Times New Roman" w:cs="Times New Roman"/>
          <w:sz w:val="24"/>
          <w:szCs w:val="24"/>
          <w:lang w:val="en-US"/>
        </w:rPr>
        <w:t>sedimentation resulting</w:t>
      </w:r>
      <w:r w:rsidRPr="009F6C7C">
        <w:rPr>
          <w:rFonts w:ascii="Times New Roman" w:hAnsi="Times New Roman" w:cs="Times New Roman"/>
          <w:sz w:val="24"/>
          <w:szCs w:val="24"/>
          <w:lang w:val="en-US"/>
        </w:rPr>
        <w:t xml:space="preserve"> in </w:t>
      </w:r>
      <w:r>
        <w:rPr>
          <w:rFonts w:ascii="Times New Roman" w:hAnsi="Times New Roman" w:cs="Times New Roman"/>
          <w:sz w:val="24"/>
          <w:szCs w:val="24"/>
          <w:lang w:val="en-US"/>
        </w:rPr>
        <w:t>fast settling to</w:t>
      </w:r>
      <w:r w:rsidRPr="009F6C7C">
        <w:rPr>
          <w:rFonts w:ascii="Times New Roman" w:hAnsi="Times New Roman" w:cs="Times New Roman"/>
          <w:sz w:val="24"/>
          <w:szCs w:val="24"/>
          <w:lang w:val="en-US"/>
        </w:rPr>
        <w:t xml:space="preserve"> the ground. </w:t>
      </w:r>
      <w:r>
        <w:rPr>
          <w:rFonts w:ascii="Times New Roman" w:hAnsi="Times New Roman" w:cs="Times New Roman"/>
          <w:sz w:val="24"/>
          <w:szCs w:val="24"/>
          <w:lang w:val="en-US"/>
        </w:rPr>
        <w:t xml:space="preserve">Also, impaction and interception are important processes for larger particles. </w:t>
      </w:r>
      <w:r w:rsidRPr="009F6C7C">
        <w:rPr>
          <w:rFonts w:ascii="Times New Roman" w:hAnsi="Times New Roman" w:cs="Times New Roman"/>
          <w:sz w:val="24"/>
          <w:szCs w:val="24"/>
          <w:lang w:val="en-US"/>
        </w:rPr>
        <w:t>Figure 4 shows different deposition processes</w:t>
      </w:r>
      <w:r w:rsidR="00BD5095">
        <w:rPr>
          <w:rFonts w:ascii="Times New Roman" w:hAnsi="Times New Roman" w:cs="Times New Roman"/>
          <w:sz w:val="24"/>
          <w:szCs w:val="24"/>
          <w:lang w:val="en-US"/>
        </w:rPr>
        <w:t>. W</w:t>
      </w:r>
      <w:r w:rsidRPr="009F6C7C">
        <w:rPr>
          <w:rFonts w:ascii="Times New Roman" w:hAnsi="Times New Roman" w:cs="Times New Roman"/>
          <w:sz w:val="24"/>
          <w:szCs w:val="24"/>
          <w:lang w:val="en-US"/>
        </w:rPr>
        <w:t xml:space="preserve">e can see that </w:t>
      </w:r>
      <w:r>
        <w:rPr>
          <w:rFonts w:ascii="Times New Roman" w:hAnsi="Times New Roman" w:cs="Times New Roman"/>
          <w:sz w:val="24"/>
          <w:szCs w:val="24"/>
          <w:lang w:val="en-US"/>
        </w:rPr>
        <w:t>the deposition is fast for the smallest and</w:t>
      </w:r>
      <w:r w:rsidR="00BD5095">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largest particles</w:t>
      </w:r>
      <w:r w:rsidRPr="009F6C7C">
        <w:rPr>
          <w:rFonts w:ascii="Times New Roman" w:hAnsi="Times New Roman" w:cs="Times New Roman"/>
          <w:sz w:val="24"/>
          <w:szCs w:val="24"/>
          <w:lang w:val="en-US"/>
        </w:rPr>
        <w:t>. It can be seen that for medium sized particles</w:t>
      </w:r>
      <w:r w:rsidR="0090249B">
        <w:rPr>
          <w:rFonts w:ascii="Times New Roman" w:hAnsi="Times New Roman" w:cs="Times New Roman"/>
          <w:sz w:val="24"/>
          <w:szCs w:val="24"/>
          <w:lang w:val="en-US"/>
        </w:rPr>
        <w:t>, d</w:t>
      </w:r>
      <w:r w:rsidRPr="009F6C7C">
        <w:rPr>
          <w:rFonts w:ascii="Times New Roman" w:hAnsi="Times New Roman" w:cs="Times New Roman"/>
          <w:sz w:val="24"/>
          <w:szCs w:val="24"/>
          <w:lang w:val="en-US"/>
        </w:rPr>
        <w:t>iameter</w:t>
      </w:r>
      <w:r w:rsidR="0090249B">
        <w:rPr>
          <w:rFonts w:ascii="Times New Roman" w:hAnsi="Times New Roman" w:cs="Times New Roman"/>
          <w:sz w:val="24"/>
          <w:szCs w:val="24"/>
          <w:lang w:val="en-US"/>
        </w:rPr>
        <w:t>s in the range</w:t>
      </w:r>
      <w:r w:rsidRPr="009F6C7C">
        <w:rPr>
          <w:rFonts w:ascii="Times New Roman" w:hAnsi="Times New Roman" w:cs="Times New Roman"/>
          <w:sz w:val="24"/>
          <w:szCs w:val="24"/>
          <w:lang w:val="en-US"/>
        </w:rPr>
        <w:t xml:space="preserve"> between 100-1000</w:t>
      </w:r>
      <w:r w:rsidR="0090249B">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nm, the deposition rate is slowest. These particles will accumulate in the atmosphere and gr</w:t>
      </w:r>
      <w:r w:rsidR="0090249B">
        <w:rPr>
          <w:rFonts w:ascii="Times New Roman" w:hAnsi="Times New Roman" w:cs="Times New Roman"/>
          <w:sz w:val="24"/>
          <w:szCs w:val="24"/>
          <w:lang w:val="en-US"/>
        </w:rPr>
        <w:t>ow in size as the particle ages. They belong</w:t>
      </w:r>
      <w:r w:rsidRPr="009F6C7C">
        <w:rPr>
          <w:rFonts w:ascii="Times New Roman" w:hAnsi="Times New Roman" w:cs="Times New Roman"/>
          <w:sz w:val="24"/>
          <w:szCs w:val="24"/>
          <w:lang w:val="en-US"/>
        </w:rPr>
        <w:t xml:space="preserve"> to the size range called accumulation mode. </w:t>
      </w:r>
    </w:p>
    <w:p w:rsidR="00A17C63" w:rsidRPr="009F6C7C" w:rsidRDefault="00A17C63" w:rsidP="001923F3">
      <w:pPr>
        <w:autoSpaceDE w:val="0"/>
        <w:autoSpaceDN w:val="0"/>
        <w:adjustRightInd w:val="0"/>
        <w:spacing w:after="120" w:line="240" w:lineRule="auto"/>
        <w:rPr>
          <w:rFonts w:ascii="Times New Roman" w:hAnsi="Times New Roman" w:cs="Times New Roman"/>
          <w:sz w:val="24"/>
          <w:szCs w:val="24"/>
          <w:lang w:val="en-US"/>
        </w:rPr>
      </w:pPr>
    </w:p>
    <w:p w:rsidR="00132B9C" w:rsidRPr="009F6C7C" w:rsidRDefault="00132B9C"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noProof/>
          <w:sz w:val="24"/>
          <w:szCs w:val="24"/>
          <w:lang w:eastAsia="sv-SE"/>
        </w:rPr>
        <w:lastRenderedPageBreak/>
        <w:drawing>
          <wp:inline distT="0" distB="0" distL="0" distR="0" wp14:anchorId="7BC21E1E" wp14:editId="610A598F">
            <wp:extent cx="5753100" cy="401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4010025"/>
                    </a:xfrm>
                    <a:prstGeom prst="rect">
                      <a:avLst/>
                    </a:prstGeom>
                    <a:noFill/>
                    <a:ln>
                      <a:noFill/>
                    </a:ln>
                  </pic:spPr>
                </pic:pic>
              </a:graphicData>
            </a:graphic>
          </wp:inline>
        </w:drawing>
      </w:r>
    </w:p>
    <w:p w:rsidR="00132B9C" w:rsidRPr="0017486B" w:rsidRDefault="004F000C" w:rsidP="001923F3">
      <w:pPr>
        <w:autoSpaceDE w:val="0"/>
        <w:autoSpaceDN w:val="0"/>
        <w:adjustRightInd w:val="0"/>
        <w:spacing w:after="120" w:line="240" w:lineRule="auto"/>
        <w:rPr>
          <w:rFonts w:ascii="Times New Roman" w:hAnsi="Times New Roman" w:cs="Times New Roman"/>
          <w:i/>
          <w:sz w:val="24"/>
          <w:szCs w:val="24"/>
          <w:lang w:val="en-US"/>
        </w:rPr>
      </w:pPr>
      <w:proofErr w:type="gramStart"/>
      <w:r w:rsidRPr="0017486B">
        <w:rPr>
          <w:rFonts w:ascii="Times New Roman" w:hAnsi="Times New Roman" w:cs="Times New Roman"/>
          <w:b/>
          <w:sz w:val="24"/>
          <w:szCs w:val="24"/>
          <w:lang w:val="en-US"/>
        </w:rPr>
        <w:t>Figure 2</w:t>
      </w:r>
      <w:r w:rsidR="00132B9C" w:rsidRPr="0017486B">
        <w:rPr>
          <w:rFonts w:ascii="Times New Roman" w:hAnsi="Times New Roman" w:cs="Times New Roman"/>
          <w:b/>
          <w:sz w:val="24"/>
          <w:szCs w:val="24"/>
          <w:lang w:val="en-US"/>
        </w:rPr>
        <w:t>.</w:t>
      </w:r>
      <w:proofErr w:type="gramEnd"/>
      <w:r w:rsidR="00132B9C" w:rsidRPr="0017486B">
        <w:rPr>
          <w:rFonts w:ascii="Times New Roman" w:hAnsi="Times New Roman" w:cs="Times New Roman"/>
          <w:i/>
          <w:sz w:val="24"/>
          <w:szCs w:val="24"/>
          <w:lang w:val="en-US"/>
        </w:rPr>
        <w:t xml:space="preserve"> The different deposition processes ranging from small to large particles and slow to fast </w:t>
      </w:r>
      <w:r w:rsidR="00F91D40">
        <w:rPr>
          <w:rFonts w:ascii="Times New Roman" w:hAnsi="Times New Roman" w:cs="Times New Roman"/>
          <w:i/>
          <w:sz w:val="24"/>
          <w:szCs w:val="24"/>
          <w:lang w:val="en-US"/>
        </w:rPr>
        <w:t>depositions velocities (</w:t>
      </w:r>
      <w:proofErr w:type="spellStart"/>
      <w:r w:rsidR="00F91D40">
        <w:rPr>
          <w:rFonts w:ascii="Times New Roman" w:hAnsi="Times New Roman" w:cs="Times New Roman"/>
          <w:i/>
          <w:sz w:val="24"/>
          <w:szCs w:val="24"/>
          <w:lang w:val="en-US"/>
        </w:rPr>
        <w:t>Slinn</w:t>
      </w:r>
      <w:proofErr w:type="spellEnd"/>
      <w:r w:rsidR="00132B9C" w:rsidRPr="0017486B">
        <w:rPr>
          <w:rFonts w:ascii="Times New Roman" w:hAnsi="Times New Roman" w:cs="Times New Roman"/>
          <w:i/>
          <w:sz w:val="24"/>
          <w:szCs w:val="24"/>
          <w:lang w:val="en-US"/>
        </w:rPr>
        <w:t xml:space="preserve"> et al., 1982)</w:t>
      </w:r>
    </w:p>
    <w:p w:rsidR="00132B9C" w:rsidRPr="009F6C7C" w:rsidRDefault="00132B9C" w:rsidP="001923F3">
      <w:pPr>
        <w:autoSpaceDE w:val="0"/>
        <w:autoSpaceDN w:val="0"/>
        <w:adjustRightInd w:val="0"/>
        <w:spacing w:after="120" w:line="240" w:lineRule="auto"/>
        <w:rPr>
          <w:rFonts w:ascii="Times New Roman" w:hAnsi="Times New Roman" w:cs="Times New Roman"/>
          <w:sz w:val="24"/>
          <w:szCs w:val="24"/>
          <w:lang w:val="en-US"/>
        </w:rPr>
      </w:pPr>
    </w:p>
    <w:p w:rsidR="00132B9C" w:rsidRPr="003D4D7B" w:rsidRDefault="00132B9C" w:rsidP="002E3A2B">
      <w:pPr>
        <w:pStyle w:val="Heading3"/>
        <w:rPr>
          <w:lang w:val="en-US"/>
        </w:rPr>
      </w:pPr>
      <w:r w:rsidRPr="003D4D7B">
        <w:rPr>
          <w:lang w:val="en-US"/>
        </w:rPr>
        <w:t xml:space="preserve">     </w:t>
      </w:r>
      <w:bookmarkStart w:id="11" w:name="_Toc367696884"/>
      <w:r w:rsidR="00264F4C" w:rsidRPr="003D4D7B">
        <w:rPr>
          <w:lang w:val="en-US"/>
        </w:rPr>
        <w:t>3.5</w:t>
      </w:r>
      <w:r w:rsidRPr="003D4D7B">
        <w:rPr>
          <w:lang w:val="en-US"/>
        </w:rPr>
        <w:t>.2 Wet deposition</w:t>
      </w:r>
      <w:bookmarkEnd w:id="11"/>
    </w:p>
    <w:p w:rsidR="00190FDF" w:rsidRPr="00064142" w:rsidRDefault="00190FDF" w:rsidP="001923F3">
      <w:pPr>
        <w:autoSpaceDE w:val="0"/>
        <w:autoSpaceDN w:val="0"/>
        <w:adjustRightInd w:val="0"/>
        <w:spacing w:after="120" w:line="240" w:lineRule="auto"/>
        <w:contextualSpacing/>
        <w:rPr>
          <w:rFonts w:ascii="Times New Roman" w:hAnsi="Times New Roman" w:cs="Times New Roman"/>
          <w:sz w:val="24"/>
          <w:szCs w:val="24"/>
          <w:lang w:val="en-US"/>
        </w:rPr>
      </w:pPr>
      <w:r w:rsidRPr="00064142">
        <w:rPr>
          <w:rFonts w:ascii="Times New Roman" w:hAnsi="Times New Roman" w:cs="Times New Roman"/>
          <w:sz w:val="24"/>
          <w:szCs w:val="24"/>
          <w:lang w:val="en-US"/>
        </w:rPr>
        <w:t xml:space="preserve">Wet deposition is mainly caused by rain or snowfall. There are basically, two different types of wet deposition and these are: </w:t>
      </w:r>
    </w:p>
    <w:p w:rsidR="00190FDF" w:rsidRPr="009F6C7C" w:rsidRDefault="00190FDF" w:rsidP="001923F3">
      <w:pPr>
        <w:pStyle w:val="ListParagraph"/>
        <w:numPr>
          <w:ilvl w:val="0"/>
          <w:numId w:val="11"/>
        </w:num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Below-cloud scavenging </w:t>
      </w:r>
    </w:p>
    <w:p w:rsidR="00190FDF" w:rsidRPr="009F6C7C" w:rsidRDefault="00190FDF" w:rsidP="001923F3">
      <w:pPr>
        <w:pStyle w:val="ListParagraph"/>
        <w:numPr>
          <w:ilvl w:val="0"/>
          <w:numId w:val="11"/>
        </w:num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In-cloud scavenging.</w:t>
      </w:r>
    </w:p>
    <w:p w:rsidR="006B0B33" w:rsidRDefault="00190FDF" w:rsidP="001923F3">
      <w:pPr>
        <w:autoSpaceDE w:val="0"/>
        <w:autoSpaceDN w:val="0"/>
        <w:adjustRightInd w:val="0"/>
        <w:spacing w:after="120" w:line="240" w:lineRule="auto"/>
        <w:contextualSpacing/>
        <w:rPr>
          <w:rFonts w:ascii="Times New Roman" w:hAnsi="Times New Roman" w:cs="Times New Roman"/>
          <w:sz w:val="24"/>
          <w:szCs w:val="24"/>
          <w:lang w:val="en-US"/>
        </w:rPr>
      </w:pPr>
      <w:r w:rsidRPr="00D12087">
        <w:rPr>
          <w:rFonts w:ascii="Times New Roman" w:hAnsi="Times New Roman" w:cs="Times New Roman"/>
          <w:sz w:val="24"/>
          <w:szCs w:val="24"/>
          <w:lang w:val="en-US"/>
        </w:rPr>
        <w:t>When aerosol particles collide wit</w:t>
      </w:r>
      <w:r>
        <w:rPr>
          <w:rFonts w:ascii="Times New Roman" w:hAnsi="Times New Roman" w:cs="Times New Roman"/>
          <w:sz w:val="24"/>
          <w:szCs w:val="24"/>
          <w:lang w:val="en-US"/>
        </w:rPr>
        <w:t>h falling rain droplets or snow</w:t>
      </w:r>
      <w:r w:rsidRPr="00D12087">
        <w:rPr>
          <w:rFonts w:ascii="Times New Roman" w:hAnsi="Times New Roman" w:cs="Times New Roman"/>
          <w:sz w:val="24"/>
          <w:szCs w:val="24"/>
          <w:lang w:val="en-US"/>
        </w:rPr>
        <w:t xml:space="preserve">flakes, the droplets merge with the aerosol particles while falling to the ground. This happens mostly below the cloud, and is called below-cloud scavenging. In-cloud scavenging on the other hand refers to when the aerosol particle is being captured by a </w:t>
      </w:r>
      <w:r>
        <w:rPr>
          <w:rFonts w:ascii="Times New Roman" w:hAnsi="Times New Roman" w:cs="Times New Roman"/>
          <w:sz w:val="24"/>
          <w:szCs w:val="24"/>
          <w:lang w:val="en-US"/>
        </w:rPr>
        <w:t>rain</w:t>
      </w:r>
      <w:r w:rsidRPr="00D12087">
        <w:rPr>
          <w:rFonts w:ascii="Times New Roman" w:hAnsi="Times New Roman" w:cs="Times New Roman"/>
          <w:sz w:val="24"/>
          <w:szCs w:val="24"/>
          <w:lang w:val="en-US"/>
        </w:rPr>
        <w:t xml:space="preserve"> droplet, o</w:t>
      </w:r>
      <w:r w:rsidR="0090249B">
        <w:rPr>
          <w:rFonts w:ascii="Times New Roman" w:hAnsi="Times New Roman" w:cs="Times New Roman"/>
          <w:sz w:val="24"/>
          <w:szCs w:val="24"/>
          <w:lang w:val="en-US"/>
        </w:rPr>
        <w:t>r when the aerosol particle act</w:t>
      </w:r>
      <w:r w:rsidRPr="00D12087">
        <w:rPr>
          <w:rFonts w:ascii="Times New Roman" w:hAnsi="Times New Roman" w:cs="Times New Roman"/>
          <w:sz w:val="24"/>
          <w:szCs w:val="24"/>
          <w:lang w:val="en-US"/>
        </w:rPr>
        <w:t xml:space="preserve"> as cloud condensation nuclei (CCN), and </w:t>
      </w:r>
      <w:r>
        <w:rPr>
          <w:rFonts w:ascii="Times New Roman" w:hAnsi="Times New Roman" w:cs="Times New Roman"/>
          <w:sz w:val="24"/>
          <w:szCs w:val="24"/>
          <w:lang w:val="en-US"/>
        </w:rPr>
        <w:t>falls down to the ground at a later step when the droplets have become large enough to become rain droplets.</w:t>
      </w:r>
      <w:r w:rsidRPr="00D12087">
        <w:rPr>
          <w:rFonts w:ascii="Times New Roman" w:hAnsi="Times New Roman" w:cs="Times New Roman"/>
          <w:sz w:val="24"/>
          <w:szCs w:val="24"/>
          <w:lang w:val="en-US"/>
        </w:rPr>
        <w:t xml:space="preserve"> </w:t>
      </w:r>
    </w:p>
    <w:p w:rsidR="001923F3" w:rsidRDefault="001923F3" w:rsidP="001923F3">
      <w:pPr>
        <w:autoSpaceDE w:val="0"/>
        <w:autoSpaceDN w:val="0"/>
        <w:adjustRightInd w:val="0"/>
        <w:spacing w:after="120" w:line="240" w:lineRule="auto"/>
        <w:contextualSpacing/>
        <w:rPr>
          <w:rFonts w:ascii="Times New Roman" w:hAnsi="Times New Roman" w:cs="Times New Roman"/>
          <w:b/>
          <w:bCs/>
          <w:color w:val="000000"/>
          <w:sz w:val="24"/>
          <w:szCs w:val="24"/>
          <w:lang w:val="en-US"/>
        </w:rPr>
      </w:pPr>
    </w:p>
    <w:p w:rsidR="002E3A2B" w:rsidRDefault="002E3A2B" w:rsidP="001923F3">
      <w:pPr>
        <w:autoSpaceDE w:val="0"/>
        <w:autoSpaceDN w:val="0"/>
        <w:adjustRightInd w:val="0"/>
        <w:spacing w:after="120" w:line="240" w:lineRule="auto"/>
        <w:contextualSpacing/>
        <w:rPr>
          <w:rFonts w:ascii="Times New Roman" w:hAnsi="Times New Roman" w:cs="Times New Roman"/>
          <w:b/>
          <w:bCs/>
          <w:color w:val="000000"/>
          <w:sz w:val="24"/>
          <w:szCs w:val="24"/>
          <w:lang w:val="en-US"/>
        </w:rPr>
      </w:pPr>
    </w:p>
    <w:p w:rsidR="00AF0272" w:rsidRPr="009F6C7C" w:rsidRDefault="00AF0272" w:rsidP="001923F3">
      <w:pPr>
        <w:autoSpaceDE w:val="0"/>
        <w:autoSpaceDN w:val="0"/>
        <w:adjustRightInd w:val="0"/>
        <w:spacing w:after="120" w:line="240" w:lineRule="auto"/>
        <w:contextualSpacing/>
        <w:rPr>
          <w:rFonts w:ascii="Times New Roman" w:hAnsi="Times New Roman" w:cs="Times New Roman"/>
          <w:b/>
          <w:bCs/>
          <w:color w:val="000000"/>
          <w:sz w:val="24"/>
          <w:szCs w:val="24"/>
          <w:lang w:val="en-US"/>
        </w:rPr>
      </w:pPr>
    </w:p>
    <w:p w:rsidR="007919AE" w:rsidRPr="003D4D7B" w:rsidRDefault="00132B9C" w:rsidP="002E3A2B">
      <w:pPr>
        <w:pStyle w:val="Heading1"/>
        <w:rPr>
          <w:lang w:val="en-US"/>
        </w:rPr>
      </w:pPr>
      <w:bookmarkStart w:id="12" w:name="_Toc367696885"/>
      <w:r w:rsidRPr="003D4D7B">
        <w:rPr>
          <w:lang w:val="en-US"/>
        </w:rPr>
        <w:lastRenderedPageBreak/>
        <w:t>4</w:t>
      </w:r>
      <w:r w:rsidR="003A2DDA" w:rsidRPr="003D4D7B">
        <w:rPr>
          <w:lang w:val="en-US"/>
        </w:rPr>
        <w:t xml:space="preserve">. </w:t>
      </w:r>
      <w:r w:rsidR="002A7CAA" w:rsidRPr="003D4D7B">
        <w:rPr>
          <w:lang w:val="en-US"/>
        </w:rPr>
        <w:t>Climate effect</w:t>
      </w:r>
      <w:bookmarkEnd w:id="12"/>
    </w:p>
    <w:p w:rsidR="007919AE" w:rsidRPr="003D4D7B" w:rsidRDefault="00132B9C" w:rsidP="002E3A2B">
      <w:pPr>
        <w:pStyle w:val="Heading2"/>
        <w:rPr>
          <w:lang w:val="en-US"/>
        </w:rPr>
      </w:pPr>
      <w:bookmarkStart w:id="13" w:name="_Toc367696886"/>
      <w:r w:rsidRPr="003D4D7B">
        <w:rPr>
          <w:lang w:val="en-US"/>
        </w:rPr>
        <w:t>4</w:t>
      </w:r>
      <w:r w:rsidR="007919AE" w:rsidRPr="003D4D7B">
        <w:rPr>
          <w:lang w:val="en-US"/>
        </w:rPr>
        <w:t xml:space="preserve">.1 </w:t>
      </w:r>
      <w:proofErr w:type="spellStart"/>
      <w:r w:rsidR="007919AE" w:rsidRPr="003D4D7B">
        <w:rPr>
          <w:lang w:val="en-US"/>
        </w:rPr>
        <w:t>Radiative</w:t>
      </w:r>
      <w:proofErr w:type="spellEnd"/>
      <w:r w:rsidR="007919AE" w:rsidRPr="003D4D7B">
        <w:rPr>
          <w:lang w:val="en-US"/>
        </w:rPr>
        <w:t xml:space="preserve"> forcing</w:t>
      </w:r>
      <w:bookmarkEnd w:id="13"/>
    </w:p>
    <w:p w:rsidR="00190FDF" w:rsidRPr="00493DDF" w:rsidRDefault="00190FDF" w:rsidP="001923F3">
      <w:pPr>
        <w:autoSpaceDE w:val="0"/>
        <w:autoSpaceDN w:val="0"/>
        <w:adjustRightInd w:val="0"/>
        <w:spacing w:after="120" w:line="240" w:lineRule="auto"/>
        <w:rPr>
          <w:rFonts w:ascii="Times New Roman" w:hAnsi="Times New Roman" w:cs="Times New Roman"/>
          <w:bCs/>
          <w:sz w:val="24"/>
          <w:szCs w:val="24"/>
          <w:lang w:val="en-US"/>
        </w:rPr>
      </w:pPr>
      <w:r>
        <w:rPr>
          <w:rFonts w:ascii="Times New Roman" w:hAnsi="Times New Roman" w:cs="Times New Roman"/>
          <w:bCs/>
          <w:sz w:val="24"/>
          <w:szCs w:val="24"/>
          <w:lang w:val="en-US"/>
        </w:rPr>
        <w:t>T</w:t>
      </w:r>
      <w:r w:rsidRPr="009F6C7C">
        <w:rPr>
          <w:rFonts w:ascii="Times New Roman" w:hAnsi="Times New Roman" w:cs="Times New Roman"/>
          <w:bCs/>
          <w:sz w:val="24"/>
          <w:szCs w:val="24"/>
          <w:lang w:val="en-US"/>
        </w:rPr>
        <w:t>here is a balance between the energy of the incoming solar radiation and that which is re-radiated back to space by the earth. Incoming energy is defined i</w:t>
      </w:r>
      <w:r w:rsidR="0090249B">
        <w:rPr>
          <w:rFonts w:ascii="Times New Roman" w:hAnsi="Times New Roman" w:cs="Times New Roman"/>
          <w:bCs/>
          <w:sz w:val="24"/>
          <w:szCs w:val="24"/>
          <w:lang w:val="en-US"/>
        </w:rPr>
        <w:t>n a positive entity</w:t>
      </w:r>
      <w:r>
        <w:rPr>
          <w:rFonts w:ascii="Times New Roman" w:hAnsi="Times New Roman" w:cs="Times New Roman"/>
          <w:bCs/>
          <w:sz w:val="24"/>
          <w:szCs w:val="24"/>
          <w:lang w:val="en-US"/>
        </w:rPr>
        <w:t xml:space="preserve">, </w:t>
      </w:r>
      <w:r w:rsidRPr="009F6C7C">
        <w:rPr>
          <w:rFonts w:ascii="Times New Roman" w:hAnsi="Times New Roman" w:cs="Times New Roman"/>
          <w:bCs/>
          <w:sz w:val="24"/>
          <w:szCs w:val="24"/>
          <w:lang w:val="en-US"/>
        </w:rPr>
        <w:t>warming the atmosphere and the earth’s surf</w:t>
      </w:r>
      <w:r>
        <w:rPr>
          <w:rFonts w:ascii="Times New Roman" w:hAnsi="Times New Roman" w:cs="Times New Roman"/>
          <w:bCs/>
          <w:sz w:val="24"/>
          <w:szCs w:val="24"/>
          <w:lang w:val="en-US"/>
        </w:rPr>
        <w:t xml:space="preserve">ace, and outgoing energy is defined </w:t>
      </w:r>
      <w:r w:rsidRPr="009F6C7C">
        <w:rPr>
          <w:rFonts w:ascii="Times New Roman" w:hAnsi="Times New Roman" w:cs="Times New Roman"/>
          <w:bCs/>
          <w:sz w:val="24"/>
          <w:szCs w:val="24"/>
          <w:lang w:val="en-US"/>
        </w:rPr>
        <w:t>a</w:t>
      </w:r>
      <w:r>
        <w:rPr>
          <w:rFonts w:ascii="Times New Roman" w:hAnsi="Times New Roman" w:cs="Times New Roman"/>
          <w:bCs/>
          <w:sz w:val="24"/>
          <w:szCs w:val="24"/>
          <w:lang w:val="en-US"/>
        </w:rPr>
        <w:t>s a</w:t>
      </w:r>
      <w:r w:rsidR="0090249B">
        <w:rPr>
          <w:rFonts w:ascii="Times New Roman" w:hAnsi="Times New Roman" w:cs="Times New Roman"/>
          <w:bCs/>
          <w:sz w:val="24"/>
          <w:szCs w:val="24"/>
          <w:lang w:val="en-US"/>
        </w:rPr>
        <w:t xml:space="preserve"> negative entity</w:t>
      </w:r>
      <w:r>
        <w:rPr>
          <w:rFonts w:ascii="Times New Roman" w:hAnsi="Times New Roman" w:cs="Times New Roman"/>
          <w:bCs/>
          <w:sz w:val="24"/>
          <w:szCs w:val="24"/>
          <w:lang w:val="en-US"/>
        </w:rPr>
        <w:t xml:space="preserve">, </w:t>
      </w:r>
      <w:r w:rsidRPr="009F6C7C">
        <w:rPr>
          <w:rFonts w:ascii="Times New Roman" w:hAnsi="Times New Roman" w:cs="Times New Roman"/>
          <w:bCs/>
          <w:sz w:val="24"/>
          <w:szCs w:val="24"/>
          <w:lang w:val="en-US"/>
        </w:rPr>
        <w:t>cooling the earth. In a stable situation the energy fluxes are in balance. Phenomena that increase or decrease either one of the energy fluxes</w:t>
      </w:r>
      <w:r>
        <w:rPr>
          <w:rFonts w:ascii="Times New Roman" w:hAnsi="Times New Roman" w:cs="Times New Roman"/>
          <w:bCs/>
          <w:sz w:val="24"/>
          <w:szCs w:val="24"/>
          <w:lang w:val="en-US"/>
        </w:rPr>
        <w:t>,</w:t>
      </w:r>
      <w:r w:rsidRPr="009F6C7C">
        <w:rPr>
          <w:rFonts w:ascii="Times New Roman" w:hAnsi="Times New Roman" w:cs="Times New Roman"/>
          <w:bCs/>
          <w:sz w:val="24"/>
          <w:szCs w:val="24"/>
          <w:lang w:val="en-US"/>
        </w:rPr>
        <w:t xml:space="preserve"> thereby shifting t</w:t>
      </w:r>
      <w:r w:rsidR="00877E51">
        <w:rPr>
          <w:rFonts w:ascii="Times New Roman" w:hAnsi="Times New Roman" w:cs="Times New Roman"/>
          <w:bCs/>
          <w:sz w:val="24"/>
          <w:szCs w:val="24"/>
          <w:lang w:val="en-US"/>
        </w:rPr>
        <w:t>he system off balance, are ascribed</w:t>
      </w:r>
      <w:r w:rsidRPr="009F6C7C">
        <w:rPr>
          <w:rFonts w:ascii="Times New Roman" w:hAnsi="Times New Roman" w:cs="Times New Roman"/>
          <w:bCs/>
          <w:sz w:val="24"/>
          <w:szCs w:val="24"/>
          <w:lang w:val="en-US"/>
        </w:rPr>
        <w:t xml:space="preserve"> </w:t>
      </w:r>
      <w:proofErr w:type="spellStart"/>
      <w:r w:rsidRPr="009F6C7C">
        <w:rPr>
          <w:rFonts w:ascii="Times New Roman" w:hAnsi="Times New Roman" w:cs="Times New Roman"/>
          <w:bCs/>
          <w:sz w:val="24"/>
          <w:szCs w:val="24"/>
          <w:lang w:val="en-US"/>
        </w:rPr>
        <w:t>r</w:t>
      </w:r>
      <w:r>
        <w:rPr>
          <w:rFonts w:ascii="Times New Roman" w:hAnsi="Times New Roman" w:cs="Times New Roman"/>
          <w:bCs/>
          <w:sz w:val="24"/>
          <w:szCs w:val="24"/>
          <w:lang w:val="en-US"/>
        </w:rPr>
        <w:t>adiative</w:t>
      </w:r>
      <w:proofErr w:type="spellEnd"/>
      <w:r>
        <w:rPr>
          <w:rFonts w:ascii="Times New Roman" w:hAnsi="Times New Roman" w:cs="Times New Roman"/>
          <w:bCs/>
          <w:sz w:val="24"/>
          <w:szCs w:val="24"/>
          <w:lang w:val="en-US"/>
        </w:rPr>
        <w:t xml:space="preserve"> forcing. This will force</w:t>
      </w:r>
      <w:r w:rsidRPr="009F6C7C">
        <w:rPr>
          <w:rFonts w:ascii="Times New Roman" w:hAnsi="Times New Roman" w:cs="Times New Roman"/>
          <w:bCs/>
          <w:sz w:val="24"/>
          <w:szCs w:val="24"/>
          <w:lang w:val="en-US"/>
        </w:rPr>
        <w:t xml:space="preserve"> the system to warmer or cooler temperature. The </w:t>
      </w:r>
      <w:proofErr w:type="spellStart"/>
      <w:r w:rsidRPr="009F6C7C">
        <w:rPr>
          <w:rFonts w:ascii="Times New Roman" w:hAnsi="Times New Roman" w:cs="Times New Roman"/>
          <w:bCs/>
          <w:sz w:val="24"/>
          <w:szCs w:val="24"/>
          <w:lang w:val="en-US"/>
        </w:rPr>
        <w:t>radiative</w:t>
      </w:r>
      <w:proofErr w:type="spellEnd"/>
      <w:r w:rsidRPr="009F6C7C">
        <w:rPr>
          <w:rFonts w:ascii="Times New Roman" w:hAnsi="Times New Roman" w:cs="Times New Roman"/>
          <w:bCs/>
          <w:sz w:val="24"/>
          <w:szCs w:val="24"/>
          <w:lang w:val="en-US"/>
        </w:rPr>
        <w:t xml:space="preserve"> forcing is usually compared to</w:t>
      </w:r>
      <w:r>
        <w:rPr>
          <w:rFonts w:ascii="Times New Roman" w:hAnsi="Times New Roman" w:cs="Times New Roman"/>
          <w:bCs/>
          <w:sz w:val="24"/>
          <w:szCs w:val="24"/>
          <w:lang w:val="en-US"/>
        </w:rPr>
        <w:t xml:space="preserve"> the</w:t>
      </w:r>
      <w:r w:rsidRPr="009F6C7C">
        <w:rPr>
          <w:rFonts w:ascii="Times New Roman" w:hAnsi="Times New Roman" w:cs="Times New Roman"/>
          <w:bCs/>
          <w:sz w:val="24"/>
          <w:szCs w:val="24"/>
          <w:lang w:val="en-US"/>
        </w:rPr>
        <w:t xml:space="preserve"> pre-industrial era, assuming that the system was in balance at that time (IPCC, 2007).</w:t>
      </w:r>
      <w:r>
        <w:rPr>
          <w:rFonts w:ascii="Times New Roman" w:hAnsi="Times New Roman" w:cs="Times New Roman"/>
          <w:sz w:val="24"/>
          <w:szCs w:val="24"/>
          <w:lang w:val="en-US"/>
        </w:rPr>
        <w:t xml:space="preserve"> Figure 3 shows </w:t>
      </w:r>
      <w:r w:rsidR="003245B1">
        <w:rPr>
          <w:rFonts w:ascii="Times New Roman" w:hAnsi="Times New Roman" w:cs="Times New Roman"/>
          <w:sz w:val="24"/>
          <w:szCs w:val="24"/>
          <w:lang w:val="en-US"/>
        </w:rPr>
        <w:t xml:space="preserve">the average present day </w:t>
      </w:r>
      <w:proofErr w:type="spellStart"/>
      <w:r w:rsidR="003245B1">
        <w:rPr>
          <w:rFonts w:ascii="Times New Roman" w:hAnsi="Times New Roman" w:cs="Times New Roman"/>
          <w:sz w:val="24"/>
          <w:szCs w:val="24"/>
          <w:lang w:val="en-US"/>
        </w:rPr>
        <w:t>radiative</w:t>
      </w:r>
      <w:proofErr w:type="spellEnd"/>
      <w:r>
        <w:rPr>
          <w:rFonts w:ascii="Times New Roman" w:hAnsi="Times New Roman" w:cs="Times New Roman"/>
          <w:sz w:val="24"/>
          <w:szCs w:val="24"/>
          <w:lang w:val="en-US"/>
        </w:rPr>
        <w:t xml:space="preserve"> forcing influenced by different components.</w:t>
      </w:r>
    </w:p>
    <w:p w:rsidR="002A7CAA" w:rsidRPr="009F6C7C" w:rsidRDefault="002A7CAA" w:rsidP="001923F3">
      <w:pPr>
        <w:autoSpaceDE w:val="0"/>
        <w:autoSpaceDN w:val="0"/>
        <w:adjustRightInd w:val="0"/>
        <w:spacing w:after="120" w:line="240" w:lineRule="auto"/>
        <w:rPr>
          <w:rFonts w:ascii="Times New Roman" w:hAnsi="Times New Roman" w:cs="Times New Roman"/>
          <w:b/>
          <w:bCs/>
          <w:sz w:val="24"/>
          <w:szCs w:val="24"/>
          <w:lang w:val="en-US"/>
        </w:rPr>
      </w:pPr>
    </w:p>
    <w:p w:rsidR="007919AE" w:rsidRPr="009F6C7C" w:rsidRDefault="007919AE" w:rsidP="001923F3">
      <w:pPr>
        <w:autoSpaceDE w:val="0"/>
        <w:autoSpaceDN w:val="0"/>
        <w:adjustRightInd w:val="0"/>
        <w:spacing w:after="120" w:line="240" w:lineRule="auto"/>
        <w:rPr>
          <w:rFonts w:ascii="Times New Roman" w:hAnsi="Times New Roman" w:cs="Times New Roman"/>
          <w:b/>
          <w:bCs/>
          <w:sz w:val="24"/>
          <w:szCs w:val="24"/>
          <w:lang w:val="en-US"/>
        </w:rPr>
      </w:pPr>
    </w:p>
    <w:p w:rsidR="007919AE" w:rsidRPr="009F6C7C" w:rsidRDefault="007919AE"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noProof/>
          <w:sz w:val="24"/>
          <w:szCs w:val="24"/>
          <w:lang w:eastAsia="sv-SE"/>
        </w:rPr>
        <w:drawing>
          <wp:inline distT="0" distB="0" distL="0" distR="0" wp14:anchorId="651ABC1B" wp14:editId="4DAF4CFF">
            <wp:extent cx="5762625" cy="40195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4019550"/>
                    </a:xfrm>
                    <a:prstGeom prst="rect">
                      <a:avLst/>
                    </a:prstGeom>
                    <a:noFill/>
                    <a:ln>
                      <a:noFill/>
                    </a:ln>
                  </pic:spPr>
                </pic:pic>
              </a:graphicData>
            </a:graphic>
          </wp:inline>
        </w:drawing>
      </w:r>
    </w:p>
    <w:p w:rsidR="007919AE" w:rsidRPr="0017486B" w:rsidRDefault="007919AE" w:rsidP="001923F3">
      <w:pPr>
        <w:autoSpaceDE w:val="0"/>
        <w:autoSpaceDN w:val="0"/>
        <w:adjustRightInd w:val="0"/>
        <w:spacing w:after="120" w:line="240" w:lineRule="auto"/>
        <w:rPr>
          <w:rFonts w:ascii="Times New Roman" w:hAnsi="Times New Roman" w:cs="Times New Roman"/>
          <w:sz w:val="24"/>
          <w:szCs w:val="24"/>
          <w:lang w:val="en-US"/>
        </w:rPr>
      </w:pPr>
    </w:p>
    <w:p w:rsidR="007919AE" w:rsidRPr="0017486B" w:rsidRDefault="007919AE" w:rsidP="001923F3">
      <w:pPr>
        <w:autoSpaceDE w:val="0"/>
        <w:autoSpaceDN w:val="0"/>
        <w:adjustRightInd w:val="0"/>
        <w:spacing w:after="120" w:line="240" w:lineRule="auto"/>
        <w:rPr>
          <w:rFonts w:ascii="Times New Roman" w:hAnsi="Times New Roman" w:cs="Times New Roman"/>
          <w:i/>
          <w:sz w:val="24"/>
          <w:szCs w:val="24"/>
          <w:lang w:val="en-US"/>
        </w:rPr>
      </w:pPr>
      <w:proofErr w:type="gramStart"/>
      <w:r w:rsidRPr="0017486B">
        <w:rPr>
          <w:rFonts w:ascii="Times New Roman" w:hAnsi="Times New Roman" w:cs="Times New Roman"/>
          <w:b/>
          <w:sz w:val="24"/>
          <w:szCs w:val="24"/>
          <w:lang w:val="en-US"/>
        </w:rPr>
        <w:t>Fig</w:t>
      </w:r>
      <w:r w:rsidR="004F000C" w:rsidRPr="0017486B">
        <w:rPr>
          <w:rFonts w:ascii="Times New Roman" w:hAnsi="Times New Roman" w:cs="Times New Roman"/>
          <w:b/>
          <w:sz w:val="24"/>
          <w:szCs w:val="24"/>
          <w:lang w:val="en-US"/>
        </w:rPr>
        <w:t>ure</w:t>
      </w:r>
      <w:r w:rsidR="00A17C63" w:rsidRPr="0017486B">
        <w:rPr>
          <w:rFonts w:ascii="Times New Roman" w:hAnsi="Times New Roman" w:cs="Times New Roman"/>
          <w:b/>
          <w:sz w:val="24"/>
          <w:szCs w:val="24"/>
          <w:lang w:val="en-US"/>
        </w:rPr>
        <w:t xml:space="preserve"> 3</w:t>
      </w:r>
      <w:r w:rsidRPr="0017486B">
        <w:rPr>
          <w:rFonts w:ascii="Times New Roman" w:hAnsi="Times New Roman" w:cs="Times New Roman"/>
          <w:i/>
          <w:sz w:val="24"/>
          <w:szCs w:val="24"/>
          <w:lang w:val="en-US"/>
        </w:rPr>
        <w:t>.</w:t>
      </w:r>
      <w:proofErr w:type="gramEnd"/>
      <w:r w:rsidRPr="0017486B">
        <w:rPr>
          <w:rFonts w:ascii="Times New Roman" w:hAnsi="Times New Roman" w:cs="Times New Roman"/>
          <w:i/>
          <w:sz w:val="24"/>
          <w:szCs w:val="24"/>
          <w:lang w:val="en-US"/>
        </w:rPr>
        <w:t xml:space="preserve"> </w:t>
      </w:r>
      <w:r w:rsidR="00190FDF" w:rsidRPr="0017486B">
        <w:rPr>
          <w:rFonts w:ascii="Times New Roman" w:hAnsi="Times New Roman" w:cs="Times New Roman"/>
          <w:i/>
          <w:sz w:val="24"/>
          <w:szCs w:val="24"/>
          <w:lang w:val="en-US"/>
        </w:rPr>
        <w:t xml:space="preserve">The global average </w:t>
      </w:r>
      <w:proofErr w:type="spellStart"/>
      <w:r w:rsidR="00190FDF" w:rsidRPr="0017486B">
        <w:rPr>
          <w:rFonts w:ascii="Times New Roman" w:hAnsi="Times New Roman" w:cs="Times New Roman"/>
          <w:i/>
          <w:sz w:val="24"/>
          <w:szCs w:val="24"/>
          <w:lang w:val="en-US"/>
        </w:rPr>
        <w:t>radiative</w:t>
      </w:r>
      <w:proofErr w:type="spellEnd"/>
      <w:r w:rsidR="00190FDF" w:rsidRPr="0017486B">
        <w:rPr>
          <w:rFonts w:ascii="Times New Roman" w:hAnsi="Times New Roman" w:cs="Times New Roman"/>
          <w:i/>
          <w:sz w:val="24"/>
          <w:szCs w:val="24"/>
          <w:lang w:val="en-US"/>
        </w:rPr>
        <w:t xml:space="preserve"> forcing due to different components (IPCC, 2007)</w:t>
      </w:r>
      <w:r w:rsidR="00190FDF">
        <w:rPr>
          <w:rFonts w:ascii="Times New Roman" w:hAnsi="Times New Roman" w:cs="Times New Roman"/>
          <w:i/>
          <w:sz w:val="24"/>
          <w:szCs w:val="24"/>
          <w:lang w:val="en-US"/>
        </w:rPr>
        <w:t xml:space="preserve"> in relation to pre-industrial times (1750).</w:t>
      </w:r>
    </w:p>
    <w:p w:rsidR="0006582A" w:rsidRDefault="0006582A" w:rsidP="001923F3">
      <w:pPr>
        <w:pStyle w:val="Heading2"/>
        <w:spacing w:before="0" w:after="120" w:line="240" w:lineRule="auto"/>
        <w:rPr>
          <w:rFonts w:ascii="Times New Roman" w:hAnsi="Times New Roman" w:cs="Times New Roman"/>
          <w:lang w:val="en-US"/>
        </w:rPr>
      </w:pPr>
    </w:p>
    <w:p w:rsidR="00132788" w:rsidRPr="00132788" w:rsidRDefault="00132788" w:rsidP="00132788">
      <w:pPr>
        <w:rPr>
          <w:lang w:val="en-US"/>
        </w:rPr>
      </w:pPr>
    </w:p>
    <w:p w:rsidR="00132788" w:rsidRPr="00132788" w:rsidRDefault="00132788" w:rsidP="00132788">
      <w:pPr>
        <w:rPr>
          <w:lang w:val="en-US"/>
        </w:rPr>
      </w:pPr>
    </w:p>
    <w:p w:rsidR="002A7CAA" w:rsidRPr="003D4D7B" w:rsidRDefault="00132B9C" w:rsidP="003245B1">
      <w:pPr>
        <w:pStyle w:val="Heading2"/>
        <w:rPr>
          <w:lang w:val="en-US"/>
        </w:rPr>
      </w:pPr>
      <w:bookmarkStart w:id="14" w:name="_Toc367696887"/>
      <w:r w:rsidRPr="003D4D7B">
        <w:rPr>
          <w:lang w:val="en-US"/>
        </w:rPr>
        <w:lastRenderedPageBreak/>
        <w:t>4</w:t>
      </w:r>
      <w:r w:rsidR="007919AE" w:rsidRPr="003D4D7B">
        <w:rPr>
          <w:lang w:val="en-US"/>
        </w:rPr>
        <w:t>.2</w:t>
      </w:r>
      <w:r w:rsidR="003A2DDA" w:rsidRPr="003D4D7B">
        <w:rPr>
          <w:lang w:val="en-US"/>
        </w:rPr>
        <w:t xml:space="preserve"> </w:t>
      </w:r>
      <w:r w:rsidR="002A7CAA" w:rsidRPr="003D4D7B">
        <w:rPr>
          <w:lang w:val="en-US"/>
        </w:rPr>
        <w:t>Direct climate effect</w:t>
      </w:r>
      <w:bookmarkEnd w:id="14"/>
    </w:p>
    <w:p w:rsidR="0000205D" w:rsidRDefault="0000205D" w:rsidP="001923F3">
      <w:pPr>
        <w:autoSpaceDE w:val="0"/>
        <w:autoSpaceDN w:val="0"/>
        <w:adjustRightInd w:val="0"/>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 direct climate effect refers to the change in </w:t>
      </w:r>
      <w:proofErr w:type="spellStart"/>
      <w:r>
        <w:rPr>
          <w:rFonts w:ascii="Times New Roman" w:hAnsi="Times New Roman" w:cs="Times New Roman"/>
          <w:sz w:val="24"/>
          <w:szCs w:val="24"/>
          <w:lang w:val="en-US"/>
        </w:rPr>
        <w:t>radiative</w:t>
      </w:r>
      <w:proofErr w:type="spellEnd"/>
      <w:r>
        <w:rPr>
          <w:rFonts w:ascii="Times New Roman" w:hAnsi="Times New Roman" w:cs="Times New Roman"/>
          <w:sz w:val="24"/>
          <w:szCs w:val="24"/>
          <w:lang w:val="en-US"/>
        </w:rPr>
        <w:t xml:space="preserve"> forcing due to the</w:t>
      </w:r>
      <w:r w:rsidRPr="009F6C7C">
        <w:rPr>
          <w:rFonts w:ascii="Times New Roman" w:hAnsi="Times New Roman" w:cs="Times New Roman"/>
          <w:sz w:val="24"/>
          <w:szCs w:val="24"/>
          <w:lang w:val="en-US"/>
        </w:rPr>
        <w:t xml:space="preserve"> scattering and absorption of radiation</w:t>
      </w:r>
      <w:r>
        <w:rPr>
          <w:rFonts w:ascii="Times New Roman" w:hAnsi="Times New Roman" w:cs="Times New Roman"/>
          <w:sz w:val="24"/>
          <w:szCs w:val="24"/>
          <w:lang w:val="en-US"/>
        </w:rPr>
        <w:t xml:space="preserve"> by aerosol particles emitted by human activity</w:t>
      </w:r>
      <w:r w:rsidR="0090249B">
        <w:rPr>
          <w:rFonts w:ascii="Times New Roman" w:hAnsi="Times New Roman" w:cs="Times New Roman"/>
          <w:sz w:val="24"/>
          <w:szCs w:val="24"/>
          <w:lang w:val="en-US"/>
        </w:rPr>
        <w:t xml:space="preserve">. Absorption itself </w:t>
      </w:r>
      <w:r>
        <w:rPr>
          <w:rFonts w:ascii="Times New Roman" w:hAnsi="Times New Roman" w:cs="Times New Roman"/>
          <w:sz w:val="24"/>
          <w:szCs w:val="24"/>
          <w:lang w:val="en-US"/>
        </w:rPr>
        <w:t>contribute</w:t>
      </w:r>
      <w:r w:rsidR="0090249B">
        <w:rPr>
          <w:rFonts w:ascii="Times New Roman" w:hAnsi="Times New Roman" w:cs="Times New Roman"/>
          <w:sz w:val="24"/>
          <w:szCs w:val="24"/>
          <w:lang w:val="en-US"/>
        </w:rPr>
        <w:t>s</w:t>
      </w:r>
      <w:r>
        <w:rPr>
          <w:rFonts w:ascii="Times New Roman" w:hAnsi="Times New Roman" w:cs="Times New Roman"/>
          <w:sz w:val="24"/>
          <w:szCs w:val="24"/>
          <w:lang w:val="en-US"/>
        </w:rPr>
        <w:t xml:space="preserve"> to</w:t>
      </w:r>
      <w:r w:rsidR="003245B1">
        <w:rPr>
          <w:rFonts w:ascii="Times New Roman" w:hAnsi="Times New Roman" w:cs="Times New Roman"/>
          <w:sz w:val="24"/>
          <w:szCs w:val="24"/>
          <w:lang w:val="en-US"/>
        </w:rPr>
        <w:t xml:space="preserve"> the</w:t>
      </w:r>
      <w:r>
        <w:rPr>
          <w:rFonts w:ascii="Times New Roman" w:hAnsi="Times New Roman" w:cs="Times New Roman"/>
          <w:sz w:val="24"/>
          <w:szCs w:val="24"/>
          <w:lang w:val="en-US"/>
        </w:rPr>
        <w:t xml:space="preserve"> reduction of the warming of</w:t>
      </w:r>
      <w:r w:rsidRPr="009F6C7C">
        <w:rPr>
          <w:rFonts w:ascii="Times New Roman" w:hAnsi="Times New Roman" w:cs="Times New Roman"/>
          <w:sz w:val="24"/>
          <w:szCs w:val="24"/>
          <w:lang w:val="en-US"/>
        </w:rPr>
        <w:t xml:space="preserve"> the earth</w:t>
      </w:r>
      <w:r>
        <w:rPr>
          <w:rFonts w:ascii="Times New Roman" w:hAnsi="Times New Roman" w:cs="Times New Roman"/>
          <w:sz w:val="24"/>
          <w:szCs w:val="24"/>
          <w:lang w:val="en-US"/>
        </w:rPr>
        <w:t xml:space="preserve"> surface and to an increased warming of</w:t>
      </w:r>
      <w:r w:rsidRPr="009F6C7C">
        <w:rPr>
          <w:rFonts w:ascii="Times New Roman" w:hAnsi="Times New Roman" w:cs="Times New Roman"/>
          <w:sz w:val="24"/>
          <w:szCs w:val="24"/>
          <w:lang w:val="en-US"/>
        </w:rPr>
        <w:t xml:space="preserve"> the atmospher</w:t>
      </w:r>
      <w:r>
        <w:rPr>
          <w:rFonts w:ascii="Times New Roman" w:hAnsi="Times New Roman" w:cs="Times New Roman"/>
          <w:sz w:val="24"/>
          <w:szCs w:val="24"/>
          <w:lang w:val="en-US"/>
        </w:rPr>
        <w:t>ic layer where the particles are present</w:t>
      </w:r>
      <w:r w:rsidRPr="009F6C7C">
        <w:rPr>
          <w:rFonts w:ascii="Times New Roman" w:hAnsi="Times New Roman" w:cs="Times New Roman"/>
          <w:sz w:val="24"/>
          <w:szCs w:val="24"/>
          <w:lang w:val="en-US"/>
        </w:rPr>
        <w:t xml:space="preserve">. </w:t>
      </w:r>
      <w:r w:rsidR="0090249B">
        <w:rPr>
          <w:rFonts w:ascii="Times New Roman" w:hAnsi="Times New Roman" w:cs="Times New Roman"/>
          <w:sz w:val="24"/>
          <w:szCs w:val="24"/>
          <w:lang w:val="en-US"/>
        </w:rPr>
        <w:t>S</w:t>
      </w:r>
      <w:r>
        <w:rPr>
          <w:rFonts w:ascii="Times New Roman" w:hAnsi="Times New Roman" w:cs="Times New Roman"/>
          <w:sz w:val="24"/>
          <w:szCs w:val="24"/>
          <w:lang w:val="en-US"/>
        </w:rPr>
        <w:t xml:space="preserve">cattering </w:t>
      </w:r>
      <w:r w:rsidR="0090249B">
        <w:rPr>
          <w:rFonts w:ascii="Times New Roman" w:hAnsi="Times New Roman" w:cs="Times New Roman"/>
          <w:sz w:val="24"/>
          <w:szCs w:val="24"/>
          <w:lang w:val="en-US"/>
        </w:rPr>
        <w:t>leads</w:t>
      </w:r>
      <w:r w:rsidR="005B50D7">
        <w:rPr>
          <w:rFonts w:ascii="Times New Roman" w:hAnsi="Times New Roman" w:cs="Times New Roman"/>
          <w:sz w:val="24"/>
          <w:szCs w:val="24"/>
          <w:lang w:val="en-US"/>
        </w:rPr>
        <w:t xml:space="preserve"> to a reduced warming of</w:t>
      </w:r>
      <w:r>
        <w:rPr>
          <w:rFonts w:ascii="Times New Roman" w:hAnsi="Times New Roman" w:cs="Times New Roman"/>
          <w:sz w:val="24"/>
          <w:szCs w:val="24"/>
          <w:lang w:val="en-US"/>
        </w:rPr>
        <w:t xml:space="preserve"> the atmosphere and earth surface. </w:t>
      </w:r>
      <w:r w:rsidRPr="009F6C7C">
        <w:rPr>
          <w:rFonts w:ascii="Times New Roman" w:hAnsi="Times New Roman" w:cs="Times New Roman"/>
          <w:sz w:val="24"/>
          <w:szCs w:val="24"/>
          <w:lang w:val="en-US"/>
        </w:rPr>
        <w:t xml:space="preserve">Particles in </w:t>
      </w:r>
      <w:r>
        <w:rPr>
          <w:rFonts w:ascii="Times New Roman" w:hAnsi="Times New Roman" w:cs="Times New Roman"/>
          <w:sz w:val="24"/>
          <w:szCs w:val="24"/>
          <w:lang w:val="en-US"/>
        </w:rPr>
        <w:t xml:space="preserve">the </w:t>
      </w:r>
      <w:r w:rsidRPr="009F6C7C">
        <w:rPr>
          <w:rFonts w:ascii="Times New Roman" w:hAnsi="Times New Roman" w:cs="Times New Roman"/>
          <w:sz w:val="24"/>
          <w:szCs w:val="24"/>
          <w:lang w:val="en-US"/>
        </w:rPr>
        <w:t xml:space="preserve">accumulation mode have the </w:t>
      </w:r>
      <w:r>
        <w:rPr>
          <w:rFonts w:ascii="Times New Roman" w:hAnsi="Times New Roman" w:cs="Times New Roman"/>
          <w:sz w:val="24"/>
          <w:szCs w:val="24"/>
          <w:lang w:val="en-US"/>
        </w:rPr>
        <w:t xml:space="preserve">largest </w:t>
      </w:r>
      <w:r w:rsidRPr="009F6C7C">
        <w:rPr>
          <w:rFonts w:ascii="Times New Roman" w:hAnsi="Times New Roman" w:cs="Times New Roman"/>
          <w:sz w:val="24"/>
          <w:szCs w:val="24"/>
          <w:lang w:val="en-US"/>
        </w:rPr>
        <w:t xml:space="preserve">ability to reflect shortwave sunlight, since the size of the particles causes the internal reflection to create a strong backscattering of sunlight wavelengths. </w:t>
      </w:r>
    </w:p>
    <w:p w:rsidR="001923F3" w:rsidRDefault="0000205D"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Fresh soot (black carbon) particles also absorb solar radiation more efficiently than they reflect it, </w:t>
      </w:r>
      <w:r w:rsidR="0090249B">
        <w:rPr>
          <w:rFonts w:ascii="Times New Roman" w:hAnsi="Times New Roman" w:cs="Times New Roman"/>
          <w:sz w:val="24"/>
          <w:szCs w:val="24"/>
          <w:lang w:val="en-US"/>
        </w:rPr>
        <w:t>and thereby heat the atmosphere.</w:t>
      </w:r>
      <w:r w:rsidRPr="009F6C7C">
        <w:rPr>
          <w:rFonts w:ascii="Times New Roman" w:hAnsi="Times New Roman" w:cs="Times New Roman"/>
          <w:sz w:val="24"/>
          <w:szCs w:val="24"/>
          <w:lang w:val="en-US"/>
        </w:rPr>
        <w:t xml:space="preserve"> </w:t>
      </w:r>
      <w:r w:rsidR="0090249B">
        <w:rPr>
          <w:rFonts w:ascii="Times New Roman" w:hAnsi="Times New Roman" w:cs="Times New Roman"/>
          <w:sz w:val="24"/>
          <w:szCs w:val="24"/>
          <w:lang w:val="en-US"/>
        </w:rPr>
        <w:t>This</w:t>
      </w:r>
      <w:r w:rsidRPr="009F6C7C">
        <w:rPr>
          <w:rFonts w:ascii="Times New Roman" w:hAnsi="Times New Roman" w:cs="Times New Roman"/>
          <w:sz w:val="24"/>
          <w:szCs w:val="24"/>
          <w:lang w:val="en-US"/>
        </w:rPr>
        <w:t xml:space="preserve"> is why fresh soot together with other greenhouse gases </w:t>
      </w:r>
      <w:r w:rsidR="0090249B">
        <w:rPr>
          <w:rFonts w:ascii="Times New Roman" w:hAnsi="Times New Roman" w:cs="Times New Roman"/>
          <w:sz w:val="24"/>
          <w:szCs w:val="24"/>
          <w:lang w:val="en-US"/>
        </w:rPr>
        <w:t>tends</w:t>
      </w:r>
      <w:r w:rsidRPr="009F6C7C">
        <w:rPr>
          <w:rFonts w:ascii="Times New Roman" w:hAnsi="Times New Roman" w:cs="Times New Roman"/>
          <w:sz w:val="24"/>
          <w:szCs w:val="24"/>
          <w:lang w:val="en-US"/>
        </w:rPr>
        <w:t xml:space="preserve"> to warm the atmosphere. Additionally, aged soot r</w:t>
      </w:r>
      <w:r w:rsidR="0090249B">
        <w:rPr>
          <w:rFonts w:ascii="Times New Roman" w:hAnsi="Times New Roman" w:cs="Times New Roman"/>
          <w:sz w:val="24"/>
          <w:szCs w:val="24"/>
          <w:lang w:val="en-US"/>
        </w:rPr>
        <w:t>eflects light to a larger extent</w:t>
      </w:r>
      <w:r>
        <w:rPr>
          <w:rFonts w:ascii="Times New Roman" w:hAnsi="Times New Roman" w:cs="Times New Roman"/>
          <w:sz w:val="24"/>
          <w:szCs w:val="24"/>
          <w:lang w:val="en-US"/>
        </w:rPr>
        <w:t xml:space="preserve"> than fresh soot</w:t>
      </w:r>
      <w:r w:rsidRPr="009F6C7C">
        <w:rPr>
          <w:rFonts w:ascii="Times New Roman" w:hAnsi="Times New Roman" w:cs="Times New Roman"/>
          <w:sz w:val="24"/>
          <w:szCs w:val="24"/>
          <w:lang w:val="en-US"/>
        </w:rPr>
        <w:t xml:space="preserve">. </w:t>
      </w:r>
      <w:r>
        <w:rPr>
          <w:rFonts w:ascii="Times New Roman" w:hAnsi="Times New Roman" w:cs="Times New Roman"/>
          <w:sz w:val="24"/>
          <w:szCs w:val="24"/>
          <w:lang w:val="en-US"/>
        </w:rPr>
        <w:t>Oth</w:t>
      </w:r>
      <w:r w:rsidR="003245B1">
        <w:rPr>
          <w:rFonts w:ascii="Times New Roman" w:hAnsi="Times New Roman" w:cs="Times New Roman"/>
          <w:sz w:val="24"/>
          <w:szCs w:val="24"/>
          <w:lang w:val="en-US"/>
        </w:rPr>
        <w:t xml:space="preserve">er types of particles like </w:t>
      </w:r>
      <w:proofErr w:type="spellStart"/>
      <w:r w:rsidR="003245B1">
        <w:rPr>
          <w:rFonts w:ascii="Times New Roman" w:hAnsi="Times New Roman" w:cs="Times New Roman"/>
          <w:sz w:val="24"/>
          <w:szCs w:val="24"/>
          <w:lang w:val="en-US"/>
        </w:rPr>
        <w:t>sulphate</w:t>
      </w:r>
      <w:proofErr w:type="spellEnd"/>
      <w:r w:rsidR="003245B1">
        <w:rPr>
          <w:rFonts w:ascii="Times New Roman" w:hAnsi="Times New Roman" w:cs="Times New Roman"/>
          <w:sz w:val="24"/>
          <w:szCs w:val="24"/>
          <w:lang w:val="en-US"/>
        </w:rPr>
        <w:t xml:space="preserve"> aerosol particles or </w:t>
      </w:r>
      <w:r>
        <w:rPr>
          <w:rFonts w:ascii="Times New Roman" w:hAnsi="Times New Roman" w:cs="Times New Roman"/>
          <w:sz w:val="24"/>
          <w:szCs w:val="24"/>
          <w:lang w:val="en-US"/>
        </w:rPr>
        <w:t>other inorganic particles</w:t>
      </w:r>
      <w:r w:rsidR="003245B1">
        <w:rPr>
          <w:rFonts w:ascii="Times New Roman" w:hAnsi="Times New Roman" w:cs="Times New Roman"/>
          <w:sz w:val="24"/>
          <w:szCs w:val="24"/>
          <w:lang w:val="en-US"/>
        </w:rPr>
        <w:t>,</w:t>
      </w:r>
      <w:r>
        <w:rPr>
          <w:rFonts w:ascii="Times New Roman" w:hAnsi="Times New Roman" w:cs="Times New Roman"/>
          <w:sz w:val="24"/>
          <w:szCs w:val="24"/>
          <w:lang w:val="en-US"/>
        </w:rPr>
        <w:t xml:space="preserve"> as well as organic particles</w:t>
      </w:r>
      <w:r w:rsidR="003245B1">
        <w:rPr>
          <w:rFonts w:ascii="Times New Roman" w:hAnsi="Times New Roman" w:cs="Times New Roman"/>
          <w:sz w:val="24"/>
          <w:szCs w:val="24"/>
          <w:lang w:val="en-US"/>
        </w:rPr>
        <w:t>,</w:t>
      </w:r>
      <w:r>
        <w:rPr>
          <w:rFonts w:ascii="Times New Roman" w:hAnsi="Times New Roman" w:cs="Times New Roman"/>
          <w:sz w:val="24"/>
          <w:szCs w:val="24"/>
          <w:lang w:val="en-US"/>
        </w:rPr>
        <w:t xml:space="preserve"> tend to be more effective at scattering the solar radiation.</w:t>
      </w:r>
    </w:p>
    <w:p w:rsidR="001923F3" w:rsidRPr="001923F3" w:rsidRDefault="001923F3" w:rsidP="001923F3">
      <w:pPr>
        <w:autoSpaceDE w:val="0"/>
        <w:autoSpaceDN w:val="0"/>
        <w:adjustRightInd w:val="0"/>
        <w:spacing w:after="120" w:line="240" w:lineRule="auto"/>
        <w:rPr>
          <w:rFonts w:ascii="Times New Roman" w:hAnsi="Times New Roman" w:cs="Times New Roman"/>
          <w:sz w:val="24"/>
          <w:szCs w:val="24"/>
          <w:lang w:val="en-US"/>
        </w:rPr>
      </w:pPr>
    </w:p>
    <w:p w:rsidR="00C32F37" w:rsidRPr="003D4D7B" w:rsidRDefault="00132B9C" w:rsidP="00834992">
      <w:pPr>
        <w:pStyle w:val="Heading2"/>
        <w:rPr>
          <w:lang w:val="en-US"/>
        </w:rPr>
      </w:pPr>
      <w:bookmarkStart w:id="15" w:name="_Toc367696888"/>
      <w:r w:rsidRPr="003D4D7B">
        <w:rPr>
          <w:lang w:val="en-US"/>
        </w:rPr>
        <w:t>4</w:t>
      </w:r>
      <w:r w:rsidR="007919AE" w:rsidRPr="003D4D7B">
        <w:rPr>
          <w:lang w:val="en-US"/>
        </w:rPr>
        <w:t>.3</w:t>
      </w:r>
      <w:r w:rsidR="003A2DDA" w:rsidRPr="003D4D7B">
        <w:rPr>
          <w:lang w:val="en-US"/>
        </w:rPr>
        <w:t xml:space="preserve"> </w:t>
      </w:r>
      <w:r w:rsidR="007919AE" w:rsidRPr="003D4D7B">
        <w:rPr>
          <w:lang w:val="en-US"/>
        </w:rPr>
        <w:t>The indirect climate effect</w:t>
      </w:r>
      <w:bookmarkEnd w:id="15"/>
    </w:p>
    <w:p w:rsidR="003E3766" w:rsidRPr="009F6C7C" w:rsidRDefault="003E3766"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In the first stage of cloud formation, aerosols interact with water vapor and form cloud droplets. The first indirect effect of this is a change in cloud albedo</w:t>
      </w:r>
      <w:r w:rsidR="00C92CF8">
        <w:rPr>
          <w:rFonts w:ascii="Times New Roman" w:hAnsi="Times New Roman" w:cs="Times New Roman"/>
          <w:sz w:val="24"/>
          <w:szCs w:val="24"/>
          <w:lang w:val="en-US"/>
        </w:rPr>
        <w:t xml:space="preserve"> and is named the </w:t>
      </w:r>
      <w:proofErr w:type="spellStart"/>
      <w:r w:rsidR="00C92CF8">
        <w:rPr>
          <w:rFonts w:ascii="Times New Roman" w:hAnsi="Times New Roman" w:cs="Times New Roman"/>
          <w:sz w:val="24"/>
          <w:szCs w:val="24"/>
          <w:lang w:val="en-US"/>
        </w:rPr>
        <w:t>Twomey</w:t>
      </w:r>
      <w:proofErr w:type="spellEnd"/>
      <w:r w:rsidR="00C92CF8">
        <w:rPr>
          <w:rFonts w:ascii="Times New Roman" w:hAnsi="Times New Roman" w:cs="Times New Roman"/>
          <w:sz w:val="24"/>
          <w:szCs w:val="24"/>
          <w:lang w:val="en-US"/>
        </w:rPr>
        <w:t xml:space="preserve"> effect</w:t>
      </w:r>
      <w:r w:rsidR="0090249B">
        <w:rPr>
          <w:rFonts w:ascii="Times New Roman" w:hAnsi="Times New Roman" w:cs="Times New Roman"/>
          <w:sz w:val="24"/>
          <w:szCs w:val="24"/>
          <w:lang w:val="en-US"/>
        </w:rPr>
        <w:t xml:space="preserve"> after</w:t>
      </w:r>
      <w:r w:rsidR="00C92CF8">
        <w:rPr>
          <w:rFonts w:ascii="Times New Roman" w:hAnsi="Times New Roman" w:cs="Times New Roman"/>
          <w:sz w:val="24"/>
          <w:szCs w:val="24"/>
          <w:lang w:val="en-US"/>
        </w:rPr>
        <w:t xml:space="preserve"> its</w:t>
      </w:r>
      <w:r w:rsidRPr="009F6C7C">
        <w:rPr>
          <w:rFonts w:ascii="Times New Roman" w:hAnsi="Times New Roman" w:cs="Times New Roman"/>
          <w:sz w:val="24"/>
          <w:szCs w:val="24"/>
          <w:lang w:val="en-US"/>
        </w:rPr>
        <w:t xml:space="preserve"> founder (</w:t>
      </w:r>
      <w:proofErr w:type="spellStart"/>
      <w:r w:rsidRPr="009F6C7C">
        <w:rPr>
          <w:rFonts w:ascii="Times New Roman" w:hAnsi="Times New Roman" w:cs="Times New Roman"/>
          <w:sz w:val="24"/>
          <w:szCs w:val="24"/>
          <w:lang w:val="en-US"/>
        </w:rPr>
        <w:t>Twomey</w:t>
      </w:r>
      <w:proofErr w:type="spellEnd"/>
      <w:r w:rsidRPr="009F6C7C">
        <w:rPr>
          <w:rFonts w:ascii="Times New Roman" w:hAnsi="Times New Roman" w:cs="Times New Roman"/>
          <w:sz w:val="24"/>
          <w:szCs w:val="24"/>
          <w:lang w:val="en-US"/>
        </w:rPr>
        <w:t xml:space="preserve">, 1977). It is the formation of a </w:t>
      </w:r>
      <w:r>
        <w:rPr>
          <w:rFonts w:ascii="Times New Roman" w:hAnsi="Times New Roman" w:cs="Times New Roman"/>
          <w:sz w:val="24"/>
          <w:szCs w:val="24"/>
          <w:lang w:val="en-US"/>
        </w:rPr>
        <w:t>larger amount of cloud droplets due to a higher concentration of man-made particles,</w:t>
      </w:r>
      <w:r w:rsidRPr="009F6C7C">
        <w:rPr>
          <w:rFonts w:ascii="Times New Roman" w:hAnsi="Times New Roman" w:cs="Times New Roman"/>
          <w:sz w:val="24"/>
          <w:szCs w:val="24"/>
          <w:lang w:val="en-US"/>
        </w:rPr>
        <w:t xml:space="preserve"> which results in a larger cross sectional area </w:t>
      </w:r>
      <w:r>
        <w:rPr>
          <w:rFonts w:ascii="Times New Roman" w:hAnsi="Times New Roman" w:cs="Times New Roman"/>
          <w:sz w:val="24"/>
          <w:szCs w:val="24"/>
          <w:lang w:val="en-US"/>
        </w:rPr>
        <w:t xml:space="preserve">of the cloud </w:t>
      </w:r>
      <w:r w:rsidRPr="009F6C7C">
        <w:rPr>
          <w:rFonts w:ascii="Times New Roman" w:hAnsi="Times New Roman" w:cs="Times New Roman"/>
          <w:sz w:val="24"/>
          <w:szCs w:val="24"/>
          <w:lang w:val="en-US"/>
        </w:rPr>
        <w:t xml:space="preserve">than if there were less and larger droplets of the same vapor mass distribution. This effect gives an increased albedo causing a negative </w:t>
      </w:r>
      <w:proofErr w:type="spellStart"/>
      <w:r w:rsidRPr="009F6C7C">
        <w:rPr>
          <w:rFonts w:ascii="Times New Roman" w:hAnsi="Times New Roman" w:cs="Times New Roman"/>
          <w:sz w:val="24"/>
          <w:szCs w:val="24"/>
          <w:lang w:val="en-US"/>
        </w:rPr>
        <w:t>radiative</w:t>
      </w:r>
      <w:proofErr w:type="spellEnd"/>
      <w:r w:rsidRPr="009F6C7C">
        <w:rPr>
          <w:rFonts w:ascii="Times New Roman" w:hAnsi="Times New Roman" w:cs="Times New Roman"/>
          <w:sz w:val="24"/>
          <w:szCs w:val="24"/>
          <w:lang w:val="en-US"/>
        </w:rPr>
        <w:t xml:space="preserve"> forcing. </w:t>
      </w:r>
    </w:p>
    <w:p w:rsidR="003E3766" w:rsidRPr="00D00772" w:rsidRDefault="003E3766" w:rsidP="001923F3">
      <w:pPr>
        <w:autoSpaceDE w:val="0"/>
        <w:autoSpaceDN w:val="0"/>
        <w:adjustRightInd w:val="0"/>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 second indirect effect is named the Albrecht effect (Albrecht, 1989).</w:t>
      </w:r>
      <w:r>
        <w:rPr>
          <w:rFonts w:ascii="Times New Roman" w:hAnsi="Times New Roman" w:cs="Times New Roman"/>
          <w:sz w:val="24"/>
          <w:szCs w:val="24"/>
          <w:lang w:val="en-US"/>
        </w:rPr>
        <w:t xml:space="preserve"> With an increase in cloud droplet number </w:t>
      </w:r>
      <w:r w:rsidRPr="00D00772">
        <w:rPr>
          <w:rFonts w:ascii="Times New Roman" w:hAnsi="Times New Roman" w:cs="Times New Roman"/>
          <w:sz w:val="24"/>
          <w:szCs w:val="24"/>
          <w:lang w:val="en-US"/>
        </w:rPr>
        <w:t>concentration due to anthropogenic activities, there will</w:t>
      </w:r>
      <w:r w:rsidR="00C92CF8">
        <w:rPr>
          <w:rFonts w:ascii="Times New Roman" w:hAnsi="Times New Roman" w:cs="Times New Roman"/>
          <w:sz w:val="24"/>
          <w:szCs w:val="24"/>
          <w:lang w:val="en-US"/>
        </w:rPr>
        <w:t xml:space="preserve"> be fewer </w:t>
      </w:r>
      <w:r w:rsidRPr="00D00772">
        <w:rPr>
          <w:rFonts w:ascii="Times New Roman" w:hAnsi="Times New Roman" w:cs="Times New Roman"/>
          <w:sz w:val="24"/>
          <w:szCs w:val="24"/>
          <w:lang w:val="en-US"/>
        </w:rPr>
        <w:t>larger rain drops</w:t>
      </w:r>
      <w:r w:rsidR="00C92CF8">
        <w:rPr>
          <w:rFonts w:ascii="Times New Roman" w:hAnsi="Times New Roman" w:cs="Times New Roman"/>
          <w:sz w:val="24"/>
          <w:szCs w:val="24"/>
          <w:lang w:val="en-US"/>
        </w:rPr>
        <w:t xml:space="preserve"> created</w:t>
      </w:r>
      <w:r w:rsidRPr="00D00772">
        <w:rPr>
          <w:rFonts w:ascii="Times New Roman" w:hAnsi="Times New Roman" w:cs="Times New Roman"/>
          <w:sz w:val="24"/>
          <w:szCs w:val="24"/>
          <w:lang w:val="en-US"/>
        </w:rPr>
        <w:t xml:space="preserve"> and the fog or drizzle will remain</w:t>
      </w:r>
      <w:r w:rsidR="00C92CF8">
        <w:rPr>
          <w:rFonts w:ascii="Times New Roman" w:hAnsi="Times New Roman" w:cs="Times New Roman"/>
          <w:sz w:val="24"/>
          <w:szCs w:val="24"/>
          <w:lang w:val="en-US"/>
        </w:rPr>
        <w:t xml:space="preserve"> for a</w:t>
      </w:r>
      <w:r w:rsidRPr="00D00772">
        <w:rPr>
          <w:rFonts w:ascii="Times New Roman" w:hAnsi="Times New Roman" w:cs="Times New Roman"/>
          <w:sz w:val="24"/>
          <w:szCs w:val="24"/>
          <w:lang w:val="en-US"/>
        </w:rPr>
        <w:t xml:space="preserve"> longer </w:t>
      </w:r>
      <w:r w:rsidR="00C92CF8">
        <w:rPr>
          <w:rFonts w:ascii="Times New Roman" w:hAnsi="Times New Roman" w:cs="Times New Roman"/>
          <w:sz w:val="24"/>
          <w:szCs w:val="24"/>
          <w:lang w:val="en-US"/>
        </w:rPr>
        <w:t xml:space="preserve">time </w:t>
      </w:r>
      <w:r w:rsidRPr="00D00772">
        <w:rPr>
          <w:rFonts w:ascii="Times New Roman" w:hAnsi="Times New Roman" w:cs="Times New Roman"/>
          <w:sz w:val="24"/>
          <w:szCs w:val="24"/>
          <w:lang w:val="en-US"/>
        </w:rPr>
        <w:t xml:space="preserve">suspended in the air. Due to the longer lifetime of the clouds, a larger amount of solar energy will be reflected. </w:t>
      </w:r>
    </w:p>
    <w:p w:rsidR="001923F3" w:rsidRPr="009F6C7C" w:rsidRDefault="003E3766" w:rsidP="001923F3">
      <w:pPr>
        <w:autoSpaceDE w:val="0"/>
        <w:autoSpaceDN w:val="0"/>
        <w:adjustRightInd w:val="0"/>
        <w:spacing w:after="120" w:line="240" w:lineRule="auto"/>
        <w:rPr>
          <w:rFonts w:ascii="Times New Roman" w:hAnsi="Times New Roman" w:cs="Times New Roman"/>
          <w:sz w:val="24"/>
          <w:szCs w:val="24"/>
          <w:lang w:val="en-US"/>
        </w:rPr>
      </w:pPr>
      <w:r w:rsidRPr="00D00772">
        <w:rPr>
          <w:rFonts w:ascii="Times New Roman" w:hAnsi="Times New Roman" w:cs="Times New Roman"/>
          <w:sz w:val="24"/>
          <w:szCs w:val="24"/>
          <w:lang w:val="en-US"/>
        </w:rPr>
        <w:t>Soot particles are</w:t>
      </w:r>
      <w:r w:rsidR="00D00772" w:rsidRPr="00D00772">
        <w:rPr>
          <w:rFonts w:ascii="Times New Roman" w:hAnsi="Times New Roman" w:cs="Times New Roman"/>
          <w:sz w:val="24"/>
          <w:szCs w:val="24"/>
          <w:lang w:val="en-US"/>
        </w:rPr>
        <w:t xml:space="preserve"> hydrophobic and hence</w:t>
      </w:r>
      <w:r w:rsidRPr="00D00772">
        <w:rPr>
          <w:rFonts w:ascii="Times New Roman" w:hAnsi="Times New Roman" w:cs="Times New Roman"/>
          <w:sz w:val="24"/>
          <w:szCs w:val="24"/>
          <w:lang w:val="en-US"/>
        </w:rPr>
        <w:t xml:space="preserve"> not willing to take up water and</w:t>
      </w:r>
      <w:r w:rsidR="00D00772" w:rsidRPr="00D00772">
        <w:rPr>
          <w:rFonts w:ascii="Times New Roman" w:hAnsi="Times New Roman" w:cs="Times New Roman"/>
          <w:sz w:val="24"/>
          <w:szCs w:val="24"/>
          <w:lang w:val="en-US"/>
        </w:rPr>
        <w:t xml:space="preserve"> act as CCN for cloud formation. On the other hand, i</w:t>
      </w:r>
      <w:r w:rsidRPr="00D00772">
        <w:rPr>
          <w:rFonts w:ascii="Times New Roman" w:hAnsi="Times New Roman" w:cs="Times New Roman"/>
          <w:sz w:val="24"/>
          <w:szCs w:val="24"/>
          <w:lang w:val="en-US"/>
        </w:rPr>
        <w:t>norg</w:t>
      </w:r>
      <w:r w:rsidR="00D00772" w:rsidRPr="00D00772">
        <w:rPr>
          <w:rFonts w:ascii="Times New Roman" w:hAnsi="Times New Roman" w:cs="Times New Roman"/>
          <w:sz w:val="24"/>
          <w:szCs w:val="24"/>
          <w:lang w:val="en-US"/>
        </w:rPr>
        <w:t>anic particles (</w:t>
      </w:r>
      <w:r w:rsidR="002A7CFC" w:rsidRPr="00D00772">
        <w:rPr>
          <w:rFonts w:ascii="Times New Roman" w:hAnsi="Times New Roman" w:cs="Times New Roman"/>
          <w:sz w:val="24"/>
          <w:szCs w:val="24"/>
          <w:lang w:val="en-US"/>
        </w:rPr>
        <w:t xml:space="preserve">for example </w:t>
      </w:r>
      <w:proofErr w:type="spellStart"/>
      <w:r w:rsidR="002A7CFC" w:rsidRPr="00D00772">
        <w:rPr>
          <w:rFonts w:ascii="Times New Roman" w:hAnsi="Times New Roman" w:cs="Times New Roman"/>
          <w:sz w:val="24"/>
          <w:szCs w:val="24"/>
          <w:lang w:val="en-US"/>
        </w:rPr>
        <w:t>sulph</w:t>
      </w:r>
      <w:r w:rsidRPr="00D00772">
        <w:rPr>
          <w:rFonts w:ascii="Times New Roman" w:hAnsi="Times New Roman" w:cs="Times New Roman"/>
          <w:sz w:val="24"/>
          <w:szCs w:val="24"/>
          <w:lang w:val="en-US"/>
        </w:rPr>
        <w:t>ate</w:t>
      </w:r>
      <w:proofErr w:type="spellEnd"/>
      <w:r w:rsidRPr="00D00772">
        <w:rPr>
          <w:rFonts w:ascii="Times New Roman" w:hAnsi="Times New Roman" w:cs="Times New Roman"/>
          <w:sz w:val="24"/>
          <w:szCs w:val="24"/>
          <w:lang w:val="en-US"/>
        </w:rPr>
        <w:t xml:space="preserve"> particles</w:t>
      </w:r>
      <w:r w:rsidR="00D00772" w:rsidRPr="00D00772">
        <w:rPr>
          <w:rFonts w:ascii="Times New Roman" w:hAnsi="Times New Roman" w:cs="Times New Roman"/>
          <w:sz w:val="24"/>
          <w:szCs w:val="24"/>
          <w:lang w:val="en-US"/>
        </w:rPr>
        <w:t>)</w:t>
      </w:r>
      <w:r w:rsidRPr="00D00772">
        <w:rPr>
          <w:rFonts w:ascii="Times New Roman" w:hAnsi="Times New Roman" w:cs="Times New Roman"/>
          <w:sz w:val="24"/>
          <w:szCs w:val="24"/>
          <w:lang w:val="en-US"/>
        </w:rPr>
        <w:t xml:space="preserve"> are hygroscopic and likely to increase scattering of solar </w:t>
      </w:r>
      <w:r>
        <w:rPr>
          <w:rFonts w:ascii="Times New Roman" w:hAnsi="Times New Roman" w:cs="Times New Roman"/>
          <w:sz w:val="24"/>
          <w:szCs w:val="24"/>
          <w:lang w:val="en-US"/>
        </w:rPr>
        <w:t>radiation due to the indirect effect.</w:t>
      </w:r>
    </w:p>
    <w:p w:rsidR="0049069A" w:rsidRPr="003D4D7B" w:rsidRDefault="00132B9C" w:rsidP="00C25654">
      <w:pPr>
        <w:pStyle w:val="Heading1"/>
        <w:rPr>
          <w:lang w:val="en-US"/>
        </w:rPr>
      </w:pPr>
      <w:bookmarkStart w:id="16" w:name="_Toc367696889"/>
      <w:r w:rsidRPr="003D4D7B">
        <w:rPr>
          <w:lang w:val="en-US"/>
        </w:rPr>
        <w:t>5</w:t>
      </w:r>
      <w:r w:rsidR="0049069A" w:rsidRPr="003D4D7B">
        <w:rPr>
          <w:lang w:val="en-US"/>
        </w:rPr>
        <w:t>. Health effects</w:t>
      </w:r>
      <w:bookmarkEnd w:id="16"/>
    </w:p>
    <w:p w:rsidR="003E3766" w:rsidRPr="007F7208" w:rsidRDefault="003E3766" w:rsidP="001923F3">
      <w:pPr>
        <w:shd w:val="clear" w:color="auto" w:fill="FFFFFF"/>
        <w:spacing w:after="120" w:line="240" w:lineRule="auto"/>
        <w:rPr>
          <w:rFonts w:ascii="Times New Roman" w:eastAsia="Times New Roman" w:hAnsi="Times New Roman" w:cs="Times New Roman"/>
          <w:sz w:val="24"/>
          <w:szCs w:val="24"/>
          <w:lang w:val="en-US" w:eastAsia="sv-SE"/>
        </w:rPr>
      </w:pPr>
      <w:proofErr w:type="gramStart"/>
      <w:r>
        <w:rPr>
          <w:rFonts w:ascii="Times New Roman" w:hAnsi="Times New Roman" w:cs="Times New Roman"/>
          <w:sz w:val="24"/>
          <w:szCs w:val="24"/>
          <w:lang w:val="en-US"/>
        </w:rPr>
        <w:t>Murray et al. (2002) report that anthropogenic aerosol parti</w:t>
      </w:r>
      <w:r w:rsidR="00687714">
        <w:rPr>
          <w:rFonts w:ascii="Times New Roman" w:hAnsi="Times New Roman" w:cs="Times New Roman"/>
          <w:sz w:val="24"/>
          <w:szCs w:val="24"/>
          <w:lang w:val="en-US"/>
        </w:rPr>
        <w:t>cles cause a premature deaths</w:t>
      </w:r>
      <w:r>
        <w:rPr>
          <w:rFonts w:ascii="Times New Roman" w:hAnsi="Times New Roman" w:cs="Times New Roman"/>
          <w:sz w:val="24"/>
          <w:szCs w:val="24"/>
          <w:lang w:val="en-US"/>
        </w:rPr>
        <w:t xml:space="preserve"> of 800 000 people annually.</w:t>
      </w:r>
      <w:proofErr w:type="gramEnd"/>
      <w:r>
        <w:rPr>
          <w:rFonts w:ascii="Times New Roman" w:hAnsi="Times New Roman" w:cs="Times New Roman"/>
          <w:sz w:val="24"/>
          <w:szCs w:val="24"/>
          <w:lang w:val="en-US"/>
        </w:rPr>
        <w:t xml:space="preserve"> The aerosol particles cause the health effects in our respiratory tract. </w:t>
      </w:r>
      <w:r>
        <w:rPr>
          <w:rFonts w:ascii="Times New Roman" w:hAnsi="Times New Roman" w:cs="Times New Roman"/>
          <w:sz w:val="24"/>
          <w:szCs w:val="24"/>
          <w:shd w:val="clear" w:color="auto" w:fill="FFFFFF"/>
          <w:lang w:val="en-US"/>
        </w:rPr>
        <w:t xml:space="preserve">The </w:t>
      </w:r>
      <w:r w:rsidRPr="00983D2C">
        <w:rPr>
          <w:rFonts w:ascii="Times New Roman" w:hAnsi="Times New Roman" w:cs="Times New Roman"/>
          <w:sz w:val="24"/>
          <w:szCs w:val="24"/>
          <w:shd w:val="clear" w:color="auto" w:fill="FFFFFF"/>
          <w:lang w:val="en-US"/>
        </w:rPr>
        <w:t xml:space="preserve">larger particles that are between 1 and 10 µm in </w:t>
      </w:r>
      <w:r w:rsidRPr="00983D2C">
        <w:rPr>
          <w:rFonts w:ascii="Times New Roman" w:eastAsia="Times New Roman" w:hAnsi="Times New Roman" w:cs="Times New Roman"/>
          <w:sz w:val="24"/>
          <w:szCs w:val="24"/>
          <w:lang w:val="en-US" w:eastAsia="sv-SE"/>
        </w:rPr>
        <w:t>diameters are stopped in the upper respi</w:t>
      </w:r>
      <w:r w:rsidR="00687714">
        <w:rPr>
          <w:rFonts w:ascii="Times New Roman" w:eastAsia="Times New Roman" w:hAnsi="Times New Roman" w:cs="Times New Roman"/>
          <w:sz w:val="24"/>
          <w:szCs w:val="24"/>
          <w:lang w:val="en-US" w:eastAsia="sv-SE"/>
        </w:rPr>
        <w:t>ratory tract,</w:t>
      </w:r>
      <w:r w:rsidR="005B50D7">
        <w:rPr>
          <w:rFonts w:ascii="Times New Roman" w:eastAsia="Times New Roman" w:hAnsi="Times New Roman" w:cs="Times New Roman"/>
          <w:sz w:val="24"/>
          <w:szCs w:val="24"/>
          <w:lang w:val="en-US" w:eastAsia="sv-SE"/>
        </w:rPr>
        <w:t xml:space="preserve"> mouth or</w:t>
      </w:r>
      <w:r w:rsidR="00C25654">
        <w:rPr>
          <w:rFonts w:ascii="Times New Roman" w:eastAsia="Times New Roman" w:hAnsi="Times New Roman" w:cs="Times New Roman"/>
          <w:sz w:val="24"/>
          <w:szCs w:val="24"/>
          <w:lang w:val="en-US" w:eastAsia="sv-SE"/>
        </w:rPr>
        <w:t xml:space="preserve"> nose</w:t>
      </w:r>
      <w:r w:rsidRPr="00157889">
        <w:rPr>
          <w:rFonts w:ascii="Times New Roman" w:eastAsia="Times New Roman" w:hAnsi="Times New Roman" w:cs="Times New Roman"/>
          <w:sz w:val="24"/>
          <w:szCs w:val="24"/>
          <w:lang w:val="en-US" w:eastAsia="sv-SE"/>
        </w:rPr>
        <w:t>.</w:t>
      </w:r>
      <w:r w:rsidRPr="00983D2C">
        <w:rPr>
          <w:rFonts w:ascii="Times New Roman" w:eastAsia="Times New Roman" w:hAnsi="Times New Roman" w:cs="Times New Roman"/>
          <w:sz w:val="24"/>
          <w:szCs w:val="24"/>
          <w:lang w:val="en-US" w:eastAsia="sv-SE"/>
        </w:rPr>
        <w:t xml:space="preserve"> </w:t>
      </w:r>
      <w:r>
        <w:rPr>
          <w:rFonts w:ascii="Times New Roman" w:eastAsia="Times New Roman" w:hAnsi="Times New Roman" w:cs="Times New Roman"/>
          <w:sz w:val="24"/>
          <w:szCs w:val="24"/>
          <w:lang w:val="en-US" w:eastAsia="sv-SE"/>
        </w:rPr>
        <w:t>P</w:t>
      </w:r>
      <w:r w:rsidR="005B50D7">
        <w:rPr>
          <w:rFonts w:ascii="Times New Roman" w:hAnsi="Times New Roman" w:cs="Times New Roman"/>
          <w:sz w:val="24"/>
          <w:szCs w:val="24"/>
          <w:lang w:val="en-US"/>
        </w:rPr>
        <w:t>articles</w:t>
      </w:r>
      <w:r w:rsidRPr="009B5E7B">
        <w:rPr>
          <w:rFonts w:ascii="Times New Roman" w:hAnsi="Times New Roman" w:cs="Times New Roman"/>
          <w:sz w:val="24"/>
          <w:szCs w:val="24"/>
          <w:lang w:val="en-US"/>
        </w:rPr>
        <w:t xml:space="preserve"> </w:t>
      </w:r>
      <w:r>
        <w:rPr>
          <w:rFonts w:ascii="Times New Roman" w:hAnsi="Times New Roman" w:cs="Times New Roman"/>
          <w:sz w:val="24"/>
          <w:szCs w:val="24"/>
          <w:lang w:val="en-US"/>
        </w:rPr>
        <w:t>smaller</w:t>
      </w:r>
      <w:r w:rsidR="007F7208">
        <w:rPr>
          <w:rFonts w:ascii="Times New Roman" w:hAnsi="Times New Roman" w:cs="Times New Roman"/>
          <w:sz w:val="24"/>
          <w:szCs w:val="24"/>
          <w:lang w:val="en-US"/>
        </w:rPr>
        <w:t xml:space="preserve"> </w:t>
      </w:r>
      <w:r w:rsidR="007F7208" w:rsidRPr="007F7208">
        <w:rPr>
          <w:rFonts w:ascii="Times New Roman" w:hAnsi="Times New Roman" w:cs="Times New Roman"/>
          <w:sz w:val="24"/>
          <w:szCs w:val="24"/>
          <w:lang w:val="en-US"/>
        </w:rPr>
        <w:t>than 2</w:t>
      </w:r>
      <w:proofErr w:type="gramStart"/>
      <w:r w:rsidR="007F7208" w:rsidRPr="007F7208">
        <w:rPr>
          <w:rFonts w:ascii="Times New Roman" w:hAnsi="Times New Roman" w:cs="Times New Roman"/>
          <w:sz w:val="24"/>
          <w:szCs w:val="24"/>
          <w:lang w:val="en-US"/>
        </w:rPr>
        <w:t>,</w:t>
      </w:r>
      <w:r w:rsidRPr="007F7208">
        <w:rPr>
          <w:rFonts w:ascii="Times New Roman" w:hAnsi="Times New Roman" w:cs="Times New Roman"/>
          <w:sz w:val="24"/>
          <w:szCs w:val="24"/>
          <w:lang w:val="en-US"/>
        </w:rPr>
        <w:t>5</w:t>
      </w:r>
      <w:proofErr w:type="gramEnd"/>
      <w:r w:rsidRPr="007F7208">
        <w:rPr>
          <w:rFonts w:ascii="Times New Roman" w:hAnsi="Times New Roman" w:cs="Times New Roman"/>
          <w:sz w:val="24"/>
          <w:szCs w:val="24"/>
          <w:lang w:val="en-US"/>
        </w:rPr>
        <w:t xml:space="preserve"> </w:t>
      </w:r>
      <w:r w:rsidRPr="007F7208">
        <w:rPr>
          <w:rFonts w:ascii="Times New Roman" w:hAnsi="Times New Roman" w:cs="Times New Roman"/>
          <w:sz w:val="24"/>
          <w:szCs w:val="24"/>
          <w:shd w:val="clear" w:color="auto" w:fill="FFFFFF"/>
          <w:lang w:val="en-US"/>
        </w:rPr>
        <w:t>µm (measured as the mass concentration, PM</w:t>
      </w:r>
      <w:r w:rsidRPr="007F7208">
        <w:rPr>
          <w:rFonts w:ascii="Times New Roman" w:hAnsi="Times New Roman" w:cs="Times New Roman"/>
          <w:sz w:val="24"/>
          <w:szCs w:val="24"/>
          <w:shd w:val="clear" w:color="auto" w:fill="FFFFFF"/>
          <w:vertAlign w:val="subscript"/>
          <w:lang w:val="en-US"/>
        </w:rPr>
        <w:t>2.5</w:t>
      </w:r>
      <w:r w:rsidRPr="007F7208">
        <w:rPr>
          <w:rFonts w:ascii="Times New Roman" w:hAnsi="Times New Roman" w:cs="Times New Roman"/>
          <w:sz w:val="24"/>
          <w:szCs w:val="24"/>
          <w:shd w:val="clear" w:color="auto" w:fill="FFFFFF"/>
          <w:lang w:val="en-US"/>
        </w:rPr>
        <w:t xml:space="preserve">) are particularly dangerous because of their size which allows them to reach the </w:t>
      </w:r>
      <w:r w:rsidR="00CF4B33">
        <w:rPr>
          <w:rFonts w:ascii="Times New Roman" w:hAnsi="Times New Roman" w:cs="Times New Roman"/>
          <w:sz w:val="24"/>
          <w:szCs w:val="24"/>
          <w:shd w:val="clear" w:color="auto" w:fill="FFFFFF"/>
          <w:lang w:val="en-US"/>
        </w:rPr>
        <w:t>alveoli</w:t>
      </w:r>
      <w:r w:rsidRPr="007F7208">
        <w:rPr>
          <w:rFonts w:ascii="Times New Roman" w:hAnsi="Times New Roman" w:cs="Times New Roman"/>
          <w:sz w:val="24"/>
          <w:szCs w:val="24"/>
          <w:shd w:val="clear" w:color="auto" w:fill="FFFFFF"/>
          <w:lang w:val="en-US"/>
        </w:rPr>
        <w:t xml:space="preserve">. </w:t>
      </w:r>
      <w:r w:rsidRPr="007F7208">
        <w:rPr>
          <w:rFonts w:ascii="Times New Roman" w:eastAsia="Times New Roman" w:hAnsi="Times New Roman" w:cs="Times New Roman"/>
          <w:sz w:val="24"/>
          <w:szCs w:val="24"/>
          <w:lang w:val="en-US" w:eastAsia="sv-SE"/>
        </w:rPr>
        <w:t>The smallest ultrafine particles (smaller t</w:t>
      </w:r>
      <w:r w:rsidR="00CF4B33">
        <w:rPr>
          <w:rFonts w:ascii="Times New Roman" w:eastAsia="Times New Roman" w:hAnsi="Times New Roman" w:cs="Times New Roman"/>
          <w:sz w:val="24"/>
          <w:szCs w:val="24"/>
          <w:lang w:val="en-US" w:eastAsia="sv-SE"/>
        </w:rPr>
        <w:t>han tens of nanometers) might reach</w:t>
      </w:r>
      <w:r w:rsidRPr="007F7208">
        <w:rPr>
          <w:rFonts w:ascii="Times New Roman" w:eastAsia="Times New Roman" w:hAnsi="Times New Roman" w:cs="Times New Roman"/>
          <w:sz w:val="24"/>
          <w:szCs w:val="24"/>
          <w:lang w:val="en-US" w:eastAsia="sv-SE"/>
        </w:rPr>
        <w:t xml:space="preserve"> the blood stream</w:t>
      </w:r>
      <w:r w:rsidR="00CF4B33">
        <w:rPr>
          <w:rFonts w:ascii="Times New Roman" w:eastAsia="Times New Roman" w:hAnsi="Times New Roman" w:cs="Times New Roman"/>
          <w:sz w:val="24"/>
          <w:szCs w:val="24"/>
          <w:lang w:val="en-US" w:eastAsia="sv-SE"/>
        </w:rPr>
        <w:t xml:space="preserve"> and cause</w:t>
      </w:r>
      <w:r w:rsidRPr="007F7208">
        <w:rPr>
          <w:rFonts w:ascii="Times New Roman" w:eastAsia="Times New Roman" w:hAnsi="Times New Roman" w:cs="Times New Roman"/>
          <w:sz w:val="24"/>
          <w:szCs w:val="24"/>
          <w:lang w:val="en-US" w:eastAsia="sv-SE"/>
        </w:rPr>
        <w:t xml:space="preserve"> cardiovascular and brain diseases </w:t>
      </w:r>
      <w:r w:rsidRPr="007F7208">
        <w:rPr>
          <w:rFonts w:ascii="Times New Roman" w:hAnsi="Times New Roman" w:cs="Times New Roman"/>
          <w:sz w:val="24"/>
          <w:szCs w:val="24"/>
          <w:shd w:val="clear" w:color="auto" w:fill="FFFFFF"/>
          <w:lang w:val="en-US"/>
        </w:rPr>
        <w:t>(</w:t>
      </w:r>
      <w:proofErr w:type="spellStart"/>
      <w:r w:rsidRPr="007F7208">
        <w:rPr>
          <w:rFonts w:ascii="Times New Roman" w:hAnsi="Times New Roman" w:cs="Times New Roman"/>
          <w:sz w:val="24"/>
          <w:szCs w:val="24"/>
          <w:shd w:val="clear" w:color="auto" w:fill="FFFFFF"/>
          <w:lang w:val="en-US"/>
        </w:rPr>
        <w:t>Nemmar</w:t>
      </w:r>
      <w:proofErr w:type="spellEnd"/>
      <w:r w:rsidRPr="007F7208">
        <w:rPr>
          <w:rFonts w:ascii="Times New Roman" w:hAnsi="Times New Roman" w:cs="Times New Roman"/>
          <w:sz w:val="24"/>
          <w:szCs w:val="24"/>
          <w:shd w:val="clear" w:color="auto" w:fill="FFFFFF"/>
          <w:lang w:val="en-US"/>
        </w:rPr>
        <w:t xml:space="preserve"> et al., 2002).</w:t>
      </w:r>
      <w:r w:rsidRPr="007F7208">
        <w:rPr>
          <w:rFonts w:ascii="Times New Roman" w:eastAsia="Times New Roman" w:hAnsi="Times New Roman" w:cs="Times New Roman"/>
          <w:sz w:val="24"/>
          <w:szCs w:val="24"/>
          <w:lang w:val="en-US" w:eastAsia="sv-SE"/>
        </w:rPr>
        <w:t xml:space="preserve"> </w:t>
      </w:r>
      <w:r w:rsidRPr="007F7208">
        <w:rPr>
          <w:rFonts w:ascii="Times New Roman" w:hAnsi="Times New Roman" w:cs="Times New Roman"/>
          <w:sz w:val="24"/>
          <w:szCs w:val="24"/>
          <w:shd w:val="clear" w:color="auto" w:fill="FFFFFF"/>
          <w:lang w:val="en-US"/>
        </w:rPr>
        <w:t xml:space="preserve">The </w:t>
      </w:r>
      <w:r w:rsidR="00CF4B33" w:rsidRPr="007F7208">
        <w:rPr>
          <w:rFonts w:ascii="Times New Roman" w:eastAsia="Times New Roman" w:hAnsi="Times New Roman" w:cs="Times New Roman"/>
          <w:sz w:val="24"/>
          <w:szCs w:val="24"/>
          <w:lang w:val="en-US" w:eastAsia="sv-SE"/>
        </w:rPr>
        <w:t xml:space="preserve">particles deposited on the lung tissue deep in the lungs </w:t>
      </w:r>
      <w:r w:rsidR="00CF4B33">
        <w:rPr>
          <w:rFonts w:ascii="Times New Roman" w:eastAsia="Times New Roman" w:hAnsi="Times New Roman" w:cs="Times New Roman"/>
          <w:sz w:val="24"/>
          <w:szCs w:val="24"/>
          <w:lang w:val="en-US" w:eastAsia="sv-SE"/>
        </w:rPr>
        <w:t>are consumed</w:t>
      </w:r>
      <w:r w:rsidRPr="007F7208">
        <w:rPr>
          <w:rFonts w:ascii="Times New Roman" w:eastAsia="Times New Roman" w:hAnsi="Times New Roman" w:cs="Times New Roman"/>
          <w:sz w:val="24"/>
          <w:szCs w:val="24"/>
          <w:lang w:val="en-US" w:eastAsia="sv-SE"/>
        </w:rPr>
        <w:t xml:space="preserve"> by cells called macrophages. Actuation of macrophages during conditions of oxidative stress, can lead to inflammation in the lungs by the production of reactive oxygen species</w:t>
      </w:r>
      <w:r w:rsidR="00DD5E28">
        <w:rPr>
          <w:rFonts w:ascii="Times New Roman" w:eastAsia="Times New Roman" w:hAnsi="Times New Roman" w:cs="Times New Roman"/>
          <w:sz w:val="24"/>
          <w:szCs w:val="24"/>
          <w:lang w:val="en-US" w:eastAsia="sv-SE"/>
        </w:rPr>
        <w:t xml:space="preserve"> (ROS) in the body (K</w:t>
      </w:r>
      <w:r w:rsidRPr="007F7208">
        <w:rPr>
          <w:rFonts w:ascii="Times New Roman" w:eastAsia="Times New Roman" w:hAnsi="Times New Roman" w:cs="Times New Roman"/>
          <w:sz w:val="24"/>
          <w:szCs w:val="24"/>
          <w:lang w:val="en-US" w:eastAsia="sv-SE"/>
        </w:rPr>
        <w:t>i</w:t>
      </w:r>
      <w:r w:rsidR="00DD5E28">
        <w:rPr>
          <w:rFonts w:ascii="Times New Roman" w:eastAsia="Times New Roman" w:hAnsi="Times New Roman" w:cs="Times New Roman"/>
          <w:sz w:val="24"/>
          <w:szCs w:val="24"/>
          <w:lang w:val="en-US" w:eastAsia="sv-SE"/>
        </w:rPr>
        <w:t>r</w:t>
      </w:r>
      <w:r w:rsidRPr="007F7208">
        <w:rPr>
          <w:rFonts w:ascii="Times New Roman" w:eastAsia="Times New Roman" w:hAnsi="Times New Roman" w:cs="Times New Roman"/>
          <w:sz w:val="24"/>
          <w:szCs w:val="24"/>
          <w:lang w:val="en-US" w:eastAsia="sv-SE"/>
        </w:rPr>
        <w:t>kham, 2007). Soot particles have an ability to form ROS and these lea</w:t>
      </w:r>
      <w:r w:rsidR="002A34A9">
        <w:rPr>
          <w:rFonts w:ascii="Times New Roman" w:eastAsia="Times New Roman" w:hAnsi="Times New Roman" w:cs="Times New Roman"/>
          <w:sz w:val="24"/>
          <w:szCs w:val="24"/>
          <w:lang w:val="en-US" w:eastAsia="sv-SE"/>
        </w:rPr>
        <w:t>d to a larger health risk</w:t>
      </w:r>
      <w:r w:rsidR="005B50D7">
        <w:rPr>
          <w:rFonts w:ascii="Times New Roman" w:eastAsia="Times New Roman" w:hAnsi="Times New Roman" w:cs="Times New Roman"/>
          <w:sz w:val="24"/>
          <w:szCs w:val="24"/>
          <w:lang w:val="en-US" w:eastAsia="sv-SE"/>
        </w:rPr>
        <w:t xml:space="preserve"> tha</w:t>
      </w:r>
      <w:r w:rsidRPr="007F7208">
        <w:rPr>
          <w:rFonts w:ascii="Times New Roman" w:eastAsia="Times New Roman" w:hAnsi="Times New Roman" w:cs="Times New Roman"/>
          <w:sz w:val="24"/>
          <w:szCs w:val="24"/>
          <w:lang w:val="en-US" w:eastAsia="sv-SE"/>
        </w:rPr>
        <w:t>n PM</w:t>
      </w:r>
      <w:r w:rsidRPr="007F7208">
        <w:rPr>
          <w:rFonts w:ascii="Times New Roman" w:eastAsia="Times New Roman" w:hAnsi="Times New Roman" w:cs="Times New Roman"/>
          <w:sz w:val="24"/>
          <w:szCs w:val="24"/>
          <w:vertAlign w:val="subscript"/>
          <w:lang w:val="en-US" w:eastAsia="sv-SE"/>
        </w:rPr>
        <w:t xml:space="preserve">2.5 </w:t>
      </w:r>
      <w:r w:rsidRPr="007F7208">
        <w:rPr>
          <w:rFonts w:ascii="Times New Roman" w:eastAsia="Times New Roman" w:hAnsi="Times New Roman" w:cs="Times New Roman"/>
          <w:sz w:val="24"/>
          <w:szCs w:val="24"/>
          <w:lang w:val="en-US" w:eastAsia="sv-SE"/>
        </w:rPr>
        <w:t>or PM</w:t>
      </w:r>
      <w:r w:rsidRPr="007F7208">
        <w:rPr>
          <w:rFonts w:ascii="Times New Roman" w:eastAsia="Times New Roman" w:hAnsi="Times New Roman" w:cs="Times New Roman"/>
          <w:sz w:val="24"/>
          <w:szCs w:val="24"/>
          <w:vertAlign w:val="subscript"/>
          <w:lang w:val="en-US" w:eastAsia="sv-SE"/>
        </w:rPr>
        <w:t>1</w:t>
      </w:r>
      <w:r w:rsidR="00AD6986" w:rsidRPr="007F7208">
        <w:rPr>
          <w:rFonts w:ascii="Times New Roman" w:eastAsia="Times New Roman" w:hAnsi="Times New Roman" w:cs="Times New Roman"/>
          <w:sz w:val="24"/>
          <w:szCs w:val="24"/>
          <w:vertAlign w:val="subscript"/>
          <w:lang w:val="en-US" w:eastAsia="sv-SE"/>
        </w:rPr>
        <w:t xml:space="preserve">0 </w:t>
      </w:r>
      <w:r w:rsidR="00AD6986" w:rsidRPr="007F7208">
        <w:rPr>
          <w:rFonts w:ascii="Times New Roman" w:eastAsia="Times New Roman" w:hAnsi="Times New Roman" w:cs="Times New Roman"/>
          <w:sz w:val="24"/>
          <w:szCs w:val="24"/>
          <w:lang w:val="en-US" w:eastAsia="sv-SE"/>
        </w:rPr>
        <w:t>J</w:t>
      </w:r>
      <w:r w:rsidRPr="007F7208">
        <w:rPr>
          <w:rFonts w:ascii="Times New Roman" w:eastAsia="Times New Roman" w:hAnsi="Times New Roman" w:cs="Times New Roman"/>
          <w:sz w:val="24"/>
          <w:szCs w:val="24"/>
          <w:lang w:val="en-US" w:eastAsia="sv-SE"/>
        </w:rPr>
        <w:t>anssen et al., 2011). The link between cardiovascular diseases and</w:t>
      </w:r>
      <w:r w:rsidR="002A34A9">
        <w:rPr>
          <w:rFonts w:ascii="Times New Roman" w:eastAsia="Times New Roman" w:hAnsi="Times New Roman" w:cs="Times New Roman"/>
          <w:sz w:val="24"/>
          <w:szCs w:val="24"/>
          <w:lang w:val="en-US" w:eastAsia="sv-SE"/>
        </w:rPr>
        <w:t xml:space="preserve"> aerosol</w:t>
      </w:r>
      <w:r w:rsidRPr="007F7208">
        <w:rPr>
          <w:rFonts w:ascii="Times New Roman" w:eastAsia="Times New Roman" w:hAnsi="Times New Roman" w:cs="Times New Roman"/>
          <w:sz w:val="24"/>
          <w:szCs w:val="24"/>
          <w:lang w:val="en-US" w:eastAsia="sv-SE"/>
        </w:rPr>
        <w:t xml:space="preserve"> particles in general is however far from understood (</w:t>
      </w:r>
      <w:proofErr w:type="spellStart"/>
      <w:r w:rsidRPr="007F7208">
        <w:rPr>
          <w:rFonts w:ascii="Times New Roman" w:eastAsia="Times New Roman" w:hAnsi="Times New Roman" w:cs="Times New Roman"/>
          <w:sz w:val="24"/>
          <w:szCs w:val="24"/>
          <w:lang w:val="en-US" w:eastAsia="sv-SE"/>
        </w:rPr>
        <w:t>Samoli</w:t>
      </w:r>
      <w:proofErr w:type="spellEnd"/>
      <w:r w:rsidRPr="007F7208">
        <w:rPr>
          <w:rFonts w:ascii="Times New Roman" w:eastAsia="Times New Roman" w:hAnsi="Times New Roman" w:cs="Times New Roman"/>
          <w:sz w:val="24"/>
          <w:szCs w:val="24"/>
          <w:lang w:val="en-US" w:eastAsia="sv-SE"/>
        </w:rPr>
        <w:t xml:space="preserve"> et al., 2005). </w:t>
      </w:r>
      <w:r w:rsidR="002A34A9">
        <w:rPr>
          <w:rFonts w:ascii="Times New Roman" w:hAnsi="Times New Roman" w:cs="Times New Roman"/>
          <w:sz w:val="24"/>
          <w:szCs w:val="24"/>
          <w:shd w:val="clear" w:color="auto" w:fill="FFFFFF"/>
          <w:lang w:val="en-US"/>
        </w:rPr>
        <w:t>Some</w:t>
      </w:r>
      <w:r w:rsidRPr="007F7208">
        <w:rPr>
          <w:rFonts w:ascii="Times New Roman" w:hAnsi="Times New Roman" w:cs="Times New Roman"/>
          <w:sz w:val="24"/>
          <w:szCs w:val="24"/>
          <w:shd w:val="clear" w:color="auto" w:fill="FFFFFF"/>
          <w:lang w:val="en-US"/>
        </w:rPr>
        <w:t xml:space="preserve"> other severe health reactions might be decreased lun</w:t>
      </w:r>
      <w:r w:rsidR="002A34A9">
        <w:rPr>
          <w:rFonts w:ascii="Times New Roman" w:hAnsi="Times New Roman" w:cs="Times New Roman"/>
          <w:sz w:val="24"/>
          <w:szCs w:val="24"/>
          <w:shd w:val="clear" w:color="auto" w:fill="FFFFFF"/>
          <w:lang w:val="en-US"/>
        </w:rPr>
        <w:t>g function, irregular heartbeat</w:t>
      </w:r>
      <w:r w:rsidRPr="007F7208">
        <w:rPr>
          <w:rFonts w:ascii="Times New Roman" w:hAnsi="Times New Roman" w:cs="Times New Roman"/>
          <w:sz w:val="24"/>
          <w:szCs w:val="24"/>
          <w:shd w:val="clear" w:color="auto" w:fill="FFFFFF"/>
          <w:lang w:val="en-US"/>
        </w:rPr>
        <w:t xml:space="preserve"> and in some cases even damage of the nervous system (</w:t>
      </w:r>
      <w:proofErr w:type="spellStart"/>
      <w:r w:rsidRPr="007F7208">
        <w:rPr>
          <w:rFonts w:ascii="Times New Roman" w:hAnsi="Times New Roman" w:cs="Times New Roman"/>
          <w:sz w:val="24"/>
          <w:szCs w:val="24"/>
          <w:shd w:val="clear" w:color="auto" w:fill="FFFFFF"/>
          <w:lang w:val="en-US"/>
        </w:rPr>
        <w:t>Oberdorster</w:t>
      </w:r>
      <w:proofErr w:type="spellEnd"/>
      <w:r w:rsidRPr="007F7208">
        <w:rPr>
          <w:rFonts w:ascii="Times New Roman" w:hAnsi="Times New Roman" w:cs="Times New Roman"/>
          <w:sz w:val="24"/>
          <w:szCs w:val="24"/>
          <w:shd w:val="clear" w:color="auto" w:fill="FFFFFF"/>
          <w:lang w:val="en-US"/>
        </w:rPr>
        <w:t xml:space="preserve"> et al., 2004). For people who already </w:t>
      </w:r>
      <w:r w:rsidRPr="007F7208">
        <w:rPr>
          <w:rFonts w:ascii="Times New Roman" w:hAnsi="Times New Roman" w:cs="Times New Roman"/>
          <w:sz w:val="24"/>
          <w:szCs w:val="24"/>
          <w:shd w:val="clear" w:color="auto" w:fill="FFFFFF"/>
          <w:lang w:val="en-US"/>
        </w:rPr>
        <w:lastRenderedPageBreak/>
        <w:t xml:space="preserve">have respiratory disease, </w:t>
      </w:r>
      <w:r w:rsidR="002A34A9">
        <w:rPr>
          <w:rFonts w:ascii="Times New Roman" w:hAnsi="Times New Roman" w:cs="Times New Roman"/>
          <w:sz w:val="24"/>
          <w:szCs w:val="24"/>
          <w:shd w:val="clear" w:color="auto" w:fill="FFFFFF"/>
          <w:lang w:val="en-US"/>
        </w:rPr>
        <w:t xml:space="preserve">aerosol </w:t>
      </w:r>
      <w:r w:rsidRPr="007F7208">
        <w:rPr>
          <w:rFonts w:ascii="Times New Roman" w:hAnsi="Times New Roman" w:cs="Times New Roman"/>
          <w:sz w:val="24"/>
          <w:szCs w:val="24"/>
          <w:shd w:val="clear" w:color="auto" w:fill="FFFFFF"/>
          <w:lang w:val="en-US"/>
        </w:rPr>
        <w:t>particle exposur</w:t>
      </w:r>
      <w:r w:rsidR="002A34A9">
        <w:rPr>
          <w:rFonts w:ascii="Times New Roman" w:hAnsi="Times New Roman" w:cs="Times New Roman"/>
          <w:sz w:val="24"/>
          <w:szCs w:val="24"/>
          <w:shd w:val="clear" w:color="auto" w:fill="FFFFFF"/>
          <w:lang w:val="en-US"/>
        </w:rPr>
        <w:t>e can in the worst case</w:t>
      </w:r>
      <w:r w:rsidRPr="007F7208">
        <w:rPr>
          <w:rFonts w:ascii="Times New Roman" w:hAnsi="Times New Roman" w:cs="Times New Roman"/>
          <w:sz w:val="24"/>
          <w:szCs w:val="24"/>
          <w:shd w:val="clear" w:color="auto" w:fill="FFFFFF"/>
          <w:lang w:val="en-US"/>
        </w:rPr>
        <w:t xml:space="preserve"> lead to death (</w:t>
      </w:r>
      <w:proofErr w:type="spellStart"/>
      <w:r w:rsidRPr="007F7208">
        <w:rPr>
          <w:rFonts w:ascii="Times New Roman" w:hAnsi="Times New Roman" w:cs="Times New Roman"/>
          <w:sz w:val="24"/>
          <w:szCs w:val="24"/>
          <w:shd w:val="clear" w:color="auto" w:fill="FFFFFF"/>
          <w:lang w:val="en-US"/>
        </w:rPr>
        <w:t>Kreyling</w:t>
      </w:r>
      <w:proofErr w:type="spellEnd"/>
      <w:r w:rsidRPr="007F7208">
        <w:rPr>
          <w:rFonts w:ascii="Times New Roman" w:hAnsi="Times New Roman" w:cs="Times New Roman"/>
          <w:sz w:val="24"/>
          <w:szCs w:val="24"/>
          <w:shd w:val="clear" w:color="auto" w:fill="FFFFFF"/>
          <w:lang w:val="en-US"/>
        </w:rPr>
        <w:t xml:space="preserve"> et al., 2006). </w:t>
      </w:r>
    </w:p>
    <w:p w:rsidR="00DA5DFD" w:rsidRDefault="003E3766" w:rsidP="001923F3">
      <w:pPr>
        <w:shd w:val="clear" w:color="auto" w:fill="FFFFFF"/>
        <w:spacing w:after="120" w:line="240" w:lineRule="auto"/>
        <w:rPr>
          <w:rFonts w:ascii="Times New Roman" w:hAnsi="Times New Roman" w:cs="Times New Roman"/>
          <w:sz w:val="24"/>
          <w:szCs w:val="24"/>
          <w:lang w:val="en-US"/>
        </w:rPr>
      </w:pPr>
      <w:r w:rsidRPr="007F7208">
        <w:rPr>
          <w:rFonts w:ascii="Times New Roman" w:hAnsi="Times New Roman" w:cs="Times New Roman"/>
          <w:sz w:val="24"/>
          <w:szCs w:val="24"/>
          <w:lang w:val="en-US"/>
        </w:rPr>
        <w:t xml:space="preserve">It is </w:t>
      </w:r>
      <w:r w:rsidR="002A34A9">
        <w:rPr>
          <w:rFonts w:ascii="Times New Roman" w:hAnsi="Times New Roman" w:cs="Times New Roman"/>
          <w:sz w:val="24"/>
          <w:szCs w:val="24"/>
          <w:lang w:val="en-US"/>
        </w:rPr>
        <w:t>beneficial to adapt strategies to decrease</w:t>
      </w:r>
      <w:r w:rsidRPr="007F7208">
        <w:rPr>
          <w:rFonts w:ascii="Times New Roman" w:hAnsi="Times New Roman" w:cs="Times New Roman"/>
          <w:sz w:val="24"/>
          <w:szCs w:val="24"/>
          <w:lang w:val="en-US"/>
        </w:rPr>
        <w:t xml:space="preserve"> inhalation of particles that might lead to unwanted health effect</w:t>
      </w:r>
      <w:r w:rsidR="00DA5DFD">
        <w:rPr>
          <w:rFonts w:ascii="Times New Roman" w:hAnsi="Times New Roman" w:cs="Times New Roman"/>
          <w:sz w:val="24"/>
          <w:szCs w:val="24"/>
          <w:lang w:val="en-US"/>
        </w:rPr>
        <w:t>s</w:t>
      </w:r>
      <w:r w:rsidRPr="007F7208">
        <w:rPr>
          <w:rFonts w:ascii="Times New Roman" w:hAnsi="Times New Roman" w:cs="Times New Roman"/>
          <w:sz w:val="24"/>
          <w:szCs w:val="24"/>
          <w:lang w:val="en-US"/>
        </w:rPr>
        <w:t>. In connection with these strategies, both positive and negative conseque</w:t>
      </w:r>
      <w:r w:rsidR="002A34A9">
        <w:rPr>
          <w:rFonts w:ascii="Times New Roman" w:hAnsi="Times New Roman" w:cs="Times New Roman"/>
          <w:sz w:val="24"/>
          <w:szCs w:val="24"/>
          <w:lang w:val="en-US"/>
        </w:rPr>
        <w:t>nces are probable</w:t>
      </w:r>
      <w:r w:rsidRPr="007F7208">
        <w:rPr>
          <w:rFonts w:ascii="Times New Roman" w:hAnsi="Times New Roman" w:cs="Times New Roman"/>
          <w:sz w:val="24"/>
          <w:szCs w:val="24"/>
          <w:lang w:val="en-US"/>
        </w:rPr>
        <w:t xml:space="preserve"> (Woodcock et al., 2009). Expansion of parks and recrea</w:t>
      </w:r>
      <w:r w:rsidR="00D22C28">
        <w:rPr>
          <w:rFonts w:ascii="Times New Roman" w:hAnsi="Times New Roman" w:cs="Times New Roman"/>
          <w:sz w:val="24"/>
          <w:szCs w:val="24"/>
          <w:lang w:val="en-US"/>
        </w:rPr>
        <w:t>tional areas containing</w:t>
      </w:r>
      <w:r w:rsidRPr="007F7208">
        <w:rPr>
          <w:rFonts w:ascii="Times New Roman" w:hAnsi="Times New Roman" w:cs="Times New Roman"/>
          <w:sz w:val="24"/>
          <w:szCs w:val="24"/>
          <w:lang w:val="en-US"/>
        </w:rPr>
        <w:t xml:space="preserve"> vegetation is an exa</w:t>
      </w:r>
      <w:r w:rsidR="00D22C28">
        <w:rPr>
          <w:rFonts w:ascii="Times New Roman" w:hAnsi="Times New Roman" w:cs="Times New Roman"/>
          <w:sz w:val="24"/>
          <w:szCs w:val="24"/>
          <w:lang w:val="en-US"/>
        </w:rPr>
        <w:t>mple to mitigate</w:t>
      </w:r>
      <w:r w:rsidRPr="007F7208">
        <w:rPr>
          <w:rFonts w:ascii="Times New Roman" w:hAnsi="Times New Roman" w:cs="Times New Roman"/>
          <w:sz w:val="24"/>
          <w:szCs w:val="24"/>
          <w:lang w:val="en-US"/>
        </w:rPr>
        <w:t xml:space="preserve"> </w:t>
      </w:r>
      <w:r w:rsidR="00D22C28">
        <w:rPr>
          <w:rFonts w:ascii="Times New Roman" w:hAnsi="Times New Roman" w:cs="Times New Roman"/>
          <w:sz w:val="24"/>
          <w:szCs w:val="24"/>
          <w:lang w:val="en-US"/>
        </w:rPr>
        <w:t>an impure atmosphere. P</w:t>
      </w:r>
      <w:r w:rsidRPr="007F7208">
        <w:rPr>
          <w:rFonts w:ascii="Times New Roman" w:hAnsi="Times New Roman" w:cs="Times New Roman"/>
          <w:sz w:val="24"/>
          <w:szCs w:val="24"/>
          <w:lang w:val="en-US"/>
        </w:rPr>
        <w:t>ositive consequence</w:t>
      </w:r>
      <w:r w:rsidR="00D22C28">
        <w:rPr>
          <w:rFonts w:ascii="Times New Roman" w:hAnsi="Times New Roman" w:cs="Times New Roman"/>
          <w:sz w:val="24"/>
          <w:szCs w:val="24"/>
          <w:lang w:val="en-US"/>
        </w:rPr>
        <w:t>s</w:t>
      </w:r>
      <w:r w:rsidRPr="007F7208">
        <w:rPr>
          <w:rFonts w:ascii="Times New Roman" w:hAnsi="Times New Roman" w:cs="Times New Roman"/>
          <w:sz w:val="24"/>
          <w:szCs w:val="24"/>
          <w:lang w:val="en-US"/>
        </w:rPr>
        <w:t xml:space="preserve"> might </w:t>
      </w:r>
      <w:r w:rsidR="00D22C28">
        <w:rPr>
          <w:rFonts w:ascii="Times New Roman" w:hAnsi="Times New Roman" w:cs="Times New Roman"/>
          <w:sz w:val="24"/>
          <w:szCs w:val="24"/>
          <w:lang w:val="en-US"/>
        </w:rPr>
        <w:t>result from planting</w:t>
      </w:r>
      <w:r w:rsidRPr="007F7208">
        <w:rPr>
          <w:rFonts w:ascii="Times New Roman" w:hAnsi="Times New Roman" w:cs="Times New Roman"/>
          <w:sz w:val="24"/>
          <w:szCs w:val="24"/>
          <w:lang w:val="en-US"/>
        </w:rPr>
        <w:t xml:space="preserve"> more</w:t>
      </w:r>
      <w:r w:rsidR="00D22C28">
        <w:rPr>
          <w:rFonts w:ascii="Times New Roman" w:hAnsi="Times New Roman" w:cs="Times New Roman"/>
          <w:sz w:val="24"/>
          <w:szCs w:val="24"/>
          <w:lang w:val="en-US"/>
        </w:rPr>
        <w:t xml:space="preserve"> trees in</w:t>
      </w:r>
      <w:r w:rsidRPr="007F7208">
        <w:rPr>
          <w:rFonts w:ascii="Times New Roman" w:hAnsi="Times New Roman" w:cs="Times New Roman"/>
          <w:sz w:val="24"/>
          <w:szCs w:val="24"/>
          <w:lang w:val="en-US"/>
        </w:rPr>
        <w:t xml:space="preserve"> rural and urban areas</w:t>
      </w:r>
      <w:r w:rsidRPr="009F6C7C">
        <w:rPr>
          <w:rFonts w:ascii="Times New Roman" w:hAnsi="Times New Roman" w:cs="Times New Roman"/>
          <w:sz w:val="24"/>
          <w:szCs w:val="24"/>
          <w:lang w:val="en-US"/>
        </w:rPr>
        <w:t xml:space="preserve">. This is considered to decrease the concentrations </w:t>
      </w:r>
      <w:r>
        <w:rPr>
          <w:rFonts w:ascii="Times New Roman" w:hAnsi="Times New Roman" w:cs="Times New Roman"/>
          <w:sz w:val="24"/>
          <w:szCs w:val="24"/>
          <w:lang w:val="en-US"/>
        </w:rPr>
        <w:t xml:space="preserve">of </w:t>
      </w:r>
      <w:r w:rsidRPr="009F6C7C">
        <w:rPr>
          <w:rFonts w:ascii="Times New Roman" w:hAnsi="Times New Roman" w:cs="Times New Roman"/>
          <w:sz w:val="24"/>
          <w:szCs w:val="24"/>
          <w:lang w:val="en-US"/>
        </w:rPr>
        <w:t>fine particulate matter</w:t>
      </w:r>
      <w:r>
        <w:rPr>
          <w:rFonts w:ascii="Times New Roman" w:hAnsi="Times New Roman" w:cs="Times New Roman"/>
          <w:sz w:val="24"/>
          <w:szCs w:val="24"/>
          <w:lang w:val="en-US"/>
        </w:rPr>
        <w:t xml:space="preserve"> and ozone</w:t>
      </w:r>
      <w:r w:rsidRPr="009F6C7C">
        <w:rPr>
          <w:rFonts w:ascii="Times New Roman" w:hAnsi="Times New Roman" w:cs="Times New Roman"/>
          <w:sz w:val="24"/>
          <w:szCs w:val="24"/>
          <w:lang w:val="en-US"/>
        </w:rPr>
        <w:t xml:space="preserve"> (</w:t>
      </w:r>
      <w:proofErr w:type="spellStart"/>
      <w:r w:rsidRPr="009F6C7C">
        <w:rPr>
          <w:rFonts w:ascii="Times New Roman" w:hAnsi="Times New Roman" w:cs="Times New Roman"/>
          <w:sz w:val="24"/>
          <w:szCs w:val="24"/>
          <w:lang w:val="en-US"/>
        </w:rPr>
        <w:t>Bowker</w:t>
      </w:r>
      <w:proofErr w:type="spellEnd"/>
      <w:r w:rsidRPr="009F6C7C">
        <w:rPr>
          <w:rFonts w:ascii="Times New Roman" w:hAnsi="Times New Roman" w:cs="Times New Roman"/>
          <w:sz w:val="24"/>
          <w:szCs w:val="24"/>
          <w:lang w:val="en-US"/>
        </w:rPr>
        <w:t xml:space="preserve"> et al., 2007, Nowak et al., 2006). In addition, tree-shaded areas on buildings would in the long run reduce the amount of electricity </w:t>
      </w:r>
      <w:r w:rsidRPr="00793B91">
        <w:rPr>
          <w:rFonts w:ascii="Times New Roman" w:hAnsi="Times New Roman" w:cs="Times New Roman"/>
          <w:sz w:val="24"/>
          <w:szCs w:val="24"/>
          <w:lang w:val="en-US"/>
        </w:rPr>
        <w:t>used to cool the buildings in the warm seasons, resulting in lower GHG emissions due to reduced carbon emissions from the home appliances (</w:t>
      </w:r>
      <w:proofErr w:type="spellStart"/>
      <w:r w:rsidRPr="00793B91">
        <w:rPr>
          <w:rFonts w:ascii="Times New Roman" w:hAnsi="Times New Roman" w:cs="Times New Roman"/>
          <w:sz w:val="24"/>
          <w:szCs w:val="24"/>
          <w:lang w:val="en-US"/>
        </w:rPr>
        <w:t>Bolund</w:t>
      </w:r>
      <w:proofErr w:type="spellEnd"/>
      <w:r w:rsidRPr="00793B91">
        <w:rPr>
          <w:rFonts w:ascii="Times New Roman" w:hAnsi="Times New Roman" w:cs="Times New Roman"/>
          <w:sz w:val="24"/>
          <w:szCs w:val="24"/>
          <w:lang w:val="en-US"/>
        </w:rPr>
        <w:t xml:space="preserve"> et al., 1999, McPherson et al., 1997). On the other hand, more tree-shaded areas would result in a darke</w:t>
      </w:r>
      <w:r w:rsidR="00D22C28">
        <w:rPr>
          <w:rFonts w:ascii="Times New Roman" w:hAnsi="Times New Roman" w:cs="Times New Roman"/>
          <w:sz w:val="24"/>
          <w:szCs w:val="24"/>
          <w:lang w:val="en-US"/>
        </w:rPr>
        <w:t xml:space="preserve">r environment, by preventing sunlight to enter through </w:t>
      </w:r>
      <w:r w:rsidRPr="00793B91">
        <w:rPr>
          <w:rFonts w:ascii="Times New Roman" w:hAnsi="Times New Roman" w:cs="Times New Roman"/>
          <w:sz w:val="24"/>
          <w:szCs w:val="24"/>
          <w:lang w:val="en-US"/>
        </w:rPr>
        <w:t>windows of buildings,</w:t>
      </w:r>
      <w:r w:rsidR="00D22C28">
        <w:rPr>
          <w:rFonts w:ascii="Times New Roman" w:hAnsi="Times New Roman" w:cs="Times New Roman"/>
          <w:sz w:val="24"/>
          <w:szCs w:val="24"/>
          <w:lang w:val="en-US"/>
        </w:rPr>
        <w:t xml:space="preserve"> thereby </w:t>
      </w:r>
      <w:r w:rsidRPr="00793B91">
        <w:rPr>
          <w:rFonts w:ascii="Times New Roman" w:hAnsi="Times New Roman" w:cs="Times New Roman"/>
          <w:sz w:val="24"/>
          <w:szCs w:val="24"/>
          <w:lang w:val="en-US"/>
        </w:rPr>
        <w:t xml:space="preserve">increasing the amount of energy used for lighting. Also, more electricity is used for heating the buildings in the cold seasons. </w:t>
      </w:r>
    </w:p>
    <w:p w:rsidR="003E3766" w:rsidRPr="00983D2C" w:rsidRDefault="003E3766" w:rsidP="001923F3">
      <w:pPr>
        <w:shd w:val="clear" w:color="auto" w:fill="FFFFFF"/>
        <w:spacing w:after="120" w:line="240" w:lineRule="auto"/>
        <w:rPr>
          <w:rFonts w:ascii="Times New Roman" w:eastAsia="Times New Roman" w:hAnsi="Times New Roman" w:cs="Times New Roman"/>
          <w:sz w:val="24"/>
          <w:szCs w:val="24"/>
          <w:lang w:val="en-US" w:eastAsia="sv-SE"/>
        </w:rPr>
      </w:pPr>
      <w:r w:rsidRPr="00793B91">
        <w:rPr>
          <w:rFonts w:ascii="Times New Roman" w:hAnsi="Times New Roman" w:cs="Times New Roman"/>
          <w:sz w:val="24"/>
          <w:szCs w:val="24"/>
          <w:lang w:val="en-US"/>
        </w:rPr>
        <w:t xml:space="preserve">From a health perspective, </w:t>
      </w:r>
      <w:r w:rsidRPr="00793B91">
        <w:rPr>
          <w:rFonts w:ascii="Times New Roman" w:eastAsia="Times New Roman" w:hAnsi="Times New Roman" w:cs="Times New Roman"/>
          <w:sz w:val="24"/>
          <w:szCs w:val="24"/>
          <w:lang w:val="en-US" w:eastAsia="sv-SE"/>
        </w:rPr>
        <w:t xml:space="preserve">it might be better to decrease the </w:t>
      </w:r>
      <w:r>
        <w:rPr>
          <w:rFonts w:ascii="Times New Roman" w:eastAsia="Times New Roman" w:hAnsi="Times New Roman" w:cs="Times New Roman"/>
          <w:sz w:val="24"/>
          <w:szCs w:val="24"/>
          <w:lang w:val="en-US" w:eastAsia="sv-SE"/>
        </w:rPr>
        <w:t xml:space="preserve">amount of combustion </w:t>
      </w:r>
      <w:r w:rsidR="00DA5DFD">
        <w:rPr>
          <w:rFonts w:ascii="Times New Roman" w:eastAsia="Times New Roman" w:hAnsi="Times New Roman" w:cs="Times New Roman"/>
          <w:sz w:val="24"/>
          <w:szCs w:val="24"/>
          <w:lang w:val="en-US" w:eastAsia="sv-SE"/>
        </w:rPr>
        <w:t xml:space="preserve">from </w:t>
      </w:r>
      <w:r>
        <w:rPr>
          <w:rFonts w:ascii="Times New Roman" w:eastAsia="Times New Roman" w:hAnsi="Times New Roman" w:cs="Times New Roman"/>
          <w:sz w:val="24"/>
          <w:szCs w:val="24"/>
          <w:lang w:val="en-US" w:eastAsia="sv-SE"/>
        </w:rPr>
        <w:t>machines</w:t>
      </w:r>
      <w:r w:rsidR="00D22C28">
        <w:rPr>
          <w:rFonts w:ascii="Times New Roman" w:eastAsia="Times New Roman" w:hAnsi="Times New Roman" w:cs="Times New Roman"/>
          <w:sz w:val="24"/>
          <w:szCs w:val="24"/>
          <w:lang w:val="en-US" w:eastAsia="sv-SE"/>
        </w:rPr>
        <w:t xml:space="preserve"> (e.g. cars)</w:t>
      </w:r>
      <w:r>
        <w:rPr>
          <w:rFonts w:ascii="Times New Roman" w:eastAsia="Times New Roman" w:hAnsi="Times New Roman" w:cs="Times New Roman"/>
          <w:sz w:val="24"/>
          <w:szCs w:val="24"/>
          <w:lang w:val="en-US" w:eastAsia="sv-SE"/>
        </w:rPr>
        <w:t xml:space="preserve"> and factories</w:t>
      </w:r>
      <w:r w:rsidRPr="00793B91">
        <w:rPr>
          <w:rFonts w:ascii="Times New Roman" w:eastAsia="Times New Roman" w:hAnsi="Times New Roman" w:cs="Times New Roman"/>
          <w:sz w:val="24"/>
          <w:szCs w:val="24"/>
          <w:lang w:val="en-US" w:eastAsia="sv-SE"/>
        </w:rPr>
        <w:t xml:space="preserve"> rather </w:t>
      </w:r>
      <w:r w:rsidR="00DA5DFD" w:rsidRPr="00793B91">
        <w:rPr>
          <w:rFonts w:ascii="Times New Roman" w:eastAsia="Times New Roman" w:hAnsi="Times New Roman" w:cs="Times New Roman"/>
          <w:sz w:val="24"/>
          <w:szCs w:val="24"/>
          <w:lang w:val="en-US" w:eastAsia="sv-SE"/>
        </w:rPr>
        <w:t>tha</w:t>
      </w:r>
      <w:r w:rsidR="00DA5DFD">
        <w:rPr>
          <w:rFonts w:ascii="Times New Roman" w:eastAsia="Times New Roman" w:hAnsi="Times New Roman" w:cs="Times New Roman"/>
          <w:sz w:val="24"/>
          <w:szCs w:val="24"/>
          <w:lang w:val="en-US" w:eastAsia="sv-SE"/>
        </w:rPr>
        <w:t>n</w:t>
      </w:r>
      <w:r w:rsidR="00D22C28">
        <w:rPr>
          <w:rFonts w:ascii="Times New Roman" w:eastAsia="Times New Roman" w:hAnsi="Times New Roman" w:cs="Times New Roman"/>
          <w:sz w:val="24"/>
          <w:szCs w:val="24"/>
          <w:lang w:val="en-US" w:eastAsia="sv-SE"/>
        </w:rPr>
        <w:t xml:space="preserve"> lowering</w:t>
      </w:r>
      <w:r w:rsidRPr="00793B91">
        <w:rPr>
          <w:rFonts w:ascii="Times New Roman" w:eastAsia="Times New Roman" w:hAnsi="Times New Roman" w:cs="Times New Roman"/>
          <w:sz w:val="24"/>
          <w:szCs w:val="24"/>
          <w:lang w:val="en-US" w:eastAsia="sv-SE"/>
        </w:rPr>
        <w:t xml:space="preserve"> total aerosol emissions</w:t>
      </w:r>
      <w:r>
        <w:rPr>
          <w:rFonts w:ascii="Times New Roman" w:eastAsia="Times New Roman" w:hAnsi="Times New Roman" w:cs="Times New Roman"/>
          <w:sz w:val="24"/>
          <w:szCs w:val="24"/>
          <w:lang w:val="en-US" w:eastAsia="sv-SE"/>
        </w:rPr>
        <w:t>,</w:t>
      </w:r>
      <w:r w:rsidRPr="00793B91">
        <w:rPr>
          <w:rFonts w:ascii="Times New Roman" w:eastAsia="Times New Roman" w:hAnsi="Times New Roman" w:cs="Times New Roman"/>
          <w:sz w:val="24"/>
          <w:szCs w:val="24"/>
          <w:lang w:val="en-US" w:eastAsia="sv-SE"/>
        </w:rPr>
        <w:t xml:space="preserve"> keeping in mind that a larger oxidative stress is caused by metal and soot particles compared to the</w:t>
      </w:r>
      <w:r w:rsidR="00DA5DFD">
        <w:rPr>
          <w:rFonts w:ascii="Times New Roman" w:eastAsia="Times New Roman" w:hAnsi="Times New Roman" w:cs="Times New Roman"/>
          <w:sz w:val="24"/>
          <w:szCs w:val="24"/>
          <w:lang w:val="en-US" w:eastAsia="sv-SE"/>
        </w:rPr>
        <w:t xml:space="preserve"> oxidative</w:t>
      </w:r>
      <w:r w:rsidRPr="00793B91">
        <w:rPr>
          <w:rFonts w:ascii="Times New Roman" w:eastAsia="Times New Roman" w:hAnsi="Times New Roman" w:cs="Times New Roman"/>
          <w:sz w:val="24"/>
          <w:szCs w:val="24"/>
          <w:lang w:val="en-US" w:eastAsia="sv-SE"/>
        </w:rPr>
        <w:t xml:space="preserve"> stress caused by </w:t>
      </w:r>
      <w:r>
        <w:rPr>
          <w:rFonts w:ascii="Times New Roman" w:eastAsia="Times New Roman" w:hAnsi="Times New Roman" w:cs="Times New Roman"/>
          <w:sz w:val="24"/>
          <w:szCs w:val="24"/>
          <w:lang w:val="en-US" w:eastAsia="sv-SE"/>
        </w:rPr>
        <w:t>the total mass (</w:t>
      </w:r>
      <w:r w:rsidRPr="00793B91">
        <w:rPr>
          <w:rFonts w:ascii="Times New Roman" w:eastAsia="Times New Roman" w:hAnsi="Times New Roman" w:cs="Times New Roman"/>
          <w:sz w:val="24"/>
          <w:szCs w:val="24"/>
          <w:lang w:val="en-US" w:eastAsia="sv-SE"/>
        </w:rPr>
        <w:t>PM</w:t>
      </w:r>
      <w:r w:rsidRPr="00793B91">
        <w:rPr>
          <w:rFonts w:ascii="Times New Roman" w:eastAsia="Times New Roman" w:hAnsi="Times New Roman" w:cs="Times New Roman"/>
          <w:sz w:val="24"/>
          <w:szCs w:val="24"/>
          <w:vertAlign w:val="subscript"/>
          <w:lang w:val="en-US" w:eastAsia="sv-SE"/>
        </w:rPr>
        <w:t>2.5</w:t>
      </w:r>
      <w:r>
        <w:rPr>
          <w:rFonts w:ascii="Times New Roman" w:eastAsia="Times New Roman" w:hAnsi="Times New Roman" w:cs="Times New Roman"/>
          <w:sz w:val="24"/>
          <w:szCs w:val="24"/>
          <w:lang w:val="en-US" w:eastAsia="sv-SE"/>
        </w:rPr>
        <w:t xml:space="preserve">) of </w:t>
      </w:r>
      <w:r w:rsidRPr="00793B91">
        <w:rPr>
          <w:rFonts w:ascii="Times New Roman" w:eastAsia="Times New Roman" w:hAnsi="Times New Roman" w:cs="Times New Roman"/>
          <w:sz w:val="24"/>
          <w:szCs w:val="24"/>
          <w:lang w:val="en-US" w:eastAsia="sv-SE"/>
        </w:rPr>
        <w:t>particles (</w:t>
      </w:r>
      <w:proofErr w:type="spellStart"/>
      <w:r w:rsidRPr="00793B91">
        <w:rPr>
          <w:rFonts w:ascii="Times New Roman" w:eastAsia="Times New Roman" w:hAnsi="Times New Roman" w:cs="Times New Roman"/>
          <w:sz w:val="24"/>
          <w:szCs w:val="24"/>
          <w:lang w:val="en-US" w:eastAsia="sv-SE"/>
        </w:rPr>
        <w:t>Genberg</w:t>
      </w:r>
      <w:proofErr w:type="spellEnd"/>
      <w:r w:rsidRPr="00793B91">
        <w:rPr>
          <w:rFonts w:ascii="Times New Roman" w:eastAsia="Times New Roman" w:hAnsi="Times New Roman" w:cs="Times New Roman"/>
          <w:sz w:val="24"/>
          <w:szCs w:val="24"/>
          <w:lang w:val="en-US" w:eastAsia="sv-SE"/>
        </w:rPr>
        <w:t>, 2013).</w:t>
      </w:r>
    </w:p>
    <w:p w:rsidR="008B6772" w:rsidRPr="009F6C7C" w:rsidRDefault="008B6772" w:rsidP="001923F3">
      <w:pPr>
        <w:spacing w:after="120" w:line="240" w:lineRule="auto"/>
        <w:rPr>
          <w:rFonts w:ascii="Times New Roman" w:hAnsi="Times New Roman" w:cs="Times New Roman"/>
          <w:b/>
          <w:bCs/>
          <w:sz w:val="24"/>
          <w:szCs w:val="24"/>
          <w:lang w:val="en-US"/>
        </w:rPr>
      </w:pPr>
    </w:p>
    <w:p w:rsidR="00277994" w:rsidRPr="003D4D7B" w:rsidRDefault="00777F21" w:rsidP="009859D8">
      <w:pPr>
        <w:pStyle w:val="Heading1"/>
        <w:rPr>
          <w:lang w:val="en-US"/>
        </w:rPr>
      </w:pPr>
      <w:bookmarkStart w:id="17" w:name="_Toc367696890"/>
      <w:r w:rsidRPr="003D4D7B">
        <w:rPr>
          <w:lang w:val="en-US"/>
        </w:rPr>
        <w:t xml:space="preserve">6. </w:t>
      </w:r>
      <w:r w:rsidR="009A1C2A" w:rsidRPr="003D4D7B">
        <w:rPr>
          <w:lang w:val="en-US"/>
        </w:rPr>
        <w:t>Particle emissions</w:t>
      </w:r>
      <w:r w:rsidR="00277994" w:rsidRPr="003D4D7B">
        <w:rPr>
          <w:lang w:val="en-US"/>
        </w:rPr>
        <w:t xml:space="preserve"> and the</w:t>
      </w:r>
      <w:r w:rsidR="009A1C2A" w:rsidRPr="003D4D7B">
        <w:rPr>
          <w:lang w:val="en-US"/>
        </w:rPr>
        <w:t xml:space="preserve"> contribution from ship traffic to particle concentrations</w:t>
      </w:r>
      <w:bookmarkEnd w:id="17"/>
    </w:p>
    <w:p w:rsidR="00777F21" w:rsidRPr="003D4D7B" w:rsidRDefault="00777F21" w:rsidP="009859D8">
      <w:pPr>
        <w:pStyle w:val="Heading2"/>
        <w:rPr>
          <w:lang w:val="en-US"/>
        </w:rPr>
      </w:pPr>
      <w:bookmarkStart w:id="18" w:name="_Toc367696891"/>
      <w:r w:rsidRPr="003D4D7B">
        <w:rPr>
          <w:lang w:val="en-US"/>
        </w:rPr>
        <w:t>6.1 Particles from ship emissions</w:t>
      </w:r>
      <w:bookmarkEnd w:id="18"/>
    </w:p>
    <w:p w:rsidR="00777F21" w:rsidRPr="009F6C7C" w:rsidRDefault="00104CA4"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Mixtures of different</w:t>
      </w:r>
      <w:r w:rsidR="00DC52A9" w:rsidRPr="009F6C7C">
        <w:rPr>
          <w:rFonts w:ascii="Times New Roman" w:hAnsi="Times New Roman" w:cs="Times New Roman"/>
          <w:sz w:val="24"/>
          <w:szCs w:val="24"/>
          <w:lang w:val="en-US"/>
        </w:rPr>
        <w:t xml:space="preserve"> particles are</w:t>
      </w:r>
      <w:r w:rsidR="00777F21" w:rsidRPr="009F6C7C">
        <w:rPr>
          <w:rFonts w:ascii="Times New Roman" w:hAnsi="Times New Roman" w:cs="Times New Roman"/>
          <w:sz w:val="24"/>
          <w:szCs w:val="24"/>
          <w:lang w:val="en-US"/>
        </w:rPr>
        <w:t xml:space="preserve"> relea</w:t>
      </w:r>
      <w:r w:rsidR="002A6E3B">
        <w:rPr>
          <w:rFonts w:ascii="Times New Roman" w:hAnsi="Times New Roman" w:cs="Times New Roman"/>
          <w:sz w:val="24"/>
          <w:szCs w:val="24"/>
          <w:lang w:val="en-US"/>
        </w:rPr>
        <w:t>sed into the atmosphere from</w:t>
      </w:r>
      <w:r w:rsidR="00777F21" w:rsidRPr="009F6C7C">
        <w:rPr>
          <w:rFonts w:ascii="Times New Roman" w:hAnsi="Times New Roman" w:cs="Times New Roman"/>
          <w:sz w:val="24"/>
          <w:szCs w:val="24"/>
          <w:lang w:val="en-US"/>
        </w:rPr>
        <w:t xml:space="preserve"> combustion </w:t>
      </w:r>
      <w:r>
        <w:rPr>
          <w:rFonts w:ascii="Times New Roman" w:hAnsi="Times New Roman" w:cs="Times New Roman"/>
          <w:sz w:val="24"/>
          <w:szCs w:val="24"/>
          <w:lang w:val="en-US"/>
        </w:rPr>
        <w:t>in</w:t>
      </w:r>
      <w:r w:rsidR="00777F21" w:rsidRPr="009F6C7C">
        <w:rPr>
          <w:rFonts w:ascii="Times New Roman" w:hAnsi="Times New Roman" w:cs="Times New Roman"/>
          <w:sz w:val="24"/>
          <w:szCs w:val="24"/>
          <w:lang w:val="en-US"/>
        </w:rPr>
        <w:t xml:space="preserve"> diesel engines which could be</w:t>
      </w:r>
      <w:r w:rsidR="00AC6C22">
        <w:rPr>
          <w:rFonts w:ascii="Times New Roman" w:hAnsi="Times New Roman" w:cs="Times New Roman"/>
          <w:sz w:val="24"/>
          <w:szCs w:val="24"/>
          <w:lang w:val="en-US"/>
        </w:rPr>
        <w:t xml:space="preserve"> </w:t>
      </w:r>
      <w:r>
        <w:rPr>
          <w:rFonts w:ascii="Times New Roman" w:hAnsi="Times New Roman" w:cs="Times New Roman"/>
          <w:sz w:val="24"/>
          <w:szCs w:val="24"/>
          <w:lang w:val="en-US"/>
        </w:rPr>
        <w:t>on</w:t>
      </w:r>
      <w:r w:rsidR="00777F21" w:rsidRPr="009F6C7C">
        <w:rPr>
          <w:rFonts w:ascii="Times New Roman" w:hAnsi="Times New Roman" w:cs="Times New Roman"/>
          <w:sz w:val="24"/>
          <w:szCs w:val="24"/>
          <w:lang w:val="en-US"/>
        </w:rPr>
        <w:t xml:space="preserve"> </w:t>
      </w:r>
      <w:r w:rsidR="00BA59F3">
        <w:rPr>
          <w:rFonts w:ascii="Times New Roman" w:hAnsi="Times New Roman" w:cs="Times New Roman"/>
          <w:sz w:val="24"/>
          <w:szCs w:val="24"/>
          <w:lang w:val="en-US"/>
        </w:rPr>
        <w:t>land (e.g.</w:t>
      </w:r>
      <w:r w:rsidR="00E55C55" w:rsidRPr="009F6C7C">
        <w:rPr>
          <w:rFonts w:ascii="Times New Roman" w:hAnsi="Times New Roman" w:cs="Times New Roman"/>
          <w:sz w:val="24"/>
          <w:szCs w:val="24"/>
          <w:lang w:val="en-US"/>
        </w:rPr>
        <w:t xml:space="preserve"> car engines</w:t>
      </w:r>
      <w:r w:rsidR="00BA59F3">
        <w:rPr>
          <w:rFonts w:ascii="Times New Roman" w:hAnsi="Times New Roman" w:cs="Times New Roman"/>
          <w:sz w:val="24"/>
          <w:szCs w:val="24"/>
          <w:lang w:val="en-US"/>
        </w:rPr>
        <w:t>)</w:t>
      </w:r>
      <w:r w:rsidR="00E55C55" w:rsidRPr="009F6C7C">
        <w:rPr>
          <w:rFonts w:ascii="Times New Roman" w:hAnsi="Times New Roman" w:cs="Times New Roman"/>
          <w:sz w:val="24"/>
          <w:szCs w:val="24"/>
          <w:lang w:val="en-US"/>
        </w:rPr>
        <w:t xml:space="preserve"> or</w:t>
      </w:r>
      <w:r>
        <w:rPr>
          <w:rFonts w:ascii="Times New Roman" w:hAnsi="Times New Roman" w:cs="Times New Roman"/>
          <w:sz w:val="24"/>
          <w:szCs w:val="24"/>
          <w:lang w:val="en-US"/>
        </w:rPr>
        <w:t xml:space="preserve"> in</w:t>
      </w:r>
      <w:r w:rsidR="00AC6C22">
        <w:rPr>
          <w:rFonts w:ascii="Times New Roman" w:hAnsi="Times New Roman" w:cs="Times New Roman"/>
          <w:sz w:val="24"/>
          <w:szCs w:val="24"/>
          <w:lang w:val="en-US"/>
        </w:rPr>
        <w:t xml:space="preserve"> marine environment (e.g.</w:t>
      </w:r>
      <w:r w:rsidR="00777F21" w:rsidRPr="009F6C7C">
        <w:rPr>
          <w:rFonts w:ascii="Times New Roman" w:hAnsi="Times New Roman" w:cs="Times New Roman"/>
          <w:sz w:val="24"/>
          <w:szCs w:val="24"/>
          <w:lang w:val="en-US"/>
        </w:rPr>
        <w:t xml:space="preserve"> ship</w:t>
      </w:r>
      <w:r w:rsidR="00AC6C22">
        <w:rPr>
          <w:rFonts w:ascii="Times New Roman" w:hAnsi="Times New Roman" w:cs="Times New Roman"/>
          <w:sz w:val="24"/>
          <w:szCs w:val="24"/>
          <w:lang w:val="en-US"/>
        </w:rPr>
        <w:t xml:space="preserve"> engines)</w:t>
      </w:r>
      <w:r w:rsidR="00777F21" w:rsidRPr="009F6C7C">
        <w:rPr>
          <w:rFonts w:ascii="Times New Roman" w:hAnsi="Times New Roman" w:cs="Times New Roman"/>
          <w:sz w:val="24"/>
          <w:szCs w:val="24"/>
          <w:lang w:val="en-US"/>
        </w:rPr>
        <w:t>.</w:t>
      </w:r>
      <w:r w:rsidR="00AC6C22">
        <w:rPr>
          <w:rFonts w:ascii="Times New Roman" w:hAnsi="Times New Roman" w:cs="Times New Roman"/>
          <w:sz w:val="24"/>
          <w:szCs w:val="24"/>
          <w:lang w:val="en-US"/>
        </w:rPr>
        <w:t xml:space="preserve"> D</w:t>
      </w:r>
      <w:r w:rsidR="00777F21" w:rsidRPr="009F6C7C">
        <w:rPr>
          <w:rFonts w:ascii="Times New Roman" w:hAnsi="Times New Roman" w:cs="Times New Roman"/>
          <w:sz w:val="24"/>
          <w:szCs w:val="24"/>
          <w:lang w:val="en-US"/>
        </w:rPr>
        <w:t>iesel exhaust particles are one of the most common sources</w:t>
      </w:r>
      <w:r w:rsidR="002A6E3B">
        <w:rPr>
          <w:rFonts w:ascii="Times New Roman" w:hAnsi="Times New Roman" w:cs="Times New Roman"/>
          <w:sz w:val="24"/>
          <w:szCs w:val="24"/>
          <w:lang w:val="en-US"/>
        </w:rPr>
        <w:t xml:space="preserve"> of combustion particle. The</w:t>
      </w:r>
      <w:r w:rsidR="00777F21" w:rsidRPr="009F6C7C">
        <w:rPr>
          <w:rFonts w:ascii="Times New Roman" w:hAnsi="Times New Roman" w:cs="Times New Roman"/>
          <w:sz w:val="24"/>
          <w:szCs w:val="24"/>
          <w:lang w:val="en-US"/>
        </w:rPr>
        <w:t xml:space="preserve"> three most common types </w:t>
      </w:r>
      <w:r w:rsidR="00C1318B">
        <w:rPr>
          <w:rFonts w:ascii="Times New Roman" w:hAnsi="Times New Roman" w:cs="Times New Roman"/>
          <w:sz w:val="24"/>
          <w:szCs w:val="24"/>
          <w:lang w:val="en-US"/>
        </w:rPr>
        <w:t xml:space="preserve">are ash and soot particles, </w:t>
      </w:r>
      <w:proofErr w:type="spellStart"/>
      <w:r w:rsidR="00C1318B">
        <w:rPr>
          <w:rFonts w:ascii="Times New Roman" w:hAnsi="Times New Roman" w:cs="Times New Roman"/>
          <w:sz w:val="24"/>
          <w:szCs w:val="24"/>
          <w:lang w:val="en-US"/>
        </w:rPr>
        <w:t>sulph</w:t>
      </w:r>
      <w:r w:rsidR="00777F21" w:rsidRPr="009F6C7C">
        <w:rPr>
          <w:rFonts w:ascii="Times New Roman" w:hAnsi="Times New Roman" w:cs="Times New Roman"/>
          <w:sz w:val="24"/>
          <w:szCs w:val="24"/>
          <w:lang w:val="en-US"/>
        </w:rPr>
        <w:t>uric</w:t>
      </w:r>
      <w:proofErr w:type="spellEnd"/>
      <w:r w:rsidR="00777F21" w:rsidRPr="009F6C7C">
        <w:rPr>
          <w:rFonts w:ascii="Times New Roman" w:hAnsi="Times New Roman" w:cs="Times New Roman"/>
          <w:sz w:val="24"/>
          <w:szCs w:val="24"/>
          <w:lang w:val="en-US"/>
        </w:rPr>
        <w:t xml:space="preserve"> acid par</w:t>
      </w:r>
      <w:r w:rsidR="002A6E3B">
        <w:rPr>
          <w:rFonts w:ascii="Times New Roman" w:hAnsi="Times New Roman" w:cs="Times New Roman"/>
          <w:sz w:val="24"/>
          <w:szCs w:val="24"/>
          <w:lang w:val="en-US"/>
        </w:rPr>
        <w:t>ticles and</w:t>
      </w:r>
      <w:r w:rsidR="00E55C55" w:rsidRPr="009F6C7C">
        <w:rPr>
          <w:rFonts w:ascii="Times New Roman" w:hAnsi="Times New Roman" w:cs="Times New Roman"/>
          <w:sz w:val="24"/>
          <w:szCs w:val="24"/>
          <w:lang w:val="en-US"/>
        </w:rPr>
        <w:t xml:space="preserve"> organic </w:t>
      </w:r>
      <w:r w:rsidR="00777F21" w:rsidRPr="009F6C7C">
        <w:rPr>
          <w:rFonts w:ascii="Times New Roman" w:hAnsi="Times New Roman" w:cs="Times New Roman"/>
          <w:sz w:val="24"/>
          <w:szCs w:val="24"/>
          <w:lang w:val="en-US"/>
        </w:rPr>
        <w:t>hydrocarbon</w:t>
      </w:r>
      <w:r w:rsidR="00E55C55" w:rsidRPr="009F6C7C">
        <w:rPr>
          <w:rFonts w:ascii="Times New Roman" w:hAnsi="Times New Roman" w:cs="Times New Roman"/>
          <w:sz w:val="24"/>
          <w:szCs w:val="24"/>
          <w:lang w:val="en-US"/>
        </w:rPr>
        <w:t>s</w:t>
      </w:r>
      <w:r w:rsidR="00777F21" w:rsidRPr="009F6C7C">
        <w:rPr>
          <w:rFonts w:ascii="Times New Roman" w:hAnsi="Times New Roman" w:cs="Times New Roman"/>
          <w:sz w:val="24"/>
          <w:szCs w:val="24"/>
          <w:lang w:val="en-US"/>
        </w:rPr>
        <w:t xml:space="preserve">. These </w:t>
      </w:r>
      <w:r w:rsidR="00E55C55" w:rsidRPr="009F6C7C">
        <w:rPr>
          <w:rFonts w:ascii="Times New Roman" w:hAnsi="Times New Roman" w:cs="Times New Roman"/>
          <w:sz w:val="24"/>
          <w:szCs w:val="24"/>
          <w:lang w:val="en-US"/>
        </w:rPr>
        <w:t>are</w:t>
      </w:r>
      <w:r>
        <w:rPr>
          <w:rFonts w:ascii="Times New Roman" w:hAnsi="Times New Roman" w:cs="Times New Roman"/>
          <w:sz w:val="24"/>
          <w:szCs w:val="24"/>
          <w:lang w:val="en-US"/>
        </w:rPr>
        <w:t xml:space="preserve"> all</w:t>
      </w:r>
      <w:r w:rsidR="00E55C55" w:rsidRPr="009F6C7C">
        <w:rPr>
          <w:rFonts w:ascii="Times New Roman" w:hAnsi="Times New Roman" w:cs="Times New Roman"/>
          <w:sz w:val="24"/>
          <w:szCs w:val="24"/>
          <w:lang w:val="en-US"/>
        </w:rPr>
        <w:t xml:space="preserve"> concentrated</w:t>
      </w:r>
      <w:r w:rsidR="00777F21" w:rsidRPr="009F6C7C">
        <w:rPr>
          <w:rFonts w:ascii="Times New Roman" w:hAnsi="Times New Roman" w:cs="Times New Roman"/>
          <w:sz w:val="24"/>
          <w:szCs w:val="24"/>
          <w:lang w:val="en-US"/>
        </w:rPr>
        <w:t xml:space="preserve"> in the ultrafine </w:t>
      </w:r>
      <w:r>
        <w:rPr>
          <w:rFonts w:ascii="Times New Roman" w:hAnsi="Times New Roman" w:cs="Times New Roman"/>
          <w:sz w:val="24"/>
          <w:szCs w:val="24"/>
          <w:lang w:val="en-US"/>
        </w:rPr>
        <w:t>size fraction</w:t>
      </w:r>
      <w:r w:rsidR="00777F21" w:rsidRPr="009F6C7C">
        <w:rPr>
          <w:rFonts w:ascii="Times New Roman" w:hAnsi="Times New Roman" w:cs="Times New Roman"/>
          <w:sz w:val="24"/>
          <w:szCs w:val="24"/>
          <w:lang w:val="en-US"/>
        </w:rPr>
        <w:t xml:space="preserve"> consisting of </w:t>
      </w:r>
      <w:r w:rsidR="00777F21" w:rsidRPr="00495459">
        <w:rPr>
          <w:rFonts w:ascii="Times New Roman" w:hAnsi="Times New Roman" w:cs="Times New Roman"/>
          <w:sz w:val="24"/>
          <w:szCs w:val="24"/>
          <w:lang w:val="en-US"/>
        </w:rPr>
        <w:t>both</w:t>
      </w:r>
      <w:r w:rsidRPr="00495459">
        <w:rPr>
          <w:rFonts w:ascii="Times New Roman" w:hAnsi="Times New Roman" w:cs="Times New Roman"/>
          <w:sz w:val="24"/>
          <w:szCs w:val="24"/>
          <w:lang w:val="en-US"/>
        </w:rPr>
        <w:t xml:space="preserve"> n</w:t>
      </w:r>
      <w:r w:rsidR="00E55C55" w:rsidRPr="00495459">
        <w:rPr>
          <w:rFonts w:ascii="Times New Roman" w:hAnsi="Times New Roman" w:cs="Times New Roman"/>
          <w:sz w:val="24"/>
          <w:szCs w:val="24"/>
          <w:lang w:val="en-US"/>
        </w:rPr>
        <w:t>ucleation and Aitken mode particles</w:t>
      </w:r>
      <w:r w:rsidR="00777F21" w:rsidRPr="00495459">
        <w:rPr>
          <w:rFonts w:ascii="Times New Roman" w:hAnsi="Times New Roman" w:cs="Times New Roman"/>
          <w:sz w:val="24"/>
          <w:szCs w:val="24"/>
          <w:lang w:val="en-US"/>
        </w:rPr>
        <w:t xml:space="preserve"> (10-100nm</w:t>
      </w:r>
      <w:r w:rsidR="00AC6C22" w:rsidRPr="00495459">
        <w:rPr>
          <w:rFonts w:ascii="Times New Roman" w:hAnsi="Times New Roman" w:cs="Times New Roman"/>
          <w:sz w:val="24"/>
          <w:szCs w:val="24"/>
          <w:lang w:val="en-US"/>
        </w:rPr>
        <w:t xml:space="preserve"> in diameter</w:t>
      </w:r>
      <w:r w:rsidR="00777F21" w:rsidRPr="00495459">
        <w:rPr>
          <w:rFonts w:ascii="Times New Roman" w:hAnsi="Times New Roman" w:cs="Times New Roman"/>
          <w:sz w:val="24"/>
          <w:szCs w:val="24"/>
          <w:lang w:val="en-US"/>
        </w:rPr>
        <w:t>)</w:t>
      </w:r>
      <w:r w:rsidRPr="00495459">
        <w:rPr>
          <w:rFonts w:ascii="Times New Roman" w:hAnsi="Times New Roman" w:cs="Times New Roman"/>
          <w:sz w:val="24"/>
          <w:szCs w:val="24"/>
          <w:lang w:val="en-US"/>
        </w:rPr>
        <w:t>.</w:t>
      </w:r>
      <w:r w:rsidR="00E55C55" w:rsidRPr="00495459">
        <w:rPr>
          <w:rFonts w:ascii="Times New Roman" w:hAnsi="Times New Roman" w:cs="Times New Roman"/>
          <w:sz w:val="24"/>
          <w:szCs w:val="24"/>
          <w:lang w:val="en-US"/>
        </w:rPr>
        <w:t xml:space="preserve"> </w:t>
      </w:r>
      <w:r w:rsidRPr="00495459">
        <w:rPr>
          <w:rFonts w:ascii="Times New Roman" w:hAnsi="Times New Roman" w:cs="Times New Roman"/>
          <w:sz w:val="24"/>
          <w:szCs w:val="24"/>
          <w:lang w:val="en-US"/>
        </w:rPr>
        <w:t xml:space="preserve"> S</w:t>
      </w:r>
      <w:r w:rsidR="00777F21" w:rsidRPr="00495459">
        <w:rPr>
          <w:rFonts w:ascii="Times New Roman" w:hAnsi="Times New Roman" w:cs="Times New Roman"/>
          <w:sz w:val="24"/>
          <w:szCs w:val="24"/>
          <w:lang w:val="en-US"/>
        </w:rPr>
        <w:t>oo</w:t>
      </w:r>
      <w:r w:rsidR="002A6E3B">
        <w:rPr>
          <w:rFonts w:ascii="Times New Roman" w:hAnsi="Times New Roman" w:cs="Times New Roman"/>
          <w:sz w:val="24"/>
          <w:szCs w:val="24"/>
          <w:lang w:val="en-US"/>
        </w:rPr>
        <w:t>t and</w:t>
      </w:r>
      <w:r w:rsidR="00710C7B" w:rsidRPr="00495459">
        <w:rPr>
          <w:rFonts w:ascii="Times New Roman" w:hAnsi="Times New Roman" w:cs="Times New Roman"/>
          <w:sz w:val="24"/>
          <w:szCs w:val="24"/>
          <w:lang w:val="en-US"/>
        </w:rPr>
        <w:t xml:space="preserve"> organic hydrocarbons</w:t>
      </w:r>
      <w:r w:rsidR="00777F21" w:rsidRPr="00495459">
        <w:rPr>
          <w:rFonts w:ascii="Times New Roman" w:hAnsi="Times New Roman" w:cs="Times New Roman"/>
          <w:sz w:val="24"/>
          <w:szCs w:val="24"/>
          <w:lang w:val="en-US"/>
        </w:rPr>
        <w:t xml:space="preserve"> are the most dominant diesel exhaust produc</w:t>
      </w:r>
      <w:r w:rsidR="0025472C" w:rsidRPr="00495459">
        <w:rPr>
          <w:rFonts w:ascii="Times New Roman" w:hAnsi="Times New Roman" w:cs="Times New Roman"/>
          <w:sz w:val="24"/>
          <w:szCs w:val="24"/>
          <w:lang w:val="en-US"/>
        </w:rPr>
        <w:t>ts. Some of the particles (belonging to</w:t>
      </w:r>
      <w:r w:rsidR="002A6E3B">
        <w:rPr>
          <w:rFonts w:ascii="Times New Roman" w:hAnsi="Times New Roman" w:cs="Times New Roman"/>
          <w:sz w:val="24"/>
          <w:szCs w:val="24"/>
          <w:lang w:val="en-US"/>
        </w:rPr>
        <w:t xml:space="preserve"> the n</w:t>
      </w:r>
      <w:r w:rsidR="00777F21" w:rsidRPr="00495459">
        <w:rPr>
          <w:rFonts w:ascii="Times New Roman" w:hAnsi="Times New Roman" w:cs="Times New Roman"/>
          <w:sz w:val="24"/>
          <w:szCs w:val="24"/>
          <w:lang w:val="en-US"/>
        </w:rPr>
        <w:t>ucleation</w:t>
      </w:r>
      <w:r w:rsidR="0025472C" w:rsidRPr="00495459">
        <w:rPr>
          <w:rFonts w:ascii="Times New Roman" w:hAnsi="Times New Roman" w:cs="Times New Roman"/>
          <w:sz w:val="24"/>
          <w:szCs w:val="24"/>
          <w:lang w:val="en-US"/>
        </w:rPr>
        <w:t xml:space="preserve"> mode, </w:t>
      </w:r>
      <w:r w:rsidR="00010CB5" w:rsidRPr="00495459">
        <w:rPr>
          <w:rFonts w:ascii="Times New Roman" w:hAnsi="Times New Roman" w:cs="Times New Roman"/>
          <w:sz w:val="24"/>
          <w:szCs w:val="24"/>
          <w:lang w:val="en-US"/>
        </w:rPr>
        <w:t>&lt;</w:t>
      </w:r>
      <w:r w:rsidR="00777F21" w:rsidRPr="00495459">
        <w:rPr>
          <w:rFonts w:ascii="Times New Roman" w:hAnsi="Times New Roman" w:cs="Times New Roman"/>
          <w:sz w:val="24"/>
          <w:szCs w:val="24"/>
          <w:lang w:val="en-US"/>
        </w:rPr>
        <w:t>30nm</w:t>
      </w:r>
      <w:r w:rsidR="0025472C" w:rsidRPr="00495459">
        <w:rPr>
          <w:rFonts w:ascii="Times New Roman" w:hAnsi="Times New Roman" w:cs="Times New Roman"/>
          <w:sz w:val="24"/>
          <w:szCs w:val="24"/>
          <w:lang w:val="en-US"/>
        </w:rPr>
        <w:t>)</w:t>
      </w:r>
      <w:r w:rsidR="00777F21" w:rsidRPr="00495459">
        <w:rPr>
          <w:rFonts w:ascii="Times New Roman" w:hAnsi="Times New Roman" w:cs="Times New Roman"/>
          <w:sz w:val="24"/>
          <w:szCs w:val="24"/>
          <w:lang w:val="en-US"/>
        </w:rPr>
        <w:t xml:space="preserve"> are formed behind</w:t>
      </w:r>
      <w:r w:rsidR="00DC52A9" w:rsidRPr="00495459">
        <w:rPr>
          <w:rFonts w:ascii="Times New Roman" w:hAnsi="Times New Roman" w:cs="Times New Roman"/>
          <w:sz w:val="24"/>
          <w:szCs w:val="24"/>
          <w:lang w:val="en-US"/>
        </w:rPr>
        <w:t xml:space="preserve"> the exhaust pipe in the diluting</w:t>
      </w:r>
      <w:r w:rsidR="00777F21" w:rsidRPr="00495459">
        <w:rPr>
          <w:rFonts w:ascii="Times New Roman" w:hAnsi="Times New Roman" w:cs="Times New Roman"/>
          <w:sz w:val="24"/>
          <w:szCs w:val="24"/>
          <w:lang w:val="en-US"/>
        </w:rPr>
        <w:t xml:space="preserve"> vapor w</w:t>
      </w:r>
      <w:r w:rsidR="00AC6C22" w:rsidRPr="00495459">
        <w:rPr>
          <w:rFonts w:ascii="Times New Roman" w:hAnsi="Times New Roman" w:cs="Times New Roman"/>
          <w:sz w:val="24"/>
          <w:szCs w:val="24"/>
          <w:lang w:val="en-US"/>
        </w:rPr>
        <w:t>hen they condense in the cooler air</w:t>
      </w:r>
      <w:r w:rsidR="00777F21" w:rsidRPr="00495459">
        <w:rPr>
          <w:rFonts w:ascii="Times New Roman" w:hAnsi="Times New Roman" w:cs="Times New Roman"/>
          <w:sz w:val="24"/>
          <w:szCs w:val="24"/>
          <w:lang w:val="en-US"/>
        </w:rPr>
        <w:t>.</w:t>
      </w:r>
      <w:r w:rsidR="00D57D91" w:rsidRPr="00495459">
        <w:rPr>
          <w:rFonts w:ascii="Times New Roman" w:hAnsi="Times New Roman" w:cs="Times New Roman"/>
          <w:sz w:val="24"/>
          <w:szCs w:val="24"/>
          <w:lang w:val="en-US"/>
        </w:rPr>
        <w:t xml:space="preserve"> Therefore they cannot be filtered away from the smoke gases</w:t>
      </w:r>
      <w:r w:rsidR="00495459" w:rsidRPr="00495459">
        <w:rPr>
          <w:rFonts w:ascii="Times New Roman" w:hAnsi="Times New Roman" w:cs="Times New Roman"/>
          <w:sz w:val="24"/>
          <w:szCs w:val="24"/>
          <w:lang w:val="en-US"/>
        </w:rPr>
        <w:t>.</w:t>
      </w:r>
    </w:p>
    <w:p w:rsidR="00777F21" w:rsidRPr="009F6C7C" w:rsidRDefault="00777F21"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For </w:t>
      </w:r>
      <w:r w:rsidR="003D4D7B">
        <w:rPr>
          <w:rFonts w:ascii="Times New Roman" w:hAnsi="Times New Roman" w:cs="Times New Roman"/>
          <w:sz w:val="24"/>
          <w:szCs w:val="24"/>
          <w:lang w:val="en-US"/>
        </w:rPr>
        <w:t xml:space="preserve">emissions from </w:t>
      </w:r>
      <w:r w:rsidRPr="009F6C7C">
        <w:rPr>
          <w:rFonts w:ascii="Times New Roman" w:hAnsi="Times New Roman" w:cs="Times New Roman"/>
          <w:sz w:val="24"/>
          <w:szCs w:val="24"/>
          <w:lang w:val="en-US"/>
        </w:rPr>
        <w:t>ship diesel engines the</w:t>
      </w:r>
      <w:r w:rsidR="00104CA4">
        <w:rPr>
          <w:rFonts w:ascii="Times New Roman" w:hAnsi="Times New Roman" w:cs="Times New Roman"/>
          <w:sz w:val="24"/>
          <w:szCs w:val="24"/>
          <w:lang w:val="en-US"/>
        </w:rPr>
        <w:t>re is typically a mode of particles found in the size range 20-4</w:t>
      </w:r>
      <w:r w:rsidRPr="009F6C7C">
        <w:rPr>
          <w:rFonts w:ascii="Times New Roman" w:hAnsi="Times New Roman" w:cs="Times New Roman"/>
          <w:sz w:val="24"/>
          <w:szCs w:val="24"/>
          <w:lang w:val="en-US"/>
        </w:rPr>
        <w:t>0</w:t>
      </w:r>
      <w:r w:rsidR="002A6E3B">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 xml:space="preserve">nm </w:t>
      </w:r>
      <w:r w:rsidR="0025472C">
        <w:rPr>
          <w:rFonts w:ascii="Times New Roman" w:hAnsi="Times New Roman" w:cs="Times New Roman"/>
          <w:sz w:val="24"/>
          <w:szCs w:val="24"/>
          <w:lang w:val="en-US"/>
        </w:rPr>
        <w:t>as shown in figure 4</w:t>
      </w:r>
      <w:r w:rsidRPr="009F6C7C">
        <w:rPr>
          <w:rFonts w:ascii="Times New Roman" w:hAnsi="Times New Roman" w:cs="Times New Roman"/>
          <w:sz w:val="24"/>
          <w:szCs w:val="24"/>
          <w:lang w:val="en-US"/>
        </w:rPr>
        <w:t>.</w:t>
      </w:r>
      <w:r w:rsidR="002A6E3B">
        <w:rPr>
          <w:rFonts w:ascii="Times New Roman" w:hAnsi="Times New Roman" w:cs="Times New Roman"/>
          <w:sz w:val="24"/>
          <w:szCs w:val="24"/>
          <w:lang w:val="en-US"/>
        </w:rPr>
        <w:t xml:space="preserve"> Another mode is often found in the size range &gt;100 nm. These particles</w:t>
      </w:r>
      <w:r w:rsidR="00495459">
        <w:rPr>
          <w:rFonts w:ascii="Times New Roman" w:hAnsi="Times New Roman" w:cs="Times New Roman"/>
          <w:sz w:val="24"/>
          <w:szCs w:val="24"/>
          <w:lang w:val="en-US"/>
        </w:rPr>
        <w:t xml:space="preserve"> mainly</w:t>
      </w:r>
      <w:r w:rsidR="002A6E3B">
        <w:rPr>
          <w:rFonts w:ascii="Times New Roman" w:hAnsi="Times New Roman" w:cs="Times New Roman"/>
          <w:sz w:val="24"/>
          <w:szCs w:val="24"/>
          <w:lang w:val="en-US"/>
        </w:rPr>
        <w:t xml:space="preserve"> consist of</w:t>
      </w:r>
      <w:r w:rsidR="00495459">
        <w:rPr>
          <w:rFonts w:ascii="Times New Roman" w:hAnsi="Times New Roman" w:cs="Times New Roman"/>
          <w:sz w:val="24"/>
          <w:szCs w:val="24"/>
          <w:lang w:val="en-US"/>
        </w:rPr>
        <w:t xml:space="preserve"> soot.</w:t>
      </w:r>
      <w:r w:rsidR="0058743A" w:rsidRPr="009F6C7C">
        <w:rPr>
          <w:rFonts w:ascii="Times New Roman" w:hAnsi="Times New Roman" w:cs="Times New Roman"/>
          <w:sz w:val="24"/>
          <w:szCs w:val="24"/>
          <w:lang w:val="en-US"/>
        </w:rPr>
        <w:t xml:space="preserve"> </w:t>
      </w:r>
      <w:r w:rsidR="00710C7B" w:rsidRPr="009F6C7C">
        <w:rPr>
          <w:rFonts w:ascii="Times New Roman" w:hAnsi="Times New Roman" w:cs="Times New Roman"/>
          <w:sz w:val="24"/>
          <w:szCs w:val="24"/>
          <w:lang w:val="en-US"/>
        </w:rPr>
        <w:t xml:space="preserve">A </w:t>
      </w:r>
      <w:r w:rsidRPr="009F6C7C">
        <w:rPr>
          <w:rFonts w:ascii="Times New Roman" w:hAnsi="Times New Roman" w:cs="Times New Roman"/>
          <w:sz w:val="24"/>
          <w:szCs w:val="24"/>
          <w:lang w:val="en-US"/>
        </w:rPr>
        <w:t>study</w:t>
      </w:r>
      <w:r w:rsidR="00132B9C" w:rsidRPr="009F6C7C">
        <w:rPr>
          <w:rFonts w:ascii="Times New Roman" w:hAnsi="Times New Roman" w:cs="Times New Roman"/>
          <w:sz w:val="24"/>
          <w:szCs w:val="24"/>
          <w:lang w:val="en-US"/>
        </w:rPr>
        <w:t xml:space="preserve"> provided by </w:t>
      </w:r>
      <w:proofErr w:type="spellStart"/>
      <w:r w:rsidR="00132B9C" w:rsidRPr="009F6C7C">
        <w:rPr>
          <w:rFonts w:ascii="Times New Roman" w:hAnsi="Times New Roman" w:cs="Times New Roman"/>
          <w:sz w:val="24"/>
          <w:szCs w:val="24"/>
          <w:lang w:val="en-US"/>
        </w:rPr>
        <w:t>Jonsson</w:t>
      </w:r>
      <w:proofErr w:type="spellEnd"/>
      <w:r w:rsidR="00495459">
        <w:rPr>
          <w:rFonts w:ascii="Times New Roman" w:hAnsi="Times New Roman" w:cs="Times New Roman"/>
          <w:sz w:val="24"/>
          <w:szCs w:val="24"/>
          <w:lang w:val="en-US"/>
        </w:rPr>
        <w:t xml:space="preserve"> et al.</w:t>
      </w:r>
      <w:r w:rsidR="00B86E8B" w:rsidRPr="009F6C7C">
        <w:rPr>
          <w:rFonts w:ascii="Times New Roman" w:hAnsi="Times New Roman" w:cs="Times New Roman"/>
          <w:sz w:val="24"/>
          <w:szCs w:val="24"/>
          <w:lang w:val="en-US"/>
        </w:rPr>
        <w:t xml:space="preserve"> </w:t>
      </w:r>
      <w:r w:rsidR="00132B9C" w:rsidRPr="009F6C7C">
        <w:rPr>
          <w:rFonts w:ascii="Times New Roman" w:hAnsi="Times New Roman" w:cs="Times New Roman"/>
          <w:sz w:val="24"/>
          <w:szCs w:val="24"/>
          <w:lang w:val="en-US"/>
        </w:rPr>
        <w:t>(</w:t>
      </w:r>
      <w:r w:rsidR="00B86E8B" w:rsidRPr="009F6C7C">
        <w:rPr>
          <w:rFonts w:ascii="Times New Roman" w:hAnsi="Times New Roman" w:cs="Times New Roman"/>
          <w:sz w:val="24"/>
          <w:szCs w:val="24"/>
          <w:lang w:val="en-US"/>
        </w:rPr>
        <w:t>2</w:t>
      </w:r>
      <w:r w:rsidR="0097015B" w:rsidRPr="009F6C7C">
        <w:rPr>
          <w:rFonts w:ascii="Times New Roman" w:hAnsi="Times New Roman" w:cs="Times New Roman"/>
          <w:sz w:val="24"/>
          <w:szCs w:val="24"/>
          <w:lang w:val="en-US"/>
        </w:rPr>
        <w:t>011</w:t>
      </w:r>
      <w:r w:rsidR="00B86E8B" w:rsidRPr="009F6C7C">
        <w:rPr>
          <w:rFonts w:ascii="Times New Roman" w:hAnsi="Times New Roman" w:cs="Times New Roman"/>
          <w:sz w:val="24"/>
          <w:szCs w:val="24"/>
          <w:lang w:val="en-US"/>
        </w:rPr>
        <w:t>)</w:t>
      </w:r>
      <w:r w:rsidRPr="009F6C7C">
        <w:rPr>
          <w:rFonts w:ascii="Times New Roman" w:hAnsi="Times New Roman" w:cs="Times New Roman"/>
          <w:sz w:val="24"/>
          <w:szCs w:val="24"/>
          <w:lang w:val="en-US"/>
        </w:rPr>
        <w:t xml:space="preserve"> has been</w:t>
      </w:r>
      <w:r w:rsidR="00495459">
        <w:rPr>
          <w:rFonts w:ascii="Times New Roman" w:hAnsi="Times New Roman" w:cs="Times New Roman"/>
          <w:sz w:val="24"/>
          <w:szCs w:val="24"/>
          <w:lang w:val="en-US"/>
        </w:rPr>
        <w:t xml:space="preserve"> conducted</w:t>
      </w:r>
      <w:r w:rsidRPr="009F6C7C">
        <w:rPr>
          <w:rFonts w:ascii="Times New Roman" w:hAnsi="Times New Roman" w:cs="Times New Roman"/>
          <w:sz w:val="24"/>
          <w:szCs w:val="24"/>
          <w:lang w:val="en-US"/>
        </w:rPr>
        <w:t xml:space="preserve"> outside the Gothenburg </w:t>
      </w:r>
      <w:r w:rsidR="00495459">
        <w:rPr>
          <w:rFonts w:ascii="Times New Roman" w:hAnsi="Times New Roman" w:cs="Times New Roman"/>
          <w:sz w:val="24"/>
          <w:szCs w:val="24"/>
          <w:lang w:val="en-US"/>
        </w:rPr>
        <w:t xml:space="preserve">harbor </w:t>
      </w:r>
      <w:r w:rsidR="00710C7B" w:rsidRPr="009F6C7C">
        <w:rPr>
          <w:rFonts w:ascii="Times New Roman" w:hAnsi="Times New Roman" w:cs="Times New Roman"/>
          <w:sz w:val="24"/>
          <w:szCs w:val="24"/>
          <w:lang w:val="en-US"/>
        </w:rPr>
        <w:t>comparing</w:t>
      </w:r>
      <w:r w:rsidR="002A6E3B">
        <w:rPr>
          <w:rFonts w:ascii="Times New Roman" w:hAnsi="Times New Roman" w:cs="Times New Roman"/>
          <w:sz w:val="24"/>
          <w:szCs w:val="24"/>
          <w:lang w:val="en-US"/>
        </w:rPr>
        <w:t xml:space="preserve"> emissions from</w:t>
      </w:r>
      <w:r w:rsidR="00710C7B" w:rsidRPr="009F6C7C">
        <w:rPr>
          <w:rFonts w:ascii="Times New Roman" w:hAnsi="Times New Roman" w:cs="Times New Roman"/>
          <w:sz w:val="24"/>
          <w:szCs w:val="24"/>
          <w:lang w:val="en-US"/>
        </w:rPr>
        <w:t xml:space="preserve"> a large number of</w:t>
      </w:r>
      <w:r w:rsidR="002A6E3B">
        <w:rPr>
          <w:rFonts w:ascii="Times New Roman" w:hAnsi="Times New Roman" w:cs="Times New Roman"/>
          <w:sz w:val="24"/>
          <w:szCs w:val="24"/>
          <w:lang w:val="en-US"/>
        </w:rPr>
        <w:t xml:space="preserve"> ships. A</w:t>
      </w:r>
      <w:r w:rsidR="00710C7B" w:rsidRPr="009F6C7C">
        <w:rPr>
          <w:rFonts w:ascii="Times New Roman" w:hAnsi="Times New Roman" w:cs="Times New Roman"/>
          <w:sz w:val="24"/>
          <w:szCs w:val="24"/>
          <w:lang w:val="en-US"/>
        </w:rPr>
        <w:t>n example</w:t>
      </w:r>
      <w:r w:rsidR="002A6E3B">
        <w:rPr>
          <w:rFonts w:ascii="Times New Roman" w:hAnsi="Times New Roman" w:cs="Times New Roman"/>
          <w:sz w:val="24"/>
          <w:szCs w:val="24"/>
          <w:lang w:val="en-US"/>
        </w:rPr>
        <w:t xml:space="preserve"> of</w:t>
      </w:r>
      <w:r w:rsidR="00710C7B" w:rsidRPr="009F6C7C">
        <w:rPr>
          <w:rFonts w:ascii="Times New Roman" w:hAnsi="Times New Roman" w:cs="Times New Roman"/>
          <w:sz w:val="24"/>
          <w:szCs w:val="24"/>
          <w:lang w:val="en-US"/>
        </w:rPr>
        <w:t xml:space="preserve"> the </w:t>
      </w:r>
      <w:r w:rsidRPr="009F6C7C">
        <w:rPr>
          <w:rFonts w:ascii="Times New Roman" w:hAnsi="Times New Roman" w:cs="Times New Roman"/>
          <w:sz w:val="24"/>
          <w:szCs w:val="24"/>
          <w:lang w:val="en-US"/>
        </w:rPr>
        <w:t xml:space="preserve">difference in </w:t>
      </w:r>
      <w:r w:rsidR="00B86E8B" w:rsidRPr="009F6C7C">
        <w:rPr>
          <w:rFonts w:ascii="Times New Roman" w:hAnsi="Times New Roman" w:cs="Times New Roman"/>
          <w:sz w:val="24"/>
          <w:szCs w:val="24"/>
          <w:lang w:val="en-US"/>
        </w:rPr>
        <w:t>particle concentrations</w:t>
      </w:r>
      <w:r w:rsidR="00710C7B" w:rsidRPr="009F6C7C">
        <w:rPr>
          <w:rFonts w:ascii="Times New Roman" w:hAnsi="Times New Roman" w:cs="Times New Roman"/>
          <w:sz w:val="24"/>
          <w:szCs w:val="24"/>
          <w:lang w:val="en-US"/>
        </w:rPr>
        <w:t xml:space="preserve"> for</w:t>
      </w:r>
      <w:r w:rsidRPr="009F6C7C">
        <w:rPr>
          <w:rFonts w:ascii="Times New Roman" w:hAnsi="Times New Roman" w:cs="Times New Roman"/>
          <w:sz w:val="24"/>
          <w:szCs w:val="24"/>
          <w:lang w:val="en-US"/>
        </w:rPr>
        <w:t xml:space="preserve"> two </w:t>
      </w:r>
      <w:r w:rsidR="00710C7B" w:rsidRPr="009F6C7C">
        <w:rPr>
          <w:rFonts w:ascii="Times New Roman" w:hAnsi="Times New Roman" w:cs="Times New Roman"/>
          <w:sz w:val="24"/>
          <w:szCs w:val="24"/>
          <w:lang w:val="en-US"/>
        </w:rPr>
        <w:t xml:space="preserve">different </w:t>
      </w:r>
      <w:r w:rsidRPr="009F6C7C">
        <w:rPr>
          <w:rFonts w:ascii="Times New Roman" w:hAnsi="Times New Roman" w:cs="Times New Roman"/>
          <w:sz w:val="24"/>
          <w:szCs w:val="24"/>
          <w:lang w:val="en-US"/>
        </w:rPr>
        <w:t>ships</w:t>
      </w:r>
      <w:r w:rsidR="00CA59C2">
        <w:rPr>
          <w:rFonts w:ascii="Times New Roman" w:hAnsi="Times New Roman" w:cs="Times New Roman"/>
          <w:sz w:val="24"/>
          <w:szCs w:val="24"/>
          <w:lang w:val="en-US"/>
        </w:rPr>
        <w:t xml:space="preserve"> is shown in figure 4</w:t>
      </w:r>
      <w:r w:rsidRPr="009F6C7C">
        <w:rPr>
          <w:rFonts w:ascii="Times New Roman" w:hAnsi="Times New Roman" w:cs="Times New Roman"/>
          <w:sz w:val="24"/>
          <w:szCs w:val="24"/>
          <w:lang w:val="en-US"/>
        </w:rPr>
        <w:t>.</w:t>
      </w:r>
    </w:p>
    <w:p w:rsidR="00141652" w:rsidRPr="009F6C7C" w:rsidRDefault="00141652" w:rsidP="001923F3">
      <w:pPr>
        <w:spacing w:after="120" w:line="240" w:lineRule="auto"/>
        <w:rPr>
          <w:rFonts w:ascii="Times New Roman" w:hAnsi="Times New Roman" w:cs="Times New Roman"/>
          <w:sz w:val="24"/>
          <w:szCs w:val="24"/>
          <w:lang w:val="en-US"/>
        </w:rPr>
      </w:pPr>
    </w:p>
    <w:p w:rsidR="00141652" w:rsidRPr="009F6C7C" w:rsidRDefault="00B86E8B"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noProof/>
          <w:sz w:val="24"/>
          <w:szCs w:val="24"/>
          <w:lang w:eastAsia="sv-SE"/>
        </w:rPr>
        <w:lastRenderedPageBreak/>
        <w:drawing>
          <wp:inline distT="0" distB="0" distL="0" distR="0" wp14:anchorId="5929AFC5" wp14:editId="2F49104E">
            <wp:extent cx="3686136" cy="25414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5156" cy="2554608"/>
                    </a:xfrm>
                    <a:prstGeom prst="rect">
                      <a:avLst/>
                    </a:prstGeom>
                    <a:noFill/>
                    <a:ln>
                      <a:noFill/>
                    </a:ln>
                  </pic:spPr>
                </pic:pic>
              </a:graphicData>
            </a:graphic>
          </wp:inline>
        </w:drawing>
      </w:r>
    </w:p>
    <w:p w:rsidR="00777F21" w:rsidRPr="009F6C7C" w:rsidRDefault="00777F21" w:rsidP="001923F3">
      <w:pPr>
        <w:spacing w:after="120" w:line="240" w:lineRule="auto"/>
        <w:rPr>
          <w:rFonts w:ascii="Times New Roman" w:hAnsi="Times New Roman" w:cs="Times New Roman"/>
          <w:sz w:val="24"/>
          <w:szCs w:val="24"/>
          <w:lang w:val="en-US"/>
        </w:rPr>
      </w:pPr>
    </w:p>
    <w:p w:rsidR="009A1C2A" w:rsidRPr="007F7208" w:rsidRDefault="00A17C63" w:rsidP="001923F3">
      <w:pPr>
        <w:spacing w:after="120" w:line="240" w:lineRule="auto"/>
        <w:rPr>
          <w:rFonts w:ascii="Times New Roman" w:hAnsi="Times New Roman" w:cs="Times New Roman"/>
          <w:i/>
          <w:sz w:val="24"/>
          <w:szCs w:val="24"/>
          <w:lang w:val="en-US"/>
        </w:rPr>
      </w:pPr>
      <w:proofErr w:type="gramStart"/>
      <w:r w:rsidRPr="007F7208">
        <w:rPr>
          <w:rFonts w:ascii="Times New Roman" w:hAnsi="Times New Roman" w:cs="Times New Roman"/>
          <w:b/>
          <w:sz w:val="24"/>
          <w:szCs w:val="24"/>
          <w:lang w:val="en-US"/>
        </w:rPr>
        <w:t>Figure 4</w:t>
      </w:r>
      <w:r w:rsidRPr="007F7208">
        <w:rPr>
          <w:rFonts w:ascii="Times New Roman" w:hAnsi="Times New Roman" w:cs="Times New Roman"/>
          <w:b/>
          <w:i/>
          <w:sz w:val="24"/>
          <w:szCs w:val="24"/>
          <w:lang w:val="en-US"/>
        </w:rPr>
        <w:t>.</w:t>
      </w:r>
      <w:proofErr w:type="gramEnd"/>
      <w:r w:rsidR="003D4D7B">
        <w:rPr>
          <w:rFonts w:ascii="Times New Roman" w:hAnsi="Times New Roman" w:cs="Times New Roman"/>
          <w:i/>
          <w:sz w:val="24"/>
          <w:szCs w:val="24"/>
          <w:lang w:val="en-US"/>
        </w:rPr>
        <w:t xml:space="preserve"> The number-</w:t>
      </w:r>
      <w:r w:rsidR="00495459" w:rsidRPr="007F7208">
        <w:rPr>
          <w:rFonts w:ascii="Times New Roman" w:hAnsi="Times New Roman" w:cs="Times New Roman"/>
          <w:i/>
          <w:sz w:val="24"/>
          <w:szCs w:val="24"/>
          <w:lang w:val="en-US"/>
        </w:rPr>
        <w:t>size</w:t>
      </w:r>
      <w:r w:rsidR="005F59EB">
        <w:rPr>
          <w:rFonts w:ascii="Times New Roman" w:hAnsi="Times New Roman" w:cs="Times New Roman"/>
          <w:i/>
          <w:sz w:val="24"/>
          <w:szCs w:val="24"/>
          <w:lang w:val="en-US"/>
        </w:rPr>
        <w:t xml:space="preserve"> </w:t>
      </w:r>
      <w:r w:rsidR="00495459" w:rsidRPr="007F7208">
        <w:rPr>
          <w:rFonts w:ascii="Times New Roman" w:hAnsi="Times New Roman" w:cs="Times New Roman"/>
          <w:i/>
          <w:sz w:val="24"/>
          <w:szCs w:val="24"/>
          <w:lang w:val="en-US"/>
        </w:rPr>
        <w:t>distribution and error bars of particles emitted per 1kg of fuel, measured from two different ships and shown here with the blue and orange lines and whiskers</w:t>
      </w:r>
      <w:r w:rsidR="00571A15" w:rsidRPr="007F7208">
        <w:rPr>
          <w:rFonts w:ascii="Times New Roman" w:hAnsi="Times New Roman" w:cs="Times New Roman"/>
          <w:i/>
          <w:sz w:val="24"/>
          <w:szCs w:val="24"/>
          <w:lang w:val="en-US"/>
        </w:rPr>
        <w:t xml:space="preserve"> (</w:t>
      </w:r>
      <w:proofErr w:type="spellStart"/>
      <w:r w:rsidR="00571A15" w:rsidRPr="007F7208">
        <w:rPr>
          <w:rFonts w:ascii="Times New Roman" w:hAnsi="Times New Roman" w:cs="Times New Roman"/>
          <w:i/>
          <w:sz w:val="24"/>
          <w:szCs w:val="24"/>
          <w:lang w:val="en-US"/>
        </w:rPr>
        <w:t>Jonsson</w:t>
      </w:r>
      <w:proofErr w:type="spellEnd"/>
      <w:r w:rsidR="00571A15" w:rsidRPr="007F7208">
        <w:rPr>
          <w:rFonts w:ascii="Times New Roman" w:hAnsi="Times New Roman" w:cs="Times New Roman"/>
          <w:i/>
          <w:sz w:val="24"/>
          <w:szCs w:val="24"/>
          <w:lang w:val="en-US"/>
        </w:rPr>
        <w:t xml:space="preserve"> </w:t>
      </w:r>
      <w:r w:rsidR="00B86E8B" w:rsidRPr="007F7208">
        <w:rPr>
          <w:rFonts w:ascii="Times New Roman" w:hAnsi="Times New Roman" w:cs="Times New Roman"/>
          <w:i/>
          <w:sz w:val="24"/>
          <w:szCs w:val="24"/>
          <w:lang w:val="en-US"/>
        </w:rPr>
        <w:t xml:space="preserve">et al. </w:t>
      </w:r>
      <w:r w:rsidR="0097015B" w:rsidRPr="007F7208">
        <w:rPr>
          <w:rFonts w:ascii="Times New Roman" w:hAnsi="Times New Roman" w:cs="Times New Roman"/>
          <w:i/>
          <w:sz w:val="24"/>
          <w:szCs w:val="24"/>
          <w:lang w:val="en-US"/>
        </w:rPr>
        <w:t>2011</w:t>
      </w:r>
      <w:r w:rsidR="00B86E8B" w:rsidRPr="007F7208">
        <w:rPr>
          <w:rFonts w:ascii="Times New Roman" w:hAnsi="Times New Roman" w:cs="Times New Roman"/>
          <w:i/>
          <w:sz w:val="24"/>
          <w:szCs w:val="24"/>
          <w:lang w:val="en-US"/>
        </w:rPr>
        <w:t>)</w:t>
      </w:r>
      <w:r w:rsidRPr="007F7208">
        <w:rPr>
          <w:rFonts w:ascii="Times New Roman" w:hAnsi="Times New Roman" w:cs="Times New Roman"/>
          <w:i/>
          <w:sz w:val="24"/>
          <w:szCs w:val="24"/>
          <w:lang w:val="en-US"/>
        </w:rPr>
        <w:t>.</w:t>
      </w:r>
    </w:p>
    <w:p w:rsidR="0083591C" w:rsidRPr="009F6C7C" w:rsidRDefault="0083591C" w:rsidP="001923F3">
      <w:pPr>
        <w:spacing w:after="120" w:line="240" w:lineRule="auto"/>
        <w:rPr>
          <w:rFonts w:ascii="Times New Roman" w:hAnsi="Times New Roman" w:cs="Times New Roman"/>
          <w:iCs/>
          <w:sz w:val="24"/>
          <w:szCs w:val="24"/>
          <w:shd w:val="clear" w:color="auto" w:fill="FFFFFF"/>
          <w:lang w:val="en-US"/>
        </w:rPr>
      </w:pPr>
      <w:r w:rsidRPr="007F7208">
        <w:rPr>
          <w:rFonts w:ascii="Times New Roman" w:hAnsi="Times New Roman" w:cs="Times New Roman"/>
          <w:iCs/>
          <w:sz w:val="24"/>
          <w:szCs w:val="24"/>
          <w:shd w:val="clear" w:color="auto" w:fill="FFFFFF"/>
          <w:lang w:val="en-US"/>
        </w:rPr>
        <w:t xml:space="preserve">Today’s ship emissions </w:t>
      </w:r>
      <w:r w:rsidR="00502908">
        <w:rPr>
          <w:rFonts w:ascii="Times New Roman" w:hAnsi="Times New Roman" w:cs="Times New Roman"/>
          <w:iCs/>
          <w:sz w:val="24"/>
          <w:szCs w:val="24"/>
          <w:shd w:val="clear" w:color="auto" w:fill="FFFFFF"/>
          <w:lang w:val="en-US"/>
        </w:rPr>
        <w:t xml:space="preserve">consisting </w:t>
      </w:r>
      <w:r w:rsidRPr="007F7208">
        <w:rPr>
          <w:rFonts w:ascii="Times New Roman" w:hAnsi="Times New Roman" w:cs="Times New Roman"/>
          <w:iCs/>
          <w:sz w:val="24"/>
          <w:szCs w:val="24"/>
          <w:shd w:val="clear" w:color="auto" w:fill="FFFFFF"/>
          <w:lang w:val="en-US"/>
        </w:rPr>
        <w:t>of</w:t>
      </w:r>
      <w:r w:rsidR="008F6394" w:rsidRPr="007F7208">
        <w:rPr>
          <w:rFonts w:ascii="Times New Roman" w:hAnsi="Times New Roman" w:cs="Times New Roman"/>
          <w:iCs/>
          <w:sz w:val="24"/>
          <w:szCs w:val="24"/>
          <w:shd w:val="clear" w:color="auto" w:fill="FFFFFF"/>
          <w:lang w:val="en-US"/>
        </w:rPr>
        <w:t xml:space="preserve"> various greenhouse ga</w:t>
      </w:r>
      <w:r w:rsidRPr="007F7208">
        <w:rPr>
          <w:rFonts w:ascii="Times New Roman" w:hAnsi="Times New Roman" w:cs="Times New Roman"/>
          <w:iCs/>
          <w:sz w:val="24"/>
          <w:szCs w:val="24"/>
          <w:shd w:val="clear" w:color="auto" w:fill="FFFFFF"/>
          <w:lang w:val="en-US"/>
        </w:rPr>
        <w:t>ses and other air pollutants</w:t>
      </w:r>
      <w:r w:rsidR="00502908">
        <w:rPr>
          <w:rFonts w:ascii="Times New Roman" w:hAnsi="Times New Roman" w:cs="Times New Roman"/>
          <w:iCs/>
          <w:sz w:val="24"/>
          <w:szCs w:val="24"/>
          <w:shd w:val="clear" w:color="auto" w:fill="FFFFFF"/>
          <w:lang w:val="en-US"/>
        </w:rPr>
        <w:t>,</w:t>
      </w:r>
      <w:r w:rsidRPr="007F7208">
        <w:rPr>
          <w:rFonts w:ascii="Times New Roman" w:hAnsi="Times New Roman" w:cs="Times New Roman"/>
          <w:iCs/>
          <w:sz w:val="24"/>
          <w:szCs w:val="24"/>
          <w:shd w:val="clear" w:color="auto" w:fill="FFFFFF"/>
          <w:lang w:val="en-US"/>
        </w:rPr>
        <w:t xml:space="preserve"> contribute a</w:t>
      </w:r>
      <w:r w:rsidR="00DC52A9" w:rsidRPr="007F7208">
        <w:rPr>
          <w:rFonts w:ascii="Times New Roman" w:hAnsi="Times New Roman" w:cs="Times New Roman"/>
          <w:iCs/>
          <w:sz w:val="24"/>
          <w:szCs w:val="24"/>
          <w:shd w:val="clear" w:color="auto" w:fill="FFFFFF"/>
          <w:lang w:val="en-US"/>
        </w:rPr>
        <w:t>t a global scale to a negative</w:t>
      </w:r>
      <w:r w:rsidRPr="007F7208">
        <w:rPr>
          <w:rFonts w:ascii="Times New Roman" w:hAnsi="Times New Roman" w:cs="Times New Roman"/>
          <w:iCs/>
          <w:sz w:val="24"/>
          <w:szCs w:val="24"/>
          <w:shd w:val="clear" w:color="auto" w:fill="FFFFFF"/>
          <w:lang w:val="en-US"/>
        </w:rPr>
        <w:t xml:space="preserve"> </w:t>
      </w:r>
      <w:proofErr w:type="spellStart"/>
      <w:r w:rsidRPr="007F7208">
        <w:rPr>
          <w:rFonts w:ascii="Times New Roman" w:hAnsi="Times New Roman" w:cs="Times New Roman"/>
          <w:iCs/>
          <w:sz w:val="24"/>
          <w:szCs w:val="24"/>
          <w:shd w:val="clear" w:color="auto" w:fill="FFFFFF"/>
          <w:lang w:val="en-US"/>
        </w:rPr>
        <w:t>radiative</w:t>
      </w:r>
      <w:proofErr w:type="spellEnd"/>
      <w:r w:rsidRPr="007F7208">
        <w:rPr>
          <w:rFonts w:ascii="Times New Roman" w:hAnsi="Times New Roman" w:cs="Times New Roman"/>
          <w:iCs/>
          <w:sz w:val="24"/>
          <w:szCs w:val="24"/>
          <w:shd w:val="clear" w:color="auto" w:fill="FFFFFF"/>
          <w:lang w:val="en-US"/>
        </w:rPr>
        <w:t xml:space="preserve"> </w:t>
      </w:r>
      <w:proofErr w:type="gramStart"/>
      <w:r w:rsidRPr="007F7208">
        <w:rPr>
          <w:rFonts w:ascii="Times New Roman" w:hAnsi="Times New Roman" w:cs="Times New Roman"/>
          <w:iCs/>
          <w:sz w:val="24"/>
          <w:szCs w:val="24"/>
          <w:shd w:val="clear" w:color="auto" w:fill="FFFFFF"/>
          <w:lang w:val="en-US"/>
        </w:rPr>
        <w:t xml:space="preserve">effect, </w:t>
      </w:r>
      <w:r w:rsidR="00502908">
        <w:rPr>
          <w:rFonts w:ascii="Times New Roman" w:hAnsi="Times New Roman" w:cs="Times New Roman"/>
          <w:iCs/>
          <w:sz w:val="24"/>
          <w:szCs w:val="24"/>
          <w:shd w:val="clear" w:color="auto" w:fill="FFFFFF"/>
          <w:lang w:val="en-US"/>
        </w:rPr>
        <w:t>that</w:t>
      </w:r>
      <w:proofErr w:type="gramEnd"/>
      <w:r w:rsidR="00502908">
        <w:rPr>
          <w:rFonts w:ascii="Times New Roman" w:hAnsi="Times New Roman" w:cs="Times New Roman"/>
          <w:iCs/>
          <w:sz w:val="24"/>
          <w:szCs w:val="24"/>
          <w:shd w:val="clear" w:color="auto" w:fill="FFFFFF"/>
          <w:lang w:val="en-US"/>
        </w:rPr>
        <w:t xml:space="preserve"> </w:t>
      </w:r>
      <w:r w:rsidRPr="007F7208">
        <w:rPr>
          <w:rFonts w:ascii="Times New Roman" w:hAnsi="Times New Roman" w:cs="Times New Roman"/>
          <w:iCs/>
          <w:sz w:val="24"/>
          <w:szCs w:val="24"/>
          <w:shd w:val="clear" w:color="auto" w:fill="FFFFFF"/>
          <w:lang w:val="en-US"/>
        </w:rPr>
        <w:t>cool the earth (</w:t>
      </w:r>
      <w:r w:rsidRPr="007F7208">
        <w:rPr>
          <w:rFonts w:ascii="Times New Roman" w:hAnsi="Times New Roman" w:cs="Times New Roman"/>
          <w:sz w:val="24"/>
          <w:szCs w:val="24"/>
          <w:lang w:val="en-US"/>
        </w:rPr>
        <w:t>EEA Technical report, 2013</w:t>
      </w:r>
      <w:r w:rsidR="00502908">
        <w:rPr>
          <w:rFonts w:ascii="Times New Roman" w:hAnsi="Times New Roman" w:cs="Times New Roman"/>
          <w:iCs/>
          <w:sz w:val="24"/>
          <w:szCs w:val="24"/>
          <w:shd w:val="clear" w:color="auto" w:fill="FFFFFF"/>
          <w:lang w:val="en-US"/>
        </w:rPr>
        <w:t>). A</w:t>
      </w:r>
      <w:r w:rsidRPr="007F7208">
        <w:rPr>
          <w:rFonts w:ascii="Times New Roman" w:hAnsi="Times New Roman" w:cs="Times New Roman"/>
          <w:iCs/>
          <w:sz w:val="24"/>
          <w:szCs w:val="24"/>
          <w:shd w:val="clear" w:color="auto" w:fill="FFFFFF"/>
          <w:lang w:val="en-US"/>
        </w:rPr>
        <w:t xml:space="preserve"> study made by </w:t>
      </w:r>
      <w:r w:rsidR="000C7BCF" w:rsidRPr="007F7208">
        <w:rPr>
          <w:rFonts w:ascii="Times New Roman" w:hAnsi="Times New Roman" w:cs="Times New Roman"/>
          <w:iCs/>
          <w:sz w:val="24"/>
          <w:szCs w:val="24"/>
          <w:shd w:val="clear" w:color="auto" w:fill="FFFFFF"/>
          <w:lang w:val="en-US"/>
        </w:rPr>
        <w:t>the European environment association</w:t>
      </w:r>
      <w:r w:rsidRPr="007F7208">
        <w:rPr>
          <w:rFonts w:ascii="Times New Roman" w:hAnsi="Times New Roman" w:cs="Times New Roman"/>
          <w:iCs/>
          <w:sz w:val="24"/>
          <w:szCs w:val="24"/>
          <w:shd w:val="clear" w:color="auto" w:fill="FFFFFF"/>
          <w:lang w:val="en-US"/>
        </w:rPr>
        <w:t xml:space="preserve"> (E</w:t>
      </w:r>
      <w:r w:rsidR="007E3C2D" w:rsidRPr="007F7208">
        <w:rPr>
          <w:rFonts w:ascii="Times New Roman" w:hAnsi="Times New Roman" w:cs="Times New Roman"/>
          <w:iCs/>
          <w:sz w:val="24"/>
          <w:szCs w:val="24"/>
          <w:shd w:val="clear" w:color="auto" w:fill="FFFFFF"/>
          <w:lang w:val="en-US"/>
        </w:rPr>
        <w:t>EA) deals with</w:t>
      </w:r>
      <w:r w:rsidRPr="007F7208">
        <w:rPr>
          <w:rFonts w:ascii="Times New Roman" w:hAnsi="Times New Roman" w:cs="Times New Roman"/>
          <w:iCs/>
          <w:sz w:val="24"/>
          <w:szCs w:val="24"/>
          <w:shd w:val="clear" w:color="auto" w:fill="FFFFFF"/>
          <w:lang w:val="en-US"/>
        </w:rPr>
        <w:t xml:space="preserve"> future scenario</w:t>
      </w:r>
      <w:r w:rsidR="007E3C2D" w:rsidRPr="007F7208">
        <w:rPr>
          <w:rFonts w:ascii="Times New Roman" w:hAnsi="Times New Roman" w:cs="Times New Roman"/>
          <w:iCs/>
          <w:sz w:val="24"/>
          <w:szCs w:val="24"/>
          <w:shd w:val="clear" w:color="auto" w:fill="FFFFFF"/>
          <w:lang w:val="en-US"/>
        </w:rPr>
        <w:t>s</w:t>
      </w:r>
      <w:r w:rsidR="00502908">
        <w:rPr>
          <w:rFonts w:ascii="Times New Roman" w:hAnsi="Times New Roman" w:cs="Times New Roman"/>
          <w:iCs/>
          <w:sz w:val="24"/>
          <w:szCs w:val="24"/>
          <w:shd w:val="clear" w:color="auto" w:fill="FFFFFF"/>
          <w:lang w:val="en-US"/>
        </w:rPr>
        <w:t xml:space="preserve"> for</w:t>
      </w:r>
      <w:r w:rsidRPr="007F7208">
        <w:rPr>
          <w:rFonts w:ascii="Times New Roman" w:hAnsi="Times New Roman" w:cs="Times New Roman"/>
          <w:iCs/>
          <w:sz w:val="24"/>
          <w:szCs w:val="24"/>
          <w:shd w:val="clear" w:color="auto" w:fill="FFFFFF"/>
          <w:lang w:val="en-US"/>
        </w:rPr>
        <w:t xml:space="preserve"> ship emissions</w:t>
      </w:r>
      <w:r w:rsidR="00A13697" w:rsidRPr="007F7208">
        <w:rPr>
          <w:rFonts w:ascii="Times New Roman" w:hAnsi="Times New Roman" w:cs="Times New Roman"/>
          <w:iCs/>
          <w:sz w:val="24"/>
          <w:szCs w:val="24"/>
          <w:shd w:val="clear" w:color="auto" w:fill="FFFFFF"/>
          <w:lang w:val="en-US"/>
        </w:rPr>
        <w:t>. One</w:t>
      </w:r>
      <w:r w:rsidR="001C5646" w:rsidRPr="007F7208">
        <w:rPr>
          <w:rFonts w:ascii="Times New Roman" w:hAnsi="Times New Roman" w:cs="Times New Roman"/>
          <w:iCs/>
          <w:sz w:val="24"/>
          <w:szCs w:val="24"/>
          <w:shd w:val="clear" w:color="auto" w:fill="FFFFFF"/>
          <w:lang w:val="en-US"/>
        </w:rPr>
        <w:t xml:space="preserve"> of these </w:t>
      </w:r>
      <w:r w:rsidRPr="007F7208">
        <w:rPr>
          <w:rFonts w:ascii="Times New Roman" w:hAnsi="Times New Roman" w:cs="Times New Roman"/>
          <w:iCs/>
          <w:sz w:val="24"/>
          <w:szCs w:val="24"/>
          <w:shd w:val="clear" w:color="auto" w:fill="FFFFFF"/>
          <w:lang w:val="en-US"/>
        </w:rPr>
        <w:t xml:space="preserve">states </w:t>
      </w:r>
      <w:r w:rsidRPr="009F6C7C">
        <w:rPr>
          <w:rFonts w:ascii="Times New Roman" w:hAnsi="Times New Roman" w:cs="Times New Roman"/>
          <w:iCs/>
          <w:sz w:val="24"/>
          <w:szCs w:val="24"/>
          <w:shd w:val="clear" w:color="auto" w:fill="FFFFFF"/>
          <w:lang w:val="en-US"/>
        </w:rPr>
        <w:t>that by 2020 an</w:t>
      </w:r>
      <w:r w:rsidR="00DC52A9">
        <w:rPr>
          <w:rFonts w:ascii="Times New Roman" w:hAnsi="Times New Roman" w:cs="Times New Roman"/>
          <w:iCs/>
          <w:sz w:val="24"/>
          <w:szCs w:val="24"/>
          <w:shd w:val="clear" w:color="auto" w:fill="FFFFFF"/>
          <w:lang w:val="en-US"/>
        </w:rPr>
        <w:t>d</w:t>
      </w:r>
      <w:r w:rsidRPr="009F6C7C">
        <w:rPr>
          <w:rFonts w:ascii="Times New Roman" w:hAnsi="Times New Roman" w:cs="Times New Roman"/>
          <w:iCs/>
          <w:sz w:val="24"/>
          <w:szCs w:val="24"/>
          <w:shd w:val="clear" w:color="auto" w:fill="FFFFFF"/>
          <w:lang w:val="en-US"/>
        </w:rPr>
        <w:t xml:space="preserve"> onwards the </w:t>
      </w:r>
      <w:proofErr w:type="spellStart"/>
      <w:r w:rsidRPr="009F6C7C">
        <w:rPr>
          <w:rFonts w:ascii="Times New Roman" w:hAnsi="Times New Roman" w:cs="Times New Roman"/>
          <w:iCs/>
          <w:sz w:val="24"/>
          <w:szCs w:val="24"/>
          <w:shd w:val="clear" w:color="auto" w:fill="FFFFFF"/>
          <w:lang w:val="en-US"/>
        </w:rPr>
        <w:t>NO</w:t>
      </w:r>
      <w:r w:rsidRPr="009F6C7C">
        <w:rPr>
          <w:rFonts w:ascii="Times New Roman" w:hAnsi="Times New Roman" w:cs="Times New Roman"/>
          <w:iCs/>
          <w:sz w:val="24"/>
          <w:szCs w:val="24"/>
          <w:shd w:val="clear" w:color="auto" w:fill="FFFFFF"/>
          <w:vertAlign w:val="subscript"/>
          <w:lang w:val="en-US"/>
        </w:rPr>
        <w:t>x</w:t>
      </w:r>
      <w:proofErr w:type="spellEnd"/>
      <w:r w:rsidRPr="009F6C7C">
        <w:rPr>
          <w:rFonts w:ascii="Times New Roman" w:hAnsi="Times New Roman" w:cs="Times New Roman"/>
          <w:iCs/>
          <w:sz w:val="24"/>
          <w:szCs w:val="24"/>
          <w:shd w:val="clear" w:color="auto" w:fill="FFFFFF"/>
          <w:vertAlign w:val="subscript"/>
          <w:lang w:val="en-US"/>
        </w:rPr>
        <w:t xml:space="preserve"> </w:t>
      </w:r>
      <w:r w:rsidR="007E3C2D">
        <w:rPr>
          <w:rFonts w:ascii="Times New Roman" w:hAnsi="Times New Roman" w:cs="Times New Roman"/>
          <w:iCs/>
          <w:sz w:val="24"/>
          <w:szCs w:val="24"/>
          <w:shd w:val="clear" w:color="auto" w:fill="FFFFFF"/>
          <w:lang w:val="en-US"/>
        </w:rPr>
        <w:t>emissions</w:t>
      </w:r>
      <w:r w:rsidR="00E14624">
        <w:rPr>
          <w:rFonts w:ascii="Times New Roman" w:hAnsi="Times New Roman" w:cs="Times New Roman"/>
          <w:iCs/>
          <w:sz w:val="24"/>
          <w:szCs w:val="24"/>
          <w:shd w:val="clear" w:color="auto" w:fill="FFFFFF"/>
          <w:lang w:val="en-US"/>
        </w:rPr>
        <w:t xml:space="preserve"> from ships</w:t>
      </w:r>
      <w:r w:rsidRPr="009F6C7C">
        <w:rPr>
          <w:rFonts w:ascii="Times New Roman" w:hAnsi="Times New Roman" w:cs="Times New Roman"/>
          <w:iCs/>
          <w:sz w:val="24"/>
          <w:szCs w:val="24"/>
          <w:shd w:val="clear" w:color="auto" w:fill="FFFFFF"/>
          <w:lang w:val="en-US"/>
        </w:rPr>
        <w:t xml:space="preserve"> will be equal to</w:t>
      </w:r>
      <w:r w:rsidR="00DC52A9">
        <w:rPr>
          <w:rFonts w:ascii="Times New Roman" w:hAnsi="Times New Roman" w:cs="Times New Roman"/>
          <w:iCs/>
          <w:sz w:val="24"/>
          <w:szCs w:val="24"/>
          <w:shd w:val="clear" w:color="auto" w:fill="FFFFFF"/>
          <w:lang w:val="en-US"/>
        </w:rPr>
        <w:t xml:space="preserve"> that</w:t>
      </w:r>
      <w:r w:rsidR="00502908">
        <w:rPr>
          <w:rFonts w:ascii="Times New Roman" w:hAnsi="Times New Roman" w:cs="Times New Roman"/>
          <w:iCs/>
          <w:sz w:val="24"/>
          <w:szCs w:val="24"/>
          <w:shd w:val="clear" w:color="auto" w:fill="FFFFFF"/>
          <w:lang w:val="en-US"/>
        </w:rPr>
        <w:t xml:space="preserve"> over the continent</w:t>
      </w:r>
      <w:r w:rsidRPr="009F6C7C">
        <w:rPr>
          <w:rFonts w:ascii="Times New Roman" w:hAnsi="Times New Roman" w:cs="Times New Roman"/>
          <w:iCs/>
          <w:sz w:val="24"/>
          <w:szCs w:val="24"/>
          <w:shd w:val="clear" w:color="auto" w:fill="FFFFFF"/>
          <w:lang w:val="en-US"/>
        </w:rPr>
        <w:t xml:space="preserve"> and SO</w:t>
      </w:r>
      <w:r w:rsidRPr="009F6C7C">
        <w:rPr>
          <w:rFonts w:ascii="Times New Roman" w:hAnsi="Times New Roman" w:cs="Times New Roman"/>
          <w:iCs/>
          <w:sz w:val="24"/>
          <w:szCs w:val="24"/>
          <w:shd w:val="clear" w:color="auto" w:fill="FFFFFF"/>
          <w:vertAlign w:val="subscript"/>
          <w:lang w:val="en-US"/>
        </w:rPr>
        <w:t>2</w:t>
      </w:r>
      <w:r w:rsidRPr="009F6C7C">
        <w:rPr>
          <w:rFonts w:ascii="Times New Roman" w:hAnsi="Times New Roman" w:cs="Times New Roman"/>
          <w:iCs/>
          <w:sz w:val="24"/>
          <w:szCs w:val="24"/>
          <w:shd w:val="clear" w:color="auto" w:fill="FFFFFF"/>
          <w:lang w:val="en-US"/>
        </w:rPr>
        <w:t xml:space="preserve"> emissions in the </w:t>
      </w:r>
      <w:r w:rsidR="00DC52A9">
        <w:rPr>
          <w:rFonts w:ascii="Times New Roman" w:hAnsi="Times New Roman" w:cs="Times New Roman"/>
          <w:iCs/>
          <w:sz w:val="24"/>
          <w:szCs w:val="24"/>
          <w:shd w:val="clear" w:color="auto" w:fill="FFFFFF"/>
          <w:lang w:val="en-US"/>
        </w:rPr>
        <w:t>atmosphere</w:t>
      </w:r>
      <w:r w:rsidRPr="009F6C7C">
        <w:rPr>
          <w:rFonts w:ascii="Times New Roman" w:hAnsi="Times New Roman" w:cs="Times New Roman"/>
          <w:iCs/>
          <w:sz w:val="24"/>
          <w:szCs w:val="24"/>
          <w:shd w:val="clear" w:color="auto" w:fill="FFFFFF"/>
          <w:lang w:val="en-US"/>
        </w:rPr>
        <w:t xml:space="preserve"> will continue to decrease mainly </w:t>
      </w:r>
      <w:r w:rsidR="00C1318B">
        <w:rPr>
          <w:rFonts w:ascii="Times New Roman" w:hAnsi="Times New Roman" w:cs="Times New Roman"/>
          <w:iCs/>
          <w:sz w:val="24"/>
          <w:szCs w:val="24"/>
          <w:shd w:val="clear" w:color="auto" w:fill="FFFFFF"/>
          <w:lang w:val="en-US"/>
        </w:rPr>
        <w:t xml:space="preserve">because of the reduction of </w:t>
      </w:r>
      <w:proofErr w:type="spellStart"/>
      <w:r w:rsidR="00C1318B">
        <w:rPr>
          <w:rFonts w:ascii="Times New Roman" w:hAnsi="Times New Roman" w:cs="Times New Roman"/>
          <w:iCs/>
          <w:sz w:val="24"/>
          <w:szCs w:val="24"/>
          <w:shd w:val="clear" w:color="auto" w:fill="FFFFFF"/>
          <w:lang w:val="en-US"/>
        </w:rPr>
        <w:t>sulph</w:t>
      </w:r>
      <w:r w:rsidR="00502908">
        <w:rPr>
          <w:rFonts w:ascii="Times New Roman" w:hAnsi="Times New Roman" w:cs="Times New Roman"/>
          <w:iCs/>
          <w:sz w:val="24"/>
          <w:szCs w:val="24"/>
          <w:shd w:val="clear" w:color="auto" w:fill="FFFFFF"/>
          <w:lang w:val="en-US"/>
        </w:rPr>
        <w:t>ur</w:t>
      </w:r>
      <w:proofErr w:type="spellEnd"/>
      <w:r w:rsidR="00502908">
        <w:rPr>
          <w:rFonts w:ascii="Times New Roman" w:hAnsi="Times New Roman" w:cs="Times New Roman"/>
          <w:iCs/>
          <w:sz w:val="24"/>
          <w:szCs w:val="24"/>
          <w:shd w:val="clear" w:color="auto" w:fill="FFFFFF"/>
          <w:lang w:val="en-US"/>
        </w:rPr>
        <w:t xml:space="preserve"> in</w:t>
      </w:r>
      <w:r w:rsidRPr="009F6C7C">
        <w:rPr>
          <w:rFonts w:ascii="Times New Roman" w:hAnsi="Times New Roman" w:cs="Times New Roman"/>
          <w:iCs/>
          <w:sz w:val="24"/>
          <w:szCs w:val="24"/>
          <w:shd w:val="clear" w:color="auto" w:fill="FFFFFF"/>
          <w:lang w:val="en-US"/>
        </w:rPr>
        <w:t xml:space="preserve"> fuel. The emissions of CO</w:t>
      </w:r>
      <w:r w:rsidRPr="009F6C7C">
        <w:rPr>
          <w:rFonts w:ascii="Times New Roman" w:hAnsi="Times New Roman" w:cs="Times New Roman"/>
          <w:iCs/>
          <w:sz w:val="24"/>
          <w:szCs w:val="24"/>
          <w:shd w:val="clear" w:color="auto" w:fill="FFFFFF"/>
          <w:vertAlign w:val="subscript"/>
          <w:lang w:val="en-US"/>
        </w:rPr>
        <w:t>2</w:t>
      </w:r>
      <w:r w:rsidRPr="009F6C7C">
        <w:rPr>
          <w:rFonts w:ascii="Times New Roman" w:hAnsi="Times New Roman" w:cs="Times New Roman"/>
          <w:iCs/>
          <w:sz w:val="24"/>
          <w:szCs w:val="24"/>
          <w:shd w:val="clear" w:color="auto" w:fill="FFFFFF"/>
          <w:lang w:val="en-US"/>
        </w:rPr>
        <w:t xml:space="preserve">, </w:t>
      </w:r>
      <w:proofErr w:type="spellStart"/>
      <w:r w:rsidRPr="009F6C7C">
        <w:rPr>
          <w:rFonts w:ascii="Times New Roman" w:hAnsi="Times New Roman" w:cs="Times New Roman"/>
          <w:iCs/>
          <w:sz w:val="24"/>
          <w:szCs w:val="24"/>
          <w:shd w:val="clear" w:color="auto" w:fill="FFFFFF"/>
          <w:lang w:val="en-US"/>
        </w:rPr>
        <w:t>NO</w:t>
      </w:r>
      <w:r w:rsidRPr="009F6C7C">
        <w:rPr>
          <w:rFonts w:ascii="Times New Roman" w:hAnsi="Times New Roman" w:cs="Times New Roman"/>
          <w:iCs/>
          <w:sz w:val="24"/>
          <w:szCs w:val="24"/>
          <w:shd w:val="clear" w:color="auto" w:fill="FFFFFF"/>
          <w:vertAlign w:val="subscript"/>
          <w:lang w:val="en-US"/>
        </w:rPr>
        <w:t>x</w:t>
      </w:r>
      <w:proofErr w:type="spellEnd"/>
      <w:r w:rsidRPr="009F6C7C">
        <w:rPr>
          <w:rFonts w:ascii="Times New Roman" w:hAnsi="Times New Roman" w:cs="Times New Roman"/>
          <w:iCs/>
          <w:sz w:val="24"/>
          <w:szCs w:val="24"/>
          <w:shd w:val="clear" w:color="auto" w:fill="FFFFFF"/>
          <w:lang w:val="en-US"/>
        </w:rPr>
        <w:t>, SO</w:t>
      </w:r>
      <w:r w:rsidRPr="009F6C7C">
        <w:rPr>
          <w:rFonts w:ascii="Times New Roman" w:hAnsi="Times New Roman" w:cs="Times New Roman"/>
          <w:iCs/>
          <w:sz w:val="24"/>
          <w:szCs w:val="24"/>
          <w:shd w:val="clear" w:color="auto" w:fill="FFFFFF"/>
          <w:vertAlign w:val="subscript"/>
          <w:lang w:val="en-US"/>
        </w:rPr>
        <w:t>2</w:t>
      </w:r>
      <w:r w:rsidRPr="009F6C7C">
        <w:rPr>
          <w:rFonts w:ascii="Times New Roman" w:hAnsi="Times New Roman" w:cs="Times New Roman"/>
          <w:iCs/>
          <w:sz w:val="24"/>
          <w:szCs w:val="24"/>
          <w:shd w:val="clear" w:color="auto" w:fill="FFFFFF"/>
          <w:lang w:val="en-US"/>
        </w:rPr>
        <w:t xml:space="preserve"> and other PM</w:t>
      </w:r>
      <w:r w:rsidRPr="009F6C7C">
        <w:rPr>
          <w:rFonts w:ascii="Times New Roman" w:hAnsi="Times New Roman" w:cs="Times New Roman"/>
          <w:iCs/>
          <w:sz w:val="24"/>
          <w:szCs w:val="24"/>
          <w:shd w:val="clear" w:color="auto" w:fill="FFFFFF"/>
          <w:vertAlign w:val="subscript"/>
          <w:lang w:val="en-US"/>
        </w:rPr>
        <w:t>2.5</w:t>
      </w:r>
      <w:r w:rsidRPr="009F6C7C">
        <w:rPr>
          <w:rFonts w:ascii="Times New Roman" w:hAnsi="Times New Roman" w:cs="Times New Roman"/>
          <w:iCs/>
          <w:sz w:val="24"/>
          <w:szCs w:val="24"/>
          <w:shd w:val="clear" w:color="auto" w:fill="FFFFFF"/>
          <w:lang w:val="en-US"/>
        </w:rPr>
        <w:t xml:space="preserve"> from ships in Europe, may contribute to as much as 10</w:t>
      </w:r>
      <w:r w:rsidR="003D4D7B">
        <w:rPr>
          <w:rFonts w:ascii="Times New Roman" w:hAnsi="Times New Roman" w:cs="Times New Roman"/>
          <w:iCs/>
          <w:sz w:val="24"/>
          <w:szCs w:val="24"/>
          <w:shd w:val="clear" w:color="auto" w:fill="FFFFFF"/>
          <w:lang w:val="en-US"/>
        </w:rPr>
        <w:t xml:space="preserve">% </w:t>
      </w:r>
      <w:r w:rsidRPr="009F6C7C">
        <w:rPr>
          <w:rFonts w:ascii="Times New Roman" w:hAnsi="Times New Roman" w:cs="Times New Roman"/>
          <w:iCs/>
          <w:sz w:val="24"/>
          <w:szCs w:val="24"/>
          <w:shd w:val="clear" w:color="auto" w:fill="FFFFFF"/>
          <w:lang w:val="en-US"/>
        </w:rPr>
        <w:t>-</w:t>
      </w:r>
      <w:r w:rsidR="003D4D7B">
        <w:rPr>
          <w:rFonts w:ascii="Times New Roman" w:hAnsi="Times New Roman" w:cs="Times New Roman"/>
          <w:iCs/>
          <w:sz w:val="24"/>
          <w:szCs w:val="24"/>
          <w:shd w:val="clear" w:color="auto" w:fill="FFFFFF"/>
          <w:lang w:val="en-US"/>
        </w:rPr>
        <w:t xml:space="preserve"> </w:t>
      </w:r>
      <w:r w:rsidR="003D190A">
        <w:rPr>
          <w:rFonts w:ascii="Times New Roman" w:hAnsi="Times New Roman" w:cs="Times New Roman"/>
          <w:iCs/>
          <w:sz w:val="24"/>
          <w:szCs w:val="24"/>
          <w:shd w:val="clear" w:color="auto" w:fill="FFFFFF"/>
          <w:lang w:val="en-US"/>
        </w:rPr>
        <w:t>20% to</w:t>
      </w:r>
      <w:r w:rsidRPr="009F6C7C">
        <w:rPr>
          <w:rFonts w:ascii="Times New Roman" w:hAnsi="Times New Roman" w:cs="Times New Roman"/>
          <w:iCs/>
          <w:sz w:val="24"/>
          <w:szCs w:val="24"/>
          <w:shd w:val="clear" w:color="auto" w:fill="FFFFFF"/>
          <w:lang w:val="en-US"/>
        </w:rPr>
        <w:t xml:space="preserve"> the </w:t>
      </w:r>
      <w:r w:rsidR="003E0487">
        <w:rPr>
          <w:rFonts w:ascii="Times New Roman" w:hAnsi="Times New Roman" w:cs="Times New Roman"/>
          <w:iCs/>
          <w:sz w:val="24"/>
          <w:szCs w:val="24"/>
          <w:shd w:val="clear" w:color="auto" w:fill="FFFFFF"/>
          <w:lang w:val="en-US"/>
        </w:rPr>
        <w:t>worldwide shipping emissions. T</w:t>
      </w:r>
      <w:r w:rsidRPr="009F6C7C">
        <w:rPr>
          <w:rFonts w:ascii="Times New Roman" w:hAnsi="Times New Roman" w:cs="Times New Roman"/>
          <w:iCs/>
          <w:sz w:val="24"/>
          <w:szCs w:val="24"/>
          <w:shd w:val="clear" w:color="auto" w:fill="FFFFFF"/>
          <w:lang w:val="en-US"/>
        </w:rPr>
        <w:t>his tells us what a considerable effec</w:t>
      </w:r>
      <w:r w:rsidR="008F6394" w:rsidRPr="009F6C7C">
        <w:rPr>
          <w:rFonts w:ascii="Times New Roman" w:hAnsi="Times New Roman" w:cs="Times New Roman"/>
          <w:iCs/>
          <w:sz w:val="24"/>
          <w:szCs w:val="24"/>
          <w:shd w:val="clear" w:color="auto" w:fill="FFFFFF"/>
          <w:lang w:val="en-US"/>
        </w:rPr>
        <w:t>t these emissions have globally.</w:t>
      </w:r>
    </w:p>
    <w:p w:rsidR="0055792D" w:rsidRDefault="002A729F"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There are options </w:t>
      </w:r>
      <w:r w:rsidR="004C3F80" w:rsidRPr="009F6C7C">
        <w:rPr>
          <w:rFonts w:ascii="Times New Roman" w:hAnsi="Times New Roman" w:cs="Times New Roman"/>
          <w:sz w:val="24"/>
          <w:szCs w:val="24"/>
          <w:lang w:val="en-US"/>
        </w:rPr>
        <w:t>when it comes to reducing</w:t>
      </w:r>
      <w:r>
        <w:rPr>
          <w:rFonts w:ascii="Times New Roman" w:hAnsi="Times New Roman" w:cs="Times New Roman"/>
          <w:sz w:val="24"/>
          <w:szCs w:val="24"/>
          <w:lang w:val="en-US"/>
        </w:rPr>
        <w:t xml:space="preserve"> </w:t>
      </w:r>
      <w:proofErr w:type="spellStart"/>
      <w:r w:rsidR="00BB092E" w:rsidRPr="009F6C7C">
        <w:rPr>
          <w:rFonts w:ascii="Times New Roman" w:hAnsi="Times New Roman" w:cs="Times New Roman"/>
          <w:sz w:val="24"/>
          <w:szCs w:val="24"/>
          <w:lang w:val="en-US"/>
        </w:rPr>
        <w:t>su</w:t>
      </w:r>
      <w:r>
        <w:rPr>
          <w:rFonts w:ascii="Times New Roman" w:hAnsi="Times New Roman" w:cs="Times New Roman"/>
          <w:sz w:val="24"/>
          <w:szCs w:val="24"/>
          <w:lang w:val="en-US"/>
        </w:rPr>
        <w:t>lphur</w:t>
      </w:r>
      <w:proofErr w:type="spellEnd"/>
      <w:r>
        <w:rPr>
          <w:rFonts w:ascii="Times New Roman" w:hAnsi="Times New Roman" w:cs="Times New Roman"/>
          <w:sz w:val="24"/>
          <w:szCs w:val="24"/>
          <w:lang w:val="en-US"/>
        </w:rPr>
        <w:t xml:space="preserve"> and nitrogen compounds </w:t>
      </w:r>
      <w:r w:rsidR="00BB092E" w:rsidRPr="009F6C7C">
        <w:rPr>
          <w:rFonts w:ascii="Times New Roman" w:hAnsi="Times New Roman" w:cs="Times New Roman"/>
          <w:sz w:val="24"/>
          <w:szCs w:val="24"/>
          <w:lang w:val="en-US"/>
        </w:rPr>
        <w:t xml:space="preserve">in </w:t>
      </w:r>
      <w:r>
        <w:rPr>
          <w:rFonts w:ascii="Times New Roman" w:hAnsi="Times New Roman" w:cs="Times New Roman"/>
          <w:sz w:val="24"/>
          <w:szCs w:val="24"/>
          <w:lang w:val="en-US"/>
        </w:rPr>
        <w:t>exhaust emissions.</w:t>
      </w:r>
      <w:r w:rsidR="00BB092E" w:rsidRPr="009F6C7C">
        <w:rPr>
          <w:rFonts w:ascii="Times New Roman" w:hAnsi="Times New Roman" w:cs="Times New Roman"/>
          <w:sz w:val="24"/>
          <w:szCs w:val="24"/>
          <w:lang w:val="en-US"/>
        </w:rPr>
        <w:t xml:space="preserve"> </w:t>
      </w:r>
      <w:r>
        <w:rPr>
          <w:rFonts w:ascii="Times New Roman" w:hAnsi="Times New Roman" w:cs="Times New Roman"/>
          <w:sz w:val="24"/>
          <w:szCs w:val="24"/>
          <w:lang w:val="en-US"/>
        </w:rPr>
        <w:t>O</w:t>
      </w:r>
      <w:r w:rsidR="00BB092E" w:rsidRPr="009F6C7C">
        <w:rPr>
          <w:rFonts w:ascii="Times New Roman" w:hAnsi="Times New Roman" w:cs="Times New Roman"/>
          <w:sz w:val="24"/>
          <w:szCs w:val="24"/>
          <w:lang w:val="en-US"/>
        </w:rPr>
        <w:t>n</w:t>
      </w:r>
      <w:r w:rsidR="004C3F80" w:rsidRPr="009F6C7C">
        <w:rPr>
          <w:rFonts w:ascii="Times New Roman" w:hAnsi="Times New Roman" w:cs="Times New Roman"/>
          <w:sz w:val="24"/>
          <w:szCs w:val="24"/>
          <w:lang w:val="en-US"/>
        </w:rPr>
        <w:t>e</w:t>
      </w:r>
      <w:r w:rsidR="0083591C" w:rsidRPr="009F6C7C">
        <w:rPr>
          <w:rFonts w:ascii="Times New Roman" w:hAnsi="Times New Roman" w:cs="Times New Roman"/>
          <w:sz w:val="24"/>
          <w:szCs w:val="24"/>
          <w:lang w:val="en-US"/>
        </w:rPr>
        <w:t xml:space="preserve"> of these options</w:t>
      </w:r>
      <w:r>
        <w:rPr>
          <w:rFonts w:ascii="Times New Roman" w:hAnsi="Times New Roman" w:cs="Times New Roman"/>
          <w:sz w:val="24"/>
          <w:szCs w:val="24"/>
          <w:lang w:val="en-US"/>
        </w:rPr>
        <w:t xml:space="preserve"> that</w:t>
      </w:r>
      <w:r w:rsidR="0083591C" w:rsidRPr="009F6C7C">
        <w:rPr>
          <w:rFonts w:ascii="Times New Roman" w:hAnsi="Times New Roman" w:cs="Times New Roman"/>
          <w:sz w:val="24"/>
          <w:szCs w:val="24"/>
          <w:lang w:val="en-US"/>
        </w:rPr>
        <w:t xml:space="preserve"> </w:t>
      </w:r>
      <w:proofErr w:type="gramStart"/>
      <w:r w:rsidR="0083591C" w:rsidRPr="009F6C7C">
        <w:rPr>
          <w:rFonts w:ascii="Times New Roman" w:hAnsi="Times New Roman" w:cs="Times New Roman"/>
          <w:sz w:val="24"/>
          <w:szCs w:val="24"/>
          <w:lang w:val="en-US"/>
        </w:rPr>
        <w:t>has</w:t>
      </w:r>
      <w:proofErr w:type="gramEnd"/>
      <w:r>
        <w:rPr>
          <w:rFonts w:ascii="Times New Roman" w:hAnsi="Times New Roman" w:cs="Times New Roman"/>
          <w:sz w:val="24"/>
          <w:szCs w:val="24"/>
          <w:lang w:val="en-US"/>
        </w:rPr>
        <w:t xml:space="preserve"> already been taken into account is</w:t>
      </w:r>
      <w:r w:rsidR="00BB092E" w:rsidRPr="009F6C7C">
        <w:rPr>
          <w:rFonts w:ascii="Times New Roman" w:hAnsi="Times New Roman" w:cs="Times New Roman"/>
          <w:sz w:val="24"/>
          <w:szCs w:val="24"/>
          <w:lang w:val="en-US"/>
        </w:rPr>
        <w:t xml:space="preserve"> lower</w:t>
      </w:r>
      <w:r w:rsidR="0083591C" w:rsidRPr="009F6C7C">
        <w:rPr>
          <w:rFonts w:ascii="Times New Roman" w:hAnsi="Times New Roman" w:cs="Times New Roman"/>
          <w:sz w:val="24"/>
          <w:szCs w:val="24"/>
          <w:lang w:val="en-US"/>
        </w:rPr>
        <w:t>ing</w:t>
      </w:r>
      <w:r w:rsidR="00BB092E" w:rsidRPr="009F6C7C">
        <w:rPr>
          <w:rFonts w:ascii="Times New Roman" w:hAnsi="Times New Roman" w:cs="Times New Roman"/>
          <w:sz w:val="24"/>
          <w:szCs w:val="24"/>
          <w:lang w:val="en-US"/>
        </w:rPr>
        <w:t xml:space="preserve"> the </w:t>
      </w:r>
      <w:proofErr w:type="spellStart"/>
      <w:r w:rsidR="00BB092E" w:rsidRPr="009F6C7C">
        <w:rPr>
          <w:rFonts w:ascii="Times New Roman" w:hAnsi="Times New Roman" w:cs="Times New Roman"/>
          <w:sz w:val="24"/>
          <w:szCs w:val="24"/>
          <w:lang w:val="en-US"/>
        </w:rPr>
        <w:t>sulphuric</w:t>
      </w:r>
      <w:proofErr w:type="spellEnd"/>
      <w:r w:rsidR="00BB092E" w:rsidRPr="009F6C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content in </w:t>
      </w:r>
      <w:r w:rsidR="00230FFF" w:rsidRPr="009F6C7C">
        <w:rPr>
          <w:rFonts w:ascii="Times New Roman" w:hAnsi="Times New Roman" w:cs="Times New Roman"/>
          <w:sz w:val="24"/>
          <w:szCs w:val="24"/>
          <w:lang w:val="en-US"/>
        </w:rPr>
        <w:t>fuel. Another way is to</w:t>
      </w:r>
      <w:r w:rsidR="00BB092E" w:rsidRPr="009F6C7C">
        <w:rPr>
          <w:rFonts w:ascii="Times New Roman" w:hAnsi="Times New Roman" w:cs="Times New Roman"/>
          <w:sz w:val="24"/>
          <w:szCs w:val="24"/>
          <w:lang w:val="en-US"/>
        </w:rPr>
        <w:t xml:space="preserve"> e</w:t>
      </w:r>
      <w:r>
        <w:rPr>
          <w:rFonts w:ascii="Times New Roman" w:hAnsi="Times New Roman" w:cs="Times New Roman"/>
          <w:sz w:val="24"/>
          <w:szCs w:val="24"/>
          <w:lang w:val="en-US"/>
        </w:rPr>
        <w:t>quip</w:t>
      </w:r>
      <w:r w:rsidR="00230FFF" w:rsidRPr="009F6C7C">
        <w:rPr>
          <w:rFonts w:ascii="Times New Roman" w:hAnsi="Times New Roman" w:cs="Times New Roman"/>
          <w:sz w:val="24"/>
          <w:szCs w:val="24"/>
          <w:lang w:val="en-US"/>
        </w:rPr>
        <w:t xml:space="preserve"> engines with filters or similar cleaning systems before the fuel enters the engine (</w:t>
      </w:r>
      <w:proofErr w:type="spellStart"/>
      <w:r w:rsidR="00230FFF" w:rsidRPr="009F6C7C">
        <w:rPr>
          <w:rFonts w:ascii="Times New Roman" w:hAnsi="Times New Roman" w:cs="Times New Roman"/>
          <w:sz w:val="24"/>
          <w:szCs w:val="24"/>
          <w:lang w:val="en-US"/>
        </w:rPr>
        <w:t>Lö</w:t>
      </w:r>
      <w:r w:rsidR="004C3F80" w:rsidRPr="009F6C7C">
        <w:rPr>
          <w:rFonts w:ascii="Times New Roman" w:hAnsi="Times New Roman" w:cs="Times New Roman"/>
          <w:sz w:val="24"/>
          <w:szCs w:val="24"/>
          <w:lang w:val="en-US"/>
        </w:rPr>
        <w:t>n</w:t>
      </w:r>
      <w:r w:rsidR="00230FFF" w:rsidRPr="009F6C7C">
        <w:rPr>
          <w:rFonts w:ascii="Times New Roman" w:hAnsi="Times New Roman" w:cs="Times New Roman"/>
          <w:sz w:val="24"/>
          <w:szCs w:val="24"/>
          <w:lang w:val="en-US"/>
        </w:rPr>
        <w:t>dahl</w:t>
      </w:r>
      <w:proofErr w:type="spellEnd"/>
      <w:r w:rsidR="00571A15" w:rsidRPr="009F6C7C">
        <w:rPr>
          <w:rFonts w:ascii="Times New Roman" w:hAnsi="Times New Roman" w:cs="Times New Roman"/>
          <w:sz w:val="24"/>
          <w:szCs w:val="24"/>
          <w:lang w:val="en-US"/>
        </w:rPr>
        <w:t xml:space="preserve"> </w:t>
      </w:r>
      <w:r w:rsidR="00230FFF" w:rsidRPr="009F6C7C">
        <w:rPr>
          <w:rFonts w:ascii="Times New Roman" w:hAnsi="Times New Roman" w:cs="Times New Roman"/>
          <w:sz w:val="24"/>
          <w:szCs w:val="24"/>
          <w:lang w:val="en-US"/>
        </w:rPr>
        <w:t>et al. 2010).</w:t>
      </w:r>
    </w:p>
    <w:p w:rsidR="009A1C2A" w:rsidRDefault="009A1C2A" w:rsidP="001923F3">
      <w:pPr>
        <w:spacing w:after="120" w:line="240" w:lineRule="auto"/>
        <w:rPr>
          <w:rFonts w:ascii="Times New Roman" w:hAnsi="Times New Roman" w:cs="Times New Roman"/>
          <w:sz w:val="24"/>
          <w:szCs w:val="24"/>
          <w:lang w:val="en-US"/>
        </w:rPr>
      </w:pPr>
    </w:p>
    <w:p w:rsidR="00495459" w:rsidRPr="00132788" w:rsidRDefault="00495459" w:rsidP="00293D27">
      <w:pPr>
        <w:pStyle w:val="Heading2"/>
        <w:rPr>
          <w:lang w:val="en-US"/>
        </w:rPr>
      </w:pPr>
      <w:bookmarkStart w:id="19" w:name="_Toc367696892"/>
      <w:r w:rsidRPr="00132788">
        <w:rPr>
          <w:lang w:val="en-US"/>
        </w:rPr>
        <w:t xml:space="preserve">6.2 </w:t>
      </w:r>
      <w:r w:rsidR="009A1C2A" w:rsidRPr="00132788">
        <w:rPr>
          <w:lang w:val="en-US"/>
        </w:rPr>
        <w:t>Health effects linked to ship-induced emissions</w:t>
      </w:r>
      <w:r w:rsidRPr="00132788">
        <w:rPr>
          <w:lang w:val="en-US"/>
        </w:rPr>
        <w:t xml:space="preserve"> and future projections of ship traffic</w:t>
      </w:r>
      <w:r w:rsidR="009A1C2A" w:rsidRPr="00132788">
        <w:rPr>
          <w:lang w:val="en-US"/>
        </w:rPr>
        <w:t xml:space="preserve"> in the Arctic</w:t>
      </w:r>
      <w:bookmarkEnd w:id="19"/>
    </w:p>
    <w:p w:rsidR="009A1C2A" w:rsidRPr="009F6C7C" w:rsidRDefault="00301650"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Figure 5</w:t>
      </w:r>
      <w:r w:rsidR="009A1C2A" w:rsidRPr="009F6C7C">
        <w:rPr>
          <w:rFonts w:ascii="Times New Roman" w:hAnsi="Times New Roman" w:cs="Times New Roman"/>
          <w:sz w:val="24"/>
          <w:szCs w:val="24"/>
          <w:lang w:val="en-US"/>
        </w:rPr>
        <w:t xml:space="preserve"> shows the </w:t>
      </w:r>
      <w:r w:rsidR="009A1C2A">
        <w:rPr>
          <w:rFonts w:ascii="Times New Roman" w:hAnsi="Times New Roman" w:cs="Times New Roman"/>
          <w:sz w:val="24"/>
          <w:szCs w:val="24"/>
          <w:lang w:val="en-US"/>
        </w:rPr>
        <w:t xml:space="preserve">premature </w:t>
      </w:r>
      <w:r>
        <w:rPr>
          <w:rFonts w:ascii="Times New Roman" w:hAnsi="Times New Roman" w:cs="Times New Roman"/>
          <w:sz w:val="24"/>
          <w:szCs w:val="24"/>
          <w:lang w:val="en-US"/>
        </w:rPr>
        <w:t>death</w:t>
      </w:r>
      <w:r w:rsidR="009A1C2A" w:rsidRPr="009F6C7C">
        <w:rPr>
          <w:rFonts w:ascii="Times New Roman" w:hAnsi="Times New Roman" w:cs="Times New Roman"/>
          <w:sz w:val="24"/>
          <w:szCs w:val="24"/>
          <w:lang w:val="en-US"/>
        </w:rPr>
        <w:t xml:space="preserve"> amongst people who suffered fatal cardiorespiratory complications caused by the ship particle emissions in Europe (Corbett et al., 2007). The author of the study has estimated</w:t>
      </w:r>
      <w:r>
        <w:rPr>
          <w:rFonts w:ascii="Times New Roman" w:hAnsi="Times New Roman" w:cs="Times New Roman"/>
          <w:sz w:val="24"/>
          <w:szCs w:val="24"/>
          <w:lang w:val="en-US"/>
        </w:rPr>
        <w:t xml:space="preserve"> that</w:t>
      </w:r>
      <w:r w:rsidR="009A1C2A" w:rsidRPr="009F6C7C">
        <w:rPr>
          <w:rFonts w:ascii="Times New Roman" w:hAnsi="Times New Roman" w:cs="Times New Roman"/>
          <w:sz w:val="24"/>
          <w:szCs w:val="24"/>
          <w:lang w:val="en-US"/>
        </w:rPr>
        <w:t xml:space="preserve"> 60,000 premature deaths</w:t>
      </w:r>
      <w:r>
        <w:rPr>
          <w:rFonts w:ascii="Times New Roman" w:hAnsi="Times New Roman" w:cs="Times New Roman"/>
          <w:sz w:val="24"/>
          <w:szCs w:val="24"/>
          <w:lang w:val="en-US"/>
        </w:rPr>
        <w:t xml:space="preserve"> occur</w:t>
      </w:r>
      <w:r w:rsidR="009A1C2A" w:rsidRPr="009F6C7C">
        <w:rPr>
          <w:rFonts w:ascii="Times New Roman" w:hAnsi="Times New Roman" w:cs="Times New Roman"/>
          <w:sz w:val="24"/>
          <w:szCs w:val="24"/>
          <w:lang w:val="en-US"/>
        </w:rPr>
        <w:t xml:space="preserve"> globally every year due to PM</w:t>
      </w:r>
      <w:r w:rsidR="009A1C2A" w:rsidRPr="009F6C7C">
        <w:rPr>
          <w:rFonts w:ascii="Times New Roman" w:hAnsi="Times New Roman" w:cs="Times New Roman"/>
          <w:sz w:val="24"/>
          <w:szCs w:val="24"/>
          <w:vertAlign w:val="subscript"/>
          <w:lang w:val="en-US"/>
        </w:rPr>
        <w:t>2.5</w:t>
      </w:r>
      <w:r>
        <w:rPr>
          <w:rFonts w:ascii="Times New Roman" w:hAnsi="Times New Roman" w:cs="Times New Roman"/>
          <w:sz w:val="24"/>
          <w:szCs w:val="24"/>
          <w:lang w:val="en-US"/>
        </w:rPr>
        <w:t>.</w:t>
      </w:r>
      <w:r w:rsidR="009A1C2A" w:rsidRPr="009F6C7C">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Most </w:t>
      </w:r>
      <w:r w:rsidR="009A1C2A" w:rsidRPr="009F6C7C">
        <w:rPr>
          <w:rFonts w:ascii="Times New Roman" w:hAnsi="Times New Roman" w:cs="Times New Roman"/>
          <w:sz w:val="24"/>
          <w:szCs w:val="24"/>
          <w:lang w:val="en-US"/>
        </w:rPr>
        <w:t>death</w:t>
      </w:r>
      <w:r>
        <w:rPr>
          <w:rFonts w:ascii="Times New Roman" w:hAnsi="Times New Roman" w:cs="Times New Roman"/>
          <w:sz w:val="24"/>
          <w:szCs w:val="24"/>
          <w:lang w:val="en-US"/>
        </w:rPr>
        <w:t>s</w:t>
      </w:r>
      <w:r w:rsidR="009A1C2A" w:rsidRPr="009F6C7C">
        <w:rPr>
          <w:rFonts w:ascii="Times New Roman" w:hAnsi="Times New Roman" w:cs="Times New Roman"/>
          <w:sz w:val="24"/>
          <w:szCs w:val="24"/>
          <w:lang w:val="en-US"/>
        </w:rPr>
        <w:t xml:space="preserve"> occur in cities close to the coastlines in Europe, Asia and North America.</w:t>
      </w:r>
    </w:p>
    <w:p w:rsidR="009A1C2A" w:rsidRPr="009F6C7C" w:rsidRDefault="009A1C2A" w:rsidP="001923F3">
      <w:pPr>
        <w:spacing w:after="120" w:line="240" w:lineRule="auto"/>
        <w:rPr>
          <w:rFonts w:ascii="Times New Roman" w:hAnsi="Times New Roman" w:cs="Times New Roman"/>
          <w:color w:val="444444"/>
          <w:sz w:val="24"/>
          <w:szCs w:val="24"/>
          <w:shd w:val="clear" w:color="auto" w:fill="FFFFFF"/>
          <w:lang w:val="en-US"/>
        </w:rPr>
      </w:pPr>
      <w:r w:rsidRPr="009F6C7C">
        <w:rPr>
          <w:rFonts w:ascii="Times New Roman" w:hAnsi="Times New Roman" w:cs="Times New Roman"/>
          <w:noProof/>
          <w:color w:val="444444"/>
          <w:sz w:val="24"/>
          <w:szCs w:val="24"/>
          <w:shd w:val="clear" w:color="auto" w:fill="FFFFFF"/>
          <w:lang w:eastAsia="sv-SE"/>
        </w:rPr>
        <w:lastRenderedPageBreak/>
        <w:drawing>
          <wp:inline distT="0" distB="0" distL="0" distR="0" wp14:anchorId="21033DDB" wp14:editId="1468B2E8">
            <wp:extent cx="4185747" cy="302587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85747" cy="3025879"/>
                    </a:xfrm>
                    <a:prstGeom prst="rect">
                      <a:avLst/>
                    </a:prstGeom>
                    <a:noFill/>
                    <a:ln>
                      <a:noFill/>
                    </a:ln>
                  </pic:spPr>
                </pic:pic>
              </a:graphicData>
            </a:graphic>
          </wp:inline>
        </w:drawing>
      </w:r>
    </w:p>
    <w:p w:rsidR="009A1C2A" w:rsidRPr="009A1C2A" w:rsidRDefault="00E1784B" w:rsidP="001923F3">
      <w:pPr>
        <w:spacing w:after="120" w:line="240" w:lineRule="auto"/>
        <w:rPr>
          <w:rFonts w:ascii="Times New Roman" w:hAnsi="Times New Roman" w:cs="Times New Roman"/>
          <w:b/>
          <w:sz w:val="24"/>
          <w:szCs w:val="24"/>
          <w:lang w:val="en-US"/>
        </w:rPr>
      </w:pPr>
      <w:proofErr w:type="gramStart"/>
      <w:r>
        <w:rPr>
          <w:rFonts w:ascii="Times New Roman" w:hAnsi="Times New Roman" w:cs="Times New Roman"/>
          <w:b/>
          <w:sz w:val="24"/>
          <w:szCs w:val="24"/>
          <w:shd w:val="clear" w:color="auto" w:fill="FFFFFF"/>
          <w:lang w:val="en-US"/>
        </w:rPr>
        <w:t>Figure 5</w:t>
      </w:r>
      <w:r w:rsidR="001E63A1">
        <w:rPr>
          <w:rFonts w:ascii="Times New Roman" w:hAnsi="Times New Roman" w:cs="Times New Roman"/>
          <w:sz w:val="24"/>
          <w:szCs w:val="24"/>
          <w:shd w:val="clear" w:color="auto" w:fill="FFFFFF"/>
          <w:lang w:val="en-US"/>
        </w:rPr>
        <w:t>.</w:t>
      </w:r>
      <w:proofErr w:type="gramEnd"/>
      <w:r w:rsidR="001E63A1">
        <w:rPr>
          <w:rFonts w:ascii="Times New Roman" w:hAnsi="Times New Roman" w:cs="Times New Roman"/>
          <w:sz w:val="24"/>
          <w:szCs w:val="24"/>
          <w:shd w:val="clear" w:color="auto" w:fill="FFFFFF"/>
          <w:lang w:val="en-US"/>
        </w:rPr>
        <w:t xml:space="preserve"> </w:t>
      </w:r>
      <w:proofErr w:type="gramStart"/>
      <w:r w:rsidR="001E63A1">
        <w:rPr>
          <w:rFonts w:ascii="Times New Roman" w:hAnsi="Times New Roman" w:cs="Times New Roman"/>
          <w:sz w:val="24"/>
          <w:szCs w:val="24"/>
          <w:shd w:val="clear" w:color="auto" w:fill="FFFFFF"/>
          <w:lang w:val="en-US"/>
        </w:rPr>
        <w:t>A model</w:t>
      </w:r>
      <w:r w:rsidR="009A1C2A" w:rsidRPr="0017486B">
        <w:rPr>
          <w:rFonts w:ascii="Times New Roman" w:hAnsi="Times New Roman" w:cs="Times New Roman"/>
          <w:sz w:val="24"/>
          <w:szCs w:val="24"/>
          <w:shd w:val="clear" w:color="auto" w:fill="FFFFFF"/>
          <w:lang w:val="en-US"/>
        </w:rPr>
        <w:t xml:space="preserve"> of the</w:t>
      </w:r>
      <w:r w:rsidR="003D4D7B">
        <w:rPr>
          <w:rFonts w:ascii="Times New Roman" w:hAnsi="Times New Roman" w:cs="Times New Roman"/>
          <w:sz w:val="24"/>
          <w:szCs w:val="24"/>
          <w:shd w:val="clear" w:color="auto" w:fill="FFFFFF"/>
          <w:lang w:val="en-US"/>
        </w:rPr>
        <w:t xml:space="preserve"> premature</w:t>
      </w:r>
      <w:r w:rsidR="009A1C2A" w:rsidRPr="0017486B">
        <w:rPr>
          <w:rFonts w:ascii="Times New Roman" w:hAnsi="Times New Roman" w:cs="Times New Roman"/>
          <w:sz w:val="24"/>
          <w:szCs w:val="24"/>
          <w:shd w:val="clear" w:color="auto" w:fill="FFFFFF"/>
          <w:lang w:val="en-US"/>
        </w:rPr>
        <w:t xml:space="preserve"> </w:t>
      </w:r>
      <w:r w:rsidR="001E63A1">
        <w:rPr>
          <w:rFonts w:ascii="Times New Roman" w:hAnsi="Times New Roman" w:cs="Times New Roman"/>
          <w:sz w:val="24"/>
          <w:szCs w:val="24"/>
          <w:shd w:val="clear" w:color="auto" w:fill="FFFFFF"/>
          <w:lang w:val="en-US"/>
        </w:rPr>
        <w:t>deaths</w:t>
      </w:r>
      <w:r w:rsidR="009A1C2A" w:rsidRPr="0017486B">
        <w:rPr>
          <w:rFonts w:ascii="Times New Roman" w:hAnsi="Times New Roman" w:cs="Times New Roman"/>
          <w:sz w:val="24"/>
          <w:szCs w:val="24"/>
          <w:shd w:val="clear" w:color="auto" w:fill="FFFFFF"/>
          <w:lang w:val="en-US"/>
        </w:rPr>
        <w:t xml:space="preserve"> in Europe due to atmospheric contamination from ship emissions (Corbett et al., 2007).</w:t>
      </w:r>
      <w:proofErr w:type="gramEnd"/>
    </w:p>
    <w:p w:rsidR="000A6F17" w:rsidRDefault="00D57D91" w:rsidP="001923F3">
      <w:pPr>
        <w:spacing w:after="120" w:line="240" w:lineRule="auto"/>
        <w:rPr>
          <w:rFonts w:ascii="Times New Roman" w:hAnsi="Times New Roman" w:cs="Times New Roman"/>
          <w:sz w:val="24"/>
          <w:szCs w:val="24"/>
          <w:shd w:val="clear" w:color="auto" w:fill="FFFFFF"/>
          <w:lang w:val="en-US"/>
        </w:rPr>
      </w:pPr>
      <w:r w:rsidRPr="009F6C7C">
        <w:rPr>
          <w:rFonts w:ascii="Times New Roman" w:hAnsi="Times New Roman" w:cs="Times New Roman"/>
          <w:sz w:val="24"/>
          <w:szCs w:val="24"/>
          <w:shd w:val="clear" w:color="auto" w:fill="FFFFFF"/>
          <w:lang w:val="en-US"/>
        </w:rPr>
        <w:t>Although the world</w:t>
      </w:r>
      <w:r w:rsidR="001E63A1">
        <w:rPr>
          <w:rFonts w:ascii="Times New Roman" w:hAnsi="Times New Roman" w:cs="Times New Roman"/>
          <w:sz w:val="24"/>
          <w:szCs w:val="24"/>
          <w:shd w:val="clear" w:color="auto" w:fill="FFFFFF"/>
          <w:lang w:val="en-US"/>
        </w:rPr>
        <w:t xml:space="preserve"> saw</w:t>
      </w:r>
      <w:r w:rsidR="009A1C2A">
        <w:rPr>
          <w:rFonts w:ascii="Times New Roman" w:hAnsi="Times New Roman" w:cs="Times New Roman"/>
          <w:sz w:val="24"/>
          <w:szCs w:val="24"/>
          <w:shd w:val="clear" w:color="auto" w:fill="FFFFFF"/>
          <w:lang w:val="en-US"/>
        </w:rPr>
        <w:t xml:space="preserve"> significantly</w:t>
      </w:r>
      <w:r w:rsidR="00C025F7" w:rsidRPr="009F6C7C">
        <w:rPr>
          <w:rFonts w:ascii="Times New Roman" w:hAnsi="Times New Roman" w:cs="Times New Roman"/>
          <w:sz w:val="24"/>
          <w:szCs w:val="24"/>
          <w:shd w:val="clear" w:color="auto" w:fill="FFFFFF"/>
          <w:lang w:val="en-US"/>
        </w:rPr>
        <w:t xml:space="preserve"> decreased em</w:t>
      </w:r>
      <w:r w:rsidR="001E63A1">
        <w:rPr>
          <w:rFonts w:ascii="Times New Roman" w:hAnsi="Times New Roman" w:cs="Times New Roman"/>
          <w:sz w:val="24"/>
          <w:szCs w:val="24"/>
          <w:shd w:val="clear" w:color="auto" w:fill="FFFFFF"/>
          <w:lang w:val="en-US"/>
        </w:rPr>
        <w:t>issions from ship traffic in the 1950’s due to a</w:t>
      </w:r>
      <w:r w:rsidR="00C025F7" w:rsidRPr="009F6C7C">
        <w:rPr>
          <w:rFonts w:ascii="Times New Roman" w:hAnsi="Times New Roman" w:cs="Times New Roman"/>
          <w:sz w:val="24"/>
          <w:szCs w:val="24"/>
          <w:shd w:val="clear" w:color="auto" w:fill="FFFFFF"/>
          <w:lang w:val="en-US"/>
        </w:rPr>
        <w:t xml:space="preserve"> switch </w:t>
      </w:r>
      <w:r w:rsidR="001E63A1">
        <w:rPr>
          <w:rFonts w:ascii="Times New Roman" w:hAnsi="Times New Roman" w:cs="Times New Roman"/>
          <w:sz w:val="24"/>
          <w:szCs w:val="24"/>
          <w:shd w:val="clear" w:color="auto" w:fill="FFFFFF"/>
          <w:lang w:val="en-US"/>
        </w:rPr>
        <w:t>to</w:t>
      </w:r>
      <w:r w:rsidR="00C025F7" w:rsidRPr="009F6C7C">
        <w:rPr>
          <w:rFonts w:ascii="Times New Roman" w:hAnsi="Times New Roman" w:cs="Times New Roman"/>
          <w:sz w:val="24"/>
          <w:szCs w:val="24"/>
          <w:shd w:val="clear" w:color="auto" w:fill="FFFFFF"/>
          <w:lang w:val="en-US"/>
        </w:rPr>
        <w:t xml:space="preserve"> diesel </w:t>
      </w:r>
      <w:r w:rsidR="009A1C2A">
        <w:rPr>
          <w:rFonts w:ascii="Times New Roman" w:hAnsi="Times New Roman" w:cs="Times New Roman"/>
          <w:sz w:val="24"/>
          <w:szCs w:val="24"/>
          <w:shd w:val="clear" w:color="auto" w:fill="FFFFFF"/>
          <w:lang w:val="en-US"/>
        </w:rPr>
        <w:t xml:space="preserve">and heavy oil </w:t>
      </w:r>
      <w:r w:rsidR="001E63A1">
        <w:rPr>
          <w:rFonts w:ascii="Times New Roman" w:hAnsi="Times New Roman" w:cs="Times New Roman"/>
          <w:sz w:val="24"/>
          <w:szCs w:val="24"/>
          <w:shd w:val="clear" w:color="auto" w:fill="FFFFFF"/>
          <w:lang w:val="en-US"/>
        </w:rPr>
        <w:t>from</w:t>
      </w:r>
      <w:r w:rsidR="00C025F7" w:rsidRPr="009F6C7C">
        <w:rPr>
          <w:rFonts w:ascii="Times New Roman" w:hAnsi="Times New Roman" w:cs="Times New Roman"/>
          <w:sz w:val="24"/>
          <w:szCs w:val="24"/>
          <w:shd w:val="clear" w:color="auto" w:fill="FFFFFF"/>
          <w:lang w:val="en-US"/>
        </w:rPr>
        <w:t xml:space="preserve"> coal, after some decad</w:t>
      </w:r>
      <w:r w:rsidR="001E63A1">
        <w:rPr>
          <w:rFonts w:ascii="Times New Roman" w:hAnsi="Times New Roman" w:cs="Times New Roman"/>
          <w:sz w:val="24"/>
          <w:szCs w:val="24"/>
          <w:shd w:val="clear" w:color="auto" w:fill="FFFFFF"/>
          <w:lang w:val="en-US"/>
        </w:rPr>
        <w:t xml:space="preserve">es </w:t>
      </w:r>
      <w:r w:rsidR="0055792D" w:rsidRPr="009F6C7C">
        <w:rPr>
          <w:rFonts w:ascii="Times New Roman" w:hAnsi="Times New Roman" w:cs="Times New Roman"/>
          <w:sz w:val="24"/>
          <w:szCs w:val="24"/>
          <w:shd w:val="clear" w:color="auto" w:fill="FFFFFF"/>
          <w:lang w:val="en-US"/>
        </w:rPr>
        <w:t>emissions again increased</w:t>
      </w:r>
      <w:r w:rsidR="00134ECF">
        <w:rPr>
          <w:rFonts w:ascii="Times New Roman" w:hAnsi="Times New Roman" w:cs="Times New Roman"/>
          <w:sz w:val="24"/>
          <w:szCs w:val="24"/>
          <w:shd w:val="clear" w:color="auto" w:fill="FFFFFF"/>
          <w:lang w:val="en-US"/>
        </w:rPr>
        <w:t xml:space="preserve"> (</w:t>
      </w:r>
      <w:proofErr w:type="spellStart"/>
      <w:r w:rsidR="00134ECF">
        <w:rPr>
          <w:rFonts w:ascii="Times New Roman" w:hAnsi="Times New Roman" w:cs="Times New Roman"/>
          <w:sz w:val="24"/>
          <w:szCs w:val="24"/>
          <w:shd w:val="clear" w:color="auto" w:fill="FFFFFF"/>
          <w:lang w:val="en-US"/>
        </w:rPr>
        <w:t>Gr</w:t>
      </w:r>
      <w:r w:rsidR="00134ECF" w:rsidRPr="009F6C7C">
        <w:rPr>
          <w:rFonts w:ascii="Times New Roman" w:hAnsi="Times New Roman" w:cs="Times New Roman"/>
          <w:sz w:val="24"/>
          <w:szCs w:val="24"/>
          <w:lang w:val="en-US"/>
        </w:rPr>
        <w:t>ü</w:t>
      </w:r>
      <w:r w:rsidR="00DD5E28">
        <w:rPr>
          <w:rFonts w:ascii="Times New Roman" w:hAnsi="Times New Roman" w:cs="Times New Roman"/>
          <w:sz w:val="24"/>
          <w:szCs w:val="24"/>
          <w:lang w:val="en-US"/>
        </w:rPr>
        <w:t>b</w:t>
      </w:r>
      <w:r w:rsidR="00E4567F" w:rsidRPr="009F6C7C">
        <w:rPr>
          <w:rFonts w:ascii="Times New Roman" w:hAnsi="Times New Roman" w:cs="Times New Roman"/>
          <w:sz w:val="24"/>
          <w:szCs w:val="24"/>
          <w:shd w:val="clear" w:color="auto" w:fill="FFFFFF"/>
          <w:lang w:val="en-US"/>
        </w:rPr>
        <w:t>ler</w:t>
      </w:r>
      <w:proofErr w:type="spellEnd"/>
      <w:r w:rsidR="00E4567F" w:rsidRPr="009F6C7C">
        <w:rPr>
          <w:rFonts w:ascii="Times New Roman" w:hAnsi="Times New Roman" w:cs="Times New Roman"/>
          <w:sz w:val="24"/>
          <w:szCs w:val="24"/>
          <w:shd w:val="clear" w:color="auto" w:fill="FFFFFF"/>
          <w:lang w:val="en-US"/>
        </w:rPr>
        <w:t xml:space="preserve"> 1990)</w:t>
      </w:r>
      <w:r w:rsidR="009A1C2A">
        <w:rPr>
          <w:rFonts w:ascii="Times New Roman" w:hAnsi="Times New Roman" w:cs="Times New Roman"/>
          <w:sz w:val="24"/>
          <w:szCs w:val="24"/>
          <w:shd w:val="clear" w:color="auto" w:fill="FFFFFF"/>
          <w:lang w:val="en-US"/>
        </w:rPr>
        <w:t xml:space="preserve">. </w:t>
      </w:r>
    </w:p>
    <w:p w:rsidR="00DF4D7A" w:rsidRPr="009F6C7C" w:rsidRDefault="009A1C2A" w:rsidP="001923F3">
      <w:pPr>
        <w:spacing w:after="120" w:line="240" w:lineRule="auto"/>
        <w:rPr>
          <w:rFonts w:ascii="Times New Roman" w:hAnsi="Times New Roman" w:cs="Times New Roman"/>
          <w:sz w:val="24"/>
          <w:szCs w:val="24"/>
          <w:shd w:val="clear" w:color="auto" w:fill="FFFFFF"/>
          <w:lang w:val="en-US"/>
        </w:rPr>
      </w:pPr>
      <w:r>
        <w:rPr>
          <w:rFonts w:ascii="Times New Roman" w:hAnsi="Times New Roman" w:cs="Times New Roman"/>
          <w:sz w:val="24"/>
          <w:szCs w:val="24"/>
          <w:shd w:val="clear" w:color="auto" w:fill="FFFFFF"/>
          <w:lang w:val="en-US"/>
        </w:rPr>
        <w:t>Melting ice in the</w:t>
      </w:r>
      <w:r w:rsidR="001C5646">
        <w:rPr>
          <w:rFonts w:ascii="Times New Roman" w:hAnsi="Times New Roman" w:cs="Times New Roman"/>
          <w:sz w:val="24"/>
          <w:szCs w:val="24"/>
          <w:shd w:val="clear" w:color="auto" w:fill="FFFFFF"/>
          <w:lang w:val="en-US"/>
        </w:rPr>
        <w:t xml:space="preserve"> </w:t>
      </w:r>
      <w:r>
        <w:rPr>
          <w:rFonts w:ascii="Times New Roman" w:hAnsi="Times New Roman" w:cs="Times New Roman"/>
          <w:sz w:val="24"/>
          <w:szCs w:val="24"/>
          <w:shd w:val="clear" w:color="auto" w:fill="FFFFFF"/>
          <w:lang w:val="en-US"/>
        </w:rPr>
        <w:t>A</w:t>
      </w:r>
      <w:r w:rsidR="0055792D" w:rsidRPr="009F6C7C">
        <w:rPr>
          <w:rFonts w:ascii="Times New Roman" w:hAnsi="Times New Roman" w:cs="Times New Roman"/>
          <w:sz w:val="24"/>
          <w:szCs w:val="24"/>
          <w:shd w:val="clear" w:color="auto" w:fill="FFFFFF"/>
          <w:lang w:val="en-US"/>
        </w:rPr>
        <w:t>rctic is one of many</w:t>
      </w:r>
      <w:r w:rsidR="001E63A1">
        <w:rPr>
          <w:rFonts w:ascii="Times New Roman" w:hAnsi="Times New Roman" w:cs="Times New Roman"/>
          <w:sz w:val="24"/>
          <w:szCs w:val="24"/>
          <w:shd w:val="clear" w:color="auto" w:fill="FFFFFF"/>
          <w:lang w:val="en-US"/>
        </w:rPr>
        <w:t xml:space="preserve"> outcomes of</w:t>
      </w:r>
      <w:r w:rsidR="0055792D" w:rsidRPr="009F6C7C">
        <w:rPr>
          <w:rFonts w:ascii="Times New Roman" w:hAnsi="Times New Roman" w:cs="Times New Roman"/>
          <w:sz w:val="24"/>
          <w:szCs w:val="24"/>
          <w:shd w:val="clear" w:color="auto" w:fill="FFFFFF"/>
          <w:lang w:val="en-US"/>
        </w:rPr>
        <w:t xml:space="preserve"> increased air pollution </w:t>
      </w:r>
      <w:r w:rsidR="0055792D" w:rsidRPr="009A1C2A">
        <w:rPr>
          <w:rFonts w:ascii="Times New Roman" w:hAnsi="Times New Roman" w:cs="Times New Roman"/>
          <w:sz w:val="24"/>
          <w:szCs w:val="24"/>
          <w:shd w:val="clear" w:color="auto" w:fill="FFFFFF"/>
          <w:lang w:val="en-US"/>
        </w:rPr>
        <w:t>and global warming.</w:t>
      </w:r>
      <w:r w:rsidR="000A6F17">
        <w:rPr>
          <w:rFonts w:ascii="Times New Roman" w:hAnsi="Times New Roman" w:cs="Times New Roman"/>
          <w:sz w:val="24"/>
          <w:szCs w:val="24"/>
          <w:shd w:val="clear" w:color="auto" w:fill="FFFFFF"/>
          <w:lang w:val="en-US"/>
        </w:rPr>
        <w:t xml:space="preserve"> </w:t>
      </w:r>
      <w:r w:rsidR="0055792D" w:rsidRPr="009A1C2A">
        <w:rPr>
          <w:rFonts w:ascii="Times New Roman" w:hAnsi="Times New Roman" w:cs="Times New Roman"/>
          <w:sz w:val="24"/>
          <w:szCs w:val="24"/>
          <w:shd w:val="clear" w:color="auto" w:fill="FFFFFF"/>
          <w:lang w:val="en-US"/>
        </w:rPr>
        <w:t>Smith and Stephenson</w:t>
      </w:r>
      <w:r w:rsidR="00503304" w:rsidRPr="009A1C2A">
        <w:rPr>
          <w:rFonts w:ascii="Times New Roman" w:hAnsi="Times New Roman" w:cs="Times New Roman"/>
          <w:sz w:val="24"/>
          <w:szCs w:val="24"/>
          <w:shd w:val="clear" w:color="auto" w:fill="FFFFFF"/>
          <w:lang w:val="en-US"/>
        </w:rPr>
        <w:t xml:space="preserve"> (2013)</w:t>
      </w:r>
      <w:r w:rsidR="0055792D" w:rsidRPr="009A1C2A">
        <w:rPr>
          <w:rFonts w:ascii="Times New Roman" w:hAnsi="Times New Roman" w:cs="Times New Roman"/>
          <w:sz w:val="24"/>
          <w:szCs w:val="24"/>
          <w:shd w:val="clear" w:color="auto" w:fill="FFFFFF"/>
          <w:lang w:val="en-US"/>
        </w:rPr>
        <w:t xml:space="preserve"> predicted that a </w:t>
      </w:r>
      <w:r w:rsidR="00503304" w:rsidRPr="009A1C2A">
        <w:rPr>
          <w:rFonts w:ascii="Times New Roman" w:hAnsi="Times New Roman" w:cs="Times New Roman"/>
          <w:sz w:val="24"/>
          <w:szCs w:val="24"/>
          <w:shd w:val="clear" w:color="auto" w:fill="FFFFFF"/>
          <w:lang w:val="en-US"/>
        </w:rPr>
        <w:t>new shipping route can be used</w:t>
      </w:r>
      <w:r w:rsidRPr="009A1C2A">
        <w:rPr>
          <w:rFonts w:ascii="Times New Roman" w:hAnsi="Times New Roman" w:cs="Times New Roman"/>
          <w:sz w:val="24"/>
          <w:szCs w:val="24"/>
          <w:shd w:val="clear" w:color="auto" w:fill="FFFFFF"/>
          <w:lang w:val="en-US"/>
        </w:rPr>
        <w:t xml:space="preserve"> seasonally</w:t>
      </w:r>
      <w:r w:rsidR="0055792D" w:rsidRPr="009A1C2A">
        <w:rPr>
          <w:rFonts w:ascii="Times New Roman" w:hAnsi="Times New Roman" w:cs="Times New Roman"/>
          <w:sz w:val="24"/>
          <w:szCs w:val="24"/>
          <w:shd w:val="clear" w:color="auto" w:fill="FFFFFF"/>
          <w:lang w:val="en-US"/>
        </w:rPr>
        <w:t xml:space="preserve"> in the mid 2050’s as a result</w:t>
      </w:r>
      <w:r w:rsidR="001E63A1">
        <w:rPr>
          <w:rFonts w:ascii="Times New Roman" w:hAnsi="Times New Roman" w:cs="Times New Roman"/>
          <w:sz w:val="24"/>
          <w:szCs w:val="24"/>
          <w:shd w:val="clear" w:color="auto" w:fill="FFFFFF"/>
          <w:lang w:val="en-US"/>
        </w:rPr>
        <w:t xml:space="preserve"> of</w:t>
      </w:r>
      <w:r w:rsidR="0055792D" w:rsidRPr="009A1C2A">
        <w:rPr>
          <w:rFonts w:ascii="Times New Roman" w:hAnsi="Times New Roman" w:cs="Times New Roman"/>
          <w:sz w:val="24"/>
          <w:szCs w:val="24"/>
          <w:shd w:val="clear" w:color="auto" w:fill="FFFFFF"/>
          <w:lang w:val="en-US"/>
        </w:rPr>
        <w:t xml:space="preserve"> melting ice</w:t>
      </w:r>
      <w:r w:rsidR="00A17C63" w:rsidRPr="009A1C2A">
        <w:rPr>
          <w:rFonts w:ascii="Times New Roman" w:hAnsi="Times New Roman" w:cs="Times New Roman"/>
          <w:sz w:val="24"/>
          <w:szCs w:val="24"/>
          <w:shd w:val="clear" w:color="auto" w:fill="FFFFFF"/>
          <w:lang w:val="en-US"/>
        </w:rPr>
        <w:t>, as illustrated in figure 5</w:t>
      </w:r>
      <w:r w:rsidR="0055792D" w:rsidRPr="009A1C2A">
        <w:rPr>
          <w:rFonts w:ascii="Times New Roman" w:hAnsi="Times New Roman" w:cs="Times New Roman"/>
          <w:sz w:val="24"/>
          <w:szCs w:val="24"/>
          <w:shd w:val="clear" w:color="auto" w:fill="FFFFFF"/>
          <w:lang w:val="en-US"/>
        </w:rPr>
        <w:t>.</w:t>
      </w:r>
      <w:r w:rsidR="008F6394" w:rsidRPr="009A1C2A">
        <w:rPr>
          <w:rFonts w:ascii="Times New Roman" w:hAnsi="Times New Roman" w:cs="Times New Roman"/>
          <w:sz w:val="24"/>
          <w:szCs w:val="24"/>
          <w:shd w:val="clear" w:color="auto" w:fill="FFFFFF"/>
          <w:lang w:val="en-US"/>
        </w:rPr>
        <w:t xml:space="preserve"> The transit times and </w:t>
      </w:r>
      <w:r w:rsidRPr="009A1C2A">
        <w:rPr>
          <w:rFonts w:ascii="Times New Roman" w:hAnsi="Times New Roman" w:cs="Times New Roman"/>
          <w:sz w:val="24"/>
          <w:szCs w:val="24"/>
          <w:shd w:val="clear" w:color="auto" w:fill="FFFFFF"/>
          <w:lang w:val="en-US"/>
        </w:rPr>
        <w:t>possibly the cost for shipping would be reduced by using the Arctic transit routes</w:t>
      </w:r>
      <w:r w:rsidR="000A498B" w:rsidRPr="009A1C2A">
        <w:rPr>
          <w:rFonts w:ascii="Times New Roman" w:hAnsi="Times New Roman" w:cs="Times New Roman"/>
          <w:sz w:val="24"/>
          <w:szCs w:val="24"/>
          <w:shd w:val="clear" w:color="auto" w:fill="FFFFFF"/>
          <w:lang w:val="en-US"/>
        </w:rPr>
        <w:t>. Even though t</w:t>
      </w:r>
      <w:r w:rsidR="00503304" w:rsidRPr="009A1C2A">
        <w:rPr>
          <w:rFonts w:ascii="Times New Roman" w:hAnsi="Times New Roman" w:cs="Times New Roman"/>
          <w:sz w:val="24"/>
          <w:szCs w:val="24"/>
          <w:shd w:val="clear" w:color="auto" w:fill="FFFFFF"/>
          <w:lang w:val="en-US"/>
        </w:rPr>
        <w:t xml:space="preserve">he new routes might </w:t>
      </w:r>
      <w:r w:rsidR="000A498B" w:rsidRPr="009A1C2A">
        <w:rPr>
          <w:rFonts w:ascii="Times New Roman" w:hAnsi="Times New Roman" w:cs="Times New Roman"/>
          <w:sz w:val="24"/>
          <w:szCs w:val="24"/>
          <w:shd w:val="clear" w:color="auto" w:fill="FFFFFF"/>
          <w:lang w:val="en-US"/>
        </w:rPr>
        <w:t>result in</w:t>
      </w:r>
      <w:r w:rsidR="008F6394" w:rsidRPr="009A1C2A">
        <w:rPr>
          <w:rFonts w:ascii="Times New Roman" w:hAnsi="Times New Roman" w:cs="Times New Roman"/>
          <w:sz w:val="24"/>
          <w:szCs w:val="24"/>
          <w:shd w:val="clear" w:color="auto" w:fill="FFFFFF"/>
          <w:lang w:val="en-US"/>
        </w:rPr>
        <w:t xml:space="preserve"> shorter transit and thereby </w:t>
      </w:r>
      <w:r w:rsidRPr="009A1C2A">
        <w:rPr>
          <w:rFonts w:ascii="Times New Roman" w:hAnsi="Times New Roman" w:cs="Times New Roman"/>
          <w:sz w:val="24"/>
          <w:szCs w:val="24"/>
          <w:shd w:val="clear" w:color="auto" w:fill="FFFFFF"/>
          <w:lang w:val="en-US"/>
        </w:rPr>
        <w:t>potentially</w:t>
      </w:r>
      <w:r w:rsidR="000A498B" w:rsidRPr="009A1C2A">
        <w:rPr>
          <w:rFonts w:ascii="Times New Roman" w:hAnsi="Times New Roman" w:cs="Times New Roman"/>
          <w:sz w:val="24"/>
          <w:szCs w:val="24"/>
          <w:shd w:val="clear" w:color="auto" w:fill="FFFFFF"/>
          <w:lang w:val="en-US"/>
        </w:rPr>
        <w:t xml:space="preserve"> reduce</w:t>
      </w:r>
      <w:r w:rsidR="008F6394" w:rsidRPr="009A1C2A">
        <w:rPr>
          <w:rFonts w:ascii="Times New Roman" w:hAnsi="Times New Roman" w:cs="Times New Roman"/>
          <w:sz w:val="24"/>
          <w:szCs w:val="24"/>
          <w:shd w:val="clear" w:color="auto" w:fill="FFFFFF"/>
          <w:lang w:val="en-US"/>
        </w:rPr>
        <w:t xml:space="preserve"> </w:t>
      </w:r>
      <w:r w:rsidR="005F59EB">
        <w:rPr>
          <w:rFonts w:ascii="Times New Roman" w:hAnsi="Times New Roman" w:cs="Times New Roman"/>
          <w:sz w:val="24"/>
          <w:szCs w:val="24"/>
          <w:shd w:val="clear" w:color="auto" w:fill="FFFFFF"/>
          <w:lang w:val="en-US"/>
        </w:rPr>
        <w:t>gr</w:t>
      </w:r>
      <w:r w:rsidR="008F6394" w:rsidRPr="009A1C2A">
        <w:rPr>
          <w:rFonts w:ascii="Times New Roman" w:hAnsi="Times New Roman" w:cs="Times New Roman"/>
          <w:sz w:val="24"/>
          <w:szCs w:val="24"/>
          <w:shd w:val="clear" w:color="auto" w:fill="FFFFFF"/>
          <w:lang w:val="en-US"/>
        </w:rPr>
        <w:t>eenhouse gas emissions</w:t>
      </w:r>
      <w:r w:rsidR="000A498B" w:rsidRPr="009A1C2A">
        <w:rPr>
          <w:rFonts w:ascii="Times New Roman" w:hAnsi="Times New Roman" w:cs="Times New Roman"/>
          <w:sz w:val="24"/>
          <w:szCs w:val="24"/>
          <w:shd w:val="clear" w:color="auto" w:fill="FFFFFF"/>
          <w:lang w:val="en-US"/>
        </w:rPr>
        <w:t>, the reinforced ships would need more power to break through the thick layer of ice resulting in more emissions</w:t>
      </w:r>
      <w:r w:rsidRPr="009A1C2A">
        <w:rPr>
          <w:rFonts w:ascii="Times New Roman" w:hAnsi="Times New Roman" w:cs="Times New Roman"/>
          <w:sz w:val="24"/>
          <w:szCs w:val="24"/>
          <w:shd w:val="clear" w:color="auto" w:fill="FFFFFF"/>
          <w:lang w:val="en-US"/>
        </w:rPr>
        <w:t xml:space="preserve"> per time unit</w:t>
      </w:r>
      <w:r w:rsidR="000A498B" w:rsidRPr="009A1C2A">
        <w:rPr>
          <w:rFonts w:ascii="Times New Roman" w:hAnsi="Times New Roman" w:cs="Times New Roman"/>
          <w:sz w:val="24"/>
          <w:szCs w:val="24"/>
          <w:shd w:val="clear" w:color="auto" w:fill="FFFFFF"/>
          <w:lang w:val="en-US"/>
        </w:rPr>
        <w:t>.</w:t>
      </w:r>
      <w:r w:rsidRPr="009A1C2A">
        <w:rPr>
          <w:rFonts w:ascii="Times New Roman" w:hAnsi="Times New Roman" w:cs="Times New Roman"/>
          <w:sz w:val="24"/>
          <w:szCs w:val="24"/>
          <w:shd w:val="clear" w:color="auto" w:fill="FFFFFF"/>
          <w:lang w:val="en-US"/>
        </w:rPr>
        <w:t xml:space="preserve"> The new shipping route</w:t>
      </w:r>
      <w:r w:rsidR="008F6394" w:rsidRPr="009A1C2A">
        <w:rPr>
          <w:rFonts w:ascii="Times New Roman" w:hAnsi="Times New Roman" w:cs="Times New Roman"/>
          <w:sz w:val="24"/>
          <w:szCs w:val="24"/>
          <w:shd w:val="clear" w:color="auto" w:fill="FFFFFF"/>
          <w:lang w:val="en-US"/>
        </w:rPr>
        <w:t xml:space="preserve"> would</w:t>
      </w:r>
      <w:r w:rsidRPr="009A1C2A">
        <w:rPr>
          <w:rFonts w:ascii="Times New Roman" w:hAnsi="Times New Roman" w:cs="Times New Roman"/>
          <w:sz w:val="24"/>
          <w:szCs w:val="24"/>
          <w:shd w:val="clear" w:color="auto" w:fill="FFFFFF"/>
          <w:lang w:val="en-US"/>
        </w:rPr>
        <w:t xml:space="preserve"> also bring</w:t>
      </w:r>
      <w:r w:rsidR="008F6394" w:rsidRPr="009A1C2A">
        <w:rPr>
          <w:rFonts w:ascii="Times New Roman" w:hAnsi="Times New Roman" w:cs="Times New Roman"/>
          <w:sz w:val="24"/>
          <w:szCs w:val="24"/>
          <w:shd w:val="clear" w:color="auto" w:fill="FFFFFF"/>
          <w:lang w:val="en-US"/>
        </w:rPr>
        <w:t xml:space="preserve"> soot particles right in</w:t>
      </w:r>
      <w:r w:rsidR="001E63A1">
        <w:rPr>
          <w:rFonts w:ascii="Times New Roman" w:hAnsi="Times New Roman" w:cs="Times New Roman"/>
          <w:sz w:val="24"/>
          <w:szCs w:val="24"/>
          <w:shd w:val="clear" w:color="auto" w:fill="FFFFFF"/>
          <w:lang w:val="en-US"/>
        </w:rPr>
        <w:t>to</w:t>
      </w:r>
      <w:r w:rsidR="008F6394" w:rsidRPr="009A1C2A">
        <w:rPr>
          <w:rFonts w:ascii="Times New Roman" w:hAnsi="Times New Roman" w:cs="Times New Roman"/>
          <w:sz w:val="24"/>
          <w:szCs w:val="24"/>
          <w:shd w:val="clear" w:color="auto" w:fill="FFFFFF"/>
          <w:lang w:val="en-US"/>
        </w:rPr>
        <w:t xml:space="preserve"> the middle of the area where they ha</w:t>
      </w:r>
      <w:r w:rsidR="001E63A1">
        <w:rPr>
          <w:rFonts w:ascii="Times New Roman" w:hAnsi="Times New Roman" w:cs="Times New Roman"/>
          <w:sz w:val="24"/>
          <w:szCs w:val="24"/>
          <w:shd w:val="clear" w:color="auto" w:fill="FFFFFF"/>
          <w:lang w:val="en-US"/>
        </w:rPr>
        <w:t>ve the largest warming effect</w:t>
      </w:r>
      <w:r w:rsidRPr="009A1C2A">
        <w:rPr>
          <w:rFonts w:ascii="Times New Roman" w:hAnsi="Times New Roman" w:cs="Times New Roman"/>
          <w:sz w:val="24"/>
          <w:szCs w:val="24"/>
          <w:shd w:val="clear" w:color="auto" w:fill="FFFFFF"/>
          <w:lang w:val="en-US"/>
        </w:rPr>
        <w:t xml:space="preserve"> (Flanner et al., 2007).</w:t>
      </w:r>
    </w:p>
    <w:p w:rsidR="00DF4D7A" w:rsidRPr="009F6C7C" w:rsidRDefault="00DF4D7A" w:rsidP="001923F3">
      <w:pPr>
        <w:spacing w:after="120" w:line="240" w:lineRule="auto"/>
        <w:rPr>
          <w:rFonts w:ascii="Times New Roman" w:hAnsi="Times New Roman" w:cs="Times New Roman"/>
          <w:sz w:val="24"/>
          <w:szCs w:val="24"/>
          <w:shd w:val="clear" w:color="auto" w:fill="FFFFFF"/>
          <w:lang w:val="en-US"/>
        </w:rPr>
      </w:pPr>
      <w:r w:rsidRPr="009F6C7C">
        <w:rPr>
          <w:rFonts w:ascii="Times New Roman" w:hAnsi="Times New Roman" w:cs="Times New Roman"/>
          <w:noProof/>
          <w:sz w:val="24"/>
          <w:szCs w:val="24"/>
          <w:shd w:val="clear" w:color="auto" w:fill="FFFFFF"/>
          <w:lang w:eastAsia="sv-SE"/>
        </w:rPr>
        <w:drawing>
          <wp:inline distT="0" distB="0" distL="0" distR="0" wp14:anchorId="0FA4388A" wp14:editId="2A19B9D6">
            <wp:extent cx="4614041" cy="241639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4004" cy="2421614"/>
                    </a:xfrm>
                    <a:prstGeom prst="rect">
                      <a:avLst/>
                    </a:prstGeom>
                    <a:noFill/>
                    <a:ln>
                      <a:noFill/>
                    </a:ln>
                  </pic:spPr>
                </pic:pic>
              </a:graphicData>
            </a:graphic>
          </wp:inline>
        </w:drawing>
      </w:r>
    </w:p>
    <w:p w:rsidR="00380673" w:rsidRDefault="00E1784B" w:rsidP="001923F3">
      <w:pPr>
        <w:spacing w:after="120" w:line="240" w:lineRule="auto"/>
        <w:rPr>
          <w:rFonts w:ascii="Times New Roman" w:hAnsi="Times New Roman" w:cs="Times New Roman"/>
          <w:i/>
          <w:sz w:val="24"/>
          <w:szCs w:val="24"/>
          <w:shd w:val="clear" w:color="auto" w:fill="FFFFFF"/>
          <w:lang w:val="en-US"/>
        </w:rPr>
      </w:pPr>
      <w:proofErr w:type="gramStart"/>
      <w:r>
        <w:rPr>
          <w:rFonts w:ascii="Times New Roman" w:hAnsi="Times New Roman" w:cs="Times New Roman"/>
          <w:b/>
          <w:sz w:val="24"/>
          <w:szCs w:val="24"/>
          <w:shd w:val="clear" w:color="auto" w:fill="FFFFFF"/>
          <w:lang w:val="en-US"/>
        </w:rPr>
        <w:t>Figure 6</w:t>
      </w:r>
      <w:r w:rsidR="0017273E">
        <w:rPr>
          <w:rFonts w:ascii="Times New Roman" w:hAnsi="Times New Roman" w:cs="Times New Roman"/>
          <w:i/>
          <w:sz w:val="24"/>
          <w:szCs w:val="24"/>
          <w:shd w:val="clear" w:color="auto" w:fill="FFFFFF"/>
          <w:lang w:val="en-US"/>
        </w:rPr>
        <w:t>.</w:t>
      </w:r>
      <w:proofErr w:type="gramEnd"/>
      <w:r w:rsidR="0017273E">
        <w:rPr>
          <w:rFonts w:ascii="Times New Roman" w:hAnsi="Times New Roman" w:cs="Times New Roman"/>
          <w:i/>
          <w:sz w:val="24"/>
          <w:szCs w:val="24"/>
          <w:shd w:val="clear" w:color="auto" w:fill="FFFFFF"/>
          <w:lang w:val="en-US"/>
        </w:rPr>
        <w:t xml:space="preserve"> </w:t>
      </w:r>
      <w:r w:rsidR="001E63A1">
        <w:rPr>
          <w:rFonts w:ascii="Times New Roman" w:hAnsi="Times New Roman" w:cs="Times New Roman"/>
          <w:i/>
          <w:sz w:val="24"/>
          <w:szCs w:val="24"/>
          <w:shd w:val="clear" w:color="auto" w:fill="FFFFFF"/>
          <w:lang w:val="en-US"/>
        </w:rPr>
        <w:t>Simulated shipping routes</w:t>
      </w:r>
      <w:r w:rsidR="009A1C2A">
        <w:rPr>
          <w:rFonts w:ascii="Times New Roman" w:hAnsi="Times New Roman" w:cs="Times New Roman"/>
          <w:i/>
          <w:sz w:val="24"/>
          <w:szCs w:val="24"/>
          <w:shd w:val="clear" w:color="auto" w:fill="FFFFFF"/>
          <w:lang w:val="en-US"/>
        </w:rPr>
        <w:t xml:space="preserve"> in September through the Arctic in</w:t>
      </w:r>
      <w:r w:rsidR="001E63A1">
        <w:rPr>
          <w:rFonts w:ascii="Times New Roman" w:hAnsi="Times New Roman" w:cs="Times New Roman"/>
          <w:i/>
          <w:sz w:val="24"/>
          <w:szCs w:val="24"/>
          <w:shd w:val="clear" w:color="auto" w:fill="FFFFFF"/>
          <w:lang w:val="en-US"/>
        </w:rPr>
        <w:t xml:space="preserve"> the</w:t>
      </w:r>
      <w:r w:rsidR="009A1C2A">
        <w:rPr>
          <w:rFonts w:ascii="Times New Roman" w:hAnsi="Times New Roman" w:cs="Times New Roman"/>
          <w:i/>
          <w:sz w:val="24"/>
          <w:szCs w:val="24"/>
          <w:shd w:val="clear" w:color="auto" w:fill="FFFFFF"/>
          <w:lang w:val="en-US"/>
        </w:rPr>
        <w:t xml:space="preserve"> near future and</w:t>
      </w:r>
      <w:r w:rsidR="001E63A1">
        <w:rPr>
          <w:rFonts w:ascii="Times New Roman" w:hAnsi="Times New Roman" w:cs="Times New Roman"/>
          <w:i/>
          <w:sz w:val="24"/>
          <w:szCs w:val="24"/>
          <w:shd w:val="clear" w:color="auto" w:fill="FFFFFF"/>
          <w:lang w:val="en-US"/>
        </w:rPr>
        <w:t xml:space="preserve"> the</w:t>
      </w:r>
      <w:r w:rsidR="009A1C2A">
        <w:rPr>
          <w:rFonts w:ascii="Times New Roman" w:hAnsi="Times New Roman" w:cs="Times New Roman"/>
          <w:i/>
          <w:sz w:val="24"/>
          <w:szCs w:val="24"/>
          <w:shd w:val="clear" w:color="auto" w:fill="FFFFFF"/>
          <w:lang w:val="en-US"/>
        </w:rPr>
        <w:t xml:space="preserve"> mid-21th century, taking into account the changing ice conditions. </w:t>
      </w:r>
      <w:r w:rsidR="00DF4D7A" w:rsidRPr="0017486B">
        <w:rPr>
          <w:rFonts w:ascii="Times New Roman" w:hAnsi="Times New Roman" w:cs="Times New Roman"/>
          <w:i/>
          <w:sz w:val="24"/>
          <w:szCs w:val="24"/>
          <w:shd w:val="clear" w:color="auto" w:fill="FFFFFF"/>
          <w:lang w:val="en-US"/>
        </w:rPr>
        <w:t>Blue line</w:t>
      </w:r>
      <w:r w:rsidR="009A1C2A">
        <w:rPr>
          <w:rFonts w:ascii="Times New Roman" w:hAnsi="Times New Roman" w:cs="Times New Roman"/>
          <w:i/>
          <w:sz w:val="24"/>
          <w:szCs w:val="24"/>
          <w:shd w:val="clear" w:color="auto" w:fill="FFFFFF"/>
          <w:lang w:val="en-US"/>
        </w:rPr>
        <w:t>s represent</w:t>
      </w:r>
      <w:r w:rsidR="00DF4D7A" w:rsidRPr="0017486B">
        <w:rPr>
          <w:rFonts w:ascii="Times New Roman" w:hAnsi="Times New Roman" w:cs="Times New Roman"/>
          <w:i/>
          <w:sz w:val="24"/>
          <w:szCs w:val="24"/>
          <w:shd w:val="clear" w:color="auto" w:fill="FFFFFF"/>
          <w:lang w:val="en-US"/>
        </w:rPr>
        <w:t xml:space="preserve"> open water ships and red </w:t>
      </w:r>
      <w:r w:rsidR="000A498B">
        <w:rPr>
          <w:rFonts w:ascii="Times New Roman" w:hAnsi="Times New Roman" w:cs="Times New Roman"/>
          <w:i/>
          <w:sz w:val="24"/>
          <w:szCs w:val="24"/>
          <w:shd w:val="clear" w:color="auto" w:fill="FFFFFF"/>
          <w:lang w:val="en-US"/>
        </w:rPr>
        <w:t>lines represent</w:t>
      </w:r>
      <w:r w:rsidR="0017273E">
        <w:rPr>
          <w:rFonts w:ascii="Times New Roman" w:hAnsi="Times New Roman" w:cs="Times New Roman"/>
          <w:i/>
          <w:sz w:val="24"/>
          <w:szCs w:val="24"/>
          <w:shd w:val="clear" w:color="auto" w:fill="FFFFFF"/>
          <w:lang w:val="en-US"/>
        </w:rPr>
        <w:t xml:space="preserve"> ice</w:t>
      </w:r>
      <w:r w:rsidR="000A498B">
        <w:rPr>
          <w:rFonts w:ascii="Times New Roman" w:hAnsi="Times New Roman" w:cs="Times New Roman"/>
          <w:i/>
          <w:sz w:val="24"/>
          <w:szCs w:val="24"/>
          <w:shd w:val="clear" w:color="auto" w:fill="FFFFFF"/>
          <w:lang w:val="en-US"/>
        </w:rPr>
        <w:t xml:space="preserve"> </w:t>
      </w:r>
      <w:r w:rsidR="00DF4D7A" w:rsidRPr="0017486B">
        <w:rPr>
          <w:rFonts w:ascii="Times New Roman" w:hAnsi="Times New Roman" w:cs="Times New Roman"/>
          <w:i/>
          <w:sz w:val="24"/>
          <w:szCs w:val="24"/>
          <w:shd w:val="clear" w:color="auto" w:fill="FFFFFF"/>
          <w:lang w:val="en-US"/>
        </w:rPr>
        <w:t>reinforced ships</w:t>
      </w:r>
      <w:r w:rsidR="000A498B">
        <w:rPr>
          <w:rFonts w:ascii="Times New Roman" w:hAnsi="Times New Roman" w:cs="Times New Roman"/>
          <w:i/>
          <w:sz w:val="24"/>
          <w:szCs w:val="24"/>
          <w:shd w:val="clear" w:color="auto" w:fill="FFFFFF"/>
          <w:lang w:val="en-US"/>
        </w:rPr>
        <w:t xml:space="preserve"> (Smith and Stephenson, 2013</w:t>
      </w:r>
      <w:r w:rsidR="00936A19" w:rsidRPr="0017486B">
        <w:rPr>
          <w:rFonts w:ascii="Times New Roman" w:hAnsi="Times New Roman" w:cs="Times New Roman"/>
          <w:i/>
          <w:sz w:val="24"/>
          <w:szCs w:val="24"/>
          <w:shd w:val="clear" w:color="auto" w:fill="FFFFFF"/>
          <w:lang w:val="en-US"/>
        </w:rPr>
        <w:t>)</w:t>
      </w:r>
      <w:r w:rsidR="00A17C63" w:rsidRPr="0017486B">
        <w:rPr>
          <w:rFonts w:ascii="Times New Roman" w:hAnsi="Times New Roman" w:cs="Times New Roman"/>
          <w:i/>
          <w:sz w:val="24"/>
          <w:szCs w:val="24"/>
          <w:shd w:val="clear" w:color="auto" w:fill="FFFFFF"/>
          <w:lang w:val="en-US"/>
        </w:rPr>
        <w:t>.</w:t>
      </w:r>
    </w:p>
    <w:p w:rsidR="0017486B" w:rsidRPr="00293D27" w:rsidRDefault="0017486B" w:rsidP="00293D27">
      <w:pPr>
        <w:pStyle w:val="Heading1"/>
      </w:pPr>
      <w:bookmarkStart w:id="20" w:name="_Toc367696893"/>
      <w:r w:rsidRPr="00293D27">
        <w:lastRenderedPageBreak/>
        <w:t>7. Methodology</w:t>
      </w:r>
      <w:bookmarkEnd w:id="20"/>
      <w:r w:rsidRPr="00293D27">
        <w:t xml:space="preserve"> </w:t>
      </w:r>
    </w:p>
    <w:p w:rsidR="0017486B" w:rsidRPr="00293D27" w:rsidRDefault="0017486B" w:rsidP="00293D27">
      <w:pPr>
        <w:pStyle w:val="Heading2"/>
      </w:pPr>
      <w:bookmarkStart w:id="21" w:name="_Toc367696894"/>
      <w:r w:rsidRPr="00293D27">
        <w:t>7.1 Field site</w:t>
      </w:r>
      <w:bookmarkEnd w:id="21"/>
    </w:p>
    <w:p w:rsidR="0017486B" w:rsidRP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sz w:val="24"/>
          <w:szCs w:val="24"/>
          <w:lang w:val="en-GB"/>
        </w:rPr>
        <w:t xml:space="preserve">The measurements were performed in </w:t>
      </w:r>
      <w:proofErr w:type="spellStart"/>
      <w:r w:rsidRPr="0017486B">
        <w:rPr>
          <w:rFonts w:ascii="Times New Roman" w:hAnsi="Times New Roman" w:cs="Times New Roman"/>
          <w:sz w:val="24"/>
          <w:szCs w:val="24"/>
          <w:lang w:val="en-GB"/>
        </w:rPr>
        <w:t>Høvsøre</w:t>
      </w:r>
      <w:proofErr w:type="spellEnd"/>
      <w:r w:rsidRPr="0017486B">
        <w:rPr>
          <w:rFonts w:ascii="Times New Roman" w:hAnsi="Times New Roman" w:cs="Times New Roman"/>
          <w:sz w:val="24"/>
          <w:szCs w:val="24"/>
          <w:lang w:val="en-GB"/>
        </w:rPr>
        <w:t xml:space="preserve"> (</w:t>
      </w:r>
      <w:r w:rsidR="005F59EB">
        <w:rPr>
          <w:rFonts w:ascii="Times New Roman" w:hAnsi="Times New Roman" w:cs="Times New Roman"/>
          <w:sz w:val="24"/>
          <w:szCs w:val="24"/>
          <w:shd w:val="clear" w:color="auto" w:fill="FFFFFF"/>
          <w:lang w:val="en-US"/>
        </w:rPr>
        <w:t xml:space="preserve">56°26’26’’N, 8°09’03’’E) </w:t>
      </w:r>
      <w:r w:rsidRPr="0017486B">
        <w:rPr>
          <w:rFonts w:ascii="Times New Roman" w:hAnsi="Times New Roman" w:cs="Times New Roman"/>
          <w:sz w:val="24"/>
          <w:szCs w:val="24"/>
          <w:lang w:val="en-GB"/>
        </w:rPr>
        <w:t>at an outdoor wind power research facility at the west coast of Denmark.</w:t>
      </w:r>
      <w:r w:rsidR="006107EE">
        <w:rPr>
          <w:rFonts w:ascii="Times New Roman" w:hAnsi="Times New Roman" w:cs="Times New Roman"/>
          <w:sz w:val="24"/>
          <w:szCs w:val="24"/>
          <w:lang w:val="en-GB"/>
        </w:rPr>
        <w:t xml:space="preserve"> The measurements at </w:t>
      </w:r>
      <w:proofErr w:type="spellStart"/>
      <w:r w:rsidR="00D00371">
        <w:rPr>
          <w:rFonts w:ascii="Times New Roman" w:hAnsi="Times New Roman" w:cs="Times New Roman"/>
          <w:sz w:val="24"/>
          <w:szCs w:val="24"/>
          <w:lang w:val="en-US"/>
        </w:rPr>
        <w:t>Høvsøre</w:t>
      </w:r>
      <w:proofErr w:type="spellEnd"/>
      <w:r w:rsidR="00D00371">
        <w:rPr>
          <w:rFonts w:ascii="Times New Roman" w:hAnsi="Times New Roman" w:cs="Times New Roman"/>
          <w:sz w:val="24"/>
          <w:szCs w:val="24"/>
          <w:lang w:val="en-US"/>
        </w:rPr>
        <w:t xml:space="preserve"> were performed</w:t>
      </w:r>
      <w:r w:rsidR="006107EE" w:rsidRPr="00402D3F">
        <w:rPr>
          <w:rFonts w:ascii="Times New Roman" w:hAnsi="Times New Roman" w:cs="Times New Roman"/>
          <w:sz w:val="24"/>
          <w:szCs w:val="24"/>
          <w:lang w:val="en-US"/>
        </w:rPr>
        <w:t xml:space="preserve"> from</w:t>
      </w:r>
      <w:r w:rsidR="006107EE">
        <w:rPr>
          <w:rFonts w:ascii="Times New Roman" w:hAnsi="Times New Roman" w:cs="Times New Roman"/>
          <w:sz w:val="24"/>
          <w:szCs w:val="24"/>
          <w:lang w:val="en-US"/>
        </w:rPr>
        <w:t xml:space="preserve"> </w:t>
      </w:r>
      <w:r w:rsidR="006107EE">
        <w:rPr>
          <w:rFonts w:ascii="Times New Roman" w:hAnsi="Times New Roman" w:cs="Times New Roman"/>
          <w:sz w:val="24"/>
          <w:szCs w:val="24"/>
          <w:lang w:val="en-GB"/>
        </w:rPr>
        <w:t>09/03/12 to</w:t>
      </w:r>
      <w:r w:rsidR="006107EE" w:rsidRPr="0017486B">
        <w:rPr>
          <w:rFonts w:ascii="Times New Roman" w:hAnsi="Times New Roman" w:cs="Times New Roman"/>
          <w:sz w:val="24"/>
          <w:szCs w:val="24"/>
          <w:lang w:val="en-GB"/>
        </w:rPr>
        <w:t xml:space="preserve"> 23/07/12</w:t>
      </w:r>
      <w:r w:rsidR="00D00371">
        <w:rPr>
          <w:rFonts w:ascii="Times New Roman" w:hAnsi="Times New Roman" w:cs="Times New Roman"/>
          <w:sz w:val="24"/>
          <w:szCs w:val="24"/>
          <w:lang w:val="en-GB"/>
        </w:rPr>
        <w:t>.</w:t>
      </w:r>
      <w:r w:rsidRPr="0017486B">
        <w:rPr>
          <w:rFonts w:ascii="Times New Roman" w:hAnsi="Times New Roman" w:cs="Times New Roman"/>
          <w:sz w:val="24"/>
          <w:szCs w:val="24"/>
          <w:lang w:val="en-GB"/>
        </w:rPr>
        <w:t xml:space="preserve"> T</w:t>
      </w:r>
      <w:r w:rsidR="00D00371">
        <w:rPr>
          <w:rFonts w:ascii="Times New Roman" w:hAnsi="Times New Roman" w:cs="Times New Roman"/>
          <w:sz w:val="24"/>
          <w:szCs w:val="24"/>
          <w:lang w:val="en-GB"/>
        </w:rPr>
        <w:t xml:space="preserve">he instruments were placed </w:t>
      </w:r>
      <w:proofErr w:type="spellStart"/>
      <w:r w:rsidR="00D00371">
        <w:rPr>
          <w:rFonts w:ascii="Times New Roman" w:hAnsi="Times New Roman" w:cs="Times New Roman"/>
          <w:sz w:val="24"/>
          <w:szCs w:val="24"/>
          <w:lang w:val="en-GB"/>
        </w:rPr>
        <w:t>ca</w:t>
      </w:r>
      <w:proofErr w:type="spellEnd"/>
      <w:r w:rsidRPr="0017486B">
        <w:rPr>
          <w:rFonts w:ascii="Times New Roman" w:hAnsi="Times New Roman" w:cs="Times New Roman"/>
          <w:sz w:val="24"/>
          <w:szCs w:val="24"/>
          <w:lang w:val="en-GB"/>
        </w:rPr>
        <w:t xml:space="preserve"> 1</w:t>
      </w:r>
      <w:proofErr w:type="gramStart"/>
      <w:r w:rsidRPr="0017486B">
        <w:rPr>
          <w:rFonts w:ascii="Times New Roman" w:hAnsi="Times New Roman" w:cs="Times New Roman"/>
          <w:sz w:val="24"/>
          <w:szCs w:val="24"/>
          <w:lang w:val="en-GB"/>
        </w:rPr>
        <w:t>,8</w:t>
      </w:r>
      <w:proofErr w:type="gramEnd"/>
      <w:r w:rsidRPr="0017486B">
        <w:rPr>
          <w:rFonts w:ascii="Times New Roman" w:hAnsi="Times New Roman" w:cs="Times New Roman"/>
          <w:sz w:val="24"/>
          <w:szCs w:val="24"/>
          <w:lang w:val="en-GB"/>
        </w:rPr>
        <w:t xml:space="preserve"> km from the coast line and 15-50 km from one of the most densely trafficked ship lane</w:t>
      </w:r>
      <w:r w:rsidR="005F59EB">
        <w:rPr>
          <w:rFonts w:ascii="Times New Roman" w:hAnsi="Times New Roman" w:cs="Times New Roman"/>
          <w:sz w:val="24"/>
          <w:szCs w:val="24"/>
          <w:lang w:val="en-GB"/>
        </w:rPr>
        <w:t>s</w:t>
      </w:r>
      <w:r w:rsidR="00A81D68">
        <w:rPr>
          <w:rFonts w:ascii="Times New Roman" w:hAnsi="Times New Roman" w:cs="Times New Roman"/>
          <w:sz w:val="24"/>
          <w:szCs w:val="24"/>
          <w:lang w:val="en-GB"/>
        </w:rPr>
        <w:t xml:space="preserve"> in the North Sea. During </w:t>
      </w:r>
      <w:r w:rsidR="006107EE">
        <w:rPr>
          <w:rFonts w:ascii="Times New Roman" w:hAnsi="Times New Roman" w:cs="Times New Roman"/>
          <w:sz w:val="24"/>
          <w:szCs w:val="24"/>
          <w:lang w:val="en-GB"/>
        </w:rPr>
        <w:t>western and north-western</w:t>
      </w:r>
      <w:r w:rsidRPr="0017486B">
        <w:rPr>
          <w:rFonts w:ascii="Times New Roman" w:hAnsi="Times New Roman" w:cs="Times New Roman"/>
          <w:sz w:val="24"/>
          <w:szCs w:val="24"/>
          <w:lang w:val="en-GB"/>
        </w:rPr>
        <w:t xml:space="preserve"> winds, the </w:t>
      </w:r>
      <w:r w:rsidR="00D00371">
        <w:rPr>
          <w:rFonts w:ascii="Times New Roman" w:hAnsi="Times New Roman" w:cs="Times New Roman"/>
          <w:sz w:val="24"/>
          <w:szCs w:val="24"/>
          <w:lang w:val="en-GB"/>
        </w:rPr>
        <w:t xml:space="preserve">pollution plume emitted from </w:t>
      </w:r>
      <w:r w:rsidRPr="0017486B">
        <w:rPr>
          <w:rFonts w:ascii="Times New Roman" w:hAnsi="Times New Roman" w:cs="Times New Roman"/>
          <w:sz w:val="24"/>
          <w:szCs w:val="24"/>
          <w:lang w:val="en-GB"/>
        </w:rPr>
        <w:t>ships</w:t>
      </w:r>
      <w:r w:rsidR="006107EE">
        <w:rPr>
          <w:rFonts w:ascii="Times New Roman" w:hAnsi="Times New Roman" w:cs="Times New Roman"/>
          <w:sz w:val="24"/>
          <w:szCs w:val="24"/>
          <w:lang w:val="en-GB"/>
        </w:rPr>
        <w:t xml:space="preserve"> on the ship</w:t>
      </w:r>
      <w:r w:rsidR="00D00371">
        <w:rPr>
          <w:rFonts w:ascii="Times New Roman" w:hAnsi="Times New Roman" w:cs="Times New Roman"/>
          <w:sz w:val="24"/>
          <w:szCs w:val="24"/>
          <w:lang w:val="en-GB"/>
        </w:rPr>
        <w:t>ping</w:t>
      </w:r>
      <w:r w:rsidR="006107EE">
        <w:rPr>
          <w:rFonts w:ascii="Times New Roman" w:hAnsi="Times New Roman" w:cs="Times New Roman"/>
          <w:sz w:val="24"/>
          <w:szCs w:val="24"/>
          <w:lang w:val="en-GB"/>
        </w:rPr>
        <w:t xml:space="preserve"> lane</w:t>
      </w:r>
      <w:r w:rsidRPr="0017486B">
        <w:rPr>
          <w:rFonts w:ascii="Times New Roman" w:hAnsi="Times New Roman" w:cs="Times New Roman"/>
          <w:sz w:val="24"/>
          <w:szCs w:val="24"/>
          <w:lang w:val="en-GB"/>
        </w:rPr>
        <w:t xml:space="preserve"> hit the field site </w:t>
      </w:r>
      <w:r w:rsidR="00A81D68">
        <w:rPr>
          <w:rFonts w:ascii="Times New Roman" w:hAnsi="Times New Roman" w:cs="Times New Roman"/>
          <w:sz w:val="24"/>
          <w:szCs w:val="24"/>
          <w:lang w:val="en-GB"/>
        </w:rPr>
        <w:t>approximately</w:t>
      </w:r>
      <w:r w:rsidR="00540CDA">
        <w:rPr>
          <w:rFonts w:ascii="Times New Roman" w:hAnsi="Times New Roman" w:cs="Times New Roman"/>
          <w:sz w:val="24"/>
          <w:szCs w:val="24"/>
          <w:lang w:val="en-GB"/>
        </w:rPr>
        <w:t xml:space="preserve"> one</w:t>
      </w:r>
      <w:r w:rsidRPr="0017486B">
        <w:rPr>
          <w:rFonts w:ascii="Times New Roman" w:hAnsi="Times New Roman" w:cs="Times New Roman"/>
          <w:sz w:val="24"/>
          <w:szCs w:val="24"/>
          <w:lang w:val="en-GB"/>
        </w:rPr>
        <w:t xml:space="preserve"> hour afte</w:t>
      </w:r>
      <w:r w:rsidR="0090707B">
        <w:rPr>
          <w:rFonts w:ascii="Times New Roman" w:hAnsi="Times New Roman" w:cs="Times New Roman"/>
          <w:sz w:val="24"/>
          <w:szCs w:val="24"/>
          <w:lang w:val="en-GB"/>
        </w:rPr>
        <w:t>r emission depending on</w:t>
      </w:r>
      <w:r w:rsidRPr="0017486B">
        <w:rPr>
          <w:rFonts w:ascii="Times New Roman" w:hAnsi="Times New Roman" w:cs="Times New Roman"/>
          <w:sz w:val="24"/>
          <w:szCs w:val="24"/>
          <w:lang w:val="en-GB"/>
        </w:rPr>
        <w:t xml:space="preserve"> wind speed. The position of</w:t>
      </w:r>
      <w:r w:rsidR="006107EE">
        <w:rPr>
          <w:rFonts w:ascii="Times New Roman" w:hAnsi="Times New Roman" w:cs="Times New Roman"/>
          <w:sz w:val="24"/>
          <w:szCs w:val="24"/>
          <w:lang w:val="en-GB"/>
        </w:rPr>
        <w:t xml:space="preserve"> the measurement site and the ship</w:t>
      </w:r>
      <w:r w:rsidR="00D00371">
        <w:rPr>
          <w:rFonts w:ascii="Times New Roman" w:hAnsi="Times New Roman" w:cs="Times New Roman"/>
          <w:sz w:val="24"/>
          <w:szCs w:val="24"/>
          <w:lang w:val="en-GB"/>
        </w:rPr>
        <w:t>ping</w:t>
      </w:r>
      <w:r w:rsidR="006107EE">
        <w:rPr>
          <w:rFonts w:ascii="Times New Roman" w:hAnsi="Times New Roman" w:cs="Times New Roman"/>
          <w:sz w:val="24"/>
          <w:szCs w:val="24"/>
          <w:lang w:val="en-GB"/>
        </w:rPr>
        <w:t xml:space="preserve"> lane are</w:t>
      </w:r>
      <w:r w:rsidRPr="0017486B">
        <w:rPr>
          <w:rFonts w:ascii="Times New Roman" w:hAnsi="Times New Roman" w:cs="Times New Roman"/>
          <w:sz w:val="24"/>
          <w:szCs w:val="24"/>
          <w:lang w:val="en-GB"/>
        </w:rPr>
        <w:t xml:space="preserve"> shown in figur</w:t>
      </w:r>
      <w:r w:rsidR="006107EE">
        <w:rPr>
          <w:rFonts w:ascii="Times New Roman" w:hAnsi="Times New Roman" w:cs="Times New Roman"/>
          <w:sz w:val="24"/>
          <w:szCs w:val="24"/>
          <w:lang w:val="en-GB"/>
        </w:rPr>
        <w:t>e 7. From this figure we can see</w:t>
      </w:r>
      <w:r w:rsidRPr="0017486B">
        <w:rPr>
          <w:rFonts w:ascii="Times New Roman" w:hAnsi="Times New Roman" w:cs="Times New Roman"/>
          <w:sz w:val="24"/>
          <w:szCs w:val="24"/>
          <w:lang w:val="en-GB"/>
        </w:rPr>
        <w:t xml:space="preserve"> that the westerly winds bring not only particles from the ships on the ship</w:t>
      </w:r>
      <w:r w:rsidR="00D00371">
        <w:rPr>
          <w:rFonts w:ascii="Times New Roman" w:hAnsi="Times New Roman" w:cs="Times New Roman"/>
          <w:sz w:val="24"/>
          <w:szCs w:val="24"/>
          <w:lang w:val="en-GB"/>
        </w:rPr>
        <w:t>ping</w:t>
      </w:r>
      <w:r w:rsidR="00A81D68">
        <w:rPr>
          <w:rFonts w:ascii="Times New Roman" w:hAnsi="Times New Roman" w:cs="Times New Roman"/>
          <w:sz w:val="24"/>
          <w:szCs w:val="24"/>
          <w:lang w:val="en-GB"/>
        </w:rPr>
        <w:t xml:space="preserve"> </w:t>
      </w:r>
      <w:r w:rsidRPr="0017486B">
        <w:rPr>
          <w:rFonts w:ascii="Times New Roman" w:hAnsi="Times New Roman" w:cs="Times New Roman"/>
          <w:sz w:val="24"/>
          <w:szCs w:val="24"/>
          <w:lang w:val="en-GB"/>
        </w:rPr>
        <w:t>lane but also from the UK</w:t>
      </w:r>
      <w:r w:rsidR="00DC5F31">
        <w:rPr>
          <w:rFonts w:ascii="Times New Roman" w:hAnsi="Times New Roman" w:cs="Times New Roman"/>
          <w:sz w:val="24"/>
          <w:szCs w:val="24"/>
          <w:lang w:val="en-GB"/>
        </w:rPr>
        <w:t xml:space="preserve"> and the oil production areas in the North Sea, </w:t>
      </w:r>
      <w:r w:rsidR="00D00371">
        <w:rPr>
          <w:rFonts w:ascii="Times New Roman" w:hAnsi="Times New Roman" w:cs="Times New Roman"/>
          <w:sz w:val="24"/>
          <w:szCs w:val="24"/>
          <w:lang w:val="en-GB"/>
        </w:rPr>
        <w:t xml:space="preserve">that </w:t>
      </w:r>
      <w:r w:rsidR="00DC5F31">
        <w:rPr>
          <w:rFonts w:ascii="Times New Roman" w:hAnsi="Times New Roman" w:cs="Times New Roman"/>
          <w:sz w:val="24"/>
          <w:szCs w:val="24"/>
          <w:lang w:val="en-GB"/>
        </w:rPr>
        <w:t>a</w:t>
      </w:r>
      <w:r w:rsidRPr="0017486B">
        <w:rPr>
          <w:rFonts w:ascii="Times New Roman" w:hAnsi="Times New Roman" w:cs="Times New Roman"/>
          <w:sz w:val="24"/>
          <w:szCs w:val="24"/>
          <w:lang w:val="en-GB"/>
        </w:rPr>
        <w:t>ffect the bac</w:t>
      </w:r>
      <w:r w:rsidR="006107EE">
        <w:rPr>
          <w:rFonts w:ascii="Times New Roman" w:hAnsi="Times New Roman" w:cs="Times New Roman"/>
          <w:sz w:val="24"/>
          <w:szCs w:val="24"/>
          <w:lang w:val="en-GB"/>
        </w:rPr>
        <w:t>kground particle concentration.</w:t>
      </w:r>
    </w:p>
    <w:p w:rsidR="0017486B" w:rsidRP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noProof/>
          <w:sz w:val="24"/>
          <w:szCs w:val="24"/>
          <w:lang w:eastAsia="sv-SE"/>
        </w:rPr>
        <w:drawing>
          <wp:inline distT="0" distB="0" distL="0" distR="0" wp14:anchorId="37FB06F5" wp14:editId="3446B208">
            <wp:extent cx="3728085" cy="2872105"/>
            <wp:effectExtent l="0" t="0" r="5715" b="4445"/>
            <wp:docPr id="28" name="Picture 28" descr="hovsöre 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vsöre bi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8085" cy="2872105"/>
                    </a:xfrm>
                    <a:prstGeom prst="rect">
                      <a:avLst/>
                    </a:prstGeom>
                    <a:noFill/>
                    <a:ln>
                      <a:noFill/>
                    </a:ln>
                  </pic:spPr>
                </pic:pic>
              </a:graphicData>
            </a:graphic>
          </wp:inline>
        </w:drawing>
      </w:r>
    </w:p>
    <w:p w:rsidR="0017486B" w:rsidRPr="0017486B" w:rsidRDefault="0017486B" w:rsidP="001923F3">
      <w:pPr>
        <w:spacing w:after="120" w:line="240" w:lineRule="auto"/>
        <w:rPr>
          <w:rFonts w:ascii="Times New Roman" w:hAnsi="Times New Roman" w:cs="Times New Roman"/>
          <w:i/>
          <w:sz w:val="24"/>
          <w:szCs w:val="24"/>
          <w:lang w:val="en-GB"/>
        </w:rPr>
      </w:pPr>
      <w:proofErr w:type="gramStart"/>
      <w:r w:rsidRPr="0017486B">
        <w:rPr>
          <w:rFonts w:ascii="Times New Roman" w:hAnsi="Times New Roman" w:cs="Times New Roman"/>
          <w:b/>
          <w:sz w:val="24"/>
          <w:szCs w:val="24"/>
          <w:lang w:val="en-GB"/>
        </w:rPr>
        <w:t>Figure 7.</w:t>
      </w:r>
      <w:proofErr w:type="gramEnd"/>
      <w:r w:rsidRPr="0017486B">
        <w:rPr>
          <w:rFonts w:ascii="Times New Roman" w:hAnsi="Times New Roman" w:cs="Times New Roman"/>
          <w:b/>
          <w:sz w:val="24"/>
          <w:szCs w:val="24"/>
          <w:lang w:val="en-GB"/>
        </w:rPr>
        <w:t xml:space="preserve"> </w:t>
      </w:r>
      <w:r w:rsidR="00DC5F31">
        <w:rPr>
          <w:rFonts w:ascii="Times New Roman" w:hAnsi="Times New Roman" w:cs="Times New Roman"/>
          <w:i/>
          <w:sz w:val="24"/>
          <w:szCs w:val="24"/>
          <w:lang w:val="en-GB"/>
        </w:rPr>
        <w:t>The s</w:t>
      </w:r>
      <w:r w:rsidRPr="0017486B">
        <w:rPr>
          <w:rFonts w:ascii="Times New Roman" w:hAnsi="Times New Roman" w:cs="Times New Roman"/>
          <w:i/>
          <w:sz w:val="24"/>
          <w:szCs w:val="24"/>
          <w:lang w:val="en-GB"/>
        </w:rPr>
        <w:t>hip</w:t>
      </w:r>
      <w:r w:rsidR="00DC5F31">
        <w:rPr>
          <w:rFonts w:ascii="Times New Roman" w:hAnsi="Times New Roman" w:cs="Times New Roman"/>
          <w:i/>
          <w:sz w:val="24"/>
          <w:szCs w:val="24"/>
          <w:lang w:val="en-GB"/>
        </w:rPr>
        <w:t xml:space="preserve"> </w:t>
      </w:r>
      <w:r w:rsidRPr="0017486B">
        <w:rPr>
          <w:rFonts w:ascii="Times New Roman" w:hAnsi="Times New Roman" w:cs="Times New Roman"/>
          <w:i/>
          <w:sz w:val="24"/>
          <w:szCs w:val="24"/>
          <w:lang w:val="en-GB"/>
        </w:rPr>
        <w:t>lane</w:t>
      </w:r>
      <w:r w:rsidR="00DC5F31">
        <w:rPr>
          <w:rFonts w:ascii="Times New Roman" w:hAnsi="Times New Roman" w:cs="Times New Roman"/>
          <w:i/>
          <w:sz w:val="24"/>
          <w:szCs w:val="24"/>
          <w:lang w:val="en-GB"/>
        </w:rPr>
        <w:t xml:space="preserve"> is located between the yellow lines</w:t>
      </w:r>
      <w:r w:rsidRPr="0017486B">
        <w:rPr>
          <w:rFonts w:ascii="Times New Roman" w:hAnsi="Times New Roman" w:cs="Times New Roman"/>
          <w:i/>
          <w:sz w:val="24"/>
          <w:szCs w:val="24"/>
          <w:lang w:val="en-GB"/>
        </w:rPr>
        <w:t xml:space="preserve"> and the yellow dot shows the location of the field site.</w:t>
      </w:r>
    </w:p>
    <w:p w:rsidR="0017486B" w:rsidRP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sz w:val="24"/>
          <w:szCs w:val="24"/>
          <w:lang w:val="en-GB"/>
        </w:rPr>
        <w:t>The field site is placed in an open field without any significant industries or plants nearby (figure 8). There is limited activity leading to local emissions of combustion generated particl</w:t>
      </w:r>
      <w:r w:rsidR="0090707B">
        <w:rPr>
          <w:rFonts w:ascii="Times New Roman" w:hAnsi="Times New Roman" w:cs="Times New Roman"/>
          <w:sz w:val="24"/>
          <w:szCs w:val="24"/>
          <w:lang w:val="en-GB"/>
        </w:rPr>
        <w:t>es. Tractors are moving around i</w:t>
      </w:r>
      <w:r w:rsidRPr="0017486B">
        <w:rPr>
          <w:rFonts w:ascii="Times New Roman" w:hAnsi="Times New Roman" w:cs="Times New Roman"/>
          <w:sz w:val="24"/>
          <w:szCs w:val="24"/>
          <w:lang w:val="en-GB"/>
        </w:rPr>
        <w:t xml:space="preserve">n the fields during different periods of the year. Working machines used for the wind </w:t>
      </w:r>
      <w:r w:rsidRPr="00A41B87">
        <w:rPr>
          <w:rFonts w:ascii="Times New Roman" w:hAnsi="Times New Roman" w:cs="Times New Roman"/>
          <w:sz w:val="24"/>
          <w:szCs w:val="24"/>
          <w:lang w:val="en-GB"/>
        </w:rPr>
        <w:t>power station are occasionally driving around the field station. Finally, there is a road along the coast line</w:t>
      </w:r>
      <w:r w:rsidR="006107EE" w:rsidRPr="00A41B87">
        <w:rPr>
          <w:rFonts w:ascii="Times New Roman" w:hAnsi="Times New Roman" w:cs="Times New Roman"/>
          <w:sz w:val="24"/>
          <w:szCs w:val="24"/>
          <w:lang w:val="en-GB"/>
        </w:rPr>
        <w:t>, but it is not densely trafficked</w:t>
      </w:r>
      <w:r w:rsidR="00D00371">
        <w:rPr>
          <w:rFonts w:ascii="Times New Roman" w:hAnsi="Times New Roman" w:cs="Times New Roman"/>
          <w:sz w:val="24"/>
          <w:szCs w:val="24"/>
          <w:lang w:val="en-GB"/>
        </w:rPr>
        <w:t xml:space="preserve"> and</w:t>
      </w:r>
      <w:r w:rsidRPr="00A41B87">
        <w:rPr>
          <w:rFonts w:ascii="Times New Roman" w:hAnsi="Times New Roman" w:cs="Times New Roman"/>
          <w:sz w:val="24"/>
          <w:szCs w:val="24"/>
          <w:lang w:val="en-GB"/>
        </w:rPr>
        <w:t xml:space="preserve"> it is difficult to detect an</w:t>
      </w:r>
      <w:r w:rsidR="006107EE" w:rsidRPr="00A41B87">
        <w:rPr>
          <w:rFonts w:ascii="Times New Roman" w:hAnsi="Times New Roman" w:cs="Times New Roman"/>
          <w:sz w:val="24"/>
          <w:szCs w:val="24"/>
          <w:lang w:val="en-GB"/>
        </w:rPr>
        <w:t xml:space="preserve">y influence from this road. The </w:t>
      </w:r>
      <w:r w:rsidR="00E74086" w:rsidRPr="00A41B87">
        <w:rPr>
          <w:rFonts w:ascii="Times New Roman" w:hAnsi="Times New Roman" w:cs="Times New Roman"/>
          <w:sz w:val="24"/>
          <w:szCs w:val="24"/>
          <w:lang w:val="en-GB"/>
        </w:rPr>
        <w:t>activit</w:t>
      </w:r>
      <w:r w:rsidR="00E74086">
        <w:rPr>
          <w:rFonts w:ascii="Times New Roman" w:hAnsi="Times New Roman" w:cs="Times New Roman"/>
          <w:sz w:val="24"/>
          <w:szCs w:val="24"/>
          <w:lang w:val="en-GB"/>
        </w:rPr>
        <w:t>ies from the agricultural machinery on the other hand can</w:t>
      </w:r>
      <w:r w:rsidR="005F59EB">
        <w:rPr>
          <w:rFonts w:ascii="Times New Roman" w:hAnsi="Times New Roman" w:cs="Times New Roman"/>
          <w:sz w:val="24"/>
          <w:szCs w:val="24"/>
          <w:lang w:val="en-GB"/>
        </w:rPr>
        <w:t xml:space="preserve"> occasionally lead</w:t>
      </w:r>
      <w:r w:rsidRPr="00A41B87">
        <w:rPr>
          <w:rFonts w:ascii="Times New Roman" w:hAnsi="Times New Roman" w:cs="Times New Roman"/>
          <w:sz w:val="24"/>
          <w:szCs w:val="24"/>
          <w:lang w:val="en-GB"/>
        </w:rPr>
        <w:t xml:space="preserve"> to an increased concentration of particles at the field site. These elevated</w:t>
      </w:r>
      <w:r w:rsidR="00E74086">
        <w:rPr>
          <w:rFonts w:ascii="Times New Roman" w:hAnsi="Times New Roman" w:cs="Times New Roman"/>
          <w:sz w:val="24"/>
          <w:szCs w:val="24"/>
          <w:lang w:val="en-GB"/>
        </w:rPr>
        <w:t xml:space="preserve"> concentrations are</w:t>
      </w:r>
      <w:r w:rsidRPr="0017486B">
        <w:rPr>
          <w:rFonts w:ascii="Times New Roman" w:hAnsi="Times New Roman" w:cs="Times New Roman"/>
          <w:sz w:val="24"/>
          <w:szCs w:val="24"/>
          <w:lang w:val="en-GB"/>
        </w:rPr>
        <w:t xml:space="preserve"> detected </w:t>
      </w:r>
      <w:r w:rsidR="00E74086">
        <w:rPr>
          <w:rFonts w:ascii="Times New Roman" w:hAnsi="Times New Roman" w:cs="Times New Roman"/>
          <w:sz w:val="24"/>
          <w:szCs w:val="24"/>
          <w:lang w:val="en-GB"/>
        </w:rPr>
        <w:t>for</w:t>
      </w:r>
      <w:r w:rsidRPr="0017486B">
        <w:rPr>
          <w:rFonts w:ascii="Times New Roman" w:hAnsi="Times New Roman" w:cs="Times New Roman"/>
          <w:sz w:val="24"/>
          <w:szCs w:val="24"/>
          <w:lang w:val="en-GB"/>
        </w:rPr>
        <w:t xml:space="preserve"> a fe</w:t>
      </w:r>
      <w:r w:rsidR="00E74086">
        <w:rPr>
          <w:rFonts w:ascii="Times New Roman" w:hAnsi="Times New Roman" w:cs="Times New Roman"/>
          <w:sz w:val="24"/>
          <w:szCs w:val="24"/>
          <w:lang w:val="en-GB"/>
        </w:rPr>
        <w:t>w seconds by the instrument</w:t>
      </w:r>
      <w:r w:rsidRPr="0017486B">
        <w:rPr>
          <w:rFonts w:ascii="Times New Roman" w:hAnsi="Times New Roman" w:cs="Times New Roman"/>
          <w:sz w:val="24"/>
          <w:szCs w:val="24"/>
          <w:lang w:val="en-GB"/>
        </w:rPr>
        <w:t>. However, they have no significant influence on the average particle concentration at the field site.</w:t>
      </w:r>
    </w:p>
    <w:p w:rsidR="0017486B" w:rsidRP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noProof/>
          <w:sz w:val="24"/>
          <w:szCs w:val="24"/>
          <w:lang w:eastAsia="sv-SE"/>
        </w:rPr>
        <w:lastRenderedPageBreak/>
        <w:drawing>
          <wp:inline distT="0" distB="0" distL="0" distR="0" wp14:anchorId="1728AC42" wp14:editId="0E65212B">
            <wp:extent cx="4667250" cy="2914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0" cy="2914650"/>
                    </a:xfrm>
                    <a:prstGeom prst="rect">
                      <a:avLst/>
                    </a:prstGeom>
                    <a:noFill/>
                    <a:ln>
                      <a:noFill/>
                    </a:ln>
                  </pic:spPr>
                </pic:pic>
              </a:graphicData>
            </a:graphic>
          </wp:inline>
        </w:drawing>
      </w:r>
    </w:p>
    <w:p w:rsidR="0017486B" w:rsidRDefault="0017486B" w:rsidP="001923F3">
      <w:pPr>
        <w:spacing w:after="120" w:line="240" w:lineRule="auto"/>
        <w:rPr>
          <w:rFonts w:ascii="Times New Roman" w:hAnsi="Times New Roman" w:cs="Times New Roman"/>
          <w:i/>
          <w:sz w:val="24"/>
          <w:szCs w:val="24"/>
          <w:lang w:val="en-GB"/>
        </w:rPr>
      </w:pPr>
      <w:proofErr w:type="gramStart"/>
      <w:r w:rsidRPr="0017486B">
        <w:rPr>
          <w:rFonts w:ascii="Times New Roman" w:hAnsi="Times New Roman" w:cs="Times New Roman"/>
          <w:b/>
          <w:sz w:val="24"/>
          <w:szCs w:val="24"/>
          <w:lang w:val="en-GB"/>
        </w:rPr>
        <w:t>Figure 8.</w:t>
      </w:r>
      <w:proofErr w:type="gramEnd"/>
      <w:r w:rsidRPr="0017486B">
        <w:rPr>
          <w:rFonts w:ascii="Times New Roman" w:hAnsi="Times New Roman" w:cs="Times New Roman"/>
          <w:b/>
          <w:sz w:val="24"/>
          <w:szCs w:val="24"/>
          <w:lang w:val="en-GB"/>
        </w:rPr>
        <w:t xml:space="preserve"> </w:t>
      </w:r>
      <w:r w:rsidRPr="0017486B">
        <w:rPr>
          <w:rFonts w:ascii="Times New Roman" w:hAnsi="Times New Roman" w:cs="Times New Roman"/>
          <w:i/>
          <w:sz w:val="24"/>
          <w:szCs w:val="24"/>
          <w:lang w:val="en-GB"/>
        </w:rPr>
        <w:t>The yellow cross shows where</w:t>
      </w:r>
      <w:r w:rsidR="00CE0EED">
        <w:rPr>
          <w:rFonts w:ascii="Times New Roman" w:hAnsi="Times New Roman" w:cs="Times New Roman"/>
          <w:i/>
          <w:sz w:val="24"/>
          <w:szCs w:val="24"/>
          <w:lang w:val="en-GB"/>
        </w:rPr>
        <w:t>,</w:t>
      </w:r>
      <w:r w:rsidRPr="0017486B">
        <w:rPr>
          <w:rFonts w:ascii="Times New Roman" w:hAnsi="Times New Roman" w:cs="Times New Roman"/>
          <w:i/>
          <w:sz w:val="24"/>
          <w:szCs w:val="24"/>
          <w:lang w:val="en-GB"/>
        </w:rPr>
        <w:t xml:space="preserve"> the exper</w:t>
      </w:r>
      <w:r w:rsidR="00E74086">
        <w:rPr>
          <w:rFonts w:ascii="Times New Roman" w:hAnsi="Times New Roman" w:cs="Times New Roman"/>
          <w:i/>
          <w:sz w:val="24"/>
          <w:szCs w:val="24"/>
          <w:lang w:val="en-GB"/>
        </w:rPr>
        <w:t>imental instruments are located</w:t>
      </w:r>
      <w:r w:rsidRPr="0017486B">
        <w:rPr>
          <w:rFonts w:ascii="Times New Roman" w:hAnsi="Times New Roman" w:cs="Times New Roman"/>
          <w:i/>
          <w:sz w:val="24"/>
          <w:szCs w:val="24"/>
          <w:lang w:val="en-GB"/>
        </w:rPr>
        <w:t>.</w:t>
      </w:r>
    </w:p>
    <w:p w:rsidR="00AF0272" w:rsidRPr="0017486B" w:rsidRDefault="00AF0272" w:rsidP="001923F3">
      <w:pPr>
        <w:spacing w:after="120" w:line="240" w:lineRule="auto"/>
        <w:rPr>
          <w:rFonts w:ascii="Times New Roman" w:hAnsi="Times New Roman" w:cs="Times New Roman"/>
          <w:i/>
          <w:sz w:val="24"/>
          <w:szCs w:val="24"/>
          <w:lang w:val="en-GB"/>
        </w:rPr>
      </w:pPr>
    </w:p>
    <w:p w:rsidR="0017486B" w:rsidRPr="00132788" w:rsidRDefault="0017486B" w:rsidP="00293D27">
      <w:pPr>
        <w:pStyle w:val="Heading2"/>
        <w:rPr>
          <w:lang w:val="en-US"/>
        </w:rPr>
      </w:pPr>
      <w:bookmarkStart w:id="22" w:name="_Toc367696895"/>
      <w:r w:rsidRPr="00132788">
        <w:rPr>
          <w:lang w:val="en-US"/>
        </w:rPr>
        <w:t>7.2 Instrumental set-up</w:t>
      </w:r>
      <w:bookmarkEnd w:id="22"/>
    </w:p>
    <w:p w:rsidR="002D197B" w:rsidRPr="0017486B" w:rsidRDefault="00CE0EED"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T</w:t>
      </w:r>
      <w:r w:rsidR="005F59EB">
        <w:rPr>
          <w:rFonts w:ascii="Times New Roman" w:hAnsi="Times New Roman" w:cs="Times New Roman"/>
          <w:sz w:val="24"/>
          <w:szCs w:val="24"/>
          <w:lang w:val="en-GB"/>
        </w:rPr>
        <w:t xml:space="preserve">he number-size </w:t>
      </w:r>
      <w:r w:rsidR="002D197B" w:rsidRPr="0017486B">
        <w:rPr>
          <w:rFonts w:ascii="Times New Roman" w:hAnsi="Times New Roman" w:cs="Times New Roman"/>
          <w:sz w:val="24"/>
          <w:szCs w:val="24"/>
          <w:lang w:val="en-GB"/>
        </w:rPr>
        <w:t xml:space="preserve">distribution of the aerosols </w:t>
      </w:r>
      <w:r>
        <w:rPr>
          <w:rFonts w:ascii="Times New Roman" w:hAnsi="Times New Roman" w:cs="Times New Roman"/>
          <w:sz w:val="24"/>
          <w:szCs w:val="24"/>
          <w:lang w:val="en-GB"/>
        </w:rPr>
        <w:t>was measured using</w:t>
      </w:r>
      <w:r w:rsidR="002D197B" w:rsidRPr="0017486B">
        <w:rPr>
          <w:rFonts w:ascii="Times New Roman" w:hAnsi="Times New Roman" w:cs="Times New Roman"/>
          <w:sz w:val="24"/>
          <w:szCs w:val="24"/>
          <w:lang w:val="en-GB"/>
        </w:rPr>
        <w:t xml:space="preserve"> a scanning mobility particle </w:t>
      </w:r>
      <w:proofErr w:type="spellStart"/>
      <w:r w:rsidR="002D197B" w:rsidRPr="0017486B">
        <w:rPr>
          <w:rFonts w:ascii="Times New Roman" w:hAnsi="Times New Roman" w:cs="Times New Roman"/>
          <w:sz w:val="24"/>
          <w:szCs w:val="24"/>
          <w:lang w:val="en-GB"/>
        </w:rPr>
        <w:t>sizer</w:t>
      </w:r>
      <w:proofErr w:type="spellEnd"/>
      <w:r w:rsidR="002D197B" w:rsidRPr="0017486B">
        <w:rPr>
          <w:rFonts w:ascii="Times New Roman" w:hAnsi="Times New Roman" w:cs="Times New Roman"/>
          <w:sz w:val="24"/>
          <w:szCs w:val="24"/>
          <w:lang w:val="en-GB"/>
        </w:rPr>
        <w:t xml:space="preserve"> (</w:t>
      </w:r>
      <w:r w:rsidR="002D197B" w:rsidRPr="00462872">
        <w:rPr>
          <w:rFonts w:ascii="Times New Roman" w:hAnsi="Times New Roman" w:cs="Times New Roman"/>
          <w:sz w:val="24"/>
          <w:szCs w:val="24"/>
          <w:lang w:val="en-GB"/>
        </w:rPr>
        <w:t>SMPS). The size range of the particles</w:t>
      </w:r>
      <w:r>
        <w:rPr>
          <w:rFonts w:ascii="Times New Roman" w:hAnsi="Times New Roman" w:cs="Times New Roman"/>
          <w:sz w:val="24"/>
          <w:szCs w:val="24"/>
          <w:lang w:val="en-GB"/>
        </w:rPr>
        <w:t>,</w:t>
      </w:r>
      <w:r w:rsidR="002D197B" w:rsidRPr="00462872">
        <w:rPr>
          <w:rFonts w:ascii="Times New Roman" w:hAnsi="Times New Roman" w:cs="Times New Roman"/>
          <w:sz w:val="24"/>
          <w:szCs w:val="24"/>
          <w:lang w:val="en-GB"/>
        </w:rPr>
        <w:t xml:space="preserve"> covered by the instrument</w:t>
      </w:r>
      <w:r>
        <w:rPr>
          <w:rFonts w:ascii="Times New Roman" w:hAnsi="Times New Roman" w:cs="Times New Roman"/>
          <w:sz w:val="24"/>
          <w:szCs w:val="24"/>
          <w:lang w:val="en-GB"/>
        </w:rPr>
        <w:t>,</w:t>
      </w:r>
      <w:r w:rsidR="002D197B" w:rsidRPr="00462872">
        <w:rPr>
          <w:rFonts w:ascii="Times New Roman" w:hAnsi="Times New Roman" w:cs="Times New Roman"/>
          <w:sz w:val="24"/>
          <w:szCs w:val="24"/>
          <w:lang w:val="en-GB"/>
        </w:rPr>
        <w:t xml:space="preserve"> was 12-500 nm in diameter. </w:t>
      </w:r>
      <w:r>
        <w:rPr>
          <w:rFonts w:ascii="Times New Roman" w:hAnsi="Times New Roman" w:cs="Times New Roman"/>
          <w:sz w:val="24"/>
          <w:szCs w:val="24"/>
          <w:lang w:val="en-US"/>
        </w:rPr>
        <w:t>The time</w:t>
      </w:r>
      <w:r w:rsidR="00462872" w:rsidRPr="00462872">
        <w:rPr>
          <w:rFonts w:ascii="Times New Roman" w:hAnsi="Times New Roman" w:cs="Times New Roman"/>
          <w:sz w:val="24"/>
          <w:szCs w:val="24"/>
          <w:lang w:val="en-US"/>
        </w:rPr>
        <w:t xml:space="preserve"> resolution is</w:t>
      </w:r>
      <w:r w:rsidR="00E57B9A">
        <w:rPr>
          <w:rFonts w:ascii="Times New Roman" w:hAnsi="Times New Roman" w:cs="Times New Roman"/>
          <w:sz w:val="24"/>
          <w:szCs w:val="24"/>
          <w:lang w:val="en-US"/>
        </w:rPr>
        <w:t xml:space="preserve"> a few seconds, but the data were</w:t>
      </w:r>
      <w:r w:rsidR="00F92D9C">
        <w:rPr>
          <w:rFonts w:ascii="Times New Roman" w:hAnsi="Times New Roman" w:cs="Times New Roman"/>
          <w:sz w:val="24"/>
          <w:szCs w:val="24"/>
          <w:lang w:val="en-US"/>
        </w:rPr>
        <w:t xml:space="preserve"> averaged over</w:t>
      </w:r>
      <w:r w:rsidR="00462872" w:rsidRPr="00462872">
        <w:rPr>
          <w:rFonts w:ascii="Times New Roman" w:hAnsi="Times New Roman" w:cs="Times New Roman"/>
          <w:sz w:val="24"/>
          <w:szCs w:val="24"/>
          <w:lang w:val="en-US"/>
        </w:rPr>
        <w:t xml:space="preserve"> 5 min</w:t>
      </w:r>
      <w:r w:rsidR="00462872">
        <w:rPr>
          <w:rFonts w:ascii="Times New Roman" w:hAnsi="Times New Roman" w:cs="Times New Roman"/>
          <w:sz w:val="24"/>
          <w:szCs w:val="24"/>
          <w:lang w:val="en-US"/>
        </w:rPr>
        <w:t>ute</w:t>
      </w:r>
      <w:r w:rsidR="00F92D9C">
        <w:rPr>
          <w:rFonts w:ascii="Times New Roman" w:hAnsi="Times New Roman" w:cs="Times New Roman"/>
          <w:sz w:val="24"/>
          <w:szCs w:val="24"/>
          <w:lang w:val="en-US"/>
        </w:rPr>
        <w:t xml:space="preserve"> intervals</w:t>
      </w:r>
      <w:r w:rsidR="00462872" w:rsidRPr="00462872">
        <w:rPr>
          <w:rFonts w:ascii="Times New Roman" w:hAnsi="Times New Roman" w:cs="Times New Roman"/>
          <w:sz w:val="24"/>
          <w:szCs w:val="24"/>
          <w:lang w:val="en-US"/>
        </w:rPr>
        <w:t xml:space="preserve"> to get statistically representative values</w:t>
      </w:r>
      <w:r w:rsidR="002D197B" w:rsidRPr="00462872">
        <w:rPr>
          <w:rFonts w:ascii="Times New Roman" w:hAnsi="Times New Roman" w:cs="Times New Roman"/>
          <w:sz w:val="24"/>
          <w:szCs w:val="24"/>
          <w:lang w:val="en-GB"/>
        </w:rPr>
        <w:t xml:space="preserve">. An SMPS can be seen as </w:t>
      </w:r>
      <w:r w:rsidR="00F92D9C">
        <w:rPr>
          <w:rFonts w:ascii="Times New Roman" w:hAnsi="Times New Roman" w:cs="Times New Roman"/>
          <w:sz w:val="24"/>
          <w:szCs w:val="24"/>
          <w:lang w:val="en-GB"/>
        </w:rPr>
        <w:t>an instrument</w:t>
      </w:r>
      <w:r w:rsidR="002D197B" w:rsidRPr="00462872">
        <w:rPr>
          <w:rFonts w:ascii="Times New Roman" w:hAnsi="Times New Roman" w:cs="Times New Roman"/>
          <w:sz w:val="24"/>
          <w:szCs w:val="24"/>
          <w:lang w:val="en-GB"/>
        </w:rPr>
        <w:t xml:space="preserve"> with </w:t>
      </w:r>
      <w:r w:rsidR="00E74086" w:rsidRPr="00462872">
        <w:rPr>
          <w:rFonts w:ascii="Times New Roman" w:hAnsi="Times New Roman" w:cs="Times New Roman"/>
          <w:sz w:val="24"/>
          <w:szCs w:val="24"/>
          <w:lang w:val="en-GB"/>
        </w:rPr>
        <w:t>four</w:t>
      </w:r>
      <w:r w:rsidR="002D197B" w:rsidRPr="00462872">
        <w:rPr>
          <w:rFonts w:ascii="Times New Roman" w:hAnsi="Times New Roman" w:cs="Times New Roman"/>
          <w:sz w:val="24"/>
          <w:szCs w:val="24"/>
          <w:lang w:val="en-GB"/>
        </w:rPr>
        <w:t xml:space="preserve"> main parts;</w:t>
      </w:r>
      <w:r w:rsidR="00E74086" w:rsidRPr="00462872">
        <w:rPr>
          <w:rFonts w:ascii="Times New Roman" w:hAnsi="Times New Roman" w:cs="Times New Roman"/>
          <w:sz w:val="24"/>
          <w:szCs w:val="24"/>
          <w:lang w:val="en-GB"/>
        </w:rPr>
        <w:t xml:space="preserve"> a drier,</w:t>
      </w:r>
      <w:r w:rsidR="002D197B" w:rsidRPr="00462872">
        <w:rPr>
          <w:rFonts w:ascii="Times New Roman" w:hAnsi="Times New Roman" w:cs="Times New Roman"/>
          <w:sz w:val="24"/>
          <w:szCs w:val="24"/>
          <w:lang w:val="en-GB"/>
        </w:rPr>
        <w:t xml:space="preserve"> a bipolar charger, the differential mobility analyser (DMA), and a condensation particle counter (CPC).</w:t>
      </w:r>
      <w:r w:rsidR="002D197B" w:rsidRPr="0017486B">
        <w:rPr>
          <w:rFonts w:ascii="Times New Roman" w:hAnsi="Times New Roman" w:cs="Times New Roman"/>
          <w:sz w:val="24"/>
          <w:szCs w:val="24"/>
          <w:lang w:val="en-GB"/>
        </w:rPr>
        <w:t xml:space="preserve"> </w:t>
      </w:r>
    </w:p>
    <w:p w:rsidR="002D197B" w:rsidRPr="0017486B" w:rsidRDefault="002D197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GB"/>
        </w:rPr>
        <w:t>Since water and other gases have co</w:t>
      </w:r>
      <w:r w:rsidR="00A35262">
        <w:rPr>
          <w:rFonts w:ascii="Times New Roman" w:hAnsi="Times New Roman" w:cs="Times New Roman"/>
          <w:sz w:val="24"/>
          <w:szCs w:val="24"/>
          <w:lang w:val="en-GB"/>
        </w:rPr>
        <w:t>ndensed on the aerosols</w:t>
      </w:r>
      <w:r w:rsidRPr="0017486B">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that </w:t>
      </w:r>
      <w:r w:rsidRPr="0017486B">
        <w:rPr>
          <w:rFonts w:ascii="Times New Roman" w:hAnsi="Times New Roman" w:cs="Times New Roman"/>
          <w:sz w:val="24"/>
          <w:szCs w:val="24"/>
          <w:lang w:val="en-GB"/>
        </w:rPr>
        <w:t>we are investigating, the particles are dried before entering the SMPS. This is done by letting the aerosol</w:t>
      </w:r>
      <w:r w:rsidR="005F59EB">
        <w:rPr>
          <w:rFonts w:ascii="Times New Roman" w:hAnsi="Times New Roman" w:cs="Times New Roman"/>
          <w:sz w:val="24"/>
          <w:szCs w:val="24"/>
          <w:lang w:val="en-GB"/>
        </w:rPr>
        <w:t>s</w:t>
      </w:r>
      <w:r w:rsidRPr="0017486B">
        <w:rPr>
          <w:rFonts w:ascii="Times New Roman" w:hAnsi="Times New Roman" w:cs="Times New Roman"/>
          <w:sz w:val="24"/>
          <w:szCs w:val="24"/>
          <w:lang w:val="en-GB"/>
        </w:rPr>
        <w:t xml:space="preserve"> pass through a </w:t>
      </w:r>
      <w:proofErr w:type="spellStart"/>
      <w:r w:rsidRPr="0017486B">
        <w:rPr>
          <w:rFonts w:ascii="Times New Roman" w:hAnsi="Times New Roman" w:cs="Times New Roman"/>
          <w:sz w:val="24"/>
          <w:szCs w:val="24"/>
          <w:lang w:val="en-GB"/>
        </w:rPr>
        <w:t>naphion</w:t>
      </w:r>
      <w:proofErr w:type="spellEnd"/>
      <w:r w:rsidRPr="0017486B">
        <w:rPr>
          <w:rFonts w:ascii="Times New Roman" w:hAnsi="Times New Roman" w:cs="Times New Roman"/>
          <w:sz w:val="24"/>
          <w:szCs w:val="24"/>
          <w:lang w:val="en-GB"/>
        </w:rPr>
        <w:t xml:space="preserve"> type drier were the relative humidity is low, in our case between 5-40%.  The losses through this drier have been characterized during the H</w:t>
      </w:r>
      <w:proofErr w:type="spellStart"/>
      <w:r w:rsidRPr="0017486B">
        <w:rPr>
          <w:rFonts w:ascii="Times New Roman" w:hAnsi="Times New Roman" w:cs="Times New Roman"/>
          <w:sz w:val="24"/>
          <w:szCs w:val="24"/>
          <w:lang w:val="en-US"/>
        </w:rPr>
        <w:t>øvsøre</w:t>
      </w:r>
      <w:proofErr w:type="spellEnd"/>
      <w:r w:rsidRPr="0017486B">
        <w:rPr>
          <w:rFonts w:ascii="Times New Roman" w:hAnsi="Times New Roman" w:cs="Times New Roman"/>
          <w:sz w:val="24"/>
          <w:szCs w:val="24"/>
          <w:lang w:val="en-US"/>
        </w:rPr>
        <w:t xml:space="preserve"> experiments (Lange, Robert, unpublished results, Aarhus University, Aarhus, Denmark, 2013). The losses are highest at 12 nm diameter due </w:t>
      </w:r>
      <w:r w:rsidR="00F92D9C">
        <w:rPr>
          <w:rFonts w:ascii="Times New Roman" w:hAnsi="Times New Roman" w:cs="Times New Roman"/>
          <w:sz w:val="24"/>
          <w:szCs w:val="24"/>
          <w:lang w:val="en-US"/>
        </w:rPr>
        <w:t>to diffusion losses (about 50 %)</w:t>
      </w:r>
      <w:r w:rsidRPr="0017486B">
        <w:rPr>
          <w:rFonts w:ascii="Times New Roman" w:hAnsi="Times New Roman" w:cs="Times New Roman"/>
          <w:sz w:val="24"/>
          <w:szCs w:val="24"/>
          <w:lang w:val="en-US"/>
        </w:rPr>
        <w:t xml:space="preserve"> and approach zero at 200 nm diameter. </w:t>
      </w:r>
    </w:p>
    <w:p w:rsidR="002D197B" w:rsidRPr="0017486B" w:rsidRDefault="002D197B"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A</w:t>
      </w:r>
      <w:r w:rsidRPr="0017486B">
        <w:rPr>
          <w:rFonts w:ascii="Times New Roman" w:hAnsi="Times New Roman" w:cs="Times New Roman"/>
          <w:sz w:val="24"/>
          <w:szCs w:val="24"/>
          <w:lang w:val="en-GB"/>
        </w:rPr>
        <w:t xml:space="preserve"> bipolar charger charges a known fraction of the</w:t>
      </w:r>
      <w:r w:rsidR="00673EE1">
        <w:rPr>
          <w:rFonts w:ascii="Times New Roman" w:hAnsi="Times New Roman" w:cs="Times New Roman"/>
          <w:sz w:val="24"/>
          <w:szCs w:val="24"/>
          <w:lang w:val="en-GB"/>
        </w:rPr>
        <w:t xml:space="preserve"> </w:t>
      </w:r>
      <w:proofErr w:type="spellStart"/>
      <w:r w:rsidR="00673EE1">
        <w:rPr>
          <w:rFonts w:ascii="Times New Roman" w:hAnsi="Times New Roman" w:cs="Times New Roman"/>
          <w:sz w:val="24"/>
          <w:szCs w:val="24"/>
          <w:lang w:val="en-GB"/>
        </w:rPr>
        <w:t>polydisperse</w:t>
      </w:r>
      <w:proofErr w:type="spellEnd"/>
      <w:r w:rsidR="00673EE1">
        <w:rPr>
          <w:rFonts w:ascii="Times New Roman" w:hAnsi="Times New Roman" w:cs="Times New Roman"/>
          <w:sz w:val="24"/>
          <w:szCs w:val="24"/>
          <w:lang w:val="en-GB"/>
        </w:rPr>
        <w:t xml:space="preserve"> aerosols </w:t>
      </w:r>
      <w:r w:rsidR="00F92D9C">
        <w:rPr>
          <w:rFonts w:ascii="Times New Roman" w:hAnsi="Times New Roman" w:cs="Times New Roman"/>
          <w:sz w:val="24"/>
          <w:szCs w:val="24"/>
          <w:lang w:val="en-GB"/>
        </w:rPr>
        <w:t>and makes the remaining</w:t>
      </w:r>
      <w:r w:rsidRPr="0017486B">
        <w:rPr>
          <w:rFonts w:ascii="Times New Roman" w:hAnsi="Times New Roman" w:cs="Times New Roman"/>
          <w:sz w:val="24"/>
          <w:szCs w:val="24"/>
          <w:lang w:val="en-GB"/>
        </w:rPr>
        <w:t xml:space="preserve"> particles neutral so that </w:t>
      </w:r>
      <w:r w:rsidR="00F92D9C">
        <w:rPr>
          <w:rFonts w:ascii="Times New Roman" w:hAnsi="Times New Roman" w:cs="Times New Roman"/>
          <w:sz w:val="24"/>
          <w:szCs w:val="24"/>
          <w:lang w:val="en-GB"/>
        </w:rPr>
        <w:t>measuring the size</w:t>
      </w:r>
      <w:r w:rsidRPr="0017486B">
        <w:rPr>
          <w:rFonts w:ascii="Times New Roman" w:hAnsi="Times New Roman" w:cs="Times New Roman"/>
          <w:sz w:val="24"/>
          <w:szCs w:val="24"/>
          <w:lang w:val="en-GB"/>
        </w:rPr>
        <w:t xml:space="preserve"> of </w:t>
      </w:r>
      <w:r w:rsidR="00F92D9C">
        <w:rPr>
          <w:rFonts w:ascii="Times New Roman" w:hAnsi="Times New Roman" w:cs="Times New Roman"/>
          <w:sz w:val="24"/>
          <w:szCs w:val="24"/>
          <w:lang w:val="en-GB"/>
        </w:rPr>
        <w:t xml:space="preserve">the </w:t>
      </w:r>
      <w:r w:rsidRPr="0017486B">
        <w:rPr>
          <w:rFonts w:ascii="Times New Roman" w:hAnsi="Times New Roman" w:cs="Times New Roman"/>
          <w:sz w:val="24"/>
          <w:szCs w:val="24"/>
          <w:lang w:val="en-GB"/>
        </w:rPr>
        <w:t xml:space="preserve">particles will be easier </w:t>
      </w:r>
      <w:r w:rsidR="00462872">
        <w:rPr>
          <w:rFonts w:ascii="Times New Roman" w:hAnsi="Times New Roman" w:cs="Times New Roman"/>
          <w:sz w:val="24"/>
          <w:szCs w:val="24"/>
          <w:lang w:val="en-GB"/>
        </w:rPr>
        <w:t>(Zhou, 2001)</w:t>
      </w:r>
      <w:r w:rsidRPr="0017486B">
        <w:rPr>
          <w:rFonts w:ascii="Times New Roman" w:hAnsi="Times New Roman" w:cs="Times New Roman"/>
          <w:sz w:val="24"/>
          <w:szCs w:val="24"/>
          <w:lang w:val="en-GB"/>
        </w:rPr>
        <w:t xml:space="preserve">. </w:t>
      </w:r>
    </w:p>
    <w:p w:rsidR="002D197B" w:rsidRDefault="002D197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sz w:val="24"/>
          <w:szCs w:val="24"/>
          <w:lang w:val="en-GB"/>
        </w:rPr>
        <w:t>The DMA is the core of the instrument. It count</w:t>
      </w:r>
      <w:r w:rsidR="00F92D9C">
        <w:rPr>
          <w:rFonts w:ascii="Times New Roman" w:hAnsi="Times New Roman" w:cs="Times New Roman"/>
          <w:sz w:val="24"/>
          <w:szCs w:val="24"/>
          <w:lang w:val="en-GB"/>
        </w:rPr>
        <w:t>s particles of one size at a</w:t>
      </w:r>
      <w:r w:rsidRPr="0017486B">
        <w:rPr>
          <w:rFonts w:ascii="Times New Roman" w:hAnsi="Times New Roman" w:cs="Times New Roman"/>
          <w:sz w:val="24"/>
          <w:szCs w:val="24"/>
          <w:lang w:val="en-GB"/>
        </w:rPr>
        <w:t xml:space="preserve"> time. As shown in figure 9</w:t>
      </w:r>
      <w:r>
        <w:rPr>
          <w:rFonts w:ascii="Times New Roman" w:hAnsi="Times New Roman" w:cs="Times New Roman"/>
          <w:sz w:val="24"/>
          <w:szCs w:val="24"/>
          <w:lang w:val="en-GB"/>
        </w:rPr>
        <w:t>,</w:t>
      </w:r>
      <w:r w:rsidRPr="0017486B">
        <w:rPr>
          <w:rFonts w:ascii="Times New Roman" w:hAnsi="Times New Roman" w:cs="Times New Roman"/>
          <w:sz w:val="24"/>
          <w:szCs w:val="24"/>
          <w:lang w:val="en-GB"/>
        </w:rPr>
        <w:t xml:space="preserve"> the DMA has the form of a hollow cylinder with a solid electrode at the centre. </w:t>
      </w:r>
      <w:r w:rsidRPr="00960A44">
        <w:rPr>
          <w:rFonts w:ascii="Times New Roman" w:hAnsi="Times New Roman" w:cs="Times New Roman"/>
          <w:sz w:val="24"/>
          <w:szCs w:val="24"/>
          <w:lang w:val="en-GB"/>
        </w:rPr>
        <w:t>Between the electrode and the cylinder shell there is a sheath flow of particle-free air that transports the particles which are entering the DMA</w:t>
      </w:r>
      <w:r w:rsidR="00462872">
        <w:rPr>
          <w:rFonts w:ascii="Times New Roman" w:hAnsi="Times New Roman" w:cs="Times New Roman"/>
          <w:sz w:val="24"/>
          <w:szCs w:val="24"/>
          <w:lang w:val="en-GB"/>
        </w:rPr>
        <w:t xml:space="preserve"> in the sample flow</w:t>
      </w:r>
      <w:r w:rsidRPr="00960A44">
        <w:rPr>
          <w:rFonts w:ascii="Times New Roman" w:hAnsi="Times New Roman" w:cs="Times New Roman"/>
          <w:sz w:val="24"/>
          <w:szCs w:val="24"/>
          <w:lang w:val="en-GB"/>
        </w:rPr>
        <w:t xml:space="preserve">. If the particles have no charge or are large they follow the </w:t>
      </w:r>
      <w:r w:rsidR="00462872">
        <w:rPr>
          <w:rFonts w:ascii="Times New Roman" w:hAnsi="Times New Roman" w:cs="Times New Roman"/>
          <w:sz w:val="24"/>
          <w:szCs w:val="24"/>
          <w:lang w:val="en-GB"/>
        </w:rPr>
        <w:t xml:space="preserve">sheath flow and </w:t>
      </w:r>
      <w:r w:rsidRPr="00960A44">
        <w:rPr>
          <w:rFonts w:ascii="Times New Roman" w:hAnsi="Times New Roman" w:cs="Times New Roman"/>
          <w:sz w:val="24"/>
          <w:szCs w:val="24"/>
          <w:lang w:val="en-GB"/>
        </w:rPr>
        <w:t>outlet exhaust flow in the cylinder. The particles which are too small or are doubly or triply charged are attracted and deposited on the electrode. The particles of the right size</w:t>
      </w:r>
      <w:r w:rsidR="00462872">
        <w:rPr>
          <w:rFonts w:ascii="Times New Roman" w:hAnsi="Times New Roman" w:cs="Times New Roman"/>
          <w:sz w:val="24"/>
          <w:szCs w:val="24"/>
          <w:lang w:val="en-GB"/>
        </w:rPr>
        <w:t xml:space="preserve">-to-charge </w:t>
      </w:r>
      <w:r w:rsidR="00673EE1">
        <w:rPr>
          <w:rFonts w:ascii="Times New Roman" w:hAnsi="Times New Roman" w:cs="Times New Roman"/>
          <w:sz w:val="24"/>
          <w:szCs w:val="24"/>
          <w:lang w:val="en-GB"/>
        </w:rPr>
        <w:t>ratio</w:t>
      </w:r>
      <w:r w:rsidRPr="00960A44">
        <w:rPr>
          <w:rFonts w:ascii="Times New Roman" w:hAnsi="Times New Roman" w:cs="Times New Roman"/>
          <w:sz w:val="24"/>
          <w:szCs w:val="24"/>
          <w:lang w:val="en-GB"/>
        </w:rPr>
        <w:t xml:space="preserve"> pass through a small sample exit slit in the DMA as can be s</w:t>
      </w:r>
      <w:r w:rsidR="00FE775D" w:rsidRPr="00960A44">
        <w:rPr>
          <w:rFonts w:ascii="Times New Roman" w:hAnsi="Times New Roman" w:cs="Times New Roman"/>
          <w:sz w:val="24"/>
          <w:szCs w:val="24"/>
          <w:lang w:val="en-GB"/>
        </w:rPr>
        <w:t>een in figure 9 (Zhou</w:t>
      </w:r>
      <w:r w:rsidRPr="00960A44">
        <w:rPr>
          <w:rFonts w:ascii="Times New Roman" w:hAnsi="Times New Roman" w:cs="Times New Roman"/>
          <w:sz w:val="24"/>
          <w:szCs w:val="24"/>
          <w:lang w:val="en-GB"/>
        </w:rPr>
        <w:t>, 200</w:t>
      </w:r>
      <w:r w:rsidR="00C331F2" w:rsidRPr="00960A44">
        <w:rPr>
          <w:rFonts w:ascii="Times New Roman" w:hAnsi="Times New Roman" w:cs="Times New Roman"/>
          <w:sz w:val="24"/>
          <w:szCs w:val="24"/>
          <w:lang w:val="en-GB"/>
        </w:rPr>
        <w:t>1</w:t>
      </w:r>
      <w:r w:rsidRPr="00960A44">
        <w:rPr>
          <w:rFonts w:ascii="Times New Roman" w:hAnsi="Times New Roman" w:cs="Times New Roman"/>
          <w:sz w:val="24"/>
          <w:szCs w:val="24"/>
          <w:lang w:val="en-GB"/>
        </w:rPr>
        <w:t>).</w:t>
      </w:r>
    </w:p>
    <w:p w:rsidR="0017486B" w:rsidRP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noProof/>
          <w:sz w:val="24"/>
          <w:szCs w:val="24"/>
          <w:lang w:eastAsia="sv-SE"/>
        </w:rPr>
        <w:lastRenderedPageBreak/>
        <w:drawing>
          <wp:inline distT="0" distB="0" distL="0" distR="0" wp14:anchorId="58B62325" wp14:editId="5E6F28F1">
            <wp:extent cx="1746885" cy="2614295"/>
            <wp:effectExtent l="0" t="0" r="5715" b="0"/>
            <wp:docPr id="18" name="Picture 18" descr="Description: Schematic diagram of a differential mobility analy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Schematic diagram of a differential mobility analyz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46885" cy="2614295"/>
                    </a:xfrm>
                    <a:prstGeom prst="rect">
                      <a:avLst/>
                    </a:prstGeom>
                    <a:noFill/>
                    <a:ln>
                      <a:noFill/>
                    </a:ln>
                  </pic:spPr>
                </pic:pic>
              </a:graphicData>
            </a:graphic>
          </wp:inline>
        </w:drawing>
      </w:r>
    </w:p>
    <w:p w:rsidR="0017486B" w:rsidRDefault="0017486B" w:rsidP="001923F3">
      <w:pPr>
        <w:spacing w:after="120" w:line="240" w:lineRule="auto"/>
        <w:rPr>
          <w:rFonts w:ascii="Times New Roman" w:hAnsi="Times New Roman" w:cs="Times New Roman"/>
          <w:sz w:val="24"/>
          <w:szCs w:val="24"/>
          <w:lang w:val="en-US"/>
        </w:rPr>
      </w:pPr>
      <w:proofErr w:type="gramStart"/>
      <w:r w:rsidRPr="0017486B">
        <w:rPr>
          <w:rFonts w:ascii="Times New Roman" w:hAnsi="Times New Roman" w:cs="Times New Roman"/>
          <w:b/>
          <w:sz w:val="24"/>
          <w:szCs w:val="24"/>
          <w:lang w:val="en-GB"/>
        </w:rPr>
        <w:t>Figure 9.</w:t>
      </w:r>
      <w:proofErr w:type="gramEnd"/>
      <w:r w:rsidRPr="0017486B">
        <w:rPr>
          <w:rFonts w:ascii="Times New Roman" w:hAnsi="Times New Roman" w:cs="Times New Roman"/>
          <w:b/>
          <w:sz w:val="24"/>
          <w:szCs w:val="24"/>
          <w:lang w:val="en-GB"/>
        </w:rPr>
        <w:t xml:space="preserve"> </w:t>
      </w:r>
      <w:proofErr w:type="gramStart"/>
      <w:r w:rsidR="002D197B">
        <w:rPr>
          <w:rFonts w:ascii="Times New Roman" w:hAnsi="Times New Roman" w:cs="Times New Roman"/>
          <w:i/>
          <w:sz w:val="24"/>
          <w:szCs w:val="24"/>
          <w:lang w:val="en-GB"/>
        </w:rPr>
        <w:t>T</w:t>
      </w:r>
      <w:r w:rsidRPr="0017486B">
        <w:rPr>
          <w:rFonts w:ascii="Times New Roman" w:hAnsi="Times New Roman" w:cs="Times New Roman"/>
          <w:i/>
          <w:sz w:val="24"/>
          <w:szCs w:val="24"/>
          <w:lang w:val="en-GB"/>
        </w:rPr>
        <w:t xml:space="preserve">he </w:t>
      </w:r>
      <w:r w:rsidR="00547731">
        <w:rPr>
          <w:rFonts w:ascii="Times New Roman" w:hAnsi="Times New Roman" w:cs="Times New Roman"/>
          <w:i/>
          <w:sz w:val="24"/>
          <w:szCs w:val="24"/>
          <w:lang w:val="en-GB"/>
        </w:rPr>
        <w:t xml:space="preserve">components and </w:t>
      </w:r>
      <w:r w:rsidRPr="0017486B">
        <w:rPr>
          <w:rFonts w:ascii="Times New Roman" w:hAnsi="Times New Roman" w:cs="Times New Roman"/>
          <w:i/>
          <w:sz w:val="24"/>
          <w:szCs w:val="24"/>
          <w:lang w:val="en-GB"/>
        </w:rPr>
        <w:t>principle of a DMA.</w:t>
      </w:r>
      <w:proofErr w:type="gramEnd"/>
      <w:r w:rsidRPr="0017486B">
        <w:rPr>
          <w:rFonts w:ascii="Times New Roman" w:hAnsi="Times New Roman" w:cs="Times New Roman"/>
          <w:sz w:val="24"/>
          <w:szCs w:val="24"/>
          <w:lang w:val="en-US"/>
        </w:rPr>
        <w:t xml:space="preserve"> </w:t>
      </w:r>
    </w:p>
    <w:p w:rsidR="00DE1EFC" w:rsidRPr="0017486B" w:rsidRDefault="00DE1EFC" w:rsidP="001923F3">
      <w:pPr>
        <w:spacing w:after="120" w:line="240" w:lineRule="auto"/>
        <w:rPr>
          <w:rFonts w:ascii="Times New Roman" w:hAnsi="Times New Roman" w:cs="Times New Roman"/>
          <w:i/>
          <w:sz w:val="24"/>
          <w:szCs w:val="24"/>
          <w:lang w:val="en-US"/>
        </w:rPr>
      </w:pPr>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t xml:space="preserve">When the </w:t>
      </w:r>
      <w:proofErr w:type="spellStart"/>
      <w:r w:rsidRPr="0017486B">
        <w:rPr>
          <w:rFonts w:ascii="Times New Roman" w:hAnsi="Times New Roman" w:cs="Times New Roman"/>
          <w:sz w:val="24"/>
          <w:szCs w:val="24"/>
          <w:lang w:val="en-US"/>
        </w:rPr>
        <w:t>monodisperse</w:t>
      </w:r>
      <w:r w:rsidR="00A2131D">
        <w:rPr>
          <w:rFonts w:ascii="Times New Roman" w:hAnsi="Times New Roman" w:cs="Times New Roman"/>
          <w:sz w:val="24"/>
          <w:szCs w:val="24"/>
          <w:lang w:val="en-US"/>
        </w:rPr>
        <w:t>d</w:t>
      </w:r>
      <w:proofErr w:type="spellEnd"/>
      <w:r w:rsidRPr="0017486B">
        <w:rPr>
          <w:rFonts w:ascii="Times New Roman" w:hAnsi="Times New Roman" w:cs="Times New Roman"/>
          <w:sz w:val="24"/>
          <w:szCs w:val="24"/>
          <w:lang w:val="en-US"/>
        </w:rPr>
        <w:t xml:space="preserve"> particles exit the DMA they are counted </w:t>
      </w:r>
      <w:r w:rsidR="00A2131D">
        <w:rPr>
          <w:rFonts w:ascii="Times New Roman" w:hAnsi="Times New Roman" w:cs="Times New Roman"/>
          <w:sz w:val="24"/>
          <w:szCs w:val="24"/>
          <w:lang w:val="en-US"/>
        </w:rPr>
        <w:t>by</w:t>
      </w:r>
      <w:r w:rsidR="000B46DB">
        <w:rPr>
          <w:rFonts w:ascii="Times New Roman" w:hAnsi="Times New Roman" w:cs="Times New Roman"/>
          <w:sz w:val="24"/>
          <w:szCs w:val="24"/>
          <w:lang w:val="en-US"/>
        </w:rPr>
        <w:t xml:space="preserve"> the</w:t>
      </w:r>
      <w:r w:rsidRPr="0017486B">
        <w:rPr>
          <w:rFonts w:ascii="Times New Roman" w:hAnsi="Times New Roman" w:cs="Times New Roman"/>
          <w:sz w:val="24"/>
          <w:szCs w:val="24"/>
          <w:lang w:val="en-US"/>
        </w:rPr>
        <w:t xml:space="preserve"> CPC. The particles </w:t>
      </w:r>
      <w:r w:rsidR="00BC0FCF" w:rsidRPr="0017486B">
        <w:rPr>
          <w:rFonts w:ascii="Times New Roman" w:hAnsi="Times New Roman" w:cs="Times New Roman"/>
          <w:sz w:val="24"/>
          <w:szCs w:val="24"/>
          <w:lang w:val="en-US"/>
        </w:rPr>
        <w:t xml:space="preserve">have to be enlarged by condensation of </w:t>
      </w:r>
      <w:r w:rsidR="00BC0FCF">
        <w:rPr>
          <w:rFonts w:ascii="Times New Roman" w:hAnsi="Times New Roman" w:cs="Times New Roman"/>
          <w:sz w:val="24"/>
          <w:szCs w:val="24"/>
          <w:lang w:val="en-US"/>
        </w:rPr>
        <w:t>typic</w:t>
      </w:r>
      <w:r w:rsidR="00BC0FCF" w:rsidRPr="0017486B">
        <w:rPr>
          <w:rFonts w:ascii="Times New Roman" w:hAnsi="Times New Roman" w:cs="Times New Roman"/>
          <w:sz w:val="24"/>
          <w:szCs w:val="24"/>
          <w:lang w:val="en-US"/>
        </w:rPr>
        <w:t xml:space="preserve">ally water or </w:t>
      </w:r>
      <w:proofErr w:type="spellStart"/>
      <w:r w:rsidR="00BC0FCF" w:rsidRPr="0017486B">
        <w:rPr>
          <w:rFonts w:ascii="Times New Roman" w:hAnsi="Times New Roman" w:cs="Times New Roman"/>
          <w:sz w:val="24"/>
          <w:szCs w:val="24"/>
          <w:lang w:val="en-US"/>
        </w:rPr>
        <w:t>butanol</w:t>
      </w:r>
      <w:proofErr w:type="spellEnd"/>
      <w:r w:rsidR="00BC0FCF" w:rsidRPr="0017486B">
        <w:rPr>
          <w:rFonts w:ascii="Times New Roman" w:hAnsi="Times New Roman" w:cs="Times New Roman"/>
          <w:sz w:val="24"/>
          <w:szCs w:val="24"/>
          <w:lang w:val="en-US"/>
        </w:rPr>
        <w:t>.</w:t>
      </w:r>
      <w:r w:rsidR="00BC0FCF">
        <w:rPr>
          <w:rFonts w:ascii="Times New Roman" w:hAnsi="Times New Roman" w:cs="Times New Roman"/>
          <w:sz w:val="24"/>
          <w:szCs w:val="24"/>
          <w:lang w:val="en-US"/>
        </w:rPr>
        <w:t xml:space="preserve"> </w:t>
      </w:r>
      <w:r w:rsidR="00B306AD">
        <w:rPr>
          <w:rFonts w:ascii="Times New Roman" w:hAnsi="Times New Roman" w:cs="Times New Roman"/>
          <w:sz w:val="24"/>
          <w:szCs w:val="24"/>
          <w:lang w:val="en-US"/>
        </w:rPr>
        <w:t xml:space="preserve">These </w:t>
      </w:r>
      <w:r w:rsidR="00BC0FCF">
        <w:rPr>
          <w:rFonts w:ascii="Times New Roman" w:hAnsi="Times New Roman" w:cs="Times New Roman"/>
          <w:sz w:val="24"/>
          <w:szCs w:val="24"/>
          <w:lang w:val="en-US"/>
        </w:rPr>
        <w:t xml:space="preserve">are counted after condensation </w:t>
      </w:r>
      <w:r w:rsidRPr="0017486B">
        <w:rPr>
          <w:rFonts w:ascii="Times New Roman" w:hAnsi="Times New Roman" w:cs="Times New Roman"/>
          <w:sz w:val="24"/>
          <w:szCs w:val="24"/>
          <w:lang w:val="en-US"/>
        </w:rPr>
        <w:t>because t</w:t>
      </w:r>
      <w:r w:rsidR="00A2131D">
        <w:rPr>
          <w:rFonts w:ascii="Times New Roman" w:hAnsi="Times New Roman" w:cs="Times New Roman"/>
          <w:sz w:val="24"/>
          <w:szCs w:val="24"/>
          <w:lang w:val="en-US"/>
        </w:rPr>
        <w:t>he CPC is not able to count</w:t>
      </w:r>
      <w:r w:rsidR="00BC0FCF">
        <w:rPr>
          <w:rFonts w:ascii="Times New Roman" w:hAnsi="Times New Roman" w:cs="Times New Roman"/>
          <w:sz w:val="24"/>
          <w:szCs w:val="24"/>
          <w:lang w:val="en-US"/>
        </w:rPr>
        <w:t xml:space="preserve"> small particles.</w:t>
      </w:r>
    </w:p>
    <w:p w:rsidR="0017486B" w:rsidRPr="0017486B" w:rsidRDefault="008B209D" w:rsidP="001923F3">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sv-SE"/>
        </w:rPr>
        <w:drawing>
          <wp:inline distT="0" distB="0" distL="0" distR="0">
            <wp:extent cx="5601970" cy="29324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970" cy="2932430"/>
                    </a:xfrm>
                    <a:prstGeom prst="rect">
                      <a:avLst/>
                    </a:prstGeom>
                    <a:noFill/>
                    <a:ln>
                      <a:noFill/>
                    </a:ln>
                  </pic:spPr>
                </pic:pic>
              </a:graphicData>
            </a:graphic>
          </wp:inline>
        </w:drawing>
      </w:r>
    </w:p>
    <w:p w:rsidR="0017486B" w:rsidRPr="000B46DB" w:rsidRDefault="00515C22" w:rsidP="001923F3">
      <w:pPr>
        <w:spacing w:after="120" w:line="240" w:lineRule="auto"/>
        <w:rPr>
          <w:rFonts w:ascii="Times New Roman" w:hAnsi="Times New Roman" w:cs="Times New Roman"/>
          <w:i/>
          <w:sz w:val="24"/>
          <w:szCs w:val="24"/>
          <w:lang w:val="en-US"/>
        </w:rPr>
      </w:pPr>
      <w:proofErr w:type="gramStart"/>
      <w:r>
        <w:rPr>
          <w:rFonts w:ascii="Times New Roman" w:hAnsi="Times New Roman" w:cs="Times New Roman"/>
          <w:b/>
          <w:sz w:val="24"/>
          <w:szCs w:val="24"/>
          <w:lang w:val="en-US"/>
        </w:rPr>
        <w:t>Figure 10.</w:t>
      </w:r>
      <w:proofErr w:type="gramEnd"/>
      <w:r>
        <w:rPr>
          <w:rFonts w:ascii="Times New Roman" w:hAnsi="Times New Roman" w:cs="Times New Roman"/>
          <w:b/>
          <w:sz w:val="24"/>
          <w:szCs w:val="24"/>
          <w:lang w:val="en-US"/>
        </w:rPr>
        <w:t xml:space="preserve"> </w:t>
      </w:r>
      <w:proofErr w:type="gramStart"/>
      <w:r>
        <w:rPr>
          <w:rFonts w:ascii="Times New Roman" w:hAnsi="Times New Roman" w:cs="Times New Roman"/>
          <w:i/>
          <w:sz w:val="24"/>
          <w:szCs w:val="24"/>
          <w:lang w:val="en-US"/>
        </w:rPr>
        <w:t>A s</w:t>
      </w:r>
      <w:r w:rsidR="0017486B" w:rsidRPr="000B46DB">
        <w:rPr>
          <w:rFonts w:ascii="Times New Roman" w:hAnsi="Times New Roman" w:cs="Times New Roman"/>
          <w:i/>
          <w:sz w:val="24"/>
          <w:szCs w:val="24"/>
          <w:lang w:val="en-US"/>
        </w:rPr>
        <w:t xml:space="preserve">chematic </w:t>
      </w:r>
      <w:r w:rsidR="000B46DB" w:rsidRPr="000B46DB">
        <w:rPr>
          <w:rFonts w:ascii="Times New Roman" w:hAnsi="Times New Roman" w:cs="Times New Roman"/>
          <w:i/>
          <w:sz w:val="24"/>
          <w:szCs w:val="24"/>
          <w:lang w:val="en-US"/>
        </w:rPr>
        <w:t xml:space="preserve">figure </w:t>
      </w:r>
      <w:r w:rsidR="0017486B" w:rsidRPr="000B46DB">
        <w:rPr>
          <w:rFonts w:ascii="Times New Roman" w:hAnsi="Times New Roman" w:cs="Times New Roman"/>
          <w:i/>
          <w:sz w:val="24"/>
          <w:szCs w:val="24"/>
          <w:lang w:val="en-US"/>
        </w:rPr>
        <w:t>of the S</w:t>
      </w:r>
      <w:r>
        <w:rPr>
          <w:rFonts w:ascii="Times New Roman" w:hAnsi="Times New Roman" w:cs="Times New Roman"/>
          <w:i/>
          <w:sz w:val="24"/>
          <w:szCs w:val="24"/>
          <w:lang w:val="en-US"/>
        </w:rPr>
        <w:t>MPS system with the drier.</w:t>
      </w:r>
      <w:proofErr w:type="gramEnd"/>
      <w:r>
        <w:rPr>
          <w:rFonts w:ascii="Times New Roman" w:hAnsi="Times New Roman" w:cs="Times New Roman"/>
          <w:i/>
          <w:sz w:val="24"/>
          <w:szCs w:val="24"/>
          <w:lang w:val="en-US"/>
        </w:rPr>
        <w:t xml:space="preserve"> </w:t>
      </w:r>
      <w:r w:rsidR="000B46DB" w:rsidRPr="000B46DB">
        <w:rPr>
          <w:rFonts w:ascii="Times New Roman" w:hAnsi="Times New Roman" w:cs="Times New Roman"/>
          <w:i/>
          <w:sz w:val="24"/>
          <w:szCs w:val="24"/>
          <w:lang w:val="en-US"/>
        </w:rPr>
        <w:t>The aerosol flow entering the drier has a flow rate of 5 l/m while the drier itself has a vacuum sheath flow with a flow rate of 2 l/m. After exiting the drier the aerosol flow split</w:t>
      </w:r>
      <w:r w:rsidR="008B209D">
        <w:rPr>
          <w:rFonts w:ascii="Times New Roman" w:hAnsi="Times New Roman" w:cs="Times New Roman"/>
          <w:i/>
          <w:sz w:val="24"/>
          <w:szCs w:val="24"/>
          <w:lang w:val="en-US"/>
        </w:rPr>
        <w:t>s</w:t>
      </w:r>
      <w:r w:rsidR="000B46DB" w:rsidRPr="000B46DB">
        <w:rPr>
          <w:rFonts w:ascii="Times New Roman" w:hAnsi="Times New Roman" w:cs="Times New Roman"/>
          <w:i/>
          <w:sz w:val="24"/>
          <w:szCs w:val="24"/>
          <w:lang w:val="en-US"/>
        </w:rPr>
        <w:t xml:space="preserve"> up into two parts, an excess sheath flow with a flow rate of 4 l/m and a new aerosol flow with the flow rate 1 l/m. The DMA has its own sheath flow</w:t>
      </w:r>
      <w:r w:rsidR="000B46DB">
        <w:rPr>
          <w:rFonts w:ascii="Times New Roman" w:hAnsi="Times New Roman" w:cs="Times New Roman"/>
          <w:i/>
          <w:sz w:val="24"/>
          <w:szCs w:val="24"/>
          <w:lang w:val="en-US"/>
        </w:rPr>
        <w:t xml:space="preserve"> 5</w:t>
      </w:r>
      <w:r w:rsidR="000B46DB" w:rsidRPr="000B46DB">
        <w:rPr>
          <w:rFonts w:ascii="Times New Roman" w:hAnsi="Times New Roman" w:cs="Times New Roman"/>
          <w:i/>
          <w:sz w:val="24"/>
          <w:szCs w:val="24"/>
          <w:lang w:val="en-US"/>
        </w:rPr>
        <w:t xml:space="preserve"> l/m.</w:t>
      </w:r>
    </w:p>
    <w:p w:rsidR="0017486B" w:rsidRPr="0017486B" w:rsidRDefault="0017486B" w:rsidP="001923F3">
      <w:pPr>
        <w:spacing w:after="120" w:line="240" w:lineRule="auto"/>
        <w:rPr>
          <w:rFonts w:ascii="Times New Roman" w:hAnsi="Times New Roman" w:cs="Times New Roman"/>
          <w:i/>
          <w:sz w:val="24"/>
          <w:szCs w:val="24"/>
          <w:lang w:val="en-US"/>
        </w:rPr>
      </w:pPr>
    </w:p>
    <w:p w:rsidR="00115247" w:rsidRDefault="00115247" w:rsidP="001923F3">
      <w:pPr>
        <w:spacing w:after="120" w:line="240" w:lineRule="auto"/>
        <w:rPr>
          <w:rFonts w:ascii="Times New Roman" w:hAnsi="Times New Roman" w:cs="Times New Roman"/>
          <w:sz w:val="24"/>
          <w:szCs w:val="24"/>
          <w:lang w:val="en-US"/>
        </w:rPr>
      </w:pPr>
    </w:p>
    <w:p w:rsidR="00003E3A" w:rsidRDefault="00003E3A" w:rsidP="001923F3">
      <w:pPr>
        <w:spacing w:after="120" w:line="240" w:lineRule="auto"/>
        <w:rPr>
          <w:rFonts w:ascii="Times New Roman" w:hAnsi="Times New Roman" w:cs="Times New Roman"/>
          <w:sz w:val="24"/>
          <w:szCs w:val="24"/>
          <w:lang w:val="en-US"/>
        </w:rPr>
      </w:pPr>
    </w:p>
    <w:p w:rsidR="00115247" w:rsidRDefault="00115247" w:rsidP="001923F3">
      <w:pPr>
        <w:spacing w:after="120" w:line="240" w:lineRule="auto"/>
        <w:rPr>
          <w:rFonts w:ascii="Times New Roman" w:hAnsi="Times New Roman" w:cs="Times New Roman"/>
          <w:sz w:val="24"/>
          <w:szCs w:val="24"/>
          <w:lang w:val="en-US"/>
        </w:rPr>
      </w:pPr>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lastRenderedPageBreak/>
        <w:t>How a charged particle move</w:t>
      </w:r>
      <w:r w:rsidR="000B46DB">
        <w:rPr>
          <w:rFonts w:ascii="Times New Roman" w:hAnsi="Times New Roman" w:cs="Times New Roman"/>
          <w:sz w:val="24"/>
          <w:szCs w:val="24"/>
          <w:lang w:val="en-US"/>
        </w:rPr>
        <w:t>s in the electric field</w:t>
      </w:r>
      <w:r w:rsidRPr="0017486B">
        <w:rPr>
          <w:rFonts w:ascii="Times New Roman" w:hAnsi="Times New Roman" w:cs="Times New Roman"/>
          <w:sz w:val="24"/>
          <w:szCs w:val="24"/>
          <w:lang w:val="en-US"/>
        </w:rPr>
        <w:t xml:space="preserve"> in the DMA can be deduced through its electrical mobility</w:t>
      </w:r>
      <w:proofErr w:type="gramStart"/>
      <w:r w:rsidRPr="0017486B">
        <w:rPr>
          <w:rFonts w:ascii="Times New Roman" w:hAnsi="Times New Roman" w:cs="Times New Roman"/>
          <w:sz w:val="24"/>
          <w:szCs w:val="24"/>
          <w:lang w:val="en-US"/>
        </w:rPr>
        <w:t xml:space="preserve">,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oMath>
      <w:r w:rsidRPr="0017486B">
        <w:rPr>
          <w:rFonts w:ascii="Times New Roman" w:hAnsi="Times New Roman" w:cs="Times New Roman"/>
          <w:sz w:val="24"/>
          <w:szCs w:val="24"/>
          <w:lang w:val="en-US"/>
        </w:rPr>
        <w:t xml:space="preserve">. </w:t>
      </w:r>
    </w:p>
    <w:p w:rsidR="0017486B" w:rsidRPr="0017486B" w:rsidRDefault="00A00E4E" w:rsidP="001923F3">
      <w:pPr>
        <w:spacing w:after="120" w:line="24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sh</m:t>
                  </m:r>
                </m:sub>
              </m:sSub>
              <m:r>
                <w:rPr>
                  <w:rFonts w:ascii="Cambria Math" w:hAnsi="Cambria Math" w:cs="Times New Roman"/>
                  <w:sz w:val="24"/>
                  <w:szCs w:val="24"/>
                  <w:lang w:val="en-US"/>
                </w:rPr>
                <m:t>∙</m:t>
              </m:r>
              <m:r>
                <m:rPr>
                  <m:sty m:val="p"/>
                </m:rPr>
                <w:rPr>
                  <w:rFonts w:ascii="Cambria Math" w:hAnsi="Cambria Math" w:cs="Times New Roman"/>
                  <w:sz w:val="24"/>
                  <w:szCs w:val="24"/>
                  <w:lang w:val="en-US"/>
                </w:rPr>
                <m:t>ln⁡</m:t>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2</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r</m:t>
                      </m:r>
                    </m:e>
                    <m:sub>
                      <m:r>
                        <w:rPr>
                          <w:rFonts w:ascii="Cambria Math" w:hAnsi="Cambria Math" w:cs="Times New Roman"/>
                          <w:sz w:val="24"/>
                          <w:szCs w:val="24"/>
                          <w:lang w:val="en-US"/>
                        </w:rPr>
                        <m:t>1</m:t>
                      </m:r>
                    </m:sub>
                  </m:sSub>
                </m:den>
              </m:f>
              <m:r>
                <w:rPr>
                  <w:rFonts w:ascii="Cambria Math" w:hAnsi="Cambria Math" w:cs="Times New Roman"/>
                  <w:sz w:val="24"/>
                  <w:szCs w:val="24"/>
                  <w:lang w:val="en-US"/>
                </w:rPr>
                <m:t>)</m:t>
              </m:r>
            </m:num>
            <m:den>
              <m:r>
                <w:rPr>
                  <w:rFonts w:ascii="Cambria Math" w:hAnsi="Cambria Math" w:cs="Times New Roman"/>
                  <w:sz w:val="24"/>
                  <w:szCs w:val="24"/>
                  <w:lang w:val="en-US"/>
                </w:rPr>
                <m:t>2π∙V∙L</m:t>
              </m:r>
            </m:den>
          </m:f>
          <m:r>
            <w:rPr>
              <w:rFonts w:ascii="Cambria Math" w:hAnsi="Cambria Math" w:cs="Times New Roman"/>
              <w:sz w:val="24"/>
              <w:szCs w:val="24"/>
              <w:lang w:val="en-US"/>
            </w:rPr>
            <m:t xml:space="preserve">                  (eq. 5)</m:t>
          </m:r>
        </m:oMath>
      </m:oMathPara>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t>By relating the mobility to the particle diameter, the following expression is derived:</w:t>
      </w:r>
    </w:p>
    <w:p w:rsidR="0017486B" w:rsidRPr="0017486B" w:rsidRDefault="00A00E4E" w:rsidP="001923F3">
      <w:pPr>
        <w:spacing w:after="120" w:line="240" w:lineRule="auto"/>
        <w:rPr>
          <w:rFonts w:ascii="Times New Roman" w:hAnsi="Times New Roman" w:cs="Times New Roman"/>
          <w:sz w:val="24"/>
          <w:szCs w:val="24"/>
          <w:lang w:val="en-US"/>
        </w:rPr>
      </w:pPr>
      <m:oMathPara>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r>
            <w:rPr>
              <w:rFonts w:ascii="Cambria Math" w:hAnsi="Cambria Math" w:cs="Times New Roman"/>
              <w:sz w:val="24"/>
              <w:szCs w:val="24"/>
              <w:lang w:val="en-US"/>
            </w:rPr>
            <m:t>=</m:t>
          </m:r>
          <m:f>
            <m:fPr>
              <m:ctrlPr>
                <w:rPr>
                  <w:rFonts w:ascii="Cambria Math" w:hAnsi="Cambria Math" w:cs="Times New Roman"/>
                  <w:i/>
                  <w:sz w:val="24"/>
                  <w:szCs w:val="24"/>
                  <w:lang w:val="en-US"/>
                </w:rPr>
              </m:ctrlPr>
            </m:fPr>
            <m:num>
              <m:r>
                <w:rPr>
                  <w:rFonts w:ascii="Cambria Math" w:hAnsi="Cambria Math" w:cs="Times New Roman"/>
                  <w:sz w:val="24"/>
                  <w:szCs w:val="24"/>
                  <w:lang w:val="en-US"/>
                </w:rPr>
                <m:t>n∙e∙</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m:t>
                  </m:r>
                </m:e>
                <m:sub>
                  <m:r>
                    <w:rPr>
                      <w:rFonts w:ascii="Cambria Math" w:hAnsi="Cambria Math" w:cs="Times New Roman"/>
                      <w:sz w:val="24"/>
                      <w:szCs w:val="24"/>
                      <w:lang w:val="en-US"/>
                    </w:rPr>
                    <m:t>c</m:t>
                  </m:r>
                </m:sub>
              </m:sSub>
            </m:num>
            <m:den>
              <m:r>
                <w:rPr>
                  <w:rFonts w:ascii="Cambria Math" w:hAnsi="Cambria Math" w:cs="Times New Roman"/>
                  <w:sz w:val="24"/>
                  <w:szCs w:val="24"/>
                  <w:lang w:val="en-US"/>
                </w:rPr>
                <m:t>3π∙η∙</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D</m:t>
                  </m:r>
                </m:e>
                <m:sub>
                  <m:r>
                    <w:rPr>
                      <w:rFonts w:ascii="Cambria Math" w:hAnsi="Cambria Math" w:cs="Times New Roman"/>
                      <w:sz w:val="24"/>
                      <w:szCs w:val="24"/>
                      <w:lang w:val="en-US"/>
                    </w:rPr>
                    <m:t>p</m:t>
                  </m:r>
                </m:sub>
              </m:sSub>
            </m:den>
          </m:f>
          <m:r>
            <w:rPr>
              <w:rFonts w:ascii="Cambria Math" w:hAnsi="Cambria Math" w:cs="Times New Roman"/>
              <w:sz w:val="24"/>
              <w:szCs w:val="24"/>
              <w:lang w:val="en-US"/>
            </w:rPr>
            <m:t xml:space="preserve">                  (eq.6)</m:t>
          </m:r>
        </m:oMath>
      </m:oMathPara>
    </w:p>
    <w:p w:rsidR="0017486B" w:rsidRPr="0017486B" w:rsidRDefault="00F91D40"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By combining eq. 5 and eq. 6</w:t>
      </w:r>
      <w:r w:rsidR="0017486B" w:rsidRPr="0017486B">
        <w:rPr>
          <w:rFonts w:ascii="Times New Roman" w:hAnsi="Times New Roman" w:cs="Times New Roman"/>
          <w:sz w:val="24"/>
          <w:szCs w:val="24"/>
          <w:lang w:val="en-US"/>
        </w:rPr>
        <w:t xml:space="preserve"> it is possible to calculate the diameter of particles belonging to a certain appl</w:t>
      </w:r>
      <w:r w:rsidR="000B46DB">
        <w:rPr>
          <w:rFonts w:ascii="Times New Roman" w:hAnsi="Times New Roman" w:cs="Times New Roman"/>
          <w:sz w:val="24"/>
          <w:szCs w:val="24"/>
          <w:lang w:val="en-US"/>
        </w:rPr>
        <w:t>ied DMA voltage. Hence, in the S</w:t>
      </w:r>
      <w:r w:rsidR="0017486B" w:rsidRPr="0017486B">
        <w:rPr>
          <w:rFonts w:ascii="Times New Roman" w:hAnsi="Times New Roman" w:cs="Times New Roman"/>
          <w:sz w:val="24"/>
          <w:szCs w:val="24"/>
          <w:lang w:val="en-US"/>
        </w:rPr>
        <w:t>MPS, it is possible to measure a size distribution by applying different voltages on the DMA.</w:t>
      </w:r>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t>Not only particles with a discrete mobility pass through</w:t>
      </w:r>
      <w:r w:rsidR="00515C22">
        <w:rPr>
          <w:rFonts w:ascii="Times New Roman" w:hAnsi="Times New Roman" w:cs="Times New Roman"/>
          <w:sz w:val="24"/>
          <w:szCs w:val="24"/>
          <w:lang w:val="en-US"/>
        </w:rPr>
        <w:t xml:space="preserve"> the aerosol exit slit, but also</w:t>
      </w:r>
      <w:r w:rsidRPr="0017486B">
        <w:rPr>
          <w:rFonts w:ascii="Times New Roman" w:hAnsi="Times New Roman" w:cs="Times New Roman"/>
          <w:sz w:val="24"/>
          <w:szCs w:val="24"/>
          <w:lang w:val="en-US"/>
        </w:rPr>
        <w:t xml:space="preserve"> particles with both higher and lower mobility than </w:t>
      </w:r>
      <w:proofErr w:type="spellStart"/>
      <w:r w:rsidRPr="0017486B">
        <w:rPr>
          <w:rFonts w:ascii="Times New Roman" w:hAnsi="Times New Roman" w:cs="Times New Roman"/>
          <w:sz w:val="24"/>
          <w:szCs w:val="24"/>
          <w:lang w:val="en-US"/>
        </w:rPr>
        <w:t>Z</w:t>
      </w:r>
      <w:r w:rsidRPr="0017486B">
        <w:rPr>
          <w:rFonts w:ascii="Times New Roman" w:hAnsi="Times New Roman" w:cs="Times New Roman"/>
          <w:sz w:val="24"/>
          <w:szCs w:val="24"/>
          <w:vertAlign w:val="subscript"/>
          <w:lang w:val="en-US"/>
        </w:rPr>
        <w:t>p</w:t>
      </w:r>
      <w:proofErr w:type="spellEnd"/>
      <w:r w:rsidRPr="0017486B">
        <w:rPr>
          <w:rFonts w:ascii="Times New Roman" w:hAnsi="Times New Roman" w:cs="Times New Roman"/>
          <w:sz w:val="24"/>
          <w:szCs w:val="24"/>
          <w:lang w:val="en-US"/>
        </w:rPr>
        <w:t xml:space="preserve"> have a chance to pass through the slit. The mobility width, </w:t>
      </w:r>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oMath>
      <w:r w:rsidRPr="0017486B">
        <w:rPr>
          <w:rFonts w:ascii="Times New Roman" w:hAnsi="Times New Roman" w:cs="Times New Roman"/>
          <w:sz w:val="24"/>
          <w:szCs w:val="24"/>
          <w:lang w:val="en-US"/>
        </w:rPr>
        <w:t xml:space="preserve">  can be written as</w:t>
      </w:r>
    </w:p>
    <w:p w:rsidR="0017486B" w:rsidRPr="0017486B" w:rsidRDefault="0017486B" w:rsidP="001923F3">
      <w:pPr>
        <w:spacing w:after="120" w:line="240" w:lineRule="auto"/>
        <w:rPr>
          <w:rFonts w:ascii="Times New Roman" w:hAnsi="Times New Roman" w:cs="Times New Roman"/>
          <w:sz w:val="24"/>
          <w:szCs w:val="24"/>
          <w:lang w:val="en-US"/>
        </w:rPr>
      </w:pPr>
      <m:oMathPara>
        <m:oMath>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r>
            <w:rPr>
              <w:rFonts w:ascii="Cambria Math" w:hAnsi="Cambria Math" w:cs="Times New Roman"/>
              <w:sz w:val="24"/>
              <w:szCs w:val="24"/>
              <w:lang w:val="en-US"/>
            </w:rPr>
            <m:t>=2∙</m:t>
          </m:r>
          <m:f>
            <m:fPr>
              <m:ctrlPr>
                <w:rPr>
                  <w:rFonts w:ascii="Cambria Math" w:hAnsi="Cambria Math" w:cs="Times New Roman"/>
                  <w:i/>
                  <w:sz w:val="24"/>
                  <w:szCs w:val="24"/>
                  <w:lang w:val="en-US"/>
                </w:rPr>
              </m:ctrlPr>
            </m:fPr>
            <m:num>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a</m:t>
                  </m:r>
                </m:sub>
              </m:sSub>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s</m:t>
                  </m:r>
                </m:sub>
              </m:sSub>
            </m:den>
          </m:f>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r>
            <w:rPr>
              <w:rFonts w:ascii="Cambria Math" w:hAnsi="Cambria Math" w:cs="Times New Roman"/>
              <w:sz w:val="24"/>
              <w:szCs w:val="24"/>
              <w:lang w:val="en-US"/>
            </w:rPr>
            <m:t xml:space="preserve">                     (eq. 7)</m:t>
          </m:r>
        </m:oMath>
      </m:oMathPara>
    </w:p>
    <w:p w:rsidR="0017486B" w:rsidRPr="0017486B" w:rsidRDefault="0017486B" w:rsidP="001923F3">
      <w:pPr>
        <w:spacing w:after="120" w:line="240" w:lineRule="auto"/>
        <w:rPr>
          <w:rFonts w:ascii="Times New Roman" w:hAnsi="Times New Roman" w:cs="Times New Roman"/>
          <w:sz w:val="24"/>
          <w:szCs w:val="24"/>
          <w:lang w:val="en-US"/>
        </w:rPr>
      </w:pPr>
      <w:proofErr w:type="gramStart"/>
      <w:r w:rsidRPr="0017486B">
        <w:rPr>
          <w:rFonts w:ascii="Times New Roman" w:hAnsi="Times New Roman" w:cs="Times New Roman"/>
          <w:sz w:val="24"/>
          <w:szCs w:val="24"/>
          <w:lang w:val="en-US"/>
        </w:rPr>
        <w:t>where</w:t>
      </w:r>
      <w:proofErr w:type="gramEnd"/>
      <w:r w:rsidRPr="0017486B">
        <w:rPr>
          <w:rFonts w:ascii="Times New Roman" w:hAnsi="Times New Roman" w:cs="Times New Roman"/>
          <w:sz w:val="24"/>
          <w:szCs w:val="24"/>
          <w:lang w:val="en-US"/>
        </w:rPr>
        <w:t xml:space="preserve">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a</m:t>
            </m:r>
          </m:sub>
        </m:sSub>
      </m:oMath>
      <w:r w:rsidRPr="0017486B">
        <w:rPr>
          <w:rFonts w:ascii="Times New Roman" w:hAnsi="Times New Roman" w:cs="Times New Roman"/>
          <w:sz w:val="24"/>
          <w:szCs w:val="24"/>
          <w:lang w:val="en-US"/>
        </w:rPr>
        <w:t xml:space="preserve"> is the aerosol particles flow into the DMA and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Q</m:t>
            </m:r>
          </m:e>
          <m:sub>
            <m:r>
              <w:rPr>
                <w:rFonts w:ascii="Cambria Math" w:hAnsi="Cambria Math" w:cs="Times New Roman"/>
                <w:sz w:val="24"/>
                <w:szCs w:val="24"/>
                <w:lang w:val="en-US"/>
              </w:rPr>
              <m:t>s</m:t>
            </m:r>
          </m:sub>
        </m:sSub>
      </m:oMath>
      <w:r w:rsidRPr="0017486B">
        <w:rPr>
          <w:rFonts w:ascii="Times New Roman" w:hAnsi="Times New Roman" w:cs="Times New Roman"/>
          <w:sz w:val="24"/>
          <w:szCs w:val="24"/>
          <w:lang w:val="en-US"/>
        </w:rPr>
        <w:t xml:space="preserve"> </w:t>
      </w:r>
      <w:r w:rsidR="00515C22">
        <w:rPr>
          <w:rFonts w:ascii="Times New Roman" w:hAnsi="Times New Roman" w:cs="Times New Roman"/>
          <w:sz w:val="24"/>
          <w:szCs w:val="24"/>
          <w:lang w:val="en-US"/>
        </w:rPr>
        <w:t xml:space="preserve">is </w:t>
      </w:r>
      <w:r w:rsidRPr="0017486B">
        <w:rPr>
          <w:rFonts w:ascii="Times New Roman" w:hAnsi="Times New Roman" w:cs="Times New Roman"/>
          <w:sz w:val="24"/>
          <w:szCs w:val="24"/>
          <w:lang w:val="en-US"/>
        </w:rPr>
        <w:t xml:space="preserve">the </w:t>
      </w:r>
      <w:proofErr w:type="spellStart"/>
      <w:r w:rsidRPr="0017486B">
        <w:rPr>
          <w:rFonts w:ascii="Times New Roman" w:hAnsi="Times New Roman" w:cs="Times New Roman"/>
          <w:sz w:val="24"/>
          <w:szCs w:val="24"/>
          <w:lang w:val="en-US"/>
        </w:rPr>
        <w:t>monodisperse</w:t>
      </w:r>
      <w:r w:rsidR="00A2131D">
        <w:rPr>
          <w:rFonts w:ascii="Times New Roman" w:hAnsi="Times New Roman" w:cs="Times New Roman"/>
          <w:sz w:val="24"/>
          <w:szCs w:val="24"/>
          <w:lang w:val="en-US"/>
        </w:rPr>
        <w:t>d</w:t>
      </w:r>
      <w:proofErr w:type="spellEnd"/>
      <w:r w:rsidRPr="0017486B">
        <w:rPr>
          <w:rFonts w:ascii="Times New Roman" w:hAnsi="Times New Roman" w:cs="Times New Roman"/>
          <w:sz w:val="24"/>
          <w:szCs w:val="24"/>
          <w:lang w:val="en-US"/>
        </w:rPr>
        <w:t xml:space="preserve"> particle flow through the exit slit. The probability for the particle passing through the slit can then be calculated with the DMA transfer function:</w:t>
      </w:r>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fldChar w:fldCharType="begin"/>
      </w:r>
      <w:r w:rsidRPr="0017486B">
        <w:rPr>
          <w:rFonts w:ascii="Times New Roman" w:hAnsi="Times New Roman" w:cs="Times New Roman"/>
          <w:sz w:val="24"/>
          <w:szCs w:val="24"/>
          <w:lang w:val="en-US"/>
        </w:rPr>
        <w:instrText xml:space="preserve"> QUOTE </w:instrText>
      </w:r>
      <m:oMath>
        <m:sSub>
          <m:sSubPr>
            <m:ctrlPr>
              <w:rPr>
                <w:rFonts w:ascii="Cambria Math" w:hAnsi="Cambria Math" w:cs="Times New Roman"/>
                <w:i/>
                <w:sz w:val="24"/>
                <w:szCs w:val="24"/>
                <w:lang w:val="en-US"/>
              </w:rPr>
            </m:ctrlPr>
          </m:sSubPr>
          <m:e>
            <m:r>
              <m:rPr>
                <m:sty m:val="p"/>
              </m:rPr>
              <w:rPr>
                <w:rFonts w:ascii="Cambria Math" w:hAnsi="Cambria Math" w:cs="Times New Roman"/>
                <w:sz w:val="24"/>
                <w:szCs w:val="24"/>
                <w:lang w:val="en-US"/>
              </w:rPr>
              <m:t>Q</m:t>
            </m:r>
          </m:e>
          <m:sub>
            <m:r>
              <m:rPr>
                <m:sty m:val="p"/>
              </m:rPr>
              <w:rPr>
                <w:rFonts w:ascii="Cambria Math" w:hAnsi="Cambria Math" w:cs="Times New Roman"/>
                <w:sz w:val="24"/>
                <w:szCs w:val="24"/>
                <w:lang w:val="en-US"/>
              </w:rPr>
              <m:t>a</m:t>
            </m:r>
          </m:sub>
        </m:sSub>
      </m:oMath>
      <w:r w:rsidRPr="0017486B">
        <w:rPr>
          <w:rFonts w:ascii="Times New Roman" w:hAnsi="Times New Roman" w:cs="Times New Roman"/>
          <w:sz w:val="24"/>
          <w:szCs w:val="24"/>
          <w:lang w:val="en-US"/>
        </w:rPr>
        <w:instrText xml:space="preserve"> </w:instrText>
      </w:r>
      <w:r w:rsidRPr="0017486B">
        <w:rPr>
          <w:rFonts w:ascii="Times New Roman" w:hAnsi="Times New Roman" w:cs="Times New Roman"/>
          <w:sz w:val="24"/>
          <w:szCs w:val="24"/>
          <w:lang w:val="en-US"/>
        </w:rPr>
        <w:fldChar w:fldCharType="end"/>
      </w:r>
    </w:p>
    <w:p w:rsidR="0017486B" w:rsidRPr="0017486B" w:rsidRDefault="0017486B" w:rsidP="001923F3">
      <w:pPr>
        <w:spacing w:after="120" w:line="240" w:lineRule="auto"/>
        <w:rPr>
          <w:rFonts w:ascii="Times New Roman" w:hAnsi="Times New Roman" w:cs="Times New Roman"/>
          <w:sz w:val="24"/>
          <w:szCs w:val="24"/>
          <w:lang w:val="en-US"/>
        </w:rPr>
      </w:pPr>
      <m:oMathPara>
        <m:oMath>
          <m:r>
            <w:rPr>
              <w:rFonts w:ascii="Cambria Math" w:hAnsi="Cambria Math" w:cs="Times New Roman"/>
              <w:sz w:val="24"/>
              <w:szCs w:val="24"/>
              <w:lang w:val="en-US"/>
            </w:rPr>
            <m:t>TF</m:t>
          </m:r>
          <m:d>
            <m:dPr>
              <m:ctrlPr>
                <w:rPr>
                  <w:rFonts w:ascii="Cambria Math" w:hAnsi="Cambria Math" w:cs="Times New Roman"/>
                  <w:i/>
                  <w:sz w:val="24"/>
                  <w:szCs w:val="24"/>
                  <w:lang w:val="en-US"/>
                </w:rPr>
              </m:ctrlPr>
            </m:dPr>
            <m:e>
              <m:r>
                <w:rPr>
                  <w:rFonts w:ascii="Cambria Math" w:hAnsi="Cambria Math" w:cs="Times New Roman"/>
                  <w:sz w:val="24"/>
                  <w:szCs w:val="24"/>
                  <w:lang w:val="en-US"/>
                </w:rPr>
                <m:t>Z</m:t>
              </m:r>
            </m:e>
          </m:d>
          <m:r>
            <w:rPr>
              <w:rFonts w:ascii="Cambria Math" w:hAnsi="Cambria Math" w:cs="Times New Roman"/>
              <w:sz w:val="24"/>
              <w:szCs w:val="24"/>
              <w:lang w:val="en-US"/>
            </w:rPr>
            <m:t>=max</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0,1-</m:t>
              </m:r>
              <m:f>
                <m:fPr>
                  <m:ctrlPr>
                    <w:rPr>
                      <w:rFonts w:ascii="Cambria Math" w:hAnsi="Cambria Math" w:cs="Times New Roman"/>
                      <w:i/>
                      <w:sz w:val="24"/>
                      <w:szCs w:val="24"/>
                      <w:lang w:val="en-US"/>
                    </w:rPr>
                  </m:ctrlPr>
                </m:fPr>
                <m:num>
                  <m:r>
                    <w:rPr>
                      <w:rFonts w:ascii="Cambria Math" w:hAnsi="Cambria Math" w:cs="Times New Roman"/>
                      <w:sz w:val="24"/>
                      <w:szCs w:val="24"/>
                      <w:lang w:val="en-US"/>
                    </w:rPr>
                    <m:t>2</m:t>
                  </m:r>
                  <m:d>
                    <m:dPr>
                      <m:begChr m:val="|"/>
                      <m:endChr m:val=""/>
                      <m:ctrlPr>
                        <w:rPr>
                          <w:rFonts w:ascii="Cambria Math" w:hAnsi="Cambria Math" w:cs="Times New Roman"/>
                          <w:i/>
                          <w:sz w:val="24"/>
                          <w:szCs w:val="24"/>
                          <w:lang w:val="en-US"/>
                        </w:rPr>
                      </m:ctrlPr>
                    </m:dPr>
                    <m:e>
                      <m:r>
                        <w:rPr>
                          <w:rFonts w:ascii="Cambria Math" w:hAnsi="Cambria Math" w:cs="Times New Roman"/>
                          <w:sz w:val="24"/>
                          <w:szCs w:val="24"/>
                          <w:lang w:val="en-US"/>
                        </w:rPr>
                        <m:t>Z-</m:t>
                      </m:r>
                      <m:d>
                        <m:dPr>
                          <m:begChr m:val=""/>
                          <m:endChr m:val="|"/>
                          <m:ctrlPr>
                            <w:rPr>
                              <w:rFonts w:ascii="Cambria Math" w:hAnsi="Cambria Math" w:cs="Times New Roman"/>
                              <w:i/>
                              <w:sz w:val="24"/>
                              <w:szCs w:val="24"/>
                              <w:lang w:val="en-US"/>
                            </w:rPr>
                          </m:ctrlPr>
                        </m:dPr>
                        <m:e>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e>
                      </m:d>
                    </m:e>
                  </m:d>
                </m:num>
                <m:den>
                  <m:r>
                    <w:rPr>
                      <w:rFonts w:ascii="Cambria Math" w:hAnsi="Cambria Math" w:cs="Times New Roman"/>
                      <w:sz w:val="24"/>
                      <w:szCs w:val="24"/>
                      <w:lang w:val="en-US"/>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den>
              </m:f>
            </m:e>
          </m:d>
          <m:r>
            <w:rPr>
              <w:rFonts w:ascii="Cambria Math" w:hAnsi="Cambria Math" w:cs="Times New Roman"/>
              <w:sz w:val="24"/>
              <w:szCs w:val="24"/>
              <w:lang w:val="en-US"/>
            </w:rPr>
            <m:t xml:space="preserve">                   (eq. 8)</m:t>
          </m:r>
        </m:oMath>
      </m:oMathPara>
    </w:p>
    <w:p w:rsidR="0017486B" w:rsidRP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t xml:space="preserve">The probability is highest when the particle has the electrical </w:t>
      </w:r>
      <w:proofErr w:type="gramStart"/>
      <w:r w:rsidR="00515C22" w:rsidRPr="0017486B">
        <w:rPr>
          <w:rFonts w:ascii="Times New Roman" w:hAnsi="Times New Roman" w:cs="Times New Roman"/>
          <w:sz w:val="24"/>
          <w:szCs w:val="24"/>
          <w:lang w:val="en-US"/>
        </w:rPr>
        <w:t>mobility</w:t>
      </w:r>
      <w:r w:rsidR="00515C22">
        <w:rPr>
          <w:rFonts w:ascii="Times New Roman" w:hAnsi="Times New Roman" w:cs="Times New Roman"/>
          <w:sz w:val="24"/>
          <w:szCs w:val="24"/>
          <w:lang w:val="en-US"/>
        </w:rPr>
        <w:t xml:space="preserve"> </w:t>
      </w:r>
      <w:proofErr w:type="gramEnd"/>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Z</m:t>
            </m:r>
          </m:e>
          <m:sub>
            <m:r>
              <w:rPr>
                <w:rFonts w:ascii="Cambria Math" w:hAnsi="Cambria Math" w:cs="Times New Roman"/>
                <w:sz w:val="24"/>
                <w:szCs w:val="24"/>
                <w:lang w:val="en-US"/>
              </w:rPr>
              <m:t>p</m:t>
            </m:r>
          </m:sub>
        </m:sSub>
      </m:oMath>
      <w:r w:rsidR="00003E3A">
        <w:rPr>
          <w:rFonts w:ascii="Times New Roman" w:hAnsi="Times New Roman" w:cs="Times New Roman"/>
          <w:sz w:val="24"/>
          <w:szCs w:val="24"/>
          <w:lang w:val="en-US"/>
        </w:rPr>
        <w:t>.</w:t>
      </w:r>
    </w:p>
    <w:p w:rsidR="0017486B" w:rsidRDefault="0017486B" w:rsidP="001923F3">
      <w:pPr>
        <w:spacing w:after="120" w:line="240" w:lineRule="auto"/>
        <w:rPr>
          <w:rFonts w:ascii="Times New Roman" w:hAnsi="Times New Roman" w:cs="Times New Roman"/>
          <w:sz w:val="24"/>
          <w:szCs w:val="24"/>
          <w:lang w:val="en-US"/>
        </w:rPr>
      </w:pPr>
      <w:r w:rsidRPr="0017486B">
        <w:rPr>
          <w:rFonts w:ascii="Times New Roman" w:hAnsi="Times New Roman" w:cs="Times New Roman"/>
          <w:sz w:val="24"/>
          <w:szCs w:val="24"/>
          <w:lang w:val="en-US"/>
        </w:rPr>
        <w:t>As explained above the SMPS only counts a fraction of all the particles entering the instrument</w:t>
      </w:r>
      <w:r w:rsidR="00515C22">
        <w:rPr>
          <w:rFonts w:ascii="Times New Roman" w:hAnsi="Times New Roman" w:cs="Times New Roman"/>
          <w:sz w:val="24"/>
          <w:szCs w:val="24"/>
          <w:lang w:val="en-US"/>
        </w:rPr>
        <w:t>. T</w:t>
      </w:r>
      <w:r w:rsidRPr="0017486B">
        <w:rPr>
          <w:rFonts w:ascii="Times New Roman" w:hAnsi="Times New Roman" w:cs="Times New Roman"/>
          <w:sz w:val="24"/>
          <w:szCs w:val="24"/>
          <w:lang w:val="en-US"/>
        </w:rPr>
        <w:t>herefore the values from</w:t>
      </w:r>
      <w:r w:rsidR="00515C22">
        <w:rPr>
          <w:rFonts w:ascii="Times New Roman" w:hAnsi="Times New Roman" w:cs="Times New Roman"/>
          <w:sz w:val="24"/>
          <w:szCs w:val="24"/>
          <w:lang w:val="en-US"/>
        </w:rPr>
        <w:t xml:space="preserve"> the CPC have to be corrected by</w:t>
      </w:r>
      <w:r w:rsidR="00290F26">
        <w:rPr>
          <w:rFonts w:ascii="Times New Roman" w:hAnsi="Times New Roman" w:cs="Times New Roman"/>
          <w:sz w:val="24"/>
          <w:szCs w:val="24"/>
          <w:lang w:val="en-US"/>
        </w:rPr>
        <w:t xml:space="preserve"> taking</w:t>
      </w:r>
      <w:r w:rsidRPr="0017486B">
        <w:rPr>
          <w:rFonts w:ascii="Times New Roman" w:hAnsi="Times New Roman" w:cs="Times New Roman"/>
          <w:sz w:val="24"/>
          <w:szCs w:val="24"/>
          <w:lang w:val="en-US"/>
        </w:rPr>
        <w:t xml:space="preserve"> into account the CPC counting efficiency as</w:t>
      </w:r>
      <w:r w:rsidR="00515C22">
        <w:rPr>
          <w:rFonts w:ascii="Times New Roman" w:hAnsi="Times New Roman" w:cs="Times New Roman"/>
          <w:sz w:val="24"/>
          <w:szCs w:val="24"/>
          <w:lang w:val="en-US"/>
        </w:rPr>
        <w:t xml:space="preserve"> a</w:t>
      </w:r>
      <w:r w:rsidRPr="0017486B">
        <w:rPr>
          <w:rFonts w:ascii="Times New Roman" w:hAnsi="Times New Roman" w:cs="Times New Roman"/>
          <w:sz w:val="24"/>
          <w:szCs w:val="24"/>
          <w:lang w:val="en-US"/>
        </w:rPr>
        <w:t xml:space="preserve"> function of size, particle losses in the tubes, drier losses, and the known charge distribution of particles.</w:t>
      </w:r>
    </w:p>
    <w:p w:rsidR="00DE1EFC" w:rsidRPr="0017486B" w:rsidRDefault="00DE1EFC" w:rsidP="001923F3">
      <w:pPr>
        <w:spacing w:after="120" w:line="240" w:lineRule="auto"/>
        <w:rPr>
          <w:rFonts w:ascii="Times New Roman" w:hAnsi="Times New Roman" w:cs="Times New Roman"/>
          <w:sz w:val="24"/>
          <w:szCs w:val="24"/>
          <w:lang w:val="en-US"/>
        </w:rPr>
      </w:pPr>
    </w:p>
    <w:p w:rsidR="0017486B" w:rsidRPr="00132788" w:rsidRDefault="0017486B" w:rsidP="00293D27">
      <w:pPr>
        <w:pStyle w:val="Heading2"/>
        <w:rPr>
          <w:lang w:val="en-US"/>
        </w:rPr>
      </w:pPr>
      <w:bookmarkStart w:id="23" w:name="_Toc367696896"/>
      <w:r w:rsidRPr="00132788">
        <w:rPr>
          <w:lang w:val="en-US"/>
        </w:rPr>
        <w:t>7.3 Trajectory analysis and classification of days</w:t>
      </w:r>
      <w:bookmarkEnd w:id="23"/>
    </w:p>
    <w:p w:rsidR="0017486B" w:rsidRDefault="00A2131D"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It is f</w:t>
      </w:r>
      <w:r w:rsidR="0017486B" w:rsidRPr="0017486B">
        <w:rPr>
          <w:rFonts w:ascii="Times New Roman" w:hAnsi="Times New Roman" w:cs="Times New Roman"/>
          <w:sz w:val="24"/>
          <w:szCs w:val="24"/>
          <w:lang w:val="en-GB"/>
        </w:rPr>
        <w:t>undamental for this study to know when the air passed</w:t>
      </w:r>
      <w:r w:rsidR="000B46DB">
        <w:rPr>
          <w:rFonts w:ascii="Times New Roman" w:hAnsi="Times New Roman" w:cs="Times New Roman"/>
          <w:sz w:val="24"/>
          <w:szCs w:val="24"/>
          <w:lang w:val="en-GB"/>
        </w:rPr>
        <w:t xml:space="preserve"> over</w:t>
      </w:r>
      <w:r w:rsidR="0017486B" w:rsidRPr="0017486B">
        <w:rPr>
          <w:rFonts w:ascii="Times New Roman" w:hAnsi="Times New Roman" w:cs="Times New Roman"/>
          <w:sz w:val="24"/>
          <w:szCs w:val="24"/>
          <w:lang w:val="en-GB"/>
        </w:rPr>
        <w:t xml:space="preserve"> the ship lanes before arriving at the field station. A model called HYSPLIT (</w:t>
      </w:r>
      <w:proofErr w:type="spellStart"/>
      <w:r w:rsidR="0017486B" w:rsidRPr="0017486B">
        <w:rPr>
          <w:rFonts w:ascii="Times New Roman" w:hAnsi="Times New Roman" w:cs="Times New Roman"/>
          <w:color w:val="000000"/>
          <w:sz w:val="24"/>
          <w:szCs w:val="24"/>
          <w:shd w:val="clear" w:color="auto" w:fill="FFFFFF"/>
          <w:lang w:val="en-US"/>
        </w:rPr>
        <w:t>HYbrid</w:t>
      </w:r>
      <w:proofErr w:type="spellEnd"/>
      <w:r w:rsidR="0017486B" w:rsidRPr="0017486B">
        <w:rPr>
          <w:rFonts w:ascii="Times New Roman" w:hAnsi="Times New Roman" w:cs="Times New Roman"/>
          <w:color w:val="000000"/>
          <w:sz w:val="24"/>
          <w:szCs w:val="24"/>
          <w:shd w:val="clear" w:color="auto" w:fill="FFFFFF"/>
          <w:lang w:val="en-US"/>
        </w:rPr>
        <w:t xml:space="preserve"> Single-Particle </w:t>
      </w:r>
      <w:proofErr w:type="spellStart"/>
      <w:r w:rsidR="0017486B" w:rsidRPr="0017486B">
        <w:rPr>
          <w:rFonts w:ascii="Times New Roman" w:hAnsi="Times New Roman" w:cs="Times New Roman"/>
          <w:color w:val="000000"/>
          <w:sz w:val="24"/>
          <w:szCs w:val="24"/>
          <w:shd w:val="clear" w:color="auto" w:fill="FFFFFF"/>
          <w:lang w:val="en-US"/>
        </w:rPr>
        <w:t>Lagrangian</w:t>
      </w:r>
      <w:proofErr w:type="spellEnd"/>
      <w:r w:rsidR="0017486B" w:rsidRPr="0017486B">
        <w:rPr>
          <w:rFonts w:ascii="Times New Roman" w:hAnsi="Times New Roman" w:cs="Times New Roman"/>
          <w:color w:val="000000"/>
          <w:sz w:val="24"/>
          <w:szCs w:val="24"/>
          <w:shd w:val="clear" w:color="auto" w:fill="FFFFFF"/>
          <w:lang w:val="en-US"/>
        </w:rPr>
        <w:t xml:space="preserve"> Integrated Trajectory) was used to calculate the position of the air mass up to 28 h backwards in time</w:t>
      </w:r>
      <w:r w:rsidR="0017486B" w:rsidRPr="0017486B">
        <w:rPr>
          <w:rFonts w:ascii="Times New Roman" w:hAnsi="Times New Roman" w:cs="Times New Roman"/>
          <w:sz w:val="24"/>
          <w:szCs w:val="24"/>
          <w:lang w:val="en-GB"/>
        </w:rPr>
        <w:t>. The calculated trajectories ended 100</w:t>
      </w:r>
      <w:r>
        <w:rPr>
          <w:rFonts w:ascii="Times New Roman" w:hAnsi="Times New Roman" w:cs="Times New Roman"/>
          <w:sz w:val="24"/>
          <w:szCs w:val="24"/>
          <w:lang w:val="en-GB"/>
        </w:rPr>
        <w:t xml:space="preserve"> </w:t>
      </w:r>
      <w:r w:rsidR="0017486B" w:rsidRPr="0017486B">
        <w:rPr>
          <w:rFonts w:ascii="Times New Roman" w:hAnsi="Times New Roman" w:cs="Times New Roman"/>
          <w:sz w:val="24"/>
          <w:szCs w:val="24"/>
          <w:lang w:val="en-GB"/>
        </w:rPr>
        <w:t>m above our measurement station with one hour intervals. The resolution of the backward calculations was also one hour. The model was run for every day during the period 0</w:t>
      </w:r>
      <w:r>
        <w:rPr>
          <w:rFonts w:ascii="Times New Roman" w:hAnsi="Times New Roman" w:cs="Times New Roman"/>
          <w:sz w:val="24"/>
          <w:szCs w:val="24"/>
          <w:lang w:val="en-GB"/>
        </w:rPr>
        <w:t>9/03/12 - 23/07/12. T</w:t>
      </w:r>
      <w:r w:rsidR="0017486B" w:rsidRPr="0017486B">
        <w:rPr>
          <w:rFonts w:ascii="Times New Roman" w:hAnsi="Times New Roman" w:cs="Times New Roman"/>
          <w:sz w:val="24"/>
          <w:szCs w:val="24"/>
          <w:lang w:val="en-GB"/>
        </w:rPr>
        <w:t>he air mass origins</w:t>
      </w:r>
      <w:r>
        <w:rPr>
          <w:rFonts w:ascii="Times New Roman" w:hAnsi="Times New Roman" w:cs="Times New Roman"/>
          <w:sz w:val="24"/>
          <w:szCs w:val="24"/>
          <w:lang w:val="en-GB"/>
        </w:rPr>
        <w:t xml:space="preserve"> were divided</w:t>
      </w:r>
      <w:r w:rsidR="0017486B" w:rsidRPr="0017486B">
        <w:rPr>
          <w:rFonts w:ascii="Times New Roman" w:hAnsi="Times New Roman" w:cs="Times New Roman"/>
          <w:sz w:val="24"/>
          <w:szCs w:val="24"/>
          <w:lang w:val="en-GB"/>
        </w:rPr>
        <w:t xml:space="preserve"> into four different categories (table 1).</w:t>
      </w:r>
    </w:p>
    <w:p w:rsidR="00115247" w:rsidRDefault="00115247" w:rsidP="001923F3">
      <w:pPr>
        <w:spacing w:after="120" w:line="240" w:lineRule="auto"/>
        <w:rPr>
          <w:rFonts w:ascii="Times New Roman" w:hAnsi="Times New Roman" w:cs="Times New Roman"/>
          <w:sz w:val="24"/>
          <w:szCs w:val="24"/>
          <w:lang w:val="en-GB"/>
        </w:rPr>
      </w:pPr>
    </w:p>
    <w:p w:rsidR="00115247" w:rsidRDefault="00115247" w:rsidP="001923F3">
      <w:pPr>
        <w:spacing w:after="120" w:line="240" w:lineRule="auto"/>
        <w:rPr>
          <w:rFonts w:ascii="Times New Roman" w:hAnsi="Times New Roman" w:cs="Times New Roman"/>
          <w:sz w:val="24"/>
          <w:szCs w:val="24"/>
          <w:lang w:val="en-GB"/>
        </w:rPr>
      </w:pPr>
    </w:p>
    <w:p w:rsidR="00115247" w:rsidRDefault="00115247"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115247" w:rsidRPr="0017486B" w:rsidRDefault="00115247" w:rsidP="001923F3">
      <w:pPr>
        <w:spacing w:after="120" w:line="240" w:lineRule="auto"/>
        <w:rPr>
          <w:rFonts w:ascii="Times New Roman" w:hAnsi="Times New Roman" w:cs="Times New Roman"/>
          <w:sz w:val="24"/>
          <w:szCs w:val="24"/>
          <w:lang w:val="en-GB"/>
        </w:rPr>
      </w:pPr>
    </w:p>
    <w:p w:rsidR="0017486B" w:rsidRPr="0017486B" w:rsidRDefault="0017486B" w:rsidP="001923F3">
      <w:pPr>
        <w:spacing w:after="120" w:line="240" w:lineRule="auto"/>
        <w:rPr>
          <w:rFonts w:ascii="Times New Roman" w:hAnsi="Times New Roman" w:cs="Times New Roman"/>
          <w:i/>
          <w:sz w:val="24"/>
          <w:szCs w:val="24"/>
          <w:lang w:val="en-GB"/>
        </w:rPr>
      </w:pPr>
      <w:proofErr w:type="gramStart"/>
      <w:r w:rsidRPr="0017486B">
        <w:rPr>
          <w:rFonts w:ascii="Times New Roman" w:hAnsi="Times New Roman" w:cs="Times New Roman"/>
          <w:b/>
          <w:sz w:val="24"/>
          <w:szCs w:val="24"/>
          <w:lang w:val="en-GB"/>
        </w:rPr>
        <w:lastRenderedPageBreak/>
        <w:t>Table 1.</w:t>
      </w:r>
      <w:proofErr w:type="gramEnd"/>
      <w:r w:rsidRPr="0017486B">
        <w:rPr>
          <w:rFonts w:ascii="Times New Roman" w:hAnsi="Times New Roman" w:cs="Times New Roman"/>
          <w:b/>
          <w:sz w:val="24"/>
          <w:szCs w:val="24"/>
          <w:lang w:val="en-GB"/>
        </w:rPr>
        <w:t xml:space="preserve"> </w:t>
      </w:r>
      <w:proofErr w:type="gramStart"/>
      <w:r w:rsidRPr="0017486B">
        <w:rPr>
          <w:rFonts w:ascii="Times New Roman" w:hAnsi="Times New Roman" w:cs="Times New Roman"/>
          <w:sz w:val="24"/>
          <w:szCs w:val="24"/>
          <w:lang w:val="en-GB"/>
        </w:rPr>
        <w:t>T</w:t>
      </w:r>
      <w:r w:rsidRPr="0017486B">
        <w:rPr>
          <w:rFonts w:ascii="Times New Roman" w:hAnsi="Times New Roman" w:cs="Times New Roman"/>
          <w:i/>
          <w:sz w:val="24"/>
          <w:szCs w:val="24"/>
          <w:lang w:val="en-GB"/>
        </w:rPr>
        <w:t xml:space="preserve">he </w:t>
      </w:r>
      <w:r w:rsidR="000B46DB">
        <w:rPr>
          <w:rFonts w:ascii="Times New Roman" w:hAnsi="Times New Roman" w:cs="Times New Roman"/>
          <w:i/>
          <w:sz w:val="24"/>
          <w:szCs w:val="24"/>
          <w:lang w:val="en-GB"/>
        </w:rPr>
        <w:t>classification</w:t>
      </w:r>
      <w:r w:rsidRPr="0017486B">
        <w:rPr>
          <w:rFonts w:ascii="Times New Roman" w:hAnsi="Times New Roman" w:cs="Times New Roman"/>
          <w:i/>
          <w:sz w:val="24"/>
          <w:szCs w:val="24"/>
          <w:lang w:val="en-GB"/>
        </w:rPr>
        <w:t xml:space="preserve"> of the days in</w:t>
      </w:r>
      <w:r w:rsidR="000B46DB">
        <w:rPr>
          <w:rFonts w:ascii="Times New Roman" w:hAnsi="Times New Roman" w:cs="Times New Roman"/>
          <w:i/>
          <w:sz w:val="24"/>
          <w:szCs w:val="24"/>
          <w:lang w:val="en-GB"/>
        </w:rPr>
        <w:t>to</w:t>
      </w:r>
      <w:r w:rsidRPr="0017486B">
        <w:rPr>
          <w:rFonts w:ascii="Times New Roman" w:hAnsi="Times New Roman" w:cs="Times New Roman"/>
          <w:i/>
          <w:sz w:val="24"/>
          <w:szCs w:val="24"/>
          <w:lang w:val="en-GB"/>
        </w:rPr>
        <w:t xml:space="preserve"> different categories.</w:t>
      </w:r>
      <w:proofErr w:type="gramEnd"/>
    </w:p>
    <w:tbl>
      <w:tblPr>
        <w:tblW w:w="0" w:type="auto"/>
        <w:tblLook w:val="04A0" w:firstRow="1" w:lastRow="0" w:firstColumn="1" w:lastColumn="0" w:noHBand="0" w:noVBand="1"/>
      </w:tblPr>
      <w:tblGrid>
        <w:gridCol w:w="3070"/>
        <w:gridCol w:w="3071"/>
        <w:gridCol w:w="3071"/>
      </w:tblGrid>
      <w:tr w:rsidR="0017486B" w:rsidRPr="009F6C7C" w:rsidTr="00F71851">
        <w:tc>
          <w:tcPr>
            <w:tcW w:w="3070" w:type="dxa"/>
            <w:tcBorders>
              <w:bottom w:val="single" w:sz="4" w:space="0" w:color="auto"/>
              <w:right w:val="single" w:sz="4" w:space="0" w:color="auto"/>
            </w:tcBorders>
            <w:shd w:val="clear" w:color="auto" w:fill="auto"/>
          </w:tcPr>
          <w:p w:rsidR="0017486B" w:rsidRPr="009F6C7C" w:rsidRDefault="0017486B" w:rsidP="001923F3">
            <w:pPr>
              <w:spacing w:after="120" w:line="240" w:lineRule="auto"/>
              <w:rPr>
                <w:rFonts w:eastAsia="Times New Roman" w:cs="Times New Roman"/>
                <w:b/>
                <w:szCs w:val="24"/>
                <w:lang w:val="en-GB"/>
              </w:rPr>
            </w:pPr>
            <w:r w:rsidRPr="009F6C7C">
              <w:rPr>
                <w:rFonts w:eastAsia="Times New Roman" w:cs="Times New Roman"/>
                <w:b/>
                <w:szCs w:val="24"/>
                <w:lang w:val="en-GB"/>
              </w:rPr>
              <w:t xml:space="preserve">           Type of day</w:t>
            </w:r>
          </w:p>
        </w:tc>
        <w:tc>
          <w:tcPr>
            <w:tcW w:w="3071" w:type="dxa"/>
            <w:tcBorders>
              <w:left w:val="single" w:sz="4" w:space="0" w:color="auto"/>
              <w:bottom w:val="single" w:sz="4" w:space="0" w:color="auto"/>
              <w:right w:val="single" w:sz="4" w:space="0" w:color="auto"/>
            </w:tcBorders>
            <w:shd w:val="clear" w:color="auto" w:fill="auto"/>
          </w:tcPr>
          <w:p w:rsidR="0017486B" w:rsidRPr="009F6C7C" w:rsidRDefault="0017486B" w:rsidP="001923F3">
            <w:pPr>
              <w:spacing w:after="120" w:line="240" w:lineRule="auto"/>
              <w:rPr>
                <w:rFonts w:eastAsia="Times New Roman" w:cs="Times New Roman"/>
                <w:b/>
                <w:szCs w:val="24"/>
                <w:lang w:val="en-GB"/>
              </w:rPr>
            </w:pPr>
            <w:r w:rsidRPr="009F6C7C">
              <w:rPr>
                <w:rFonts w:eastAsia="Times New Roman" w:cs="Times New Roman"/>
                <w:szCs w:val="24"/>
                <w:lang w:val="en-GB"/>
              </w:rPr>
              <w:t xml:space="preserve">             </w:t>
            </w:r>
            <w:r w:rsidRPr="009F6C7C">
              <w:rPr>
                <w:rFonts w:eastAsia="Times New Roman" w:cs="Times New Roman"/>
                <w:b/>
                <w:szCs w:val="24"/>
                <w:lang w:val="en-GB"/>
              </w:rPr>
              <w:t># of days</w:t>
            </w:r>
          </w:p>
        </w:tc>
        <w:tc>
          <w:tcPr>
            <w:tcW w:w="3071" w:type="dxa"/>
            <w:tcBorders>
              <w:left w:val="single" w:sz="4" w:space="0" w:color="auto"/>
              <w:bottom w:val="single" w:sz="4" w:space="0" w:color="auto"/>
            </w:tcBorders>
            <w:shd w:val="clear" w:color="auto" w:fill="auto"/>
          </w:tcPr>
          <w:p w:rsidR="0017486B" w:rsidRPr="009F6C7C" w:rsidRDefault="0017486B" w:rsidP="001923F3">
            <w:pPr>
              <w:spacing w:after="120" w:line="240" w:lineRule="auto"/>
              <w:rPr>
                <w:rFonts w:eastAsia="Times New Roman" w:cs="Times New Roman"/>
                <w:b/>
                <w:szCs w:val="24"/>
                <w:lang w:val="en-GB"/>
              </w:rPr>
            </w:pPr>
            <w:r w:rsidRPr="009F6C7C">
              <w:rPr>
                <w:rFonts w:eastAsia="Times New Roman" w:cs="Times New Roman"/>
                <w:szCs w:val="24"/>
                <w:lang w:val="en-GB"/>
              </w:rPr>
              <w:t xml:space="preserve">         </w:t>
            </w:r>
            <w:r w:rsidRPr="009F6C7C">
              <w:rPr>
                <w:rFonts w:eastAsia="Times New Roman" w:cs="Times New Roman"/>
                <w:b/>
                <w:szCs w:val="24"/>
                <w:lang w:val="en-GB"/>
              </w:rPr>
              <w:t xml:space="preserve">Fraction of days in % </w:t>
            </w:r>
          </w:p>
        </w:tc>
      </w:tr>
      <w:tr w:rsidR="0017486B" w:rsidRPr="009F6C7C" w:rsidTr="00F71851">
        <w:tc>
          <w:tcPr>
            <w:tcW w:w="3070" w:type="dxa"/>
            <w:tcBorders>
              <w:top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Ship days</w:t>
            </w:r>
          </w:p>
        </w:tc>
        <w:tc>
          <w:tcPr>
            <w:tcW w:w="3071" w:type="dxa"/>
            <w:tcBorders>
              <w:top w:val="single" w:sz="4" w:space="0" w:color="auto"/>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39</w:t>
            </w:r>
          </w:p>
        </w:tc>
        <w:tc>
          <w:tcPr>
            <w:tcW w:w="3071" w:type="dxa"/>
            <w:tcBorders>
              <w:top w:val="single" w:sz="4" w:space="0" w:color="auto"/>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28,5</w:t>
            </w:r>
          </w:p>
        </w:tc>
      </w:tr>
      <w:tr w:rsidR="0017486B" w:rsidRPr="009F6C7C" w:rsidTr="00F71851">
        <w:tc>
          <w:tcPr>
            <w:tcW w:w="3070" w:type="dxa"/>
            <w:tcBorders>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Other sea</w:t>
            </w:r>
            <w:r>
              <w:rPr>
                <w:rFonts w:eastAsia="Times New Roman" w:cs="Times New Roman"/>
                <w:szCs w:val="24"/>
                <w:lang w:val="en-GB"/>
              </w:rPr>
              <w:t xml:space="preserve"> </w:t>
            </w:r>
            <w:r w:rsidRPr="009F6C7C">
              <w:rPr>
                <w:rFonts w:eastAsia="Times New Roman" w:cs="Times New Roman"/>
                <w:szCs w:val="24"/>
                <w:lang w:val="en-GB"/>
              </w:rPr>
              <w:t>days</w:t>
            </w:r>
          </w:p>
        </w:tc>
        <w:tc>
          <w:tcPr>
            <w:tcW w:w="3071" w:type="dxa"/>
            <w:tcBorders>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17</w:t>
            </w:r>
          </w:p>
        </w:tc>
        <w:tc>
          <w:tcPr>
            <w:tcW w:w="3071" w:type="dxa"/>
            <w:tcBorders>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12,4</w:t>
            </w:r>
          </w:p>
        </w:tc>
      </w:tr>
      <w:tr w:rsidR="0017486B" w:rsidRPr="009F6C7C" w:rsidTr="00F71851">
        <w:tc>
          <w:tcPr>
            <w:tcW w:w="3070" w:type="dxa"/>
            <w:tcBorders>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Inland days</w:t>
            </w:r>
          </w:p>
        </w:tc>
        <w:tc>
          <w:tcPr>
            <w:tcW w:w="3071" w:type="dxa"/>
            <w:tcBorders>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16</w:t>
            </w:r>
          </w:p>
        </w:tc>
        <w:tc>
          <w:tcPr>
            <w:tcW w:w="3071" w:type="dxa"/>
            <w:tcBorders>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11,7</w:t>
            </w:r>
          </w:p>
        </w:tc>
      </w:tr>
      <w:tr w:rsidR="0017486B" w:rsidRPr="009F6C7C" w:rsidTr="00F71851">
        <w:tc>
          <w:tcPr>
            <w:tcW w:w="3070" w:type="dxa"/>
            <w:tcBorders>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Mixed days</w:t>
            </w:r>
          </w:p>
        </w:tc>
        <w:tc>
          <w:tcPr>
            <w:tcW w:w="3071" w:type="dxa"/>
            <w:tcBorders>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63</w:t>
            </w:r>
          </w:p>
        </w:tc>
        <w:tc>
          <w:tcPr>
            <w:tcW w:w="3071" w:type="dxa"/>
            <w:tcBorders>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46,0</w:t>
            </w:r>
          </w:p>
        </w:tc>
      </w:tr>
      <w:tr w:rsidR="0017486B" w:rsidRPr="009F6C7C" w:rsidTr="00F71851">
        <w:tc>
          <w:tcPr>
            <w:tcW w:w="3070" w:type="dxa"/>
            <w:tcBorders>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Missing data days</w:t>
            </w:r>
          </w:p>
        </w:tc>
        <w:tc>
          <w:tcPr>
            <w:tcW w:w="3071" w:type="dxa"/>
            <w:tcBorders>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2</w:t>
            </w:r>
          </w:p>
        </w:tc>
        <w:tc>
          <w:tcPr>
            <w:tcW w:w="3071" w:type="dxa"/>
            <w:tcBorders>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1,5</w:t>
            </w:r>
          </w:p>
        </w:tc>
      </w:tr>
      <w:tr w:rsidR="0017486B" w:rsidRPr="009F6C7C" w:rsidTr="00F71851">
        <w:tc>
          <w:tcPr>
            <w:tcW w:w="3070" w:type="dxa"/>
            <w:tcBorders>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Total days</w:t>
            </w:r>
          </w:p>
        </w:tc>
        <w:tc>
          <w:tcPr>
            <w:tcW w:w="3071" w:type="dxa"/>
            <w:tcBorders>
              <w:left w:val="single" w:sz="4" w:space="0" w:color="auto"/>
              <w:righ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137</w:t>
            </w:r>
          </w:p>
        </w:tc>
        <w:tc>
          <w:tcPr>
            <w:tcW w:w="3071" w:type="dxa"/>
            <w:tcBorders>
              <w:left w:val="single" w:sz="4" w:space="0" w:color="auto"/>
            </w:tcBorders>
            <w:shd w:val="clear" w:color="auto" w:fill="auto"/>
          </w:tcPr>
          <w:p w:rsidR="0017486B" w:rsidRPr="009F6C7C" w:rsidRDefault="0017486B" w:rsidP="001923F3">
            <w:pPr>
              <w:spacing w:after="120" w:line="240" w:lineRule="auto"/>
              <w:jc w:val="center"/>
              <w:rPr>
                <w:rFonts w:eastAsia="Times New Roman" w:cs="Times New Roman"/>
                <w:szCs w:val="24"/>
                <w:lang w:val="en-GB"/>
              </w:rPr>
            </w:pPr>
            <w:r w:rsidRPr="009F6C7C">
              <w:rPr>
                <w:rFonts w:eastAsia="Times New Roman" w:cs="Times New Roman"/>
                <w:szCs w:val="24"/>
                <w:lang w:val="en-GB"/>
              </w:rPr>
              <w:t>100</w:t>
            </w:r>
          </w:p>
        </w:tc>
      </w:tr>
    </w:tbl>
    <w:p w:rsidR="0017486B" w:rsidRPr="009F6C7C" w:rsidRDefault="0017486B" w:rsidP="001923F3">
      <w:pPr>
        <w:spacing w:after="120" w:line="240" w:lineRule="auto"/>
        <w:rPr>
          <w:rFonts w:cs="Times New Roman"/>
          <w:szCs w:val="24"/>
          <w:lang w:val="en-GB"/>
        </w:rPr>
      </w:pPr>
    </w:p>
    <w:p w:rsidR="0017486B" w:rsidRDefault="0017486B" w:rsidP="001923F3">
      <w:pPr>
        <w:spacing w:after="120" w:line="240" w:lineRule="auto"/>
        <w:rPr>
          <w:rFonts w:ascii="Times New Roman" w:hAnsi="Times New Roman" w:cs="Times New Roman"/>
          <w:sz w:val="24"/>
          <w:szCs w:val="24"/>
          <w:lang w:val="en-GB"/>
        </w:rPr>
      </w:pPr>
      <w:r w:rsidRPr="0017486B">
        <w:rPr>
          <w:rFonts w:ascii="Times New Roman" w:hAnsi="Times New Roman" w:cs="Times New Roman"/>
          <w:sz w:val="24"/>
          <w:szCs w:val="24"/>
          <w:lang w:val="en-GB"/>
        </w:rPr>
        <w:t>Ship days are the days</w:t>
      </w:r>
      <w:r w:rsidR="000B46DB">
        <w:rPr>
          <w:rFonts w:ascii="Times New Roman" w:hAnsi="Times New Roman" w:cs="Times New Roman"/>
          <w:sz w:val="24"/>
          <w:szCs w:val="24"/>
          <w:lang w:val="en-GB"/>
        </w:rPr>
        <w:t xml:space="preserve"> when all the air parcel trajectories</w:t>
      </w:r>
      <w:r w:rsidRPr="0017486B">
        <w:rPr>
          <w:rFonts w:ascii="Times New Roman" w:hAnsi="Times New Roman" w:cs="Times New Roman"/>
          <w:sz w:val="24"/>
          <w:szCs w:val="24"/>
          <w:lang w:val="en-GB"/>
        </w:rPr>
        <w:t xml:space="preserve"> passed through a region of the ship</w:t>
      </w:r>
      <w:r w:rsidR="002F7BB5">
        <w:rPr>
          <w:rFonts w:ascii="Times New Roman" w:hAnsi="Times New Roman" w:cs="Times New Roman"/>
          <w:sz w:val="24"/>
          <w:szCs w:val="24"/>
          <w:lang w:val="en-GB"/>
        </w:rPr>
        <w:t>ping</w:t>
      </w:r>
      <w:r w:rsidRPr="0017486B">
        <w:rPr>
          <w:rFonts w:ascii="Times New Roman" w:hAnsi="Times New Roman" w:cs="Times New Roman"/>
          <w:sz w:val="24"/>
          <w:szCs w:val="24"/>
          <w:lang w:val="en-GB"/>
        </w:rPr>
        <w:t xml:space="preserve"> lane between 6°30’ E, 56°15’ N and 8°00’ E, 57°18’ N</w:t>
      </w:r>
      <w:r w:rsidR="0058218F">
        <w:rPr>
          <w:rFonts w:ascii="Times New Roman" w:hAnsi="Times New Roman" w:cs="Times New Roman"/>
          <w:sz w:val="24"/>
          <w:szCs w:val="24"/>
          <w:lang w:val="en-GB"/>
        </w:rPr>
        <w:t xml:space="preserve"> (the black line in figure 11</w:t>
      </w:r>
      <w:r w:rsidRPr="0017486B">
        <w:rPr>
          <w:rFonts w:ascii="Times New Roman" w:hAnsi="Times New Roman" w:cs="Times New Roman"/>
          <w:sz w:val="24"/>
          <w:szCs w:val="24"/>
          <w:lang w:val="en-GB"/>
        </w:rPr>
        <w:t>). These were the days used for the analysis. The other sea days are the days when the air mass was transported over sea areas, but not over the</w:t>
      </w:r>
      <w:r w:rsidR="000B46DB">
        <w:rPr>
          <w:rFonts w:ascii="Times New Roman" w:hAnsi="Times New Roman" w:cs="Times New Roman"/>
          <w:sz w:val="24"/>
          <w:szCs w:val="24"/>
          <w:lang w:val="en-GB"/>
        </w:rPr>
        <w:t xml:space="preserve"> part of</w:t>
      </w:r>
      <w:r w:rsidRPr="0017486B">
        <w:rPr>
          <w:rFonts w:ascii="Times New Roman" w:hAnsi="Times New Roman" w:cs="Times New Roman"/>
          <w:sz w:val="24"/>
          <w:szCs w:val="24"/>
          <w:lang w:val="en-GB"/>
        </w:rPr>
        <w:t xml:space="preserve"> </w:t>
      </w:r>
      <w:r w:rsidR="00117A8E">
        <w:rPr>
          <w:rFonts w:ascii="Times New Roman" w:hAnsi="Times New Roman" w:cs="Times New Roman"/>
          <w:sz w:val="24"/>
          <w:szCs w:val="24"/>
          <w:lang w:val="en-GB"/>
        </w:rPr>
        <w:t xml:space="preserve">the </w:t>
      </w:r>
      <w:r w:rsidRPr="0017486B">
        <w:rPr>
          <w:rFonts w:ascii="Times New Roman" w:hAnsi="Times New Roman" w:cs="Times New Roman"/>
          <w:sz w:val="24"/>
          <w:szCs w:val="24"/>
          <w:lang w:val="en-GB"/>
        </w:rPr>
        <w:t>ship</w:t>
      </w:r>
      <w:r w:rsidR="002F7BB5">
        <w:rPr>
          <w:rFonts w:ascii="Times New Roman" w:hAnsi="Times New Roman" w:cs="Times New Roman"/>
          <w:sz w:val="24"/>
          <w:szCs w:val="24"/>
          <w:lang w:val="en-GB"/>
        </w:rPr>
        <w:t>ping</w:t>
      </w:r>
      <w:r w:rsidRPr="0017486B">
        <w:rPr>
          <w:rFonts w:ascii="Times New Roman" w:hAnsi="Times New Roman" w:cs="Times New Roman"/>
          <w:sz w:val="24"/>
          <w:szCs w:val="24"/>
          <w:lang w:val="en-GB"/>
        </w:rPr>
        <w:t xml:space="preserve"> lane </w:t>
      </w:r>
      <w:r w:rsidR="002F7BB5">
        <w:rPr>
          <w:rFonts w:ascii="Times New Roman" w:hAnsi="Times New Roman" w:cs="Times New Roman"/>
          <w:sz w:val="24"/>
          <w:szCs w:val="24"/>
          <w:lang w:val="en-GB"/>
        </w:rPr>
        <w:t>indicated</w:t>
      </w:r>
      <w:r w:rsidRPr="0017486B">
        <w:rPr>
          <w:rFonts w:ascii="Times New Roman" w:hAnsi="Times New Roman" w:cs="Times New Roman"/>
          <w:sz w:val="24"/>
          <w:szCs w:val="24"/>
          <w:lang w:val="en-GB"/>
        </w:rPr>
        <w:t xml:space="preserve"> with the black line. There is some contribution from ships during such days, but since the distance from ship lanes and the field site is relatively large, our analysis is not sufficient for separating the ship plumes from the background. Therefore, these days were not included in the analysis. Inland days are the days when the air mass</w:t>
      </w:r>
      <w:r w:rsidR="000B46DB">
        <w:rPr>
          <w:rFonts w:ascii="Times New Roman" w:hAnsi="Times New Roman" w:cs="Times New Roman"/>
          <w:sz w:val="24"/>
          <w:szCs w:val="24"/>
          <w:lang w:val="en-GB"/>
        </w:rPr>
        <w:t>es were coming from</w:t>
      </w:r>
      <w:r w:rsidRPr="0017486B">
        <w:rPr>
          <w:rFonts w:ascii="Times New Roman" w:hAnsi="Times New Roman" w:cs="Times New Roman"/>
          <w:sz w:val="24"/>
          <w:szCs w:val="24"/>
          <w:lang w:val="en-GB"/>
        </w:rPr>
        <w:t xml:space="preserve"> inland, mainly from the East. These days are not important for our study since the particles are not coming from the ship lane. When the wind passed over the black line for some fraction of the day, the day was defined as a mixed day. These days are important for our study because some of the particles arrive from the ship lane and therefore do contribute</w:t>
      </w:r>
      <w:r w:rsidR="004706D9">
        <w:rPr>
          <w:rFonts w:ascii="Times New Roman" w:hAnsi="Times New Roman" w:cs="Times New Roman"/>
          <w:sz w:val="24"/>
          <w:szCs w:val="24"/>
          <w:lang w:val="en-GB"/>
        </w:rPr>
        <w:t xml:space="preserve"> to our results. Figure 11</w:t>
      </w:r>
      <w:r w:rsidRPr="0017486B">
        <w:rPr>
          <w:rFonts w:ascii="Times New Roman" w:hAnsi="Times New Roman" w:cs="Times New Roman"/>
          <w:sz w:val="24"/>
          <w:szCs w:val="24"/>
          <w:lang w:val="en-GB"/>
        </w:rPr>
        <w:t xml:space="preserve"> shows how the typical days for the</w:t>
      </w:r>
      <w:r w:rsidR="00B61616">
        <w:rPr>
          <w:rFonts w:ascii="Times New Roman" w:hAnsi="Times New Roman" w:cs="Times New Roman"/>
          <w:sz w:val="24"/>
          <w:szCs w:val="24"/>
          <w:lang w:val="en-GB"/>
        </w:rPr>
        <w:t xml:space="preserve"> different categories look like</w:t>
      </w:r>
      <w:r w:rsidRPr="0017486B">
        <w:rPr>
          <w:rFonts w:ascii="Times New Roman" w:hAnsi="Times New Roman" w:cs="Times New Roman"/>
          <w:sz w:val="24"/>
          <w:szCs w:val="24"/>
          <w:lang w:val="en-GB"/>
        </w:rPr>
        <w:t>.</w:t>
      </w: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Default="0075606D" w:rsidP="001923F3">
      <w:pPr>
        <w:spacing w:after="120" w:line="240" w:lineRule="auto"/>
        <w:rPr>
          <w:rFonts w:ascii="Times New Roman" w:hAnsi="Times New Roman" w:cs="Times New Roman"/>
          <w:sz w:val="24"/>
          <w:szCs w:val="24"/>
          <w:lang w:val="en-GB"/>
        </w:rPr>
      </w:pPr>
    </w:p>
    <w:p w:rsidR="0075606D" w:rsidRPr="0017486B" w:rsidRDefault="0075606D" w:rsidP="001923F3">
      <w:pPr>
        <w:spacing w:after="120" w:line="240" w:lineRule="auto"/>
        <w:rPr>
          <w:rFonts w:ascii="Times New Roman" w:hAnsi="Times New Roman" w:cs="Times New Roman"/>
          <w:sz w:val="24"/>
          <w:szCs w:val="24"/>
          <w:lang w:val="en-GB"/>
        </w:rPr>
      </w:pPr>
    </w:p>
    <w:p w:rsidR="0017486B" w:rsidRPr="0017486B" w:rsidRDefault="0017486B" w:rsidP="001923F3">
      <w:pPr>
        <w:spacing w:after="120" w:line="240" w:lineRule="auto"/>
        <w:rPr>
          <w:rFonts w:ascii="Times New Roman" w:hAnsi="Times New Roman" w:cs="Times New Roman"/>
          <w:sz w:val="24"/>
          <w:szCs w:val="24"/>
          <w:lang w:val="en-GB"/>
        </w:rPr>
      </w:pPr>
      <w:proofErr w:type="gramStart"/>
      <w:r w:rsidRPr="0017486B">
        <w:rPr>
          <w:rFonts w:ascii="Times New Roman" w:hAnsi="Times New Roman" w:cs="Times New Roman"/>
          <w:sz w:val="24"/>
          <w:szCs w:val="24"/>
          <w:lang w:val="en-GB"/>
        </w:rPr>
        <w:lastRenderedPageBreak/>
        <w:t>a</w:t>
      </w:r>
      <w:proofErr w:type="gramEnd"/>
      <w:r w:rsidRPr="0017486B">
        <w:rPr>
          <w:rFonts w:ascii="Times New Roman" w:hAnsi="Times New Roman" w:cs="Times New Roman"/>
          <w:sz w:val="24"/>
          <w:szCs w:val="24"/>
          <w:lang w:val="en-GB"/>
        </w:rPr>
        <w:t>)</w:t>
      </w:r>
      <w:r w:rsidRPr="0017486B">
        <w:rPr>
          <w:rFonts w:ascii="Times New Roman" w:hAnsi="Times New Roman" w:cs="Times New Roman"/>
          <w:noProof/>
          <w:sz w:val="24"/>
          <w:szCs w:val="24"/>
          <w:lang w:eastAsia="sv-SE"/>
        </w:rPr>
        <w:drawing>
          <wp:inline distT="0" distB="0" distL="0" distR="0" wp14:anchorId="5929FB46" wp14:editId="3A998AD7">
            <wp:extent cx="2778125" cy="22275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78125" cy="2227580"/>
                    </a:xfrm>
                    <a:prstGeom prst="rect">
                      <a:avLst/>
                    </a:prstGeom>
                    <a:noFill/>
                    <a:ln>
                      <a:noFill/>
                    </a:ln>
                  </pic:spPr>
                </pic:pic>
              </a:graphicData>
            </a:graphic>
          </wp:inline>
        </w:drawing>
      </w:r>
      <w:r w:rsidRPr="0017486B">
        <w:rPr>
          <w:rFonts w:ascii="Times New Roman" w:hAnsi="Times New Roman" w:cs="Times New Roman"/>
          <w:sz w:val="24"/>
          <w:szCs w:val="24"/>
          <w:lang w:val="en-GB"/>
        </w:rPr>
        <w:t>b)</w:t>
      </w:r>
      <w:r w:rsidRPr="0017486B">
        <w:rPr>
          <w:rFonts w:ascii="Times New Roman" w:hAnsi="Times New Roman" w:cs="Times New Roman"/>
          <w:noProof/>
          <w:sz w:val="24"/>
          <w:szCs w:val="24"/>
          <w:lang w:eastAsia="sv-SE"/>
        </w:rPr>
        <w:drawing>
          <wp:inline distT="0" distB="0" distL="0" distR="0" wp14:anchorId="2F702EDA" wp14:editId="7DC22560">
            <wp:extent cx="2520315" cy="20751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20315" cy="2075180"/>
                    </a:xfrm>
                    <a:prstGeom prst="rect">
                      <a:avLst/>
                    </a:prstGeom>
                    <a:noFill/>
                    <a:ln>
                      <a:noFill/>
                    </a:ln>
                  </pic:spPr>
                </pic:pic>
              </a:graphicData>
            </a:graphic>
          </wp:inline>
        </w:drawing>
      </w:r>
    </w:p>
    <w:p w:rsidR="0017486B" w:rsidRPr="0017486B" w:rsidRDefault="0017486B" w:rsidP="001923F3">
      <w:pPr>
        <w:spacing w:after="120" w:line="240" w:lineRule="auto"/>
        <w:rPr>
          <w:rFonts w:ascii="Times New Roman" w:hAnsi="Times New Roman" w:cs="Times New Roman"/>
          <w:sz w:val="24"/>
          <w:szCs w:val="24"/>
          <w:lang w:val="en-GB"/>
        </w:rPr>
      </w:pPr>
    </w:p>
    <w:p w:rsidR="0017486B" w:rsidRPr="0017486B" w:rsidRDefault="0017486B" w:rsidP="001923F3">
      <w:pPr>
        <w:spacing w:after="120" w:line="240" w:lineRule="auto"/>
        <w:rPr>
          <w:rFonts w:ascii="Times New Roman" w:hAnsi="Times New Roman" w:cs="Times New Roman"/>
          <w:sz w:val="24"/>
          <w:szCs w:val="24"/>
          <w:lang w:val="en-GB"/>
        </w:rPr>
      </w:pPr>
      <w:proofErr w:type="gramStart"/>
      <w:r w:rsidRPr="0017486B">
        <w:rPr>
          <w:rFonts w:ascii="Times New Roman" w:hAnsi="Times New Roman" w:cs="Times New Roman"/>
          <w:sz w:val="24"/>
          <w:szCs w:val="24"/>
          <w:lang w:val="en-GB"/>
        </w:rPr>
        <w:t>c)</w:t>
      </w:r>
      <w:proofErr w:type="gramEnd"/>
      <w:r w:rsidRPr="0017486B">
        <w:rPr>
          <w:rFonts w:ascii="Times New Roman" w:hAnsi="Times New Roman" w:cs="Times New Roman"/>
          <w:noProof/>
          <w:sz w:val="24"/>
          <w:szCs w:val="24"/>
          <w:lang w:eastAsia="sv-SE"/>
        </w:rPr>
        <w:drawing>
          <wp:inline distT="0" distB="0" distL="0" distR="0" wp14:anchorId="1C20DF52" wp14:editId="3424019D">
            <wp:extent cx="2661285" cy="19926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1285" cy="1992630"/>
                    </a:xfrm>
                    <a:prstGeom prst="rect">
                      <a:avLst/>
                    </a:prstGeom>
                    <a:noFill/>
                    <a:ln>
                      <a:noFill/>
                    </a:ln>
                  </pic:spPr>
                </pic:pic>
              </a:graphicData>
            </a:graphic>
          </wp:inline>
        </w:drawing>
      </w:r>
      <w:r w:rsidRPr="0017486B">
        <w:rPr>
          <w:rFonts w:ascii="Times New Roman" w:hAnsi="Times New Roman" w:cs="Times New Roman"/>
          <w:sz w:val="24"/>
          <w:szCs w:val="24"/>
          <w:lang w:val="en-GB"/>
        </w:rPr>
        <w:t>d)</w:t>
      </w:r>
      <w:r w:rsidRPr="0017486B">
        <w:rPr>
          <w:rFonts w:ascii="Times New Roman" w:hAnsi="Times New Roman" w:cs="Times New Roman"/>
          <w:noProof/>
          <w:sz w:val="24"/>
          <w:szCs w:val="24"/>
          <w:lang w:eastAsia="sv-SE"/>
        </w:rPr>
        <w:drawing>
          <wp:inline distT="0" distB="0" distL="0" distR="0" wp14:anchorId="645EC00C" wp14:editId="21FA684C">
            <wp:extent cx="2778125" cy="19926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78125" cy="1992630"/>
                    </a:xfrm>
                    <a:prstGeom prst="rect">
                      <a:avLst/>
                    </a:prstGeom>
                    <a:noFill/>
                    <a:ln>
                      <a:noFill/>
                    </a:ln>
                  </pic:spPr>
                </pic:pic>
              </a:graphicData>
            </a:graphic>
          </wp:inline>
        </w:drawing>
      </w:r>
    </w:p>
    <w:p w:rsidR="0017486B" w:rsidRPr="0017486B" w:rsidRDefault="0017486B" w:rsidP="001923F3">
      <w:pPr>
        <w:spacing w:after="120" w:line="240" w:lineRule="auto"/>
        <w:rPr>
          <w:rFonts w:ascii="Times New Roman" w:hAnsi="Times New Roman" w:cs="Times New Roman"/>
          <w:i/>
          <w:sz w:val="24"/>
          <w:szCs w:val="24"/>
          <w:lang w:val="en-GB"/>
        </w:rPr>
      </w:pPr>
      <w:proofErr w:type="gramStart"/>
      <w:r w:rsidRPr="002D197B">
        <w:rPr>
          <w:rFonts w:ascii="Times New Roman" w:hAnsi="Times New Roman" w:cs="Times New Roman"/>
          <w:b/>
          <w:sz w:val="24"/>
          <w:szCs w:val="24"/>
          <w:lang w:val="en-GB"/>
        </w:rPr>
        <w:t>Figure 11.</w:t>
      </w:r>
      <w:proofErr w:type="gramEnd"/>
      <w:r w:rsidRPr="0017486B">
        <w:rPr>
          <w:rFonts w:ascii="Times New Roman" w:hAnsi="Times New Roman" w:cs="Times New Roman"/>
          <w:b/>
          <w:i/>
          <w:sz w:val="24"/>
          <w:szCs w:val="24"/>
          <w:lang w:val="en-GB"/>
        </w:rPr>
        <w:t xml:space="preserve"> </w:t>
      </w:r>
      <w:r w:rsidR="00E47B98">
        <w:rPr>
          <w:rFonts w:ascii="Times New Roman" w:hAnsi="Times New Roman" w:cs="Times New Roman"/>
          <w:i/>
          <w:sz w:val="24"/>
          <w:szCs w:val="24"/>
          <w:lang w:val="en-GB"/>
        </w:rPr>
        <w:t>The open circles</w:t>
      </w:r>
      <w:r w:rsidRPr="0017486B">
        <w:rPr>
          <w:rFonts w:ascii="Times New Roman" w:hAnsi="Times New Roman" w:cs="Times New Roman"/>
          <w:i/>
          <w:sz w:val="24"/>
          <w:szCs w:val="24"/>
          <w:lang w:val="en-GB"/>
        </w:rPr>
        <w:t xml:space="preserve"> in the blue lines are the position of the air</w:t>
      </w:r>
      <w:r w:rsidR="00B61616">
        <w:rPr>
          <w:rFonts w:ascii="Times New Roman" w:hAnsi="Times New Roman" w:cs="Times New Roman"/>
          <w:i/>
          <w:sz w:val="24"/>
          <w:szCs w:val="24"/>
          <w:lang w:val="en-GB"/>
        </w:rPr>
        <w:t xml:space="preserve"> </w:t>
      </w:r>
      <w:r w:rsidR="00E47B98">
        <w:rPr>
          <w:rFonts w:ascii="Times New Roman" w:hAnsi="Times New Roman" w:cs="Times New Roman"/>
          <w:i/>
          <w:sz w:val="24"/>
          <w:szCs w:val="24"/>
          <w:lang w:val="en-GB"/>
        </w:rPr>
        <w:t>parcels</w:t>
      </w:r>
      <w:r w:rsidRPr="0017486B">
        <w:rPr>
          <w:rFonts w:ascii="Times New Roman" w:hAnsi="Times New Roman" w:cs="Times New Roman"/>
          <w:i/>
          <w:sz w:val="24"/>
          <w:szCs w:val="24"/>
          <w:lang w:val="en-GB"/>
        </w:rPr>
        <w:t xml:space="preserve"> for each hour before arriving to </w:t>
      </w:r>
      <w:proofErr w:type="spellStart"/>
      <w:r w:rsidR="0058218F" w:rsidRPr="0058218F">
        <w:rPr>
          <w:rFonts w:ascii="Times New Roman" w:hAnsi="Times New Roman" w:cs="Times New Roman"/>
          <w:i/>
          <w:sz w:val="24"/>
          <w:szCs w:val="24"/>
          <w:lang w:val="en-GB"/>
        </w:rPr>
        <w:t>Høvsøre</w:t>
      </w:r>
      <w:proofErr w:type="spellEnd"/>
      <w:r w:rsidR="0058218F" w:rsidRPr="0017486B">
        <w:rPr>
          <w:rFonts w:ascii="Times New Roman" w:hAnsi="Times New Roman" w:cs="Times New Roman"/>
          <w:i/>
          <w:sz w:val="24"/>
          <w:szCs w:val="24"/>
          <w:lang w:val="en-GB"/>
        </w:rPr>
        <w:t xml:space="preserve"> </w:t>
      </w:r>
      <w:r w:rsidRPr="0017486B">
        <w:rPr>
          <w:rFonts w:ascii="Times New Roman" w:hAnsi="Times New Roman" w:cs="Times New Roman"/>
          <w:i/>
          <w:sz w:val="24"/>
          <w:szCs w:val="24"/>
          <w:lang w:val="en-GB"/>
        </w:rPr>
        <w:t xml:space="preserve">during a specific day. The black line is the line we used to define </w:t>
      </w:r>
      <w:r w:rsidR="002D197B" w:rsidRPr="0017486B">
        <w:rPr>
          <w:rFonts w:ascii="Times New Roman" w:hAnsi="Times New Roman" w:cs="Times New Roman"/>
          <w:i/>
          <w:sz w:val="24"/>
          <w:szCs w:val="24"/>
          <w:lang w:val="en-GB"/>
        </w:rPr>
        <w:t>ship days</w:t>
      </w:r>
      <w:r w:rsidRPr="0017486B">
        <w:rPr>
          <w:rFonts w:ascii="Times New Roman" w:hAnsi="Times New Roman" w:cs="Times New Roman"/>
          <w:i/>
          <w:sz w:val="24"/>
          <w:szCs w:val="24"/>
          <w:lang w:val="en-GB"/>
        </w:rPr>
        <w:t xml:space="preserve"> and the red lines are the</w:t>
      </w:r>
      <w:r w:rsidR="00E47B98">
        <w:rPr>
          <w:rFonts w:ascii="Times New Roman" w:hAnsi="Times New Roman" w:cs="Times New Roman"/>
          <w:i/>
          <w:sz w:val="24"/>
          <w:szCs w:val="24"/>
          <w:lang w:val="en-GB"/>
        </w:rPr>
        <w:t xml:space="preserve"> approximate </w:t>
      </w:r>
      <w:r w:rsidRPr="0017486B">
        <w:rPr>
          <w:rFonts w:ascii="Times New Roman" w:hAnsi="Times New Roman" w:cs="Times New Roman"/>
          <w:i/>
          <w:sz w:val="24"/>
          <w:szCs w:val="24"/>
          <w:lang w:val="en-GB"/>
        </w:rPr>
        <w:t>limit</w:t>
      </w:r>
      <w:r w:rsidR="00E47B98">
        <w:rPr>
          <w:rFonts w:ascii="Times New Roman" w:hAnsi="Times New Roman" w:cs="Times New Roman"/>
          <w:i/>
          <w:sz w:val="24"/>
          <w:szCs w:val="24"/>
          <w:lang w:val="en-GB"/>
        </w:rPr>
        <w:t>s</w:t>
      </w:r>
      <w:r w:rsidRPr="0017486B">
        <w:rPr>
          <w:rFonts w:ascii="Times New Roman" w:hAnsi="Times New Roman" w:cs="Times New Roman"/>
          <w:i/>
          <w:sz w:val="24"/>
          <w:szCs w:val="24"/>
          <w:lang w:val="en-GB"/>
        </w:rPr>
        <w:t xml:space="preserve"> of the ship lane.</w:t>
      </w:r>
      <w:r w:rsidR="002D197B">
        <w:rPr>
          <w:rFonts w:ascii="Times New Roman" w:hAnsi="Times New Roman" w:cs="Times New Roman"/>
          <w:i/>
          <w:sz w:val="24"/>
          <w:szCs w:val="24"/>
          <w:lang w:val="en-GB"/>
        </w:rPr>
        <w:t xml:space="preserve"> </w:t>
      </w:r>
      <w:r w:rsidR="002F7BB5">
        <w:rPr>
          <w:rFonts w:ascii="Times New Roman" w:hAnsi="Times New Roman" w:cs="Times New Roman"/>
          <w:i/>
          <w:sz w:val="24"/>
          <w:szCs w:val="24"/>
          <w:lang w:val="en-GB"/>
        </w:rPr>
        <w:t>a) A</w:t>
      </w:r>
      <w:r w:rsidRPr="0017486B">
        <w:rPr>
          <w:rFonts w:ascii="Times New Roman" w:hAnsi="Times New Roman" w:cs="Times New Roman"/>
          <w:i/>
          <w:sz w:val="24"/>
          <w:szCs w:val="24"/>
          <w:lang w:val="en-GB"/>
        </w:rPr>
        <w:t xml:space="preserve"> </w:t>
      </w:r>
      <w:r w:rsidR="002D197B" w:rsidRPr="0017486B">
        <w:rPr>
          <w:rFonts w:ascii="Times New Roman" w:hAnsi="Times New Roman" w:cs="Times New Roman"/>
          <w:i/>
          <w:sz w:val="24"/>
          <w:szCs w:val="24"/>
          <w:lang w:val="en-GB"/>
        </w:rPr>
        <w:t>ship d</w:t>
      </w:r>
      <w:r w:rsidR="002D197B">
        <w:rPr>
          <w:rFonts w:ascii="Times New Roman" w:hAnsi="Times New Roman" w:cs="Times New Roman"/>
          <w:i/>
          <w:sz w:val="24"/>
          <w:szCs w:val="24"/>
          <w:lang w:val="en-GB"/>
        </w:rPr>
        <w:t>ay</w:t>
      </w:r>
      <w:r w:rsidR="0058218F">
        <w:rPr>
          <w:rFonts w:ascii="Times New Roman" w:hAnsi="Times New Roman" w:cs="Times New Roman"/>
          <w:i/>
          <w:sz w:val="24"/>
          <w:szCs w:val="24"/>
          <w:lang w:val="en-GB"/>
        </w:rPr>
        <w:t xml:space="preserve"> can look like.</w:t>
      </w:r>
      <w:r w:rsidR="002D197B">
        <w:rPr>
          <w:rFonts w:ascii="Times New Roman" w:hAnsi="Times New Roman" w:cs="Times New Roman"/>
          <w:i/>
          <w:sz w:val="24"/>
          <w:szCs w:val="24"/>
          <w:lang w:val="en-GB"/>
        </w:rPr>
        <w:t xml:space="preserve"> </w:t>
      </w:r>
      <w:r w:rsidR="0058218F">
        <w:rPr>
          <w:rFonts w:ascii="Times New Roman" w:hAnsi="Times New Roman" w:cs="Times New Roman"/>
          <w:i/>
          <w:sz w:val="24"/>
          <w:szCs w:val="24"/>
          <w:lang w:val="en-GB"/>
        </w:rPr>
        <w:t xml:space="preserve">b) </w:t>
      </w:r>
      <w:proofErr w:type="gramStart"/>
      <w:r w:rsidR="002F7BB5">
        <w:rPr>
          <w:rFonts w:ascii="Times New Roman" w:hAnsi="Times New Roman" w:cs="Times New Roman"/>
          <w:i/>
          <w:sz w:val="24"/>
          <w:szCs w:val="24"/>
          <w:lang w:val="en-GB"/>
        </w:rPr>
        <w:t>sea</w:t>
      </w:r>
      <w:proofErr w:type="gramEnd"/>
      <w:r w:rsidR="002F7BB5">
        <w:rPr>
          <w:rFonts w:ascii="Times New Roman" w:hAnsi="Times New Roman" w:cs="Times New Roman"/>
          <w:i/>
          <w:sz w:val="24"/>
          <w:szCs w:val="24"/>
          <w:lang w:val="en-GB"/>
        </w:rPr>
        <w:t xml:space="preserve"> day.</w:t>
      </w:r>
      <w:r w:rsidR="002D197B">
        <w:rPr>
          <w:rFonts w:ascii="Times New Roman" w:hAnsi="Times New Roman" w:cs="Times New Roman"/>
          <w:i/>
          <w:sz w:val="24"/>
          <w:szCs w:val="24"/>
          <w:lang w:val="en-GB"/>
        </w:rPr>
        <w:t xml:space="preserve"> </w:t>
      </w:r>
      <w:r w:rsidRPr="0017486B">
        <w:rPr>
          <w:rFonts w:ascii="Times New Roman" w:hAnsi="Times New Roman" w:cs="Times New Roman"/>
          <w:i/>
          <w:sz w:val="24"/>
          <w:szCs w:val="24"/>
          <w:lang w:val="en-GB"/>
        </w:rPr>
        <w:t xml:space="preserve">c) </w:t>
      </w:r>
      <w:proofErr w:type="gramStart"/>
      <w:r w:rsidRPr="0017486B">
        <w:rPr>
          <w:rFonts w:ascii="Times New Roman" w:hAnsi="Times New Roman" w:cs="Times New Roman"/>
          <w:i/>
          <w:sz w:val="24"/>
          <w:szCs w:val="24"/>
          <w:lang w:val="en-GB"/>
        </w:rPr>
        <w:t>inland</w:t>
      </w:r>
      <w:proofErr w:type="gramEnd"/>
      <w:r w:rsidRPr="0017486B">
        <w:rPr>
          <w:rFonts w:ascii="Times New Roman" w:hAnsi="Times New Roman" w:cs="Times New Roman"/>
          <w:i/>
          <w:sz w:val="24"/>
          <w:szCs w:val="24"/>
          <w:lang w:val="en-GB"/>
        </w:rPr>
        <w:t xml:space="preserve"> day</w:t>
      </w:r>
      <w:r w:rsidR="00721D68">
        <w:rPr>
          <w:rFonts w:ascii="Times New Roman" w:hAnsi="Times New Roman" w:cs="Times New Roman"/>
          <w:i/>
          <w:sz w:val="24"/>
          <w:szCs w:val="24"/>
          <w:lang w:val="en-GB"/>
        </w:rPr>
        <w:t>.</w:t>
      </w:r>
      <w:r w:rsidR="002D197B">
        <w:rPr>
          <w:rFonts w:ascii="Times New Roman" w:hAnsi="Times New Roman" w:cs="Times New Roman"/>
          <w:i/>
          <w:sz w:val="24"/>
          <w:szCs w:val="24"/>
          <w:lang w:val="en-GB"/>
        </w:rPr>
        <w:t xml:space="preserve"> </w:t>
      </w:r>
      <w:r w:rsidRPr="0017486B">
        <w:rPr>
          <w:rFonts w:ascii="Times New Roman" w:hAnsi="Times New Roman" w:cs="Times New Roman"/>
          <w:i/>
          <w:sz w:val="24"/>
          <w:szCs w:val="24"/>
          <w:lang w:val="en-GB"/>
        </w:rPr>
        <w:t xml:space="preserve">d)  </w:t>
      </w:r>
      <w:proofErr w:type="gramStart"/>
      <w:r w:rsidRPr="0017486B">
        <w:rPr>
          <w:rFonts w:ascii="Times New Roman" w:hAnsi="Times New Roman" w:cs="Times New Roman"/>
          <w:i/>
          <w:sz w:val="24"/>
          <w:szCs w:val="24"/>
          <w:lang w:val="en-GB"/>
        </w:rPr>
        <w:t>mixed</w:t>
      </w:r>
      <w:proofErr w:type="gramEnd"/>
      <w:r w:rsidRPr="0017486B">
        <w:rPr>
          <w:rFonts w:ascii="Times New Roman" w:hAnsi="Times New Roman" w:cs="Times New Roman"/>
          <w:i/>
          <w:sz w:val="24"/>
          <w:szCs w:val="24"/>
          <w:lang w:val="en-GB"/>
        </w:rPr>
        <w:t xml:space="preserve"> day .</w:t>
      </w:r>
    </w:p>
    <w:p w:rsidR="005B0797" w:rsidRPr="00DE1EFC" w:rsidRDefault="0017486B" w:rsidP="001923F3">
      <w:pPr>
        <w:spacing w:after="120" w:line="240" w:lineRule="auto"/>
        <w:rPr>
          <w:rFonts w:ascii="Times New Roman" w:hAnsi="Times New Roman" w:cs="Times New Roman"/>
          <w:b/>
          <w:sz w:val="24"/>
          <w:szCs w:val="24"/>
          <w:vertAlign w:val="superscript"/>
          <w:lang w:val="en-GB"/>
        </w:rPr>
      </w:pPr>
      <w:r w:rsidRPr="0017486B">
        <w:rPr>
          <w:rFonts w:ascii="Times New Roman" w:hAnsi="Times New Roman" w:cs="Times New Roman"/>
          <w:sz w:val="24"/>
          <w:szCs w:val="24"/>
          <w:lang w:val="en-GB"/>
        </w:rPr>
        <w:t>Some of the days have few trajectory data (less than 20 trajectories) and are not used in the analysis, and these are called missing data days.</w:t>
      </w:r>
    </w:p>
    <w:p w:rsidR="002361CC" w:rsidRPr="00DE1EFC" w:rsidRDefault="002361CC" w:rsidP="001923F3">
      <w:pPr>
        <w:pStyle w:val="Heading2"/>
        <w:spacing w:before="0" w:after="120" w:line="240" w:lineRule="auto"/>
        <w:rPr>
          <w:rFonts w:ascii="Times New Roman" w:hAnsi="Times New Roman" w:cs="Times New Roman"/>
          <w:sz w:val="24"/>
          <w:szCs w:val="24"/>
          <w:lang w:val="en-GB"/>
        </w:rPr>
      </w:pPr>
    </w:p>
    <w:p w:rsidR="00E527A5" w:rsidRPr="00132788" w:rsidRDefault="00197586" w:rsidP="00293D27">
      <w:pPr>
        <w:pStyle w:val="Heading2"/>
        <w:rPr>
          <w:lang w:val="en-US"/>
        </w:rPr>
      </w:pPr>
      <w:bookmarkStart w:id="24" w:name="_Toc367696897"/>
      <w:r w:rsidRPr="00132788">
        <w:rPr>
          <w:lang w:val="en-US"/>
        </w:rPr>
        <w:t>7</w:t>
      </w:r>
      <w:r w:rsidR="006B0B33" w:rsidRPr="00132788">
        <w:rPr>
          <w:lang w:val="en-US"/>
        </w:rPr>
        <w:t>.4</w:t>
      </w:r>
      <w:r w:rsidR="001213E0" w:rsidRPr="00132788">
        <w:rPr>
          <w:lang w:val="en-US"/>
        </w:rPr>
        <w:t xml:space="preserve"> P</w:t>
      </w:r>
      <w:r w:rsidR="0026646B" w:rsidRPr="00132788">
        <w:rPr>
          <w:lang w:val="en-US"/>
        </w:rPr>
        <w:t>article concentration</w:t>
      </w:r>
      <w:bookmarkEnd w:id="24"/>
    </w:p>
    <w:p w:rsidR="00D66D5B" w:rsidRPr="007918C4" w:rsidRDefault="0075606D" w:rsidP="001923F3">
      <w:pPr>
        <w:spacing w:after="120" w:line="240" w:lineRule="auto"/>
        <w:rPr>
          <w:rFonts w:ascii="Times New Roman" w:hAnsi="Times New Roman" w:cs="Times New Roman"/>
          <w:sz w:val="24"/>
          <w:szCs w:val="24"/>
          <w:vertAlign w:val="superscript"/>
          <w:lang w:val="en-US"/>
        </w:rPr>
      </w:pPr>
      <w:r>
        <w:rPr>
          <w:rFonts w:ascii="Times New Roman" w:hAnsi="Times New Roman" w:cs="Times New Roman"/>
          <w:sz w:val="24"/>
          <w:szCs w:val="24"/>
          <w:lang w:val="en-US"/>
        </w:rPr>
        <w:t>The primar</w:t>
      </w:r>
      <w:r w:rsidR="003958E8" w:rsidRPr="009F6C7C">
        <w:rPr>
          <w:rFonts w:ascii="Times New Roman" w:hAnsi="Times New Roman" w:cs="Times New Roman"/>
          <w:sz w:val="24"/>
          <w:szCs w:val="24"/>
          <w:lang w:val="en-US"/>
        </w:rPr>
        <w:t>y</w:t>
      </w:r>
      <w:r>
        <w:rPr>
          <w:rFonts w:ascii="Times New Roman" w:hAnsi="Times New Roman" w:cs="Times New Roman"/>
          <w:sz w:val="24"/>
          <w:szCs w:val="24"/>
          <w:lang w:val="en-US"/>
        </w:rPr>
        <w:t xml:space="preserve"> aim </w:t>
      </w:r>
      <w:r w:rsidR="003958E8" w:rsidRPr="009F6C7C">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00E527A5" w:rsidRPr="009F6C7C">
        <w:rPr>
          <w:rFonts w:ascii="Times New Roman" w:hAnsi="Times New Roman" w:cs="Times New Roman"/>
          <w:sz w:val="24"/>
          <w:szCs w:val="24"/>
          <w:lang w:val="en-US"/>
        </w:rPr>
        <w:t>to analyze the number concentration of par</w:t>
      </w:r>
      <w:r w:rsidR="00014C37" w:rsidRPr="009F6C7C">
        <w:rPr>
          <w:rFonts w:ascii="Times New Roman" w:hAnsi="Times New Roman" w:cs="Times New Roman"/>
          <w:sz w:val="24"/>
          <w:szCs w:val="24"/>
          <w:lang w:val="en-US"/>
        </w:rPr>
        <w:t>ticles on</w:t>
      </w:r>
      <w:r w:rsidR="005A653C" w:rsidRPr="009F6C7C">
        <w:rPr>
          <w:rFonts w:ascii="Times New Roman" w:hAnsi="Times New Roman" w:cs="Times New Roman"/>
          <w:sz w:val="24"/>
          <w:szCs w:val="24"/>
          <w:lang w:val="en-US"/>
        </w:rPr>
        <w:t xml:space="preserve"> the </w:t>
      </w:r>
      <w:r>
        <w:rPr>
          <w:rFonts w:ascii="Times New Roman" w:hAnsi="Times New Roman" w:cs="Times New Roman"/>
          <w:sz w:val="24"/>
          <w:szCs w:val="24"/>
          <w:lang w:val="en-US"/>
        </w:rPr>
        <w:t>ship days. In t</w:t>
      </w:r>
      <w:r w:rsidR="00E527A5" w:rsidRPr="009F6C7C">
        <w:rPr>
          <w:rFonts w:ascii="Times New Roman" w:hAnsi="Times New Roman" w:cs="Times New Roman"/>
          <w:sz w:val="24"/>
          <w:szCs w:val="24"/>
          <w:lang w:val="en-US"/>
        </w:rPr>
        <w:t xml:space="preserve">his </w:t>
      </w:r>
      <w:r w:rsidR="003958E8" w:rsidRPr="009F6C7C">
        <w:rPr>
          <w:rFonts w:ascii="Times New Roman" w:hAnsi="Times New Roman" w:cs="Times New Roman"/>
          <w:sz w:val="24"/>
          <w:szCs w:val="24"/>
          <w:lang w:val="en-US"/>
        </w:rPr>
        <w:t>way we could examine</w:t>
      </w:r>
      <w:r w:rsidR="00E527A5" w:rsidRPr="009F6C7C">
        <w:rPr>
          <w:rFonts w:ascii="Times New Roman" w:hAnsi="Times New Roman" w:cs="Times New Roman"/>
          <w:sz w:val="24"/>
          <w:szCs w:val="24"/>
          <w:lang w:val="en-US"/>
        </w:rPr>
        <w:t xml:space="preserve"> h</w:t>
      </w:r>
      <w:r w:rsidR="00C32F36" w:rsidRPr="009F6C7C">
        <w:rPr>
          <w:rFonts w:ascii="Times New Roman" w:hAnsi="Times New Roman" w:cs="Times New Roman"/>
          <w:sz w:val="24"/>
          <w:szCs w:val="24"/>
          <w:lang w:val="en-US"/>
        </w:rPr>
        <w:t xml:space="preserve">ow </w:t>
      </w:r>
      <w:r>
        <w:rPr>
          <w:rFonts w:ascii="Times New Roman" w:hAnsi="Times New Roman" w:cs="Times New Roman"/>
          <w:sz w:val="24"/>
          <w:szCs w:val="24"/>
          <w:lang w:val="en-US"/>
        </w:rPr>
        <w:t>large</w:t>
      </w:r>
      <w:r w:rsidR="000858B1">
        <w:rPr>
          <w:rFonts w:ascii="Times New Roman" w:hAnsi="Times New Roman" w:cs="Times New Roman"/>
          <w:sz w:val="24"/>
          <w:szCs w:val="24"/>
          <w:lang w:val="en-US"/>
        </w:rPr>
        <w:t xml:space="preserve"> fraction</w:t>
      </w:r>
      <w:r w:rsidR="00C32F36" w:rsidRPr="009F6C7C">
        <w:rPr>
          <w:rFonts w:ascii="Times New Roman" w:hAnsi="Times New Roman" w:cs="Times New Roman"/>
          <w:sz w:val="24"/>
          <w:szCs w:val="24"/>
          <w:lang w:val="en-US"/>
        </w:rPr>
        <w:t xml:space="preserve"> of the particles that</w:t>
      </w:r>
      <w:r w:rsidR="003958E8" w:rsidRPr="009F6C7C">
        <w:rPr>
          <w:rFonts w:ascii="Times New Roman" w:hAnsi="Times New Roman" w:cs="Times New Roman"/>
          <w:sz w:val="24"/>
          <w:szCs w:val="24"/>
          <w:lang w:val="en-US"/>
        </w:rPr>
        <w:t xml:space="preserve"> arrived to the site</w:t>
      </w:r>
      <w:r w:rsidR="00E527A5" w:rsidRPr="009F6C7C">
        <w:rPr>
          <w:rFonts w:ascii="Times New Roman" w:hAnsi="Times New Roman" w:cs="Times New Roman"/>
          <w:sz w:val="24"/>
          <w:szCs w:val="24"/>
          <w:lang w:val="en-US"/>
        </w:rPr>
        <w:t xml:space="preserve"> from</w:t>
      </w:r>
      <w:r>
        <w:rPr>
          <w:rFonts w:ascii="Times New Roman" w:hAnsi="Times New Roman" w:cs="Times New Roman"/>
          <w:sz w:val="24"/>
          <w:szCs w:val="24"/>
          <w:lang w:val="en-US"/>
        </w:rPr>
        <w:t xml:space="preserve"> </w:t>
      </w:r>
      <w:r w:rsidR="00D66D5B" w:rsidRPr="009F6C7C">
        <w:rPr>
          <w:rFonts w:ascii="Times New Roman" w:hAnsi="Times New Roman" w:cs="Times New Roman"/>
          <w:sz w:val="24"/>
          <w:szCs w:val="24"/>
          <w:lang w:val="en-US"/>
        </w:rPr>
        <w:t>ship plumes</w:t>
      </w:r>
      <w:r w:rsidR="00C32F36" w:rsidRPr="009F6C7C">
        <w:rPr>
          <w:rFonts w:ascii="Times New Roman" w:hAnsi="Times New Roman" w:cs="Times New Roman"/>
          <w:sz w:val="24"/>
          <w:szCs w:val="24"/>
          <w:lang w:val="en-US"/>
        </w:rPr>
        <w:t xml:space="preserve"> and </w:t>
      </w:r>
      <w:r>
        <w:rPr>
          <w:rFonts w:ascii="Times New Roman" w:hAnsi="Times New Roman" w:cs="Times New Roman"/>
          <w:sz w:val="24"/>
          <w:szCs w:val="24"/>
          <w:lang w:val="en-US"/>
        </w:rPr>
        <w:t>to what extent it</w:t>
      </w:r>
      <w:r w:rsidR="00C32F36" w:rsidRPr="009F6C7C">
        <w:rPr>
          <w:rFonts w:ascii="Times New Roman" w:hAnsi="Times New Roman" w:cs="Times New Roman"/>
          <w:sz w:val="24"/>
          <w:szCs w:val="24"/>
          <w:lang w:val="en-US"/>
        </w:rPr>
        <w:t xml:space="preserve"> was</w:t>
      </w:r>
      <w:r w:rsidR="00E527A5" w:rsidRPr="009F6C7C">
        <w:rPr>
          <w:rFonts w:ascii="Times New Roman" w:hAnsi="Times New Roman" w:cs="Times New Roman"/>
          <w:sz w:val="24"/>
          <w:szCs w:val="24"/>
          <w:lang w:val="en-US"/>
        </w:rPr>
        <w:t xml:space="preserve"> due to</w:t>
      </w:r>
      <w:r>
        <w:rPr>
          <w:rFonts w:ascii="Times New Roman" w:hAnsi="Times New Roman" w:cs="Times New Roman"/>
          <w:sz w:val="24"/>
          <w:szCs w:val="24"/>
          <w:lang w:val="en-US"/>
        </w:rPr>
        <w:t xml:space="preserve"> </w:t>
      </w:r>
      <w:r w:rsidR="00E527A5" w:rsidRPr="009F6C7C">
        <w:rPr>
          <w:rFonts w:ascii="Times New Roman" w:hAnsi="Times New Roman" w:cs="Times New Roman"/>
          <w:sz w:val="24"/>
          <w:szCs w:val="24"/>
          <w:lang w:val="en-US"/>
        </w:rPr>
        <w:t>background.</w:t>
      </w:r>
      <w:r w:rsidR="00DC52A9">
        <w:rPr>
          <w:rFonts w:ascii="Times New Roman" w:hAnsi="Times New Roman" w:cs="Times New Roman"/>
          <w:sz w:val="24"/>
          <w:szCs w:val="24"/>
          <w:lang w:val="en-US"/>
        </w:rPr>
        <w:t xml:space="preserve"> We defined</w:t>
      </w:r>
      <w:r w:rsidR="00F13E04">
        <w:rPr>
          <w:rFonts w:ascii="Times New Roman" w:hAnsi="Times New Roman" w:cs="Times New Roman"/>
          <w:sz w:val="24"/>
          <w:szCs w:val="24"/>
          <w:lang w:val="en-US"/>
        </w:rPr>
        <w:t xml:space="preserve"> the</w:t>
      </w:r>
      <w:r w:rsidR="00DC52A9">
        <w:rPr>
          <w:rFonts w:ascii="Times New Roman" w:hAnsi="Times New Roman" w:cs="Times New Roman"/>
          <w:sz w:val="24"/>
          <w:szCs w:val="24"/>
          <w:lang w:val="en-US"/>
        </w:rPr>
        <w:t xml:space="preserve"> b</w:t>
      </w:r>
      <w:r w:rsidR="00D66D5B" w:rsidRPr="009F6C7C">
        <w:rPr>
          <w:rFonts w:ascii="Times New Roman" w:hAnsi="Times New Roman" w:cs="Times New Roman"/>
          <w:sz w:val="24"/>
          <w:szCs w:val="24"/>
          <w:lang w:val="en-US"/>
        </w:rPr>
        <w:t>ackground</w:t>
      </w:r>
      <w:r w:rsidR="000858B1">
        <w:rPr>
          <w:rFonts w:ascii="Times New Roman" w:hAnsi="Times New Roman" w:cs="Times New Roman"/>
          <w:sz w:val="24"/>
          <w:szCs w:val="24"/>
          <w:lang w:val="en-US"/>
        </w:rPr>
        <w:t xml:space="preserve"> particle</w:t>
      </w:r>
      <w:r w:rsidR="00D66D5B" w:rsidRPr="009F6C7C">
        <w:rPr>
          <w:rFonts w:ascii="Times New Roman" w:hAnsi="Times New Roman" w:cs="Times New Roman"/>
          <w:sz w:val="24"/>
          <w:szCs w:val="24"/>
          <w:lang w:val="en-US"/>
        </w:rPr>
        <w:t xml:space="preserve"> number concentration </w:t>
      </w:r>
      <w:r w:rsidR="00DC52A9">
        <w:rPr>
          <w:rFonts w:ascii="Times New Roman" w:hAnsi="Times New Roman" w:cs="Times New Roman"/>
          <w:sz w:val="24"/>
          <w:szCs w:val="24"/>
          <w:lang w:val="en-US"/>
        </w:rPr>
        <w:t>from</w:t>
      </w:r>
      <w:r w:rsidR="00D66D5B" w:rsidRPr="009F6C7C">
        <w:rPr>
          <w:rFonts w:ascii="Times New Roman" w:hAnsi="Times New Roman" w:cs="Times New Roman"/>
          <w:sz w:val="24"/>
          <w:szCs w:val="24"/>
          <w:lang w:val="en-US"/>
        </w:rPr>
        <w:t xml:space="preserve"> the daily measurements of the tot</w:t>
      </w:r>
      <w:r w:rsidR="000858B1">
        <w:rPr>
          <w:rFonts w:ascii="Times New Roman" w:hAnsi="Times New Roman" w:cs="Times New Roman"/>
          <w:sz w:val="24"/>
          <w:szCs w:val="24"/>
          <w:lang w:val="en-US"/>
        </w:rPr>
        <w:t>al number of particles as a slid</w:t>
      </w:r>
      <w:r w:rsidR="00D66D5B" w:rsidRPr="009F6C7C">
        <w:rPr>
          <w:rFonts w:ascii="Times New Roman" w:hAnsi="Times New Roman" w:cs="Times New Roman"/>
          <w:sz w:val="24"/>
          <w:szCs w:val="24"/>
          <w:lang w:val="en-US"/>
        </w:rPr>
        <w:t>ing 25</w:t>
      </w:r>
      <w:r w:rsidR="00DC52A9" w:rsidRPr="00DC52A9">
        <w:rPr>
          <w:rFonts w:ascii="Times New Roman" w:hAnsi="Times New Roman" w:cs="Times New Roman"/>
          <w:sz w:val="24"/>
          <w:szCs w:val="24"/>
          <w:vertAlign w:val="superscript"/>
          <w:lang w:val="en-US"/>
        </w:rPr>
        <w:t>th</w:t>
      </w:r>
      <w:r w:rsidR="00D66D5B" w:rsidRPr="009F6C7C">
        <w:rPr>
          <w:rFonts w:ascii="Times New Roman" w:hAnsi="Times New Roman" w:cs="Times New Roman"/>
          <w:sz w:val="24"/>
          <w:szCs w:val="24"/>
          <w:lang w:val="en-US"/>
        </w:rPr>
        <w:t xml:space="preserve"> percentile for a window width of 40 </w:t>
      </w:r>
      <w:r w:rsidR="00DC52A9">
        <w:rPr>
          <w:rFonts w:ascii="Times New Roman" w:hAnsi="Times New Roman" w:cs="Times New Roman"/>
          <w:sz w:val="24"/>
          <w:szCs w:val="24"/>
          <w:lang w:val="en-US"/>
        </w:rPr>
        <w:t>consecutive measurement cycles</w:t>
      </w:r>
      <w:r w:rsidR="000858B1">
        <w:rPr>
          <w:rFonts w:ascii="Times New Roman" w:hAnsi="Times New Roman" w:cs="Times New Roman"/>
          <w:sz w:val="24"/>
          <w:szCs w:val="24"/>
          <w:lang w:val="en-US"/>
        </w:rPr>
        <w:t>. These values were used because they seemed to fit best. We also calculated the background particle number concentration for each size class.</w:t>
      </w:r>
      <w:r w:rsidR="007918C4">
        <w:rPr>
          <w:rFonts w:ascii="Times New Roman" w:hAnsi="Times New Roman" w:cs="Times New Roman"/>
          <w:sz w:val="24"/>
          <w:szCs w:val="24"/>
          <w:lang w:val="en-US"/>
        </w:rPr>
        <w:t xml:space="preserve"> </w:t>
      </w:r>
    </w:p>
    <w:p w:rsidR="003958E8" w:rsidRPr="009F6C7C" w:rsidRDefault="00806CF0"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Figure 12</w:t>
      </w:r>
      <w:r w:rsidR="00092046" w:rsidRPr="009F6C7C">
        <w:rPr>
          <w:rFonts w:ascii="Times New Roman" w:hAnsi="Times New Roman" w:cs="Times New Roman"/>
          <w:sz w:val="24"/>
          <w:szCs w:val="24"/>
          <w:lang w:val="en-US"/>
        </w:rPr>
        <w:t xml:space="preserve"> </w:t>
      </w:r>
      <w:r w:rsidR="00F73D91" w:rsidRPr="009F6C7C">
        <w:rPr>
          <w:rFonts w:ascii="Times New Roman" w:hAnsi="Times New Roman" w:cs="Times New Roman"/>
          <w:sz w:val="24"/>
          <w:szCs w:val="24"/>
          <w:lang w:val="en-US"/>
        </w:rPr>
        <w:t xml:space="preserve">shows the </w:t>
      </w:r>
      <w:r w:rsidR="00821EA3" w:rsidRPr="009F6C7C">
        <w:rPr>
          <w:rFonts w:ascii="Times New Roman" w:hAnsi="Times New Roman" w:cs="Times New Roman"/>
          <w:sz w:val="24"/>
          <w:szCs w:val="24"/>
          <w:lang w:val="en-US"/>
        </w:rPr>
        <w:t>total</w:t>
      </w:r>
      <w:r w:rsidR="0075606D">
        <w:rPr>
          <w:rFonts w:ascii="Times New Roman" w:hAnsi="Times New Roman" w:cs="Times New Roman"/>
          <w:sz w:val="24"/>
          <w:szCs w:val="24"/>
          <w:lang w:val="en-US"/>
        </w:rPr>
        <w:t xml:space="preserve"> particle number</w:t>
      </w:r>
      <w:r w:rsidR="00821EA3" w:rsidRPr="009F6C7C">
        <w:rPr>
          <w:rFonts w:ascii="Times New Roman" w:hAnsi="Times New Roman" w:cs="Times New Roman"/>
          <w:sz w:val="24"/>
          <w:szCs w:val="24"/>
          <w:lang w:val="en-US"/>
        </w:rPr>
        <w:t xml:space="preserve"> </w:t>
      </w:r>
      <w:r w:rsidR="00F73D91" w:rsidRPr="009F6C7C">
        <w:rPr>
          <w:rFonts w:ascii="Times New Roman" w:hAnsi="Times New Roman" w:cs="Times New Roman"/>
          <w:sz w:val="24"/>
          <w:szCs w:val="24"/>
          <w:lang w:val="en-US"/>
        </w:rPr>
        <w:t>and background concent</w:t>
      </w:r>
      <w:r w:rsidR="008C3649">
        <w:rPr>
          <w:rFonts w:ascii="Times New Roman" w:hAnsi="Times New Roman" w:cs="Times New Roman"/>
          <w:sz w:val="24"/>
          <w:szCs w:val="24"/>
          <w:lang w:val="en-US"/>
        </w:rPr>
        <w:t>ration</w:t>
      </w:r>
      <w:r w:rsidR="0075606D">
        <w:rPr>
          <w:rFonts w:ascii="Times New Roman" w:hAnsi="Times New Roman" w:cs="Times New Roman"/>
          <w:sz w:val="24"/>
          <w:szCs w:val="24"/>
          <w:lang w:val="en-US"/>
        </w:rPr>
        <w:t>s</w:t>
      </w:r>
      <w:r w:rsidR="00092046" w:rsidRPr="009F6C7C">
        <w:rPr>
          <w:rFonts w:ascii="Times New Roman" w:hAnsi="Times New Roman" w:cs="Times New Roman"/>
          <w:sz w:val="24"/>
          <w:szCs w:val="24"/>
          <w:lang w:val="en-US"/>
        </w:rPr>
        <w:t xml:space="preserve"> during </w:t>
      </w:r>
      <w:r w:rsidR="00092046" w:rsidRPr="00CE43F7">
        <w:rPr>
          <w:rFonts w:ascii="Times New Roman" w:hAnsi="Times New Roman" w:cs="Times New Roman"/>
          <w:sz w:val="24"/>
          <w:szCs w:val="24"/>
          <w:lang w:val="en-US"/>
        </w:rPr>
        <w:t xml:space="preserve">one day. </w:t>
      </w:r>
      <w:r w:rsidR="00821EA3" w:rsidRPr="00CE43F7">
        <w:rPr>
          <w:rFonts w:ascii="Times New Roman" w:hAnsi="Times New Roman" w:cs="Times New Roman"/>
          <w:sz w:val="24"/>
          <w:szCs w:val="24"/>
          <w:lang w:val="en-US"/>
        </w:rPr>
        <w:t>The difference between these concentrations was assumed to be caused partly by the ship emission and partly by method noise.</w:t>
      </w:r>
      <w:r w:rsidR="008C3649" w:rsidRPr="00CE43F7">
        <w:rPr>
          <w:rFonts w:ascii="Times New Roman" w:hAnsi="Times New Roman" w:cs="Times New Roman"/>
          <w:sz w:val="24"/>
          <w:szCs w:val="24"/>
          <w:lang w:val="en-US"/>
        </w:rPr>
        <w:t xml:space="preserve"> The particles from the ship plumes at the coast of </w:t>
      </w:r>
      <w:proofErr w:type="spellStart"/>
      <w:r w:rsidR="008C3649" w:rsidRPr="00CE43F7">
        <w:rPr>
          <w:rFonts w:ascii="Times New Roman" w:hAnsi="Times New Roman" w:cs="Times New Roman"/>
          <w:sz w:val="24"/>
          <w:szCs w:val="24"/>
          <w:lang w:val="en-US"/>
        </w:rPr>
        <w:t>H</w:t>
      </w:r>
      <w:r w:rsidR="008C3649" w:rsidRPr="00CE43F7">
        <w:rPr>
          <w:rFonts w:ascii="Times New Roman" w:hAnsi="Times New Roman" w:cs="Times New Roman"/>
          <w:sz w:val="24"/>
          <w:szCs w:val="24"/>
          <w:shd w:val="clear" w:color="auto" w:fill="FFFFFF"/>
          <w:lang w:val="en-US"/>
        </w:rPr>
        <w:t>øvsø</w:t>
      </w:r>
      <w:r w:rsidR="008C3649" w:rsidRPr="00CE43F7">
        <w:rPr>
          <w:rFonts w:ascii="Times New Roman" w:hAnsi="Times New Roman" w:cs="Times New Roman"/>
          <w:sz w:val="24"/>
          <w:szCs w:val="24"/>
          <w:lang w:val="en-US"/>
        </w:rPr>
        <w:t>re</w:t>
      </w:r>
      <w:proofErr w:type="spellEnd"/>
      <w:r w:rsidR="008C3649" w:rsidRPr="00CE43F7">
        <w:rPr>
          <w:rFonts w:ascii="Times New Roman" w:hAnsi="Times New Roman" w:cs="Times New Roman"/>
          <w:sz w:val="24"/>
          <w:szCs w:val="24"/>
          <w:lang w:val="en-US"/>
        </w:rPr>
        <w:t xml:space="preserve"> </w:t>
      </w:r>
      <w:r w:rsidR="00EB3DBC">
        <w:rPr>
          <w:rFonts w:ascii="Times New Roman" w:hAnsi="Times New Roman" w:cs="Times New Roman"/>
          <w:sz w:val="24"/>
          <w:szCs w:val="24"/>
          <w:lang w:val="en-US"/>
        </w:rPr>
        <w:t xml:space="preserve">were </w:t>
      </w:r>
      <w:r w:rsidR="008C3649" w:rsidRPr="00CE43F7">
        <w:rPr>
          <w:rFonts w:ascii="Times New Roman" w:hAnsi="Times New Roman" w:cs="Times New Roman"/>
          <w:sz w:val="24"/>
          <w:szCs w:val="24"/>
          <w:lang w:val="en-US"/>
        </w:rPr>
        <w:t>determined by subtracting the background par</w:t>
      </w:r>
      <w:r w:rsidR="00EB3DBC">
        <w:rPr>
          <w:rFonts w:ascii="Times New Roman" w:hAnsi="Times New Roman" w:cs="Times New Roman"/>
          <w:sz w:val="24"/>
          <w:szCs w:val="24"/>
          <w:lang w:val="en-US"/>
        </w:rPr>
        <w:t>ticle concentration from the total concentration</w:t>
      </w:r>
      <w:r w:rsidR="008C3649" w:rsidRPr="00CE43F7">
        <w:rPr>
          <w:rFonts w:ascii="Times New Roman" w:hAnsi="Times New Roman" w:cs="Times New Roman"/>
          <w:sz w:val="24"/>
          <w:szCs w:val="24"/>
          <w:lang w:val="en-US"/>
        </w:rPr>
        <w:t xml:space="preserve">, leaving only </w:t>
      </w:r>
      <w:r>
        <w:rPr>
          <w:rFonts w:ascii="Times New Roman" w:hAnsi="Times New Roman" w:cs="Times New Roman"/>
          <w:sz w:val="24"/>
          <w:szCs w:val="24"/>
          <w:lang w:val="en-US"/>
        </w:rPr>
        <w:t>the peaks (figure 13</w:t>
      </w:r>
      <w:r w:rsidR="008C3649" w:rsidRPr="009F6C7C">
        <w:rPr>
          <w:rFonts w:ascii="Times New Roman" w:hAnsi="Times New Roman" w:cs="Times New Roman"/>
          <w:sz w:val="24"/>
          <w:szCs w:val="24"/>
          <w:lang w:val="en-US"/>
        </w:rPr>
        <w:t>).</w:t>
      </w:r>
    </w:p>
    <w:p w:rsidR="003958E8" w:rsidRPr="009F6C7C" w:rsidRDefault="003958E8" w:rsidP="001923F3">
      <w:pPr>
        <w:spacing w:after="120" w:line="240" w:lineRule="auto"/>
        <w:rPr>
          <w:rFonts w:ascii="Times New Roman" w:hAnsi="Times New Roman" w:cs="Times New Roman"/>
          <w:sz w:val="24"/>
          <w:szCs w:val="24"/>
          <w:lang w:val="en-US"/>
        </w:rPr>
      </w:pPr>
    </w:p>
    <w:p w:rsidR="003958E8" w:rsidRPr="005113AA" w:rsidRDefault="00071F47" w:rsidP="001923F3">
      <w:pPr>
        <w:spacing w:after="120" w:line="240" w:lineRule="auto"/>
        <w:rPr>
          <w:rFonts w:ascii="Times New Roman" w:hAnsi="Times New Roman" w:cs="Times New Roman"/>
          <w:sz w:val="24"/>
          <w:szCs w:val="24"/>
          <w:lang w:val="en-US"/>
        </w:rPr>
      </w:pPr>
      <w:r>
        <w:rPr>
          <w:rFonts w:ascii="Times New Roman" w:hAnsi="Times New Roman" w:cs="Times New Roman"/>
          <w:noProof/>
          <w:sz w:val="24"/>
          <w:szCs w:val="24"/>
          <w:lang w:eastAsia="sv-SE"/>
        </w:rPr>
        <w:lastRenderedPageBreak/>
        <w:drawing>
          <wp:inline distT="0" distB="0" distL="0" distR="0">
            <wp:extent cx="5664835" cy="35102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64835" cy="3510280"/>
                    </a:xfrm>
                    <a:prstGeom prst="rect">
                      <a:avLst/>
                    </a:prstGeom>
                    <a:noFill/>
                    <a:ln>
                      <a:noFill/>
                    </a:ln>
                  </pic:spPr>
                </pic:pic>
              </a:graphicData>
            </a:graphic>
          </wp:inline>
        </w:drawing>
      </w:r>
    </w:p>
    <w:p w:rsidR="006B0B33" w:rsidRDefault="00806CF0" w:rsidP="001923F3">
      <w:pPr>
        <w:spacing w:after="120" w:line="240" w:lineRule="auto"/>
        <w:rPr>
          <w:rFonts w:ascii="Times New Roman" w:hAnsi="Times New Roman" w:cs="Times New Roman"/>
          <w:i/>
          <w:sz w:val="24"/>
          <w:szCs w:val="24"/>
          <w:lang w:val="en-US"/>
        </w:rPr>
      </w:pPr>
      <w:proofErr w:type="gramStart"/>
      <w:r w:rsidRPr="00F91D40">
        <w:rPr>
          <w:rFonts w:ascii="Times New Roman" w:hAnsi="Times New Roman" w:cs="Times New Roman"/>
          <w:b/>
          <w:sz w:val="24"/>
          <w:szCs w:val="24"/>
          <w:lang w:val="en-US"/>
        </w:rPr>
        <w:t>Figure 12</w:t>
      </w:r>
      <w:r w:rsidR="00092046" w:rsidRPr="00F91D40">
        <w:rPr>
          <w:rFonts w:ascii="Times New Roman" w:hAnsi="Times New Roman" w:cs="Times New Roman"/>
          <w:i/>
          <w:sz w:val="24"/>
          <w:szCs w:val="24"/>
          <w:lang w:val="en-US"/>
        </w:rPr>
        <w:t>.</w:t>
      </w:r>
      <w:proofErr w:type="gramEnd"/>
      <w:r w:rsidR="00092046" w:rsidRPr="00F91D40">
        <w:rPr>
          <w:rFonts w:ascii="Times New Roman" w:hAnsi="Times New Roman" w:cs="Times New Roman"/>
          <w:i/>
          <w:sz w:val="24"/>
          <w:szCs w:val="24"/>
          <w:lang w:val="en-US"/>
        </w:rPr>
        <w:t xml:space="preserve"> </w:t>
      </w:r>
      <w:r w:rsidR="00D66D5B" w:rsidRPr="00F91D40">
        <w:rPr>
          <w:rFonts w:ascii="Times New Roman" w:hAnsi="Times New Roman" w:cs="Times New Roman"/>
          <w:i/>
          <w:sz w:val="24"/>
          <w:szCs w:val="24"/>
          <w:lang w:val="en-US"/>
        </w:rPr>
        <w:t>Upper</w:t>
      </w:r>
      <w:r w:rsidR="009D3B40">
        <w:rPr>
          <w:rFonts w:ascii="Times New Roman" w:hAnsi="Times New Roman" w:cs="Times New Roman"/>
          <w:i/>
          <w:sz w:val="24"/>
          <w:szCs w:val="24"/>
          <w:lang w:val="en-US"/>
        </w:rPr>
        <w:t xml:space="preserve"> panel</w:t>
      </w:r>
      <w:r w:rsidR="00D66D5B" w:rsidRPr="00F91D40">
        <w:rPr>
          <w:rFonts w:ascii="Times New Roman" w:hAnsi="Times New Roman" w:cs="Times New Roman"/>
          <w:i/>
          <w:sz w:val="24"/>
          <w:szCs w:val="24"/>
          <w:lang w:val="en-US"/>
        </w:rPr>
        <w:t xml:space="preserve">: The measured particle size distributions </w:t>
      </w:r>
      <w:r w:rsidR="008C3649" w:rsidRPr="00F91D40">
        <w:rPr>
          <w:rFonts w:ascii="Times New Roman" w:hAnsi="Times New Roman" w:cs="Times New Roman"/>
          <w:i/>
          <w:sz w:val="24"/>
          <w:szCs w:val="24"/>
          <w:lang w:val="en-US"/>
        </w:rPr>
        <w:t xml:space="preserve">as </w:t>
      </w:r>
      <w:r w:rsidR="00D66D5B" w:rsidRPr="00F91D40">
        <w:rPr>
          <w:rFonts w:ascii="Times New Roman" w:hAnsi="Times New Roman" w:cs="Times New Roman"/>
          <w:i/>
          <w:sz w:val="24"/>
          <w:szCs w:val="24"/>
          <w:lang w:val="en-US"/>
        </w:rPr>
        <w:t>function of time during</w:t>
      </w:r>
      <w:r w:rsidR="009D3B40">
        <w:rPr>
          <w:rFonts w:ascii="Times New Roman" w:hAnsi="Times New Roman" w:cs="Times New Roman"/>
          <w:i/>
          <w:sz w:val="24"/>
          <w:szCs w:val="24"/>
          <w:lang w:val="en-US"/>
        </w:rPr>
        <w:t xml:space="preserve"> the</w:t>
      </w:r>
      <w:r w:rsidR="00D66D5B" w:rsidRPr="00F91D40">
        <w:rPr>
          <w:rFonts w:ascii="Times New Roman" w:hAnsi="Times New Roman" w:cs="Times New Roman"/>
          <w:i/>
          <w:sz w:val="24"/>
          <w:szCs w:val="24"/>
          <w:lang w:val="en-US"/>
        </w:rPr>
        <w:t xml:space="preserve"> 10</w:t>
      </w:r>
      <w:r w:rsidR="00D66D5B" w:rsidRPr="00F91D40">
        <w:rPr>
          <w:rFonts w:ascii="Times New Roman" w:hAnsi="Times New Roman" w:cs="Times New Roman"/>
          <w:i/>
          <w:sz w:val="24"/>
          <w:szCs w:val="24"/>
          <w:vertAlign w:val="superscript"/>
          <w:lang w:val="en-US"/>
        </w:rPr>
        <w:t>th</w:t>
      </w:r>
      <w:r w:rsidR="00D66D5B" w:rsidRPr="00F91D40">
        <w:rPr>
          <w:rFonts w:ascii="Times New Roman" w:hAnsi="Times New Roman" w:cs="Times New Roman"/>
          <w:i/>
          <w:sz w:val="24"/>
          <w:szCs w:val="24"/>
          <w:lang w:val="en-US"/>
        </w:rPr>
        <w:t xml:space="preserve"> of March 2012</w:t>
      </w:r>
      <w:r w:rsidR="009D3B40">
        <w:rPr>
          <w:rFonts w:ascii="Times New Roman" w:hAnsi="Times New Roman" w:cs="Times New Roman"/>
          <w:i/>
          <w:sz w:val="24"/>
          <w:szCs w:val="24"/>
          <w:lang w:val="en-US"/>
        </w:rPr>
        <w:t>.</w:t>
      </w:r>
      <w:r w:rsidR="00D66D5B" w:rsidRPr="00F91D40">
        <w:rPr>
          <w:rFonts w:ascii="Times New Roman" w:hAnsi="Times New Roman" w:cs="Times New Roman"/>
          <w:i/>
          <w:sz w:val="24"/>
          <w:szCs w:val="24"/>
          <w:lang w:val="en-US"/>
        </w:rPr>
        <w:t xml:space="preserve"> The color represen</w:t>
      </w:r>
      <w:r w:rsidR="005113AA" w:rsidRPr="00F91D40">
        <w:rPr>
          <w:rFonts w:ascii="Times New Roman" w:hAnsi="Times New Roman" w:cs="Times New Roman"/>
          <w:i/>
          <w:sz w:val="24"/>
          <w:szCs w:val="24"/>
          <w:lang w:val="en-US"/>
        </w:rPr>
        <w:t xml:space="preserve">ts the particle </w:t>
      </w:r>
      <w:r w:rsidR="004D6D24">
        <w:rPr>
          <w:rFonts w:ascii="Times New Roman" w:hAnsi="Times New Roman" w:cs="Times New Roman"/>
          <w:i/>
          <w:sz w:val="24"/>
          <w:szCs w:val="24"/>
          <w:lang w:val="en-US"/>
        </w:rPr>
        <w:t xml:space="preserve">number </w:t>
      </w:r>
      <w:r w:rsidR="005113AA" w:rsidRPr="00F91D40">
        <w:rPr>
          <w:rFonts w:ascii="Times New Roman" w:hAnsi="Times New Roman" w:cs="Times New Roman"/>
          <w:i/>
          <w:sz w:val="24"/>
          <w:szCs w:val="24"/>
          <w:lang w:val="en-US"/>
        </w:rPr>
        <w:t>concentration</w:t>
      </w:r>
      <w:r w:rsidR="004D6D24">
        <w:rPr>
          <w:rFonts w:ascii="Times New Roman" w:hAnsi="Times New Roman" w:cs="Times New Roman"/>
          <w:i/>
          <w:sz w:val="24"/>
          <w:szCs w:val="24"/>
          <w:lang w:val="en-US"/>
        </w:rPr>
        <w:t xml:space="preserve"> in each size class</w:t>
      </w:r>
      <w:r w:rsidR="005113AA" w:rsidRPr="00F91D40">
        <w:rPr>
          <w:rFonts w:ascii="Times New Roman" w:hAnsi="Times New Roman" w:cs="Times New Roman"/>
          <w:i/>
          <w:sz w:val="24"/>
          <w:szCs w:val="24"/>
          <w:lang w:val="en-US"/>
        </w:rPr>
        <w:t xml:space="preserve">. </w:t>
      </w:r>
      <w:r w:rsidR="00D66D5B" w:rsidRPr="00F91D40">
        <w:rPr>
          <w:rFonts w:ascii="Times New Roman" w:hAnsi="Times New Roman" w:cs="Times New Roman"/>
          <w:i/>
          <w:sz w:val="24"/>
          <w:szCs w:val="24"/>
          <w:lang w:val="en-US"/>
        </w:rPr>
        <w:t>Lower</w:t>
      </w:r>
      <w:r w:rsidR="009D3B40">
        <w:rPr>
          <w:rFonts w:ascii="Times New Roman" w:hAnsi="Times New Roman" w:cs="Times New Roman"/>
          <w:i/>
          <w:sz w:val="24"/>
          <w:szCs w:val="24"/>
          <w:lang w:val="en-US"/>
        </w:rPr>
        <w:t xml:space="preserve"> panel</w:t>
      </w:r>
      <w:r w:rsidR="00D66D5B" w:rsidRPr="00F91D40">
        <w:rPr>
          <w:rFonts w:ascii="Times New Roman" w:hAnsi="Times New Roman" w:cs="Times New Roman"/>
          <w:i/>
          <w:sz w:val="24"/>
          <w:szCs w:val="24"/>
          <w:lang w:val="en-US"/>
        </w:rPr>
        <w:t>: Total measured particle number concentration (red) and background particle number concentra</w:t>
      </w:r>
      <w:r w:rsidR="00066390">
        <w:rPr>
          <w:rFonts w:ascii="Times New Roman" w:hAnsi="Times New Roman" w:cs="Times New Roman"/>
          <w:i/>
          <w:sz w:val="24"/>
          <w:szCs w:val="24"/>
          <w:lang w:val="en-US"/>
        </w:rPr>
        <w:t xml:space="preserve">tion (blue) as function of time. The total concentration is below the background concentration in some places due to our background is an approximation ad negative </w:t>
      </w:r>
      <w:r w:rsidR="007C77FD">
        <w:rPr>
          <w:rFonts w:ascii="Times New Roman" w:hAnsi="Times New Roman" w:cs="Times New Roman"/>
          <w:i/>
          <w:sz w:val="24"/>
          <w:szCs w:val="24"/>
          <w:lang w:val="en-US"/>
        </w:rPr>
        <w:t>noise</w:t>
      </w:r>
      <w:r w:rsidR="00066390">
        <w:rPr>
          <w:rFonts w:ascii="Times New Roman" w:hAnsi="Times New Roman" w:cs="Times New Roman"/>
          <w:i/>
          <w:sz w:val="24"/>
          <w:szCs w:val="24"/>
          <w:lang w:val="en-US"/>
        </w:rPr>
        <w:t>.</w:t>
      </w:r>
    </w:p>
    <w:p w:rsidR="00C82AD8" w:rsidRDefault="00C82AD8" w:rsidP="001923F3">
      <w:pPr>
        <w:spacing w:after="120" w:line="240" w:lineRule="auto"/>
        <w:rPr>
          <w:rFonts w:ascii="Times New Roman" w:hAnsi="Times New Roman" w:cs="Times New Roman"/>
          <w:i/>
          <w:sz w:val="24"/>
          <w:szCs w:val="24"/>
          <w:lang w:val="en-US"/>
        </w:rPr>
      </w:pPr>
    </w:p>
    <w:p w:rsidR="00C82AD8" w:rsidRDefault="00C82AD8" w:rsidP="001923F3">
      <w:pPr>
        <w:spacing w:after="120" w:line="240" w:lineRule="auto"/>
        <w:rPr>
          <w:rFonts w:ascii="Times New Roman" w:hAnsi="Times New Roman" w:cs="Times New Roman"/>
          <w:i/>
          <w:sz w:val="24"/>
          <w:szCs w:val="24"/>
          <w:lang w:val="en-US"/>
        </w:rPr>
      </w:pPr>
    </w:p>
    <w:p w:rsidR="00C82AD8" w:rsidRDefault="00C82AD8" w:rsidP="001923F3">
      <w:pPr>
        <w:spacing w:after="120" w:line="240" w:lineRule="auto"/>
        <w:rPr>
          <w:rFonts w:ascii="Times New Roman" w:hAnsi="Times New Roman" w:cs="Times New Roman"/>
          <w:i/>
          <w:sz w:val="24"/>
          <w:szCs w:val="24"/>
          <w:lang w:val="en-US"/>
        </w:rPr>
      </w:pPr>
    </w:p>
    <w:p w:rsidR="00115247" w:rsidRPr="00F91D40" w:rsidRDefault="00115247" w:rsidP="001923F3">
      <w:pPr>
        <w:spacing w:after="120" w:line="240" w:lineRule="auto"/>
        <w:rPr>
          <w:rFonts w:ascii="Times New Roman" w:hAnsi="Times New Roman" w:cs="Times New Roman"/>
          <w:i/>
          <w:sz w:val="24"/>
          <w:szCs w:val="24"/>
          <w:lang w:val="en-US"/>
        </w:rPr>
      </w:pPr>
    </w:p>
    <w:p w:rsidR="003958E8" w:rsidRPr="009F6C7C" w:rsidRDefault="00071F47" w:rsidP="001923F3">
      <w:pPr>
        <w:spacing w:after="120" w:line="240" w:lineRule="auto"/>
        <w:rPr>
          <w:rFonts w:ascii="Times New Roman" w:hAnsi="Times New Roman" w:cs="Times New Roman"/>
          <w:sz w:val="24"/>
          <w:szCs w:val="24"/>
          <w:lang w:val="en-US"/>
        </w:rPr>
      </w:pPr>
      <w:r>
        <w:rPr>
          <w:rFonts w:ascii="Times New Roman" w:hAnsi="Times New Roman" w:cs="Times New Roman"/>
          <w:noProof/>
          <w:sz w:val="24"/>
          <w:szCs w:val="24"/>
          <w:lang w:eastAsia="sv-SE"/>
        </w:rPr>
        <w:lastRenderedPageBreak/>
        <w:drawing>
          <wp:inline distT="0" distB="0" distL="0" distR="0">
            <wp:extent cx="5759450" cy="3237230"/>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3237230"/>
                    </a:xfrm>
                    <a:prstGeom prst="rect">
                      <a:avLst/>
                    </a:prstGeom>
                    <a:noFill/>
                    <a:ln>
                      <a:noFill/>
                    </a:ln>
                  </pic:spPr>
                </pic:pic>
              </a:graphicData>
            </a:graphic>
          </wp:inline>
        </w:drawing>
      </w:r>
    </w:p>
    <w:p w:rsidR="00F73D91" w:rsidRPr="00F91D40" w:rsidRDefault="00806CF0" w:rsidP="001923F3">
      <w:pPr>
        <w:spacing w:after="120" w:line="240" w:lineRule="auto"/>
        <w:rPr>
          <w:rFonts w:ascii="Times New Roman" w:hAnsi="Times New Roman" w:cs="Times New Roman"/>
          <w:i/>
          <w:color w:val="C00000"/>
          <w:sz w:val="24"/>
          <w:szCs w:val="24"/>
          <w:lang w:val="en-US"/>
        </w:rPr>
      </w:pPr>
      <w:proofErr w:type="gramStart"/>
      <w:r w:rsidRPr="00F91D40">
        <w:rPr>
          <w:rFonts w:ascii="Times New Roman" w:hAnsi="Times New Roman" w:cs="Times New Roman"/>
          <w:b/>
          <w:sz w:val="24"/>
          <w:szCs w:val="24"/>
          <w:lang w:val="en-US"/>
        </w:rPr>
        <w:t>Figure 13</w:t>
      </w:r>
      <w:r w:rsidR="00821EA3" w:rsidRPr="00F91D40">
        <w:rPr>
          <w:rFonts w:ascii="Times New Roman" w:hAnsi="Times New Roman" w:cs="Times New Roman"/>
          <w:i/>
          <w:sz w:val="24"/>
          <w:szCs w:val="24"/>
          <w:lang w:val="en-US"/>
        </w:rPr>
        <w:t>.</w:t>
      </w:r>
      <w:proofErr w:type="gramEnd"/>
      <w:r w:rsidR="00821EA3" w:rsidRPr="00F91D40">
        <w:rPr>
          <w:rFonts w:ascii="Times New Roman" w:hAnsi="Times New Roman" w:cs="Times New Roman"/>
          <w:i/>
          <w:sz w:val="24"/>
          <w:szCs w:val="24"/>
          <w:lang w:val="en-US"/>
        </w:rPr>
        <w:t xml:space="preserve"> </w:t>
      </w:r>
      <w:r w:rsidR="005113AA" w:rsidRPr="00F91D40">
        <w:rPr>
          <w:rFonts w:ascii="Times New Roman" w:hAnsi="Times New Roman" w:cs="Times New Roman"/>
          <w:i/>
          <w:sz w:val="24"/>
          <w:szCs w:val="24"/>
          <w:lang w:val="en-US"/>
        </w:rPr>
        <w:t>Upper</w:t>
      </w:r>
      <w:r w:rsidR="00C82AD8">
        <w:rPr>
          <w:rFonts w:ascii="Times New Roman" w:hAnsi="Times New Roman" w:cs="Times New Roman"/>
          <w:i/>
          <w:sz w:val="24"/>
          <w:szCs w:val="24"/>
          <w:lang w:val="en-US"/>
        </w:rPr>
        <w:t xml:space="preserve"> panel</w:t>
      </w:r>
      <w:r w:rsidR="005113AA" w:rsidRPr="00F91D40">
        <w:rPr>
          <w:rFonts w:ascii="Times New Roman" w:hAnsi="Times New Roman" w:cs="Times New Roman"/>
          <w:i/>
          <w:sz w:val="24"/>
          <w:szCs w:val="24"/>
          <w:lang w:val="en-US"/>
        </w:rPr>
        <w:t xml:space="preserve">: </w:t>
      </w:r>
      <w:r w:rsidR="004D6D24">
        <w:rPr>
          <w:rFonts w:ascii="Times New Roman" w:hAnsi="Times New Roman" w:cs="Times New Roman"/>
          <w:i/>
          <w:sz w:val="24"/>
          <w:szCs w:val="24"/>
          <w:lang w:val="en-US"/>
        </w:rPr>
        <w:t>Particle size distributions as function of time as in figure 12, but after subtracting the background</w:t>
      </w:r>
      <w:r w:rsidR="005113AA" w:rsidRPr="00F91D40">
        <w:rPr>
          <w:rFonts w:ascii="Times New Roman" w:hAnsi="Times New Roman" w:cs="Times New Roman"/>
          <w:i/>
          <w:sz w:val="24"/>
          <w:szCs w:val="24"/>
          <w:lang w:val="en-US"/>
        </w:rPr>
        <w:t>. Lower</w:t>
      </w:r>
      <w:r w:rsidR="00C82AD8">
        <w:rPr>
          <w:rFonts w:ascii="Times New Roman" w:hAnsi="Times New Roman" w:cs="Times New Roman"/>
          <w:i/>
          <w:sz w:val="24"/>
          <w:szCs w:val="24"/>
          <w:lang w:val="en-US"/>
        </w:rPr>
        <w:t xml:space="preserve"> panel: The r</w:t>
      </w:r>
      <w:r w:rsidR="005113AA" w:rsidRPr="00F91D40">
        <w:rPr>
          <w:rFonts w:ascii="Times New Roman" w:hAnsi="Times New Roman" w:cs="Times New Roman"/>
          <w:i/>
          <w:sz w:val="24"/>
          <w:szCs w:val="24"/>
          <w:lang w:val="en-US"/>
        </w:rPr>
        <w:t>ed line shows the plume</w:t>
      </w:r>
      <w:r w:rsidR="00474DA0">
        <w:rPr>
          <w:rFonts w:ascii="Times New Roman" w:hAnsi="Times New Roman" w:cs="Times New Roman"/>
          <w:i/>
          <w:sz w:val="24"/>
          <w:szCs w:val="24"/>
          <w:lang w:val="en-US"/>
        </w:rPr>
        <w:t xml:space="preserve"> particle number</w:t>
      </w:r>
      <w:r w:rsidR="005113AA" w:rsidRPr="00F91D40">
        <w:rPr>
          <w:rFonts w:ascii="Times New Roman" w:hAnsi="Times New Roman" w:cs="Times New Roman"/>
          <w:i/>
          <w:sz w:val="24"/>
          <w:szCs w:val="24"/>
          <w:lang w:val="en-US"/>
        </w:rPr>
        <w:t xml:space="preserve"> concentration and </w:t>
      </w:r>
      <w:r w:rsidR="00C82AD8">
        <w:rPr>
          <w:rFonts w:ascii="Times New Roman" w:hAnsi="Times New Roman" w:cs="Times New Roman"/>
          <w:i/>
          <w:sz w:val="24"/>
          <w:szCs w:val="24"/>
          <w:lang w:val="en-US"/>
        </w:rPr>
        <w:t xml:space="preserve">the </w:t>
      </w:r>
      <w:r w:rsidR="005113AA" w:rsidRPr="00F91D40">
        <w:rPr>
          <w:rFonts w:ascii="Times New Roman" w:hAnsi="Times New Roman" w:cs="Times New Roman"/>
          <w:i/>
          <w:sz w:val="24"/>
          <w:szCs w:val="24"/>
          <w:lang w:val="en-US"/>
        </w:rPr>
        <w:t>blue line shows the ratio of</w:t>
      </w:r>
      <w:r w:rsidR="00474DA0">
        <w:rPr>
          <w:rFonts w:ascii="Times New Roman" w:hAnsi="Times New Roman" w:cs="Times New Roman"/>
          <w:i/>
          <w:sz w:val="24"/>
          <w:szCs w:val="24"/>
          <w:lang w:val="en-US"/>
        </w:rPr>
        <w:t xml:space="preserve"> total</w:t>
      </w:r>
      <w:r w:rsidR="005113AA" w:rsidRPr="00F91D40">
        <w:rPr>
          <w:rFonts w:ascii="Times New Roman" w:hAnsi="Times New Roman" w:cs="Times New Roman"/>
          <w:i/>
          <w:sz w:val="24"/>
          <w:szCs w:val="24"/>
          <w:lang w:val="en-US"/>
        </w:rPr>
        <w:t xml:space="preserve"> to background</w:t>
      </w:r>
      <w:r w:rsidR="00474DA0">
        <w:rPr>
          <w:rFonts w:ascii="Times New Roman" w:hAnsi="Times New Roman" w:cs="Times New Roman"/>
          <w:i/>
          <w:sz w:val="24"/>
          <w:szCs w:val="24"/>
          <w:lang w:val="en-US"/>
        </w:rPr>
        <w:t xml:space="preserve"> particle number</w:t>
      </w:r>
      <w:r w:rsidR="005113AA" w:rsidRPr="00F91D40">
        <w:rPr>
          <w:rFonts w:ascii="Times New Roman" w:hAnsi="Times New Roman" w:cs="Times New Roman"/>
          <w:i/>
          <w:sz w:val="24"/>
          <w:szCs w:val="24"/>
          <w:lang w:val="en-US"/>
        </w:rPr>
        <w:t xml:space="preserve"> concentration.</w:t>
      </w:r>
    </w:p>
    <w:p w:rsidR="00115247" w:rsidRDefault="00115247" w:rsidP="001923F3">
      <w:pPr>
        <w:spacing w:after="120" w:line="240" w:lineRule="auto"/>
        <w:rPr>
          <w:rFonts w:ascii="Times New Roman" w:hAnsi="Times New Roman" w:cs="Times New Roman"/>
          <w:sz w:val="24"/>
          <w:szCs w:val="24"/>
          <w:lang w:val="en-US"/>
        </w:rPr>
      </w:pPr>
    </w:p>
    <w:p w:rsidR="00821EA3" w:rsidRPr="008C3649" w:rsidRDefault="008C3649" w:rsidP="001923F3">
      <w:pPr>
        <w:spacing w:after="120" w:line="240" w:lineRule="auto"/>
        <w:rPr>
          <w:rFonts w:ascii="Times New Roman" w:hAnsi="Times New Roman" w:cs="Times New Roman"/>
          <w:i/>
          <w:sz w:val="24"/>
          <w:szCs w:val="24"/>
          <w:lang w:val="en-US"/>
        </w:rPr>
      </w:pPr>
      <w:r>
        <w:rPr>
          <w:rFonts w:ascii="Times New Roman" w:hAnsi="Times New Roman" w:cs="Times New Roman"/>
          <w:sz w:val="24"/>
          <w:szCs w:val="24"/>
          <w:lang w:val="en-US"/>
        </w:rPr>
        <w:t>T</w:t>
      </w:r>
      <w:r w:rsidR="00EF6BC7">
        <w:rPr>
          <w:rFonts w:ascii="Times New Roman" w:hAnsi="Times New Roman" w:cs="Times New Roman"/>
          <w:sz w:val="24"/>
          <w:szCs w:val="24"/>
          <w:lang w:val="en-US"/>
        </w:rPr>
        <w:t>here were periods</w:t>
      </w:r>
      <w:r w:rsidRPr="009F6C7C">
        <w:rPr>
          <w:rFonts w:ascii="Times New Roman" w:hAnsi="Times New Roman" w:cs="Times New Roman"/>
          <w:sz w:val="24"/>
          <w:szCs w:val="24"/>
          <w:lang w:val="en-US"/>
        </w:rPr>
        <w:t xml:space="preserve"> when we did not have valid measurements throughout the whole day. </w:t>
      </w:r>
      <w:r w:rsidR="00C82AD8">
        <w:rPr>
          <w:rFonts w:ascii="Times New Roman" w:hAnsi="Times New Roman" w:cs="Times New Roman"/>
          <w:sz w:val="24"/>
          <w:szCs w:val="24"/>
          <w:lang w:val="en-US"/>
        </w:rPr>
        <w:t>P</w:t>
      </w:r>
      <w:r>
        <w:rPr>
          <w:rFonts w:ascii="Times New Roman" w:hAnsi="Times New Roman" w:cs="Times New Roman"/>
          <w:sz w:val="24"/>
          <w:szCs w:val="24"/>
          <w:lang w:val="en-US"/>
        </w:rPr>
        <w:t>eriods when</w:t>
      </w:r>
      <w:r w:rsidRPr="009F6C7C">
        <w:rPr>
          <w:rFonts w:ascii="Times New Roman" w:hAnsi="Times New Roman" w:cs="Times New Roman"/>
          <w:sz w:val="24"/>
          <w:szCs w:val="24"/>
          <w:lang w:val="en-US"/>
        </w:rPr>
        <w:t xml:space="preserve"> the background concentration shifted rapid</w:t>
      </w:r>
      <w:r w:rsidR="003D5C39">
        <w:rPr>
          <w:rFonts w:ascii="Times New Roman" w:hAnsi="Times New Roman" w:cs="Times New Roman"/>
          <w:sz w:val="24"/>
          <w:szCs w:val="24"/>
          <w:lang w:val="en-US"/>
        </w:rPr>
        <w:t>ly</w:t>
      </w:r>
      <w:r w:rsidRPr="009F6C7C">
        <w:rPr>
          <w:rFonts w:ascii="Times New Roman" w:hAnsi="Times New Roman" w:cs="Times New Roman"/>
          <w:sz w:val="24"/>
          <w:szCs w:val="24"/>
          <w:lang w:val="en-US"/>
        </w:rPr>
        <w:t xml:space="preserve"> created artificial peaks which looked as if they were coming from a ship</w:t>
      </w:r>
      <w:r>
        <w:rPr>
          <w:rFonts w:ascii="Times New Roman" w:hAnsi="Times New Roman" w:cs="Times New Roman"/>
          <w:sz w:val="24"/>
          <w:szCs w:val="24"/>
          <w:lang w:val="en-US"/>
        </w:rPr>
        <w:t xml:space="preserve">. </w:t>
      </w:r>
      <w:r w:rsidRPr="009F6C7C">
        <w:rPr>
          <w:rFonts w:ascii="Times New Roman" w:hAnsi="Times New Roman" w:cs="Times New Roman"/>
          <w:sz w:val="24"/>
          <w:szCs w:val="24"/>
          <w:lang w:val="en-US"/>
        </w:rPr>
        <w:t xml:space="preserve">Because </w:t>
      </w:r>
      <w:r>
        <w:rPr>
          <w:rFonts w:ascii="Times New Roman" w:hAnsi="Times New Roman" w:cs="Times New Roman"/>
          <w:sz w:val="24"/>
          <w:szCs w:val="24"/>
          <w:lang w:val="en-US"/>
        </w:rPr>
        <w:t>we used</w:t>
      </w:r>
      <w:r w:rsidR="00F74293">
        <w:rPr>
          <w:rFonts w:ascii="Times New Roman" w:hAnsi="Times New Roman" w:cs="Times New Roman"/>
          <w:sz w:val="24"/>
          <w:szCs w:val="24"/>
          <w:lang w:val="en-US"/>
        </w:rPr>
        <w:t xml:space="preserve"> a sliding</w:t>
      </w:r>
      <w:r w:rsidRPr="009F6C7C">
        <w:rPr>
          <w:rFonts w:ascii="Times New Roman" w:hAnsi="Times New Roman" w:cs="Times New Roman"/>
          <w:sz w:val="24"/>
          <w:szCs w:val="24"/>
          <w:lang w:val="en-US"/>
        </w:rPr>
        <w:t xml:space="preserve"> 25</w:t>
      </w:r>
      <w:r w:rsidRPr="008C3649">
        <w:rPr>
          <w:rFonts w:ascii="Times New Roman" w:hAnsi="Times New Roman" w:cs="Times New Roman"/>
          <w:sz w:val="24"/>
          <w:szCs w:val="24"/>
          <w:vertAlign w:val="superscript"/>
          <w:lang w:val="en-US"/>
        </w:rPr>
        <w:t>th</w:t>
      </w:r>
      <w:r w:rsidRPr="009F6C7C">
        <w:rPr>
          <w:rFonts w:ascii="Times New Roman" w:hAnsi="Times New Roman" w:cs="Times New Roman"/>
          <w:sz w:val="24"/>
          <w:szCs w:val="24"/>
          <w:lang w:val="en-US"/>
        </w:rPr>
        <w:t xml:space="preserve"> percentile of 40 consecutive measurements, the background and the true </w:t>
      </w:r>
      <w:r w:rsidR="00A46C3C">
        <w:rPr>
          <w:rFonts w:ascii="Times New Roman" w:hAnsi="Times New Roman" w:cs="Times New Roman"/>
          <w:sz w:val="24"/>
          <w:szCs w:val="24"/>
          <w:lang w:val="en-US"/>
        </w:rPr>
        <w:t xml:space="preserve">particle number </w:t>
      </w:r>
      <w:r w:rsidRPr="009F6C7C">
        <w:rPr>
          <w:rFonts w:ascii="Times New Roman" w:hAnsi="Times New Roman" w:cs="Times New Roman"/>
          <w:sz w:val="24"/>
          <w:szCs w:val="24"/>
          <w:lang w:val="en-US"/>
        </w:rPr>
        <w:t xml:space="preserve">concentration would </w:t>
      </w:r>
      <w:r>
        <w:rPr>
          <w:rFonts w:ascii="Times New Roman" w:hAnsi="Times New Roman" w:cs="Times New Roman"/>
          <w:sz w:val="24"/>
          <w:szCs w:val="24"/>
          <w:lang w:val="en-US"/>
        </w:rPr>
        <w:t>in such</w:t>
      </w:r>
      <w:r w:rsidR="00C82AD8">
        <w:rPr>
          <w:rFonts w:ascii="Times New Roman" w:hAnsi="Times New Roman" w:cs="Times New Roman"/>
          <w:sz w:val="24"/>
          <w:szCs w:val="24"/>
          <w:lang w:val="en-US"/>
        </w:rPr>
        <w:t xml:space="preserve"> cases</w:t>
      </w:r>
      <w:r w:rsidRPr="009F6C7C">
        <w:rPr>
          <w:rFonts w:ascii="Times New Roman" w:hAnsi="Times New Roman" w:cs="Times New Roman"/>
          <w:sz w:val="24"/>
          <w:szCs w:val="24"/>
          <w:lang w:val="en-US"/>
        </w:rPr>
        <w:t xml:space="preserve"> get out of phase.</w:t>
      </w:r>
      <w:r w:rsidR="00A46C3C">
        <w:rPr>
          <w:rFonts w:ascii="Times New Roman" w:hAnsi="Times New Roman" w:cs="Times New Roman"/>
          <w:sz w:val="24"/>
          <w:szCs w:val="24"/>
          <w:lang w:val="en-US"/>
        </w:rPr>
        <w:t xml:space="preserve"> These</w:t>
      </w:r>
      <w:r>
        <w:rPr>
          <w:rFonts w:ascii="Times New Roman" w:hAnsi="Times New Roman" w:cs="Times New Roman"/>
          <w:sz w:val="24"/>
          <w:szCs w:val="24"/>
          <w:lang w:val="en-US"/>
        </w:rPr>
        <w:t xml:space="preserve"> periods were defined as invalid for our analysis, and were not analyzed.</w:t>
      </w:r>
    </w:p>
    <w:p w:rsidR="00F73D91" w:rsidRPr="009F6C7C" w:rsidRDefault="008C3649"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 plume peak is</w:t>
      </w:r>
      <w:r w:rsidR="00821EA3" w:rsidRPr="009F6C7C">
        <w:rPr>
          <w:rFonts w:ascii="Times New Roman" w:hAnsi="Times New Roman" w:cs="Times New Roman"/>
          <w:sz w:val="24"/>
          <w:szCs w:val="24"/>
          <w:lang w:val="en-US"/>
        </w:rPr>
        <w:t xml:space="preserve"> defined such that</w:t>
      </w:r>
      <w:r>
        <w:rPr>
          <w:rFonts w:ascii="Times New Roman" w:hAnsi="Times New Roman" w:cs="Times New Roman"/>
          <w:sz w:val="24"/>
          <w:szCs w:val="24"/>
          <w:lang w:val="en-US"/>
        </w:rPr>
        <w:t xml:space="preserve"> either</w:t>
      </w:r>
      <w:r w:rsidR="00821EA3" w:rsidRPr="009F6C7C">
        <w:rPr>
          <w:rFonts w:ascii="Times New Roman" w:hAnsi="Times New Roman" w:cs="Times New Roman"/>
          <w:sz w:val="24"/>
          <w:szCs w:val="24"/>
          <w:lang w:val="en-US"/>
        </w:rPr>
        <w:t xml:space="preserve"> the difference between the peak value and the background value is larger than 1000 particles per cubic centimeter (cm</w:t>
      </w:r>
      <w:r w:rsidR="00821EA3" w:rsidRPr="009F6C7C">
        <w:rPr>
          <w:rFonts w:ascii="Times New Roman" w:hAnsi="Times New Roman" w:cs="Times New Roman"/>
          <w:sz w:val="24"/>
          <w:szCs w:val="24"/>
          <w:vertAlign w:val="superscript"/>
          <w:lang w:val="en-US"/>
        </w:rPr>
        <w:t>-3</w:t>
      </w:r>
      <w:r w:rsidR="00821EA3" w:rsidRPr="009F6C7C">
        <w:rPr>
          <w:rFonts w:ascii="Times New Roman" w:hAnsi="Times New Roman" w:cs="Times New Roman"/>
          <w:sz w:val="24"/>
          <w:szCs w:val="24"/>
          <w:lang w:val="en-US"/>
        </w:rPr>
        <w:t>) or that the ratio of the tot</w:t>
      </w:r>
      <w:r w:rsidR="00C82AD8">
        <w:rPr>
          <w:rFonts w:ascii="Times New Roman" w:hAnsi="Times New Roman" w:cs="Times New Roman"/>
          <w:sz w:val="24"/>
          <w:szCs w:val="24"/>
          <w:lang w:val="en-US"/>
        </w:rPr>
        <w:t>al-to-</w:t>
      </w:r>
      <w:r w:rsidR="00821EA3" w:rsidRPr="009F6C7C">
        <w:rPr>
          <w:rFonts w:ascii="Times New Roman" w:hAnsi="Times New Roman" w:cs="Times New Roman"/>
          <w:sz w:val="24"/>
          <w:szCs w:val="24"/>
          <w:lang w:val="en-US"/>
        </w:rPr>
        <w:t xml:space="preserve">background particle </w:t>
      </w:r>
      <w:r w:rsidR="00A46C3C">
        <w:rPr>
          <w:rFonts w:ascii="Times New Roman" w:hAnsi="Times New Roman" w:cs="Times New Roman"/>
          <w:sz w:val="24"/>
          <w:szCs w:val="24"/>
          <w:lang w:val="en-US"/>
        </w:rPr>
        <w:t xml:space="preserve">number </w:t>
      </w:r>
      <w:r w:rsidR="00C82AD8">
        <w:rPr>
          <w:rFonts w:ascii="Times New Roman" w:hAnsi="Times New Roman" w:cs="Times New Roman"/>
          <w:sz w:val="24"/>
          <w:szCs w:val="24"/>
          <w:lang w:val="en-US"/>
        </w:rPr>
        <w:t>concentration wa</w:t>
      </w:r>
      <w:r w:rsidR="00821EA3" w:rsidRPr="009F6C7C">
        <w:rPr>
          <w:rFonts w:ascii="Times New Roman" w:hAnsi="Times New Roman" w:cs="Times New Roman"/>
          <w:sz w:val="24"/>
          <w:szCs w:val="24"/>
          <w:lang w:val="en-US"/>
        </w:rPr>
        <w:t xml:space="preserve">s larger than 2.  </w:t>
      </w:r>
    </w:p>
    <w:p w:rsidR="00821EA3" w:rsidRPr="009F6C7C" w:rsidRDefault="00E527A5"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To calculate and further analyze the contributions, the time coordinate was</w:t>
      </w:r>
      <w:r w:rsidR="00D66D5B" w:rsidRPr="009F6C7C">
        <w:rPr>
          <w:rFonts w:ascii="Times New Roman" w:hAnsi="Times New Roman" w:cs="Times New Roman"/>
          <w:sz w:val="24"/>
          <w:szCs w:val="24"/>
          <w:lang w:val="en-US"/>
        </w:rPr>
        <w:t xml:space="preserve"> manually</w:t>
      </w:r>
      <w:r w:rsidR="00C82AD8">
        <w:rPr>
          <w:rFonts w:ascii="Times New Roman" w:hAnsi="Times New Roman" w:cs="Times New Roman"/>
          <w:sz w:val="24"/>
          <w:szCs w:val="24"/>
          <w:lang w:val="en-US"/>
        </w:rPr>
        <w:t xml:space="preserve"> taken for </w:t>
      </w:r>
      <w:r w:rsidRPr="009F6C7C">
        <w:rPr>
          <w:rFonts w:ascii="Times New Roman" w:hAnsi="Times New Roman" w:cs="Times New Roman"/>
          <w:sz w:val="24"/>
          <w:szCs w:val="24"/>
          <w:lang w:val="en-US"/>
        </w:rPr>
        <w:t xml:space="preserve">every </w:t>
      </w:r>
      <w:r w:rsidR="0074640E" w:rsidRPr="009F6C7C">
        <w:rPr>
          <w:rFonts w:ascii="Times New Roman" w:hAnsi="Times New Roman" w:cs="Times New Roman"/>
          <w:sz w:val="24"/>
          <w:szCs w:val="24"/>
          <w:lang w:val="en-US"/>
        </w:rPr>
        <w:t xml:space="preserve">plume peak. </w:t>
      </w:r>
    </w:p>
    <w:p w:rsidR="00CE43F7" w:rsidRPr="00CE43F7" w:rsidRDefault="008C3649" w:rsidP="001923F3">
      <w:pPr>
        <w:spacing w:after="120" w:line="240" w:lineRule="auto"/>
        <w:rPr>
          <w:rFonts w:ascii="Times New Roman" w:hAnsi="Times New Roman" w:cs="Times New Roman"/>
          <w:sz w:val="24"/>
          <w:szCs w:val="24"/>
          <w:lang w:val="en-US"/>
        </w:rPr>
      </w:pPr>
      <w:r w:rsidRPr="00CE43F7">
        <w:rPr>
          <w:rFonts w:ascii="Times New Roman" w:hAnsi="Times New Roman" w:cs="Times New Roman"/>
          <w:sz w:val="24"/>
          <w:szCs w:val="24"/>
          <w:lang w:val="en-US"/>
        </w:rPr>
        <w:t>For each plume peak we calculated the following parameters</w:t>
      </w:r>
      <w:r w:rsidR="00CE43F7">
        <w:rPr>
          <w:rFonts w:ascii="Times New Roman" w:hAnsi="Times New Roman" w:cs="Times New Roman"/>
          <w:sz w:val="24"/>
          <w:szCs w:val="24"/>
          <w:lang w:val="en-US"/>
        </w:rPr>
        <w:t>:</w:t>
      </w:r>
    </w:p>
    <w:p w:rsidR="00CB0D65" w:rsidRPr="009F6C7C" w:rsidRDefault="00CB0D65" w:rsidP="001923F3">
      <w:pPr>
        <w:pStyle w:val="ListParagraph"/>
        <w:numPr>
          <w:ilvl w:val="0"/>
          <w:numId w:val="1"/>
        </w:num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 p</w:t>
      </w:r>
      <w:r w:rsidR="00AF18B4" w:rsidRPr="009F6C7C">
        <w:rPr>
          <w:rFonts w:ascii="Times New Roman" w:hAnsi="Times New Roman" w:cs="Times New Roman"/>
          <w:sz w:val="24"/>
          <w:szCs w:val="24"/>
          <w:lang w:val="en-US"/>
        </w:rPr>
        <w:t>eak numb</w:t>
      </w:r>
      <w:r w:rsidR="00E60DC7" w:rsidRPr="009F6C7C">
        <w:rPr>
          <w:rFonts w:ascii="Times New Roman" w:hAnsi="Times New Roman" w:cs="Times New Roman"/>
          <w:sz w:val="24"/>
          <w:szCs w:val="24"/>
          <w:lang w:val="en-US"/>
        </w:rPr>
        <w:t xml:space="preserve">er concentration </w:t>
      </w:r>
      <w:r w:rsidR="00CE43F7">
        <w:rPr>
          <w:rFonts w:ascii="Times New Roman" w:hAnsi="Times New Roman" w:cs="Times New Roman"/>
          <w:sz w:val="24"/>
          <w:szCs w:val="24"/>
          <w:lang w:val="en-US"/>
        </w:rPr>
        <w:t>of the plume particles</w:t>
      </w:r>
    </w:p>
    <w:p w:rsidR="00CB0D65" w:rsidRPr="009F6C7C" w:rsidRDefault="00CB0D65" w:rsidP="001923F3">
      <w:pPr>
        <w:pStyle w:val="ListParagraph"/>
        <w:numPr>
          <w:ilvl w:val="0"/>
          <w:numId w:val="1"/>
        </w:num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 b</w:t>
      </w:r>
      <w:r w:rsidR="00AF18B4" w:rsidRPr="009F6C7C">
        <w:rPr>
          <w:rFonts w:ascii="Times New Roman" w:hAnsi="Times New Roman" w:cs="Times New Roman"/>
          <w:sz w:val="24"/>
          <w:szCs w:val="24"/>
          <w:lang w:val="en-US"/>
        </w:rPr>
        <w:t xml:space="preserve">ackground </w:t>
      </w:r>
      <w:r w:rsidR="00A46C3C">
        <w:rPr>
          <w:rFonts w:ascii="Times New Roman" w:hAnsi="Times New Roman" w:cs="Times New Roman"/>
          <w:sz w:val="24"/>
          <w:szCs w:val="24"/>
          <w:lang w:val="en-US"/>
        </w:rPr>
        <w:t xml:space="preserve">particle </w:t>
      </w:r>
      <w:r w:rsidRPr="009F6C7C">
        <w:rPr>
          <w:rFonts w:ascii="Times New Roman" w:hAnsi="Times New Roman" w:cs="Times New Roman"/>
          <w:sz w:val="24"/>
          <w:szCs w:val="24"/>
          <w:lang w:val="en-US"/>
        </w:rPr>
        <w:t>numb</w:t>
      </w:r>
      <w:r w:rsidR="00E60DC7" w:rsidRPr="009F6C7C">
        <w:rPr>
          <w:rFonts w:ascii="Times New Roman" w:hAnsi="Times New Roman" w:cs="Times New Roman"/>
          <w:sz w:val="24"/>
          <w:szCs w:val="24"/>
          <w:lang w:val="en-US"/>
        </w:rPr>
        <w:t>er concentration</w:t>
      </w:r>
    </w:p>
    <w:p w:rsidR="00014C37" w:rsidRPr="009F6C7C" w:rsidRDefault="00CB0D65" w:rsidP="001923F3">
      <w:pPr>
        <w:pStyle w:val="ListParagraph"/>
        <w:numPr>
          <w:ilvl w:val="0"/>
          <w:numId w:val="1"/>
        </w:num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The </w:t>
      </w:r>
      <w:r w:rsidR="00AF18B4" w:rsidRPr="009F6C7C">
        <w:rPr>
          <w:rFonts w:ascii="Times New Roman" w:hAnsi="Times New Roman" w:cs="Times New Roman"/>
          <w:sz w:val="24"/>
          <w:szCs w:val="24"/>
          <w:lang w:val="en-US"/>
        </w:rPr>
        <w:t xml:space="preserve">total </w:t>
      </w:r>
      <w:r w:rsidR="00A46C3C">
        <w:rPr>
          <w:rFonts w:ascii="Times New Roman" w:hAnsi="Times New Roman" w:cs="Times New Roman"/>
          <w:sz w:val="24"/>
          <w:szCs w:val="24"/>
          <w:lang w:val="en-US"/>
        </w:rPr>
        <w:t xml:space="preserve">particle </w:t>
      </w:r>
      <w:r w:rsidR="00AF18B4" w:rsidRPr="009F6C7C">
        <w:rPr>
          <w:rFonts w:ascii="Times New Roman" w:hAnsi="Times New Roman" w:cs="Times New Roman"/>
          <w:sz w:val="24"/>
          <w:szCs w:val="24"/>
          <w:lang w:val="en-US"/>
        </w:rPr>
        <w:t xml:space="preserve">number concentration </w:t>
      </w:r>
    </w:p>
    <w:p w:rsidR="000172A0" w:rsidRDefault="00E60DC7" w:rsidP="001923F3">
      <w:pPr>
        <w:pStyle w:val="ListParagraph"/>
        <w:numPr>
          <w:ilvl w:val="0"/>
          <w:numId w:val="1"/>
        </w:num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The ratio between </w:t>
      </w:r>
      <w:r w:rsidR="000172A0" w:rsidRPr="009F6C7C">
        <w:rPr>
          <w:rFonts w:ascii="Times New Roman" w:hAnsi="Times New Roman" w:cs="Times New Roman"/>
          <w:sz w:val="24"/>
          <w:szCs w:val="24"/>
          <w:lang w:val="en-US"/>
        </w:rPr>
        <w:t>the total and the background</w:t>
      </w:r>
      <w:r w:rsidR="00A46C3C">
        <w:rPr>
          <w:rFonts w:ascii="Times New Roman" w:hAnsi="Times New Roman" w:cs="Times New Roman"/>
          <w:sz w:val="24"/>
          <w:szCs w:val="24"/>
          <w:lang w:val="en-US"/>
        </w:rPr>
        <w:t xml:space="preserve"> particle</w:t>
      </w:r>
      <w:r w:rsidRPr="009F6C7C">
        <w:rPr>
          <w:rFonts w:ascii="Times New Roman" w:hAnsi="Times New Roman" w:cs="Times New Roman"/>
          <w:sz w:val="24"/>
          <w:szCs w:val="24"/>
          <w:lang w:val="en-US"/>
        </w:rPr>
        <w:t xml:space="preserve"> number concentration</w:t>
      </w:r>
    </w:p>
    <w:p w:rsidR="00CE43F7" w:rsidRDefault="00CE43F7" w:rsidP="001923F3">
      <w:pPr>
        <w:pStyle w:val="ListParagraph"/>
        <w:numPr>
          <w:ilvl w:val="0"/>
          <w:numId w:val="1"/>
        </w:num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Time and duration of the plume</w:t>
      </w:r>
    </w:p>
    <w:p w:rsidR="00CE43F7" w:rsidRPr="009F6C7C" w:rsidRDefault="00CE43F7" w:rsidP="001923F3">
      <w:pPr>
        <w:pStyle w:val="ListParagraph"/>
        <w:numPr>
          <w:ilvl w:val="0"/>
          <w:numId w:val="1"/>
        </w:num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Total number of </w:t>
      </w:r>
      <w:r w:rsidR="00A46C3C">
        <w:rPr>
          <w:rFonts w:ascii="Times New Roman" w:hAnsi="Times New Roman" w:cs="Times New Roman"/>
          <w:sz w:val="24"/>
          <w:szCs w:val="24"/>
          <w:lang w:val="en-US"/>
        </w:rPr>
        <w:t xml:space="preserve">plume </w:t>
      </w:r>
      <w:r>
        <w:rPr>
          <w:rFonts w:ascii="Times New Roman" w:hAnsi="Times New Roman" w:cs="Times New Roman"/>
          <w:sz w:val="24"/>
          <w:szCs w:val="24"/>
          <w:lang w:val="en-US"/>
        </w:rPr>
        <w:t>particles during the plume</w:t>
      </w:r>
    </w:p>
    <w:p w:rsidR="00C42EC8" w:rsidRPr="009F6C7C" w:rsidRDefault="00821EA3" w:rsidP="001923F3">
      <w:pPr>
        <w:spacing w:after="120" w:line="240" w:lineRule="auto"/>
        <w:rPr>
          <w:rFonts w:ascii="Times New Roman" w:hAnsi="Times New Roman" w:cs="Times New Roman"/>
          <w:iCs/>
          <w:sz w:val="24"/>
          <w:szCs w:val="24"/>
          <w:shd w:val="clear" w:color="auto" w:fill="FFFFFF"/>
          <w:lang w:val="en-US"/>
        </w:rPr>
      </w:pPr>
      <w:r w:rsidRPr="009F6C7C">
        <w:rPr>
          <w:rFonts w:ascii="Times New Roman" w:hAnsi="Times New Roman" w:cs="Times New Roman"/>
          <w:sz w:val="24"/>
          <w:szCs w:val="24"/>
          <w:lang w:val="en-US"/>
        </w:rPr>
        <w:t xml:space="preserve">Mean values were then calculated not only for each of </w:t>
      </w:r>
      <w:r w:rsidR="00CE43F7">
        <w:rPr>
          <w:rFonts w:ascii="Times New Roman" w:hAnsi="Times New Roman" w:cs="Times New Roman"/>
          <w:sz w:val="24"/>
          <w:szCs w:val="24"/>
          <w:lang w:val="en-US"/>
        </w:rPr>
        <w:t>the days in question but also</w:t>
      </w:r>
      <w:r w:rsidRPr="009F6C7C">
        <w:rPr>
          <w:rFonts w:ascii="Times New Roman" w:hAnsi="Times New Roman" w:cs="Times New Roman"/>
          <w:sz w:val="24"/>
          <w:szCs w:val="24"/>
          <w:lang w:val="en-US"/>
        </w:rPr>
        <w:t xml:space="preserve"> for all of the days together.</w:t>
      </w:r>
      <w:r w:rsidR="00CE43F7" w:rsidRPr="009F6C7C">
        <w:rPr>
          <w:rFonts w:ascii="Times New Roman" w:hAnsi="Times New Roman" w:cs="Times New Roman"/>
          <w:iCs/>
          <w:sz w:val="24"/>
          <w:szCs w:val="24"/>
          <w:shd w:val="clear" w:color="auto" w:fill="FFFFFF"/>
          <w:lang w:val="en-US"/>
        </w:rPr>
        <w:t xml:space="preserve"> </w:t>
      </w:r>
      <w:r w:rsidR="00CE43F7">
        <w:rPr>
          <w:rFonts w:ascii="Times New Roman" w:hAnsi="Times New Roman" w:cs="Times New Roman"/>
          <w:iCs/>
          <w:sz w:val="24"/>
          <w:szCs w:val="24"/>
          <w:shd w:val="clear" w:color="auto" w:fill="FFFFFF"/>
          <w:lang w:val="en-US"/>
        </w:rPr>
        <w:t>We</w:t>
      </w:r>
      <w:r w:rsidRPr="009F6C7C">
        <w:rPr>
          <w:rFonts w:ascii="Times New Roman" w:hAnsi="Times New Roman" w:cs="Times New Roman"/>
          <w:iCs/>
          <w:sz w:val="24"/>
          <w:szCs w:val="24"/>
          <w:shd w:val="clear" w:color="auto" w:fill="FFFFFF"/>
          <w:lang w:val="en-US"/>
        </w:rPr>
        <w:t xml:space="preserve"> calculated the total </w:t>
      </w:r>
      <w:r w:rsidR="00C42EC8" w:rsidRPr="009F6C7C">
        <w:rPr>
          <w:rFonts w:ascii="Times New Roman" w:hAnsi="Times New Roman" w:cs="Times New Roman"/>
          <w:iCs/>
          <w:sz w:val="24"/>
          <w:szCs w:val="24"/>
          <w:shd w:val="clear" w:color="auto" w:fill="FFFFFF"/>
          <w:lang w:val="en-US"/>
        </w:rPr>
        <w:t>particle</w:t>
      </w:r>
      <w:r w:rsidR="0085586C" w:rsidRPr="009F6C7C">
        <w:rPr>
          <w:rFonts w:ascii="Times New Roman" w:hAnsi="Times New Roman" w:cs="Times New Roman"/>
          <w:iCs/>
          <w:sz w:val="24"/>
          <w:szCs w:val="24"/>
          <w:shd w:val="clear" w:color="auto" w:fill="FFFFFF"/>
          <w:lang w:val="en-US"/>
        </w:rPr>
        <w:t xml:space="preserve"> number</w:t>
      </w:r>
      <w:r w:rsidR="00C42EC8" w:rsidRPr="009F6C7C">
        <w:rPr>
          <w:rFonts w:ascii="Times New Roman" w:hAnsi="Times New Roman" w:cs="Times New Roman"/>
          <w:iCs/>
          <w:sz w:val="24"/>
          <w:szCs w:val="24"/>
          <w:shd w:val="clear" w:color="auto" w:fill="FFFFFF"/>
          <w:lang w:val="en-US"/>
        </w:rPr>
        <w:t xml:space="preserve"> concentration i</w:t>
      </w:r>
      <w:r w:rsidR="0085586C" w:rsidRPr="009F6C7C">
        <w:rPr>
          <w:rFonts w:ascii="Times New Roman" w:hAnsi="Times New Roman" w:cs="Times New Roman"/>
          <w:iCs/>
          <w:sz w:val="24"/>
          <w:szCs w:val="24"/>
          <w:shd w:val="clear" w:color="auto" w:fill="FFFFFF"/>
          <w:lang w:val="en-US"/>
        </w:rPr>
        <w:t>n the plumes for each day at a</w:t>
      </w:r>
      <w:r w:rsidR="00CE43F7">
        <w:rPr>
          <w:rFonts w:ascii="Times New Roman" w:hAnsi="Times New Roman" w:cs="Times New Roman"/>
          <w:iCs/>
          <w:sz w:val="24"/>
          <w:szCs w:val="24"/>
          <w:shd w:val="clear" w:color="auto" w:fill="FFFFFF"/>
          <w:lang w:val="en-US"/>
        </w:rPr>
        <w:t xml:space="preserve"> time and the number and time coverage of the plumes for each day. Finally we calculated average values for these.</w:t>
      </w:r>
    </w:p>
    <w:p w:rsidR="00BD1F98" w:rsidRPr="00524944" w:rsidRDefault="00292E17" w:rsidP="001923F3">
      <w:pPr>
        <w:spacing w:after="120" w:line="240" w:lineRule="auto"/>
        <w:rPr>
          <w:rFonts w:ascii="Times New Roman" w:hAnsi="Times New Roman" w:cs="Times New Roman"/>
          <w:iCs/>
          <w:sz w:val="24"/>
          <w:szCs w:val="24"/>
          <w:shd w:val="clear" w:color="auto" w:fill="FFFFFF"/>
          <w:lang w:val="en-US"/>
        </w:rPr>
      </w:pPr>
      <w:r>
        <w:rPr>
          <w:rFonts w:ascii="Times New Roman" w:hAnsi="Times New Roman" w:cs="Times New Roman"/>
          <w:sz w:val="24"/>
          <w:szCs w:val="24"/>
          <w:lang w:val="en-US"/>
        </w:rPr>
        <w:lastRenderedPageBreak/>
        <w:t>Finally,</w:t>
      </w:r>
      <w:r w:rsidR="004214F4" w:rsidRPr="009F6C7C">
        <w:rPr>
          <w:rFonts w:ascii="Times New Roman" w:hAnsi="Times New Roman" w:cs="Times New Roman"/>
          <w:sz w:val="24"/>
          <w:szCs w:val="24"/>
          <w:lang w:val="en-GB"/>
        </w:rPr>
        <w:t xml:space="preserve"> we </w:t>
      </w:r>
      <w:r w:rsidR="004214F4" w:rsidRPr="00CE43F7">
        <w:rPr>
          <w:rFonts w:ascii="Times New Roman" w:hAnsi="Times New Roman" w:cs="Times New Roman"/>
          <w:sz w:val="24"/>
          <w:szCs w:val="24"/>
          <w:lang w:val="en-GB"/>
        </w:rPr>
        <w:t>calculated the total</w:t>
      </w:r>
      <w:r w:rsidR="00CE43F7" w:rsidRPr="00CE43F7">
        <w:rPr>
          <w:rFonts w:ascii="Times New Roman" w:hAnsi="Times New Roman" w:cs="Times New Roman"/>
          <w:sz w:val="24"/>
          <w:szCs w:val="24"/>
          <w:lang w:val="en-GB"/>
        </w:rPr>
        <w:t xml:space="preserve"> daily</w:t>
      </w:r>
      <w:r w:rsidR="004214F4" w:rsidRPr="00CE43F7">
        <w:rPr>
          <w:rFonts w:ascii="Times New Roman" w:hAnsi="Times New Roman" w:cs="Times New Roman"/>
          <w:sz w:val="24"/>
          <w:szCs w:val="24"/>
          <w:lang w:val="en-GB"/>
        </w:rPr>
        <w:t xml:space="preserve"> particle number concentration produced b</w:t>
      </w:r>
      <w:r w:rsidR="00CE43F7" w:rsidRPr="00CE43F7">
        <w:rPr>
          <w:rFonts w:ascii="Times New Roman" w:hAnsi="Times New Roman" w:cs="Times New Roman"/>
          <w:sz w:val="24"/>
          <w:szCs w:val="24"/>
          <w:lang w:val="en-GB"/>
        </w:rPr>
        <w:t xml:space="preserve">y the ships </w:t>
      </w:r>
      <w:r w:rsidR="004214F4" w:rsidRPr="00CE43F7">
        <w:rPr>
          <w:rFonts w:ascii="Times New Roman" w:hAnsi="Times New Roman" w:cs="Times New Roman"/>
          <w:sz w:val="24"/>
          <w:szCs w:val="24"/>
          <w:lang w:val="en-GB"/>
        </w:rPr>
        <w:t>and the</w:t>
      </w:r>
      <w:r w:rsidR="00BD1F98">
        <w:rPr>
          <w:rFonts w:ascii="Times New Roman" w:hAnsi="Times New Roman" w:cs="Times New Roman"/>
          <w:sz w:val="24"/>
          <w:szCs w:val="24"/>
          <w:lang w:val="en-GB"/>
        </w:rPr>
        <w:t xml:space="preserve"> total measured daily</w:t>
      </w:r>
      <w:r w:rsidR="004214F4" w:rsidRPr="00CE43F7">
        <w:rPr>
          <w:rFonts w:ascii="Times New Roman" w:hAnsi="Times New Roman" w:cs="Times New Roman"/>
          <w:sz w:val="24"/>
          <w:szCs w:val="24"/>
          <w:lang w:val="en-GB"/>
        </w:rPr>
        <w:t xml:space="preserve"> particle number </w:t>
      </w:r>
      <w:r>
        <w:rPr>
          <w:rFonts w:ascii="Times New Roman" w:hAnsi="Times New Roman" w:cs="Times New Roman"/>
          <w:sz w:val="24"/>
          <w:szCs w:val="24"/>
          <w:lang w:val="en-GB"/>
        </w:rPr>
        <w:t>concentration during the measurement</w:t>
      </w:r>
      <w:r w:rsidR="004214F4" w:rsidRPr="00CE43F7">
        <w:rPr>
          <w:rFonts w:ascii="Times New Roman" w:hAnsi="Times New Roman" w:cs="Times New Roman"/>
          <w:sz w:val="24"/>
          <w:szCs w:val="24"/>
          <w:lang w:val="en-GB"/>
        </w:rPr>
        <w:t xml:space="preserve"> period</w:t>
      </w:r>
      <w:r w:rsidR="00CE43F7" w:rsidRPr="00CE43F7">
        <w:rPr>
          <w:rFonts w:ascii="Times New Roman" w:hAnsi="Times New Roman" w:cs="Times New Roman"/>
          <w:sz w:val="24"/>
          <w:szCs w:val="24"/>
          <w:lang w:val="en-GB"/>
        </w:rPr>
        <w:t xml:space="preserve">. These were used </w:t>
      </w:r>
      <w:r w:rsidR="004214F4" w:rsidRPr="00CE43F7">
        <w:rPr>
          <w:rFonts w:ascii="Times New Roman" w:hAnsi="Times New Roman" w:cs="Times New Roman"/>
          <w:sz w:val="24"/>
          <w:szCs w:val="24"/>
          <w:lang w:val="en-GB"/>
        </w:rPr>
        <w:t xml:space="preserve">in two different </w:t>
      </w:r>
      <w:r w:rsidR="00CE43F7" w:rsidRPr="00CE43F7">
        <w:rPr>
          <w:rFonts w:ascii="Times New Roman" w:hAnsi="Times New Roman" w:cs="Times New Roman"/>
          <w:sz w:val="24"/>
          <w:szCs w:val="24"/>
          <w:lang w:val="en-GB"/>
        </w:rPr>
        <w:t xml:space="preserve">ways to get the contribution of the ship plumes to the total particle number concentration at </w:t>
      </w:r>
      <w:proofErr w:type="spellStart"/>
      <w:r w:rsidR="00CE43F7" w:rsidRPr="00CE43F7">
        <w:rPr>
          <w:rFonts w:ascii="Times New Roman" w:hAnsi="Times New Roman" w:cs="Times New Roman"/>
          <w:sz w:val="24"/>
          <w:szCs w:val="24"/>
          <w:lang w:val="en-GB"/>
        </w:rPr>
        <w:t>Høvsøre</w:t>
      </w:r>
      <w:proofErr w:type="spellEnd"/>
      <w:r w:rsidR="004214F4" w:rsidRPr="00CE43F7">
        <w:rPr>
          <w:rFonts w:ascii="Times New Roman" w:hAnsi="Times New Roman" w:cs="Times New Roman"/>
          <w:sz w:val="24"/>
          <w:szCs w:val="24"/>
          <w:lang w:val="en-GB"/>
        </w:rPr>
        <w:t>. The first calculat</w:t>
      </w:r>
      <w:r w:rsidR="00BD1F98">
        <w:rPr>
          <w:rFonts w:ascii="Times New Roman" w:hAnsi="Times New Roman" w:cs="Times New Roman"/>
          <w:sz w:val="24"/>
          <w:szCs w:val="24"/>
          <w:lang w:val="en-GB"/>
        </w:rPr>
        <w:t>ion, which</w:t>
      </w:r>
      <w:r w:rsidR="007F1F52">
        <w:rPr>
          <w:rFonts w:ascii="Times New Roman" w:hAnsi="Times New Roman" w:cs="Times New Roman"/>
          <w:sz w:val="24"/>
          <w:szCs w:val="24"/>
          <w:lang w:val="en-GB"/>
        </w:rPr>
        <w:t xml:space="preserve"> was an overestimate</w:t>
      </w:r>
      <w:r w:rsidR="003D5C39">
        <w:rPr>
          <w:rFonts w:ascii="Times New Roman" w:hAnsi="Times New Roman" w:cs="Times New Roman"/>
          <w:sz w:val="24"/>
          <w:szCs w:val="24"/>
          <w:lang w:val="en-GB"/>
        </w:rPr>
        <w:t>, was</w:t>
      </w:r>
      <w:r w:rsidR="004214F4" w:rsidRPr="00CE43F7">
        <w:rPr>
          <w:rFonts w:ascii="Times New Roman" w:hAnsi="Times New Roman" w:cs="Times New Roman"/>
          <w:sz w:val="24"/>
          <w:szCs w:val="24"/>
          <w:lang w:val="en-GB"/>
        </w:rPr>
        <w:t xml:space="preserve"> made by summing up the all the particle number concentration values during the day</w:t>
      </w:r>
      <w:r w:rsidR="00BD1F98">
        <w:rPr>
          <w:rFonts w:ascii="Times New Roman" w:hAnsi="Times New Roman" w:cs="Times New Roman"/>
          <w:sz w:val="24"/>
          <w:szCs w:val="24"/>
          <w:lang w:val="en-GB"/>
        </w:rPr>
        <w:t>s</w:t>
      </w:r>
      <w:r w:rsidR="00CE43F7">
        <w:rPr>
          <w:rFonts w:ascii="Times New Roman" w:hAnsi="Times New Roman" w:cs="Times New Roman"/>
          <w:sz w:val="24"/>
          <w:szCs w:val="24"/>
          <w:lang w:val="en-GB"/>
        </w:rPr>
        <w:t>.</w:t>
      </w:r>
      <w:r w:rsidR="00CE43F7" w:rsidRPr="00CE43F7">
        <w:rPr>
          <w:rFonts w:ascii="Times New Roman" w:hAnsi="Times New Roman" w:cs="Times New Roman"/>
          <w:sz w:val="24"/>
          <w:szCs w:val="24"/>
          <w:lang w:val="en-GB"/>
        </w:rPr>
        <w:t xml:space="preserve"> </w:t>
      </w:r>
      <w:r w:rsidR="00CE43F7">
        <w:rPr>
          <w:rFonts w:ascii="Times New Roman" w:hAnsi="Times New Roman" w:cs="Times New Roman"/>
          <w:sz w:val="24"/>
          <w:szCs w:val="24"/>
          <w:lang w:val="en-GB"/>
        </w:rPr>
        <w:t>This total value</w:t>
      </w:r>
      <w:r w:rsidR="00CE43F7" w:rsidRPr="009F6C7C">
        <w:rPr>
          <w:rFonts w:ascii="Times New Roman" w:hAnsi="Times New Roman" w:cs="Times New Roman"/>
          <w:sz w:val="24"/>
          <w:szCs w:val="24"/>
          <w:lang w:val="en-GB"/>
        </w:rPr>
        <w:t xml:space="preserve"> </w:t>
      </w:r>
      <w:r w:rsidR="00CE43F7" w:rsidRPr="009F6C7C">
        <w:rPr>
          <w:rFonts w:ascii="Times New Roman" w:hAnsi="Times New Roman" w:cs="Times New Roman"/>
          <w:sz w:val="24"/>
          <w:szCs w:val="24"/>
          <w:lang w:val="en-US"/>
        </w:rPr>
        <w:t>includ</w:t>
      </w:r>
      <w:r w:rsidR="00CE43F7">
        <w:rPr>
          <w:rFonts w:ascii="Times New Roman" w:hAnsi="Times New Roman" w:cs="Times New Roman"/>
          <w:sz w:val="24"/>
          <w:szCs w:val="24"/>
          <w:lang w:val="en-US"/>
        </w:rPr>
        <w:t xml:space="preserve">ed not only the plumes, but also </w:t>
      </w:r>
      <w:r w:rsidR="004214F4" w:rsidRPr="00CE43F7">
        <w:rPr>
          <w:rFonts w:ascii="Times New Roman" w:hAnsi="Times New Roman" w:cs="Times New Roman"/>
          <w:sz w:val="24"/>
          <w:szCs w:val="24"/>
          <w:lang w:val="en-US"/>
        </w:rPr>
        <w:t>the part of noise where the total particle number concentration was higher than the background values</w:t>
      </w:r>
      <w:r w:rsidR="004214F4" w:rsidRPr="00CE43F7">
        <w:rPr>
          <w:rFonts w:ascii="Times New Roman" w:hAnsi="Times New Roman" w:cs="Times New Roman"/>
          <w:sz w:val="24"/>
          <w:szCs w:val="24"/>
          <w:lang w:val="en-GB"/>
        </w:rPr>
        <w:t xml:space="preserve">. The other </w:t>
      </w:r>
      <w:r w:rsidR="00634EBC" w:rsidRPr="00CE43F7">
        <w:rPr>
          <w:rFonts w:ascii="Times New Roman" w:hAnsi="Times New Roman" w:cs="Times New Roman"/>
          <w:sz w:val="24"/>
          <w:szCs w:val="24"/>
          <w:lang w:val="en-GB"/>
        </w:rPr>
        <w:t>method, which under</w:t>
      </w:r>
      <w:r w:rsidR="00634EBC" w:rsidRPr="009F6C7C">
        <w:rPr>
          <w:rFonts w:ascii="Times New Roman" w:hAnsi="Times New Roman" w:cs="Times New Roman"/>
          <w:sz w:val="24"/>
          <w:szCs w:val="24"/>
          <w:lang w:val="en-GB"/>
        </w:rPr>
        <w:t>e</w:t>
      </w:r>
      <w:r w:rsidR="00634EBC">
        <w:rPr>
          <w:rFonts w:ascii="Times New Roman" w:hAnsi="Times New Roman" w:cs="Times New Roman"/>
          <w:sz w:val="24"/>
          <w:szCs w:val="24"/>
          <w:lang w:val="en-GB"/>
        </w:rPr>
        <w:t>stimates</w:t>
      </w:r>
      <w:r w:rsidR="00BD1F98">
        <w:rPr>
          <w:rFonts w:ascii="Times New Roman" w:hAnsi="Times New Roman" w:cs="Times New Roman"/>
          <w:sz w:val="24"/>
          <w:szCs w:val="24"/>
          <w:lang w:val="en-GB"/>
        </w:rPr>
        <w:t xml:space="preserve"> the results, summed up</w:t>
      </w:r>
      <w:r w:rsidR="004214F4" w:rsidRPr="009F6C7C">
        <w:rPr>
          <w:rFonts w:ascii="Times New Roman" w:hAnsi="Times New Roman" w:cs="Times New Roman"/>
          <w:sz w:val="24"/>
          <w:szCs w:val="24"/>
          <w:lang w:val="en-GB"/>
        </w:rPr>
        <w:t xml:space="preserve"> all the particle number concentration</w:t>
      </w:r>
      <w:r w:rsidR="00BD1F98">
        <w:rPr>
          <w:rFonts w:ascii="Times New Roman" w:hAnsi="Times New Roman" w:cs="Times New Roman"/>
          <w:sz w:val="24"/>
          <w:szCs w:val="24"/>
          <w:lang w:val="en-GB"/>
        </w:rPr>
        <w:t xml:space="preserve"> values</w:t>
      </w:r>
      <w:r w:rsidR="00CE43F7">
        <w:rPr>
          <w:rFonts w:ascii="Times New Roman" w:hAnsi="Times New Roman" w:cs="Times New Roman"/>
          <w:sz w:val="24"/>
          <w:szCs w:val="24"/>
          <w:lang w:val="en-GB"/>
        </w:rPr>
        <w:t xml:space="preserve"> during periods when </w:t>
      </w:r>
      <w:r w:rsidR="00BD1F98">
        <w:rPr>
          <w:rFonts w:ascii="Times New Roman" w:hAnsi="Times New Roman" w:cs="Times New Roman"/>
          <w:sz w:val="24"/>
          <w:szCs w:val="24"/>
          <w:lang w:val="en-GB"/>
        </w:rPr>
        <w:t>the plume- or</w:t>
      </w:r>
      <w:r w:rsidR="004214F4" w:rsidRPr="009F6C7C">
        <w:rPr>
          <w:rFonts w:ascii="Times New Roman" w:hAnsi="Times New Roman" w:cs="Times New Roman"/>
          <w:sz w:val="24"/>
          <w:szCs w:val="24"/>
          <w:lang w:val="en-GB"/>
        </w:rPr>
        <w:t xml:space="preserve"> ratio criteria </w:t>
      </w:r>
      <w:r w:rsidR="00CE43F7">
        <w:rPr>
          <w:rFonts w:ascii="Times New Roman" w:hAnsi="Times New Roman" w:cs="Times New Roman"/>
          <w:sz w:val="24"/>
          <w:szCs w:val="24"/>
          <w:lang w:val="en-GB"/>
        </w:rPr>
        <w:t xml:space="preserve">were met. </w:t>
      </w:r>
      <w:r w:rsidR="004214F4" w:rsidRPr="009F6C7C">
        <w:rPr>
          <w:rFonts w:ascii="Times New Roman" w:hAnsi="Times New Roman" w:cs="Times New Roman"/>
          <w:sz w:val="24"/>
          <w:szCs w:val="24"/>
          <w:lang w:val="en-GB"/>
        </w:rPr>
        <w:t xml:space="preserve">For </w:t>
      </w:r>
      <w:r w:rsidR="004214F4" w:rsidRPr="00F91D40">
        <w:rPr>
          <w:rFonts w:ascii="Times New Roman" w:hAnsi="Times New Roman" w:cs="Times New Roman"/>
          <w:sz w:val="24"/>
          <w:szCs w:val="24"/>
          <w:lang w:val="en-GB"/>
        </w:rPr>
        <w:t>the</w:t>
      </w:r>
      <w:r w:rsidR="00CE43F7" w:rsidRPr="00F91D40">
        <w:rPr>
          <w:rFonts w:ascii="Times New Roman" w:hAnsi="Times New Roman" w:cs="Times New Roman"/>
          <w:sz w:val="24"/>
          <w:szCs w:val="24"/>
          <w:lang w:val="en-GB"/>
        </w:rPr>
        <w:t xml:space="preserve"> lat</w:t>
      </w:r>
      <w:r w:rsidR="007F1F52">
        <w:rPr>
          <w:rFonts w:ascii="Times New Roman" w:hAnsi="Times New Roman" w:cs="Times New Roman"/>
          <w:sz w:val="24"/>
          <w:szCs w:val="24"/>
          <w:lang w:val="en-GB"/>
        </w:rPr>
        <w:t>t</w:t>
      </w:r>
      <w:r w:rsidR="00CE43F7" w:rsidRPr="00F91D40">
        <w:rPr>
          <w:rFonts w:ascii="Times New Roman" w:hAnsi="Times New Roman" w:cs="Times New Roman"/>
          <w:sz w:val="24"/>
          <w:szCs w:val="24"/>
          <w:lang w:val="en-GB"/>
        </w:rPr>
        <w:t>er</w:t>
      </w:r>
      <w:r w:rsidR="004214F4" w:rsidRPr="00F91D40">
        <w:rPr>
          <w:rFonts w:ascii="Times New Roman" w:hAnsi="Times New Roman" w:cs="Times New Roman"/>
          <w:sz w:val="24"/>
          <w:szCs w:val="24"/>
          <w:lang w:val="en-GB"/>
        </w:rPr>
        <w:t xml:space="preserve"> calculations</w:t>
      </w:r>
      <w:r w:rsidR="00CE43F7" w:rsidRPr="00F91D40">
        <w:rPr>
          <w:rFonts w:ascii="Times New Roman" w:hAnsi="Times New Roman" w:cs="Times New Roman"/>
          <w:sz w:val="24"/>
          <w:szCs w:val="24"/>
          <w:lang w:val="en-GB"/>
        </w:rPr>
        <w:t>,</w:t>
      </w:r>
      <w:r w:rsidR="004214F4" w:rsidRPr="00F91D40">
        <w:rPr>
          <w:rFonts w:ascii="Times New Roman" w:hAnsi="Times New Roman" w:cs="Times New Roman"/>
          <w:sz w:val="24"/>
          <w:szCs w:val="24"/>
          <w:lang w:val="en-GB"/>
        </w:rPr>
        <w:t xml:space="preserve"> the</w:t>
      </w:r>
      <w:r w:rsidR="00CE43F7" w:rsidRPr="00F91D40">
        <w:rPr>
          <w:rFonts w:ascii="Times New Roman" w:hAnsi="Times New Roman" w:cs="Times New Roman"/>
          <w:sz w:val="24"/>
          <w:szCs w:val="24"/>
          <w:lang w:val="en-GB"/>
        </w:rPr>
        <w:t xml:space="preserve"> smaller ship plumes that did not</w:t>
      </w:r>
      <w:r w:rsidR="004214F4" w:rsidRPr="00F91D40">
        <w:rPr>
          <w:rFonts w:ascii="Times New Roman" w:hAnsi="Times New Roman" w:cs="Times New Roman"/>
          <w:sz w:val="24"/>
          <w:szCs w:val="24"/>
          <w:lang w:val="en-GB"/>
        </w:rPr>
        <w:t xml:space="preserve"> </w:t>
      </w:r>
      <w:r w:rsidR="002A49AD" w:rsidRPr="00F91D40">
        <w:rPr>
          <w:rFonts w:ascii="Times New Roman" w:hAnsi="Times New Roman" w:cs="Times New Roman"/>
          <w:sz w:val="24"/>
          <w:szCs w:val="24"/>
          <w:lang w:val="en-GB"/>
        </w:rPr>
        <w:t>me</w:t>
      </w:r>
      <w:r w:rsidR="002A49AD">
        <w:rPr>
          <w:rFonts w:ascii="Times New Roman" w:hAnsi="Times New Roman" w:cs="Times New Roman"/>
          <w:sz w:val="24"/>
          <w:szCs w:val="24"/>
          <w:lang w:val="en-GB"/>
        </w:rPr>
        <w:t>et</w:t>
      </w:r>
      <w:r w:rsidR="00BD1F98">
        <w:rPr>
          <w:rFonts w:ascii="Times New Roman" w:hAnsi="Times New Roman" w:cs="Times New Roman"/>
          <w:sz w:val="24"/>
          <w:szCs w:val="24"/>
          <w:lang w:val="en-GB"/>
        </w:rPr>
        <w:t xml:space="preserve"> the plume criteria</w:t>
      </w:r>
      <w:r w:rsidR="004214F4" w:rsidRPr="00F91D40">
        <w:rPr>
          <w:rFonts w:ascii="Times New Roman" w:hAnsi="Times New Roman" w:cs="Times New Roman"/>
          <w:sz w:val="24"/>
          <w:szCs w:val="24"/>
          <w:lang w:val="en-GB"/>
        </w:rPr>
        <w:t xml:space="preserve"> </w:t>
      </w:r>
      <w:r w:rsidR="00BD1F98">
        <w:rPr>
          <w:rFonts w:ascii="Times New Roman" w:hAnsi="Times New Roman" w:cs="Times New Roman"/>
          <w:sz w:val="24"/>
          <w:szCs w:val="24"/>
          <w:lang w:val="en-GB"/>
        </w:rPr>
        <w:t>were</w:t>
      </w:r>
      <w:r w:rsidR="004214F4" w:rsidRPr="00F91D40">
        <w:rPr>
          <w:rFonts w:ascii="Times New Roman" w:hAnsi="Times New Roman" w:cs="Times New Roman"/>
          <w:sz w:val="24"/>
          <w:szCs w:val="24"/>
          <w:lang w:val="en-GB"/>
        </w:rPr>
        <w:t xml:space="preserve"> neglected and the outermost parts of the</w:t>
      </w:r>
      <w:r w:rsidR="00CE43F7" w:rsidRPr="00F91D40">
        <w:rPr>
          <w:rFonts w:ascii="Times New Roman" w:hAnsi="Times New Roman" w:cs="Times New Roman"/>
          <w:sz w:val="24"/>
          <w:szCs w:val="24"/>
          <w:lang w:val="en-GB"/>
        </w:rPr>
        <w:t xml:space="preserve"> included</w:t>
      </w:r>
      <w:r w:rsidR="00BD1F98">
        <w:rPr>
          <w:rFonts w:ascii="Times New Roman" w:hAnsi="Times New Roman" w:cs="Times New Roman"/>
          <w:sz w:val="24"/>
          <w:szCs w:val="24"/>
          <w:lang w:val="en-GB"/>
        </w:rPr>
        <w:t xml:space="preserve"> plumes were</w:t>
      </w:r>
      <w:r w:rsidR="00F96CB3" w:rsidRPr="00F91D40">
        <w:rPr>
          <w:rFonts w:ascii="Times New Roman" w:hAnsi="Times New Roman" w:cs="Times New Roman"/>
          <w:sz w:val="24"/>
          <w:szCs w:val="24"/>
          <w:lang w:val="en-GB"/>
        </w:rPr>
        <w:t xml:space="preserve"> not</w:t>
      </w:r>
      <w:r w:rsidR="004214F4" w:rsidRPr="00F91D40">
        <w:rPr>
          <w:rFonts w:ascii="Times New Roman" w:hAnsi="Times New Roman" w:cs="Times New Roman"/>
          <w:sz w:val="24"/>
          <w:szCs w:val="24"/>
          <w:lang w:val="en-GB"/>
        </w:rPr>
        <w:t xml:space="preserve"> ta</w:t>
      </w:r>
      <w:r w:rsidR="00CE43F7" w:rsidRPr="00F91D40">
        <w:rPr>
          <w:rFonts w:ascii="Times New Roman" w:hAnsi="Times New Roman" w:cs="Times New Roman"/>
          <w:sz w:val="24"/>
          <w:szCs w:val="24"/>
          <w:lang w:val="en-GB"/>
        </w:rPr>
        <w:t>ken into account e</w:t>
      </w:r>
      <w:r w:rsidR="00F96CB3" w:rsidRPr="00F91D40">
        <w:rPr>
          <w:rFonts w:ascii="Times New Roman" w:hAnsi="Times New Roman" w:cs="Times New Roman"/>
          <w:sz w:val="24"/>
          <w:szCs w:val="24"/>
          <w:lang w:val="en-GB"/>
        </w:rPr>
        <w:t>ither. T</w:t>
      </w:r>
      <w:r w:rsidR="004214F4" w:rsidRPr="00F91D40">
        <w:rPr>
          <w:rFonts w:ascii="Times New Roman" w:hAnsi="Times New Roman" w:cs="Times New Roman"/>
          <w:sz w:val="24"/>
          <w:szCs w:val="24"/>
          <w:lang w:val="en-GB"/>
        </w:rPr>
        <w:t xml:space="preserve">he real values </w:t>
      </w:r>
      <w:r w:rsidR="00634EBC">
        <w:rPr>
          <w:rFonts w:ascii="Times New Roman" w:hAnsi="Times New Roman" w:cs="Times New Roman"/>
          <w:sz w:val="24"/>
          <w:szCs w:val="24"/>
          <w:lang w:val="en-GB"/>
        </w:rPr>
        <w:t>are</w:t>
      </w:r>
      <w:r w:rsidR="004214F4" w:rsidRPr="00F91D40">
        <w:rPr>
          <w:rFonts w:ascii="Times New Roman" w:hAnsi="Times New Roman" w:cs="Times New Roman"/>
          <w:sz w:val="24"/>
          <w:szCs w:val="24"/>
          <w:lang w:val="en-GB"/>
        </w:rPr>
        <w:t xml:space="preserve"> </w:t>
      </w:r>
      <w:r w:rsidR="00634EBC">
        <w:rPr>
          <w:rFonts w:ascii="Times New Roman" w:hAnsi="Times New Roman" w:cs="Times New Roman"/>
          <w:sz w:val="24"/>
          <w:szCs w:val="24"/>
          <w:lang w:val="en-GB"/>
        </w:rPr>
        <w:t>in between of these estimate</w:t>
      </w:r>
      <w:r w:rsidR="004214F4" w:rsidRPr="00F91D40">
        <w:rPr>
          <w:rFonts w:ascii="Times New Roman" w:hAnsi="Times New Roman" w:cs="Times New Roman"/>
          <w:sz w:val="24"/>
          <w:szCs w:val="24"/>
          <w:lang w:val="en-GB"/>
        </w:rPr>
        <w:t>s.</w:t>
      </w:r>
      <w:r w:rsidR="00BD1F98">
        <w:rPr>
          <w:rFonts w:ascii="Times New Roman" w:hAnsi="Times New Roman" w:cs="Times New Roman"/>
          <w:sz w:val="24"/>
          <w:szCs w:val="24"/>
          <w:lang w:val="en-GB"/>
        </w:rPr>
        <w:t xml:space="preserve"> </w:t>
      </w:r>
      <w:r w:rsidR="00634EBC">
        <w:rPr>
          <w:rFonts w:ascii="Times New Roman" w:hAnsi="Times New Roman" w:cs="Times New Roman"/>
          <w:iCs/>
          <w:sz w:val="24"/>
          <w:szCs w:val="24"/>
          <w:shd w:val="clear" w:color="auto" w:fill="FFFFFF"/>
          <w:lang w:val="en-US"/>
        </w:rPr>
        <w:t>The reason why both estimate</w:t>
      </w:r>
      <w:r w:rsidR="00F96CB3" w:rsidRPr="00F91D40">
        <w:rPr>
          <w:rFonts w:ascii="Times New Roman" w:hAnsi="Times New Roman" w:cs="Times New Roman"/>
          <w:iCs/>
          <w:sz w:val="24"/>
          <w:szCs w:val="24"/>
          <w:shd w:val="clear" w:color="auto" w:fill="FFFFFF"/>
          <w:lang w:val="en-US"/>
        </w:rPr>
        <w:t>s were done separately was</w:t>
      </w:r>
      <w:r w:rsidR="00F91D40" w:rsidRPr="00F91D40">
        <w:rPr>
          <w:rFonts w:ascii="Times New Roman" w:hAnsi="Times New Roman" w:cs="Times New Roman"/>
          <w:iCs/>
          <w:sz w:val="24"/>
          <w:szCs w:val="24"/>
          <w:shd w:val="clear" w:color="auto" w:fill="FFFFFF"/>
          <w:lang w:val="en-US"/>
        </w:rPr>
        <w:t xml:space="preserve"> to be able to define certain</w:t>
      </w:r>
      <w:r w:rsidR="00F96CB3" w:rsidRPr="00F91D40">
        <w:rPr>
          <w:rFonts w:ascii="Times New Roman" w:hAnsi="Times New Roman" w:cs="Times New Roman"/>
          <w:iCs/>
          <w:sz w:val="24"/>
          <w:szCs w:val="24"/>
          <w:shd w:val="clear" w:color="auto" w:fill="FFFFFF"/>
          <w:lang w:val="en-US"/>
        </w:rPr>
        <w:t xml:space="preserve"> limits of our ranges.</w:t>
      </w:r>
      <w:r w:rsidR="00BD1F98">
        <w:rPr>
          <w:rFonts w:ascii="Times New Roman" w:hAnsi="Times New Roman" w:cs="Times New Roman"/>
          <w:iCs/>
          <w:sz w:val="24"/>
          <w:szCs w:val="24"/>
          <w:shd w:val="clear" w:color="auto" w:fill="FFFFFF"/>
          <w:lang w:val="en-US"/>
        </w:rPr>
        <w:t xml:space="preserve"> We also extrapolated the ship plume contribution to the total particle number at </w:t>
      </w:r>
      <w:proofErr w:type="spellStart"/>
      <w:r w:rsidR="00BD1F98" w:rsidRPr="0048102C">
        <w:rPr>
          <w:rFonts w:ascii="Times New Roman" w:hAnsi="Times New Roman" w:cs="Times New Roman"/>
          <w:iCs/>
          <w:sz w:val="24"/>
          <w:szCs w:val="24"/>
          <w:shd w:val="clear" w:color="auto" w:fill="FFFFFF"/>
          <w:lang w:val="en-US"/>
        </w:rPr>
        <w:t>Høvsøre</w:t>
      </w:r>
      <w:proofErr w:type="spellEnd"/>
      <w:r w:rsidR="00BD1F98">
        <w:rPr>
          <w:rFonts w:ascii="Times New Roman" w:hAnsi="Times New Roman" w:cs="Times New Roman"/>
          <w:iCs/>
          <w:sz w:val="24"/>
          <w:szCs w:val="24"/>
          <w:shd w:val="clear" w:color="auto" w:fill="FFFFFF"/>
          <w:lang w:val="en-US"/>
        </w:rPr>
        <w:t xml:space="preserve"> for the entire year 2012</w:t>
      </w:r>
      <w:r w:rsidR="00BD1F98" w:rsidRPr="0048102C">
        <w:rPr>
          <w:rFonts w:ascii="Times New Roman" w:hAnsi="Times New Roman" w:cs="Times New Roman"/>
          <w:iCs/>
          <w:sz w:val="24"/>
          <w:szCs w:val="24"/>
          <w:shd w:val="clear" w:color="auto" w:fill="FFFFFF"/>
          <w:lang w:val="en-US"/>
        </w:rPr>
        <w:t xml:space="preserve"> assuming that all ship days</w:t>
      </w:r>
      <w:r w:rsidR="00BD1F98">
        <w:rPr>
          <w:rFonts w:ascii="Times New Roman" w:hAnsi="Times New Roman" w:cs="Times New Roman"/>
          <w:iCs/>
          <w:sz w:val="24"/>
          <w:szCs w:val="24"/>
          <w:shd w:val="clear" w:color="auto" w:fill="FFFFFF"/>
          <w:lang w:val="en-US"/>
        </w:rPr>
        <w:t xml:space="preserve"> gave the same relative increase in particle number. We also included the contribution from m</w:t>
      </w:r>
      <w:r w:rsidR="00634EBC">
        <w:rPr>
          <w:rFonts w:ascii="Times New Roman" w:hAnsi="Times New Roman" w:cs="Times New Roman"/>
          <w:iCs/>
          <w:sz w:val="24"/>
          <w:szCs w:val="24"/>
          <w:shd w:val="clear" w:color="auto" w:fill="FFFFFF"/>
          <w:lang w:val="en-US"/>
        </w:rPr>
        <w:t>ixed days and missing data days.</w:t>
      </w:r>
      <w:r w:rsidR="00524944">
        <w:rPr>
          <w:rFonts w:ascii="Times New Roman" w:hAnsi="Times New Roman" w:cs="Times New Roman"/>
          <w:iCs/>
          <w:sz w:val="24"/>
          <w:szCs w:val="24"/>
          <w:shd w:val="clear" w:color="auto" w:fill="FFFFFF"/>
          <w:lang w:val="en-US"/>
        </w:rPr>
        <w:t xml:space="preserve"> T</w:t>
      </w:r>
      <w:r w:rsidR="00BD1F98">
        <w:rPr>
          <w:rFonts w:ascii="Times New Roman" w:hAnsi="Times New Roman" w:cs="Times New Roman"/>
          <w:iCs/>
          <w:sz w:val="24"/>
          <w:szCs w:val="24"/>
          <w:shd w:val="clear" w:color="auto" w:fill="FFFFFF"/>
          <w:lang w:val="en-US"/>
        </w:rPr>
        <w:t>h</w:t>
      </w:r>
      <w:r w:rsidR="00524944">
        <w:rPr>
          <w:rFonts w:ascii="Times New Roman" w:hAnsi="Times New Roman" w:cs="Times New Roman"/>
          <w:iCs/>
          <w:sz w:val="24"/>
          <w:szCs w:val="24"/>
          <w:shd w:val="clear" w:color="auto" w:fill="FFFFFF"/>
          <w:lang w:val="en-US"/>
        </w:rPr>
        <w:t>is</w:t>
      </w:r>
      <w:r w:rsidR="00BD1F98">
        <w:rPr>
          <w:rFonts w:ascii="Times New Roman" w:hAnsi="Times New Roman" w:cs="Times New Roman"/>
          <w:iCs/>
          <w:sz w:val="24"/>
          <w:szCs w:val="24"/>
          <w:shd w:val="clear" w:color="auto" w:fill="FFFFFF"/>
          <w:lang w:val="en-US"/>
        </w:rPr>
        <w:t xml:space="preserve"> contribution</w:t>
      </w:r>
      <w:r w:rsidR="00524944">
        <w:rPr>
          <w:rFonts w:ascii="Times New Roman" w:hAnsi="Times New Roman" w:cs="Times New Roman"/>
          <w:iCs/>
          <w:sz w:val="24"/>
          <w:szCs w:val="24"/>
          <w:shd w:val="clear" w:color="auto" w:fill="FFFFFF"/>
          <w:lang w:val="en-US"/>
        </w:rPr>
        <w:t xml:space="preserve"> is calculated by multiplying </w:t>
      </w:r>
      <w:r w:rsidR="005C259F">
        <w:rPr>
          <w:rFonts w:ascii="Times New Roman" w:hAnsi="Times New Roman" w:cs="Times New Roman"/>
          <w:iCs/>
          <w:sz w:val="24"/>
          <w:szCs w:val="24"/>
          <w:shd w:val="clear" w:color="auto" w:fill="FFFFFF"/>
          <w:lang w:val="en-US"/>
        </w:rPr>
        <w:t>the contribution from</w:t>
      </w:r>
      <w:r w:rsidR="00524944">
        <w:rPr>
          <w:rFonts w:ascii="Times New Roman" w:hAnsi="Times New Roman" w:cs="Times New Roman"/>
          <w:iCs/>
          <w:sz w:val="24"/>
          <w:szCs w:val="24"/>
          <w:shd w:val="clear" w:color="auto" w:fill="FFFFFF"/>
          <w:lang w:val="en-US"/>
        </w:rPr>
        <w:t xml:space="preserve"> ship days with</w:t>
      </w:r>
      <w:r w:rsidR="00BD1F98">
        <w:rPr>
          <w:rFonts w:ascii="Times New Roman" w:hAnsi="Times New Roman" w:cs="Times New Roman"/>
          <w:iCs/>
          <w:sz w:val="24"/>
          <w:szCs w:val="24"/>
          <w:shd w:val="clear" w:color="auto" w:fill="FFFFFF"/>
          <w:lang w:val="en-US"/>
        </w:rPr>
        <w:t xml:space="preserve"> the number of ship days divided by</w:t>
      </w:r>
      <w:r w:rsidR="00524944">
        <w:rPr>
          <w:rFonts w:ascii="Times New Roman" w:hAnsi="Times New Roman" w:cs="Times New Roman"/>
          <w:iCs/>
          <w:sz w:val="24"/>
          <w:szCs w:val="24"/>
          <w:shd w:val="clear" w:color="auto" w:fill="FFFFFF"/>
          <w:lang w:val="en-US"/>
        </w:rPr>
        <w:t>,</w:t>
      </w:r>
      <w:r w:rsidR="00BD1F98">
        <w:rPr>
          <w:rFonts w:ascii="Times New Roman" w:hAnsi="Times New Roman" w:cs="Times New Roman"/>
          <w:iCs/>
          <w:sz w:val="24"/>
          <w:szCs w:val="24"/>
          <w:shd w:val="clear" w:color="auto" w:fill="FFFFFF"/>
          <w:lang w:val="en-US"/>
        </w:rPr>
        <w:t xml:space="preserve"> the</w:t>
      </w:r>
      <w:r w:rsidR="00524944">
        <w:rPr>
          <w:rFonts w:ascii="Times New Roman" w:hAnsi="Times New Roman" w:cs="Times New Roman"/>
          <w:iCs/>
          <w:sz w:val="24"/>
          <w:szCs w:val="24"/>
          <w:shd w:val="clear" w:color="auto" w:fill="FFFFFF"/>
          <w:lang w:val="en-US"/>
        </w:rPr>
        <w:t xml:space="preserve"> total sum of the days (</w:t>
      </w:r>
      <w:r w:rsidR="00BD1F98">
        <w:rPr>
          <w:rFonts w:ascii="Times New Roman" w:hAnsi="Times New Roman" w:cs="Times New Roman"/>
          <w:iCs/>
          <w:sz w:val="24"/>
          <w:szCs w:val="24"/>
          <w:shd w:val="clear" w:color="auto" w:fill="FFFFFF"/>
          <w:lang w:val="en-US"/>
        </w:rPr>
        <w:t>ship days, other s</w:t>
      </w:r>
      <w:r w:rsidR="00524944">
        <w:rPr>
          <w:rFonts w:ascii="Times New Roman" w:hAnsi="Times New Roman" w:cs="Times New Roman"/>
          <w:iCs/>
          <w:sz w:val="24"/>
          <w:szCs w:val="24"/>
          <w:shd w:val="clear" w:color="auto" w:fill="FFFFFF"/>
          <w:lang w:val="en-US"/>
        </w:rPr>
        <w:t>ea days and inland days).</w:t>
      </w:r>
    </w:p>
    <w:p w:rsidR="007857C8" w:rsidRPr="00AF0272" w:rsidRDefault="007857C8" w:rsidP="00AF0272">
      <w:pPr>
        <w:spacing w:after="120" w:line="240" w:lineRule="auto"/>
        <w:rPr>
          <w:rFonts w:ascii="Times New Roman" w:eastAsiaTheme="minorEastAsia" w:hAnsi="Times New Roman" w:cs="Times New Roman"/>
          <w:iCs/>
          <w:sz w:val="24"/>
          <w:szCs w:val="24"/>
          <w:shd w:val="clear" w:color="auto" w:fill="FFFFFF"/>
          <w:lang w:val="en-US"/>
        </w:rPr>
      </w:pPr>
    </w:p>
    <w:p w:rsidR="004F000C" w:rsidRPr="00132788" w:rsidRDefault="004F000C" w:rsidP="00293D27">
      <w:pPr>
        <w:pStyle w:val="Heading2"/>
        <w:rPr>
          <w:lang w:val="en-US"/>
        </w:rPr>
      </w:pPr>
      <w:bookmarkStart w:id="25" w:name="_Toc367696898"/>
      <w:r w:rsidRPr="00132788">
        <w:rPr>
          <w:lang w:val="en-US"/>
        </w:rPr>
        <w:t>7.5 Particle volume concentration analysis</w:t>
      </w:r>
      <w:bookmarkEnd w:id="25"/>
    </w:p>
    <w:p w:rsidR="004F000C" w:rsidRDefault="00066FEB"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The purpose of this part wa</w:t>
      </w:r>
      <w:r w:rsidR="004F000C" w:rsidRPr="009F6C7C">
        <w:rPr>
          <w:rFonts w:ascii="Times New Roman" w:hAnsi="Times New Roman" w:cs="Times New Roman"/>
          <w:sz w:val="24"/>
          <w:szCs w:val="24"/>
          <w:lang w:val="en-GB"/>
        </w:rPr>
        <w:t xml:space="preserve">s to approximate the particle volume contribution from </w:t>
      </w:r>
      <w:r w:rsidR="0058218F">
        <w:rPr>
          <w:rFonts w:ascii="Times New Roman" w:hAnsi="Times New Roman" w:cs="Times New Roman"/>
          <w:sz w:val="24"/>
          <w:szCs w:val="24"/>
          <w:lang w:val="en-GB"/>
        </w:rPr>
        <w:t xml:space="preserve">the ships. Almost the same </w:t>
      </w:r>
      <w:r w:rsidR="00F91D40">
        <w:rPr>
          <w:rFonts w:ascii="Times New Roman" w:hAnsi="Times New Roman" w:cs="Times New Roman"/>
          <w:sz w:val="24"/>
          <w:szCs w:val="24"/>
          <w:lang w:val="en-GB"/>
        </w:rPr>
        <w:t xml:space="preserve">method </w:t>
      </w:r>
      <w:r w:rsidR="00F91D40" w:rsidRPr="009F6C7C">
        <w:rPr>
          <w:rFonts w:ascii="Times New Roman" w:hAnsi="Times New Roman" w:cs="Times New Roman"/>
          <w:sz w:val="24"/>
          <w:szCs w:val="24"/>
          <w:lang w:val="en-GB"/>
        </w:rPr>
        <w:t>was</w:t>
      </w:r>
      <w:r w:rsidR="004F000C" w:rsidRPr="009F6C7C">
        <w:rPr>
          <w:rFonts w:ascii="Times New Roman" w:hAnsi="Times New Roman" w:cs="Times New Roman"/>
          <w:sz w:val="24"/>
          <w:szCs w:val="24"/>
          <w:lang w:val="en-GB"/>
        </w:rPr>
        <w:t xml:space="preserve"> used as for calculating the particle number concentrat</w:t>
      </w:r>
      <w:r w:rsidR="00154123">
        <w:rPr>
          <w:rFonts w:ascii="Times New Roman" w:hAnsi="Times New Roman" w:cs="Times New Roman"/>
          <w:sz w:val="24"/>
          <w:szCs w:val="24"/>
          <w:lang w:val="en-GB"/>
        </w:rPr>
        <w:t>ion. We calculated the particle</w:t>
      </w:r>
      <w:r w:rsidR="004F000C" w:rsidRPr="009F6C7C">
        <w:rPr>
          <w:rFonts w:ascii="Times New Roman" w:hAnsi="Times New Roman" w:cs="Times New Roman"/>
          <w:sz w:val="24"/>
          <w:szCs w:val="24"/>
          <w:lang w:val="en-GB"/>
        </w:rPr>
        <w:t xml:space="preserve"> volume concentrations</w:t>
      </w:r>
      <w:r w:rsidR="00154123">
        <w:rPr>
          <w:rFonts w:ascii="Times New Roman" w:hAnsi="Times New Roman" w:cs="Times New Roman"/>
          <w:sz w:val="24"/>
          <w:szCs w:val="24"/>
          <w:lang w:val="en-GB"/>
        </w:rPr>
        <w:t xml:space="preserve"> and size distribution</w:t>
      </w:r>
      <w:r w:rsidR="004F000C" w:rsidRPr="009F6C7C">
        <w:rPr>
          <w:rFonts w:ascii="Times New Roman" w:hAnsi="Times New Roman" w:cs="Times New Roman"/>
          <w:sz w:val="24"/>
          <w:szCs w:val="24"/>
          <w:lang w:val="en-GB"/>
        </w:rPr>
        <w:t xml:space="preserve"> as if every particle had the</w:t>
      </w:r>
      <w:r w:rsidR="000210EC">
        <w:rPr>
          <w:rFonts w:ascii="Times New Roman" w:hAnsi="Times New Roman" w:cs="Times New Roman"/>
          <w:sz w:val="24"/>
          <w:szCs w:val="24"/>
          <w:lang w:val="en-GB"/>
        </w:rPr>
        <w:t xml:space="preserve"> form of a sphere, which is</w:t>
      </w:r>
      <w:r w:rsidR="004F000C" w:rsidRPr="009F6C7C">
        <w:rPr>
          <w:rFonts w:ascii="Times New Roman" w:hAnsi="Times New Roman" w:cs="Times New Roman"/>
          <w:sz w:val="24"/>
          <w:szCs w:val="24"/>
          <w:lang w:val="en-GB"/>
        </w:rPr>
        <w:t xml:space="preserve"> an approximation of the real </w:t>
      </w:r>
      <w:r w:rsidR="000210EC">
        <w:rPr>
          <w:rFonts w:ascii="Times New Roman" w:hAnsi="Times New Roman" w:cs="Times New Roman"/>
          <w:sz w:val="24"/>
          <w:szCs w:val="24"/>
          <w:lang w:val="en-GB"/>
        </w:rPr>
        <w:t>shape</w:t>
      </w:r>
      <w:r w:rsidR="004F000C" w:rsidRPr="009F6C7C">
        <w:rPr>
          <w:rFonts w:ascii="Times New Roman" w:hAnsi="Times New Roman" w:cs="Times New Roman"/>
          <w:sz w:val="24"/>
          <w:szCs w:val="24"/>
          <w:lang w:val="en-GB"/>
        </w:rPr>
        <w:t xml:space="preserve">. Another approximation was that all particles in a measured size bin had the mean radius of that size bin. For the number concentration this is </w:t>
      </w:r>
      <w:r w:rsidR="00661998">
        <w:rPr>
          <w:rFonts w:ascii="Times New Roman" w:hAnsi="Times New Roman" w:cs="Times New Roman"/>
          <w:sz w:val="24"/>
          <w:szCs w:val="24"/>
          <w:lang w:val="en-GB"/>
        </w:rPr>
        <w:t>a good approximation because it i</w:t>
      </w:r>
      <w:r w:rsidR="004F000C" w:rsidRPr="009F6C7C">
        <w:rPr>
          <w:rFonts w:ascii="Times New Roman" w:hAnsi="Times New Roman" w:cs="Times New Roman"/>
          <w:sz w:val="24"/>
          <w:szCs w:val="24"/>
          <w:lang w:val="en-GB"/>
        </w:rPr>
        <w:t>s close to the real value but since t</w:t>
      </w:r>
      <w:r w:rsidR="000210EC">
        <w:rPr>
          <w:rFonts w:ascii="Times New Roman" w:hAnsi="Times New Roman" w:cs="Times New Roman"/>
          <w:sz w:val="24"/>
          <w:szCs w:val="24"/>
          <w:lang w:val="en-GB"/>
        </w:rPr>
        <w:t>he volume is the radius raised</w:t>
      </w:r>
      <w:r w:rsidR="004F000C" w:rsidRPr="009F6C7C">
        <w:rPr>
          <w:rFonts w:ascii="Times New Roman" w:hAnsi="Times New Roman" w:cs="Times New Roman"/>
          <w:sz w:val="24"/>
          <w:szCs w:val="24"/>
          <w:lang w:val="en-GB"/>
        </w:rPr>
        <w:t xml:space="preserve"> to</w:t>
      </w:r>
      <w:r w:rsidR="00661998">
        <w:rPr>
          <w:rFonts w:ascii="Times New Roman" w:hAnsi="Times New Roman" w:cs="Times New Roman"/>
          <w:sz w:val="24"/>
          <w:szCs w:val="24"/>
          <w:lang w:val="en-GB"/>
        </w:rPr>
        <w:t xml:space="preserve"> the</w:t>
      </w:r>
      <w:r w:rsidR="004F000C" w:rsidRPr="009F6C7C">
        <w:rPr>
          <w:rFonts w:ascii="Times New Roman" w:hAnsi="Times New Roman" w:cs="Times New Roman"/>
          <w:sz w:val="24"/>
          <w:szCs w:val="24"/>
          <w:lang w:val="en-GB"/>
        </w:rPr>
        <w:t xml:space="preserve"> 3</w:t>
      </w:r>
      <w:r w:rsidR="004F000C" w:rsidRPr="009F6C7C">
        <w:rPr>
          <w:rFonts w:ascii="Times New Roman" w:hAnsi="Times New Roman" w:cs="Times New Roman"/>
          <w:sz w:val="24"/>
          <w:szCs w:val="24"/>
          <w:vertAlign w:val="superscript"/>
          <w:lang w:val="en-GB"/>
        </w:rPr>
        <w:t>rd</w:t>
      </w:r>
      <w:r w:rsidR="004F000C" w:rsidRPr="009F6C7C">
        <w:rPr>
          <w:rFonts w:ascii="Times New Roman" w:hAnsi="Times New Roman" w:cs="Times New Roman"/>
          <w:sz w:val="24"/>
          <w:szCs w:val="24"/>
          <w:lang w:val="en-GB"/>
        </w:rPr>
        <w:t xml:space="preserve"> power</w:t>
      </w:r>
      <w:r w:rsidR="00661998">
        <w:rPr>
          <w:rFonts w:ascii="Times New Roman" w:hAnsi="Times New Roman" w:cs="Times New Roman"/>
          <w:sz w:val="24"/>
          <w:szCs w:val="24"/>
          <w:lang w:val="en-GB"/>
        </w:rPr>
        <w:t>,</w:t>
      </w:r>
      <w:r w:rsidR="004F000C" w:rsidRPr="009F6C7C">
        <w:rPr>
          <w:rFonts w:ascii="Times New Roman" w:hAnsi="Times New Roman" w:cs="Times New Roman"/>
          <w:sz w:val="24"/>
          <w:szCs w:val="24"/>
          <w:lang w:val="en-GB"/>
        </w:rPr>
        <w:t xml:space="preserve"> the differences can be significant. </w:t>
      </w:r>
    </w:p>
    <w:p w:rsidR="00AF0272" w:rsidRPr="009F6C7C" w:rsidRDefault="00AF0272" w:rsidP="001923F3">
      <w:pPr>
        <w:spacing w:after="120" w:line="240" w:lineRule="auto"/>
        <w:rPr>
          <w:rFonts w:ascii="Times New Roman" w:hAnsi="Times New Roman" w:cs="Times New Roman"/>
          <w:sz w:val="24"/>
          <w:szCs w:val="24"/>
          <w:lang w:val="en-GB"/>
        </w:rPr>
      </w:pPr>
      <w:r w:rsidRPr="009F6C7C">
        <w:rPr>
          <w:rFonts w:ascii="Times New Roman" w:hAnsi="Times New Roman" w:cs="Times New Roman"/>
          <w:sz w:val="24"/>
          <w:szCs w:val="24"/>
          <w:lang w:val="en-GB"/>
        </w:rPr>
        <w:t>The calculations for the total particle volume were made</w:t>
      </w:r>
      <w:r>
        <w:rPr>
          <w:rFonts w:ascii="Times New Roman" w:hAnsi="Times New Roman" w:cs="Times New Roman"/>
          <w:sz w:val="24"/>
          <w:szCs w:val="24"/>
          <w:lang w:val="en-GB"/>
        </w:rPr>
        <w:t>,</w:t>
      </w:r>
      <w:r w:rsidRPr="009F6C7C">
        <w:rPr>
          <w:rFonts w:ascii="Times New Roman" w:hAnsi="Times New Roman" w:cs="Times New Roman"/>
          <w:sz w:val="24"/>
          <w:szCs w:val="24"/>
          <w:lang w:val="en-GB"/>
        </w:rPr>
        <w:t xml:space="preserve"> and the background contribution was approximated</w:t>
      </w:r>
      <w:r>
        <w:rPr>
          <w:rFonts w:ascii="Times New Roman" w:hAnsi="Times New Roman" w:cs="Times New Roman"/>
          <w:sz w:val="24"/>
          <w:szCs w:val="24"/>
          <w:lang w:val="en-GB"/>
        </w:rPr>
        <w:t>,</w:t>
      </w:r>
      <w:r w:rsidRPr="009F6C7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in </w:t>
      </w:r>
      <w:r w:rsidRPr="009F6C7C">
        <w:rPr>
          <w:rFonts w:ascii="Times New Roman" w:hAnsi="Times New Roman" w:cs="Times New Roman"/>
          <w:sz w:val="24"/>
          <w:szCs w:val="24"/>
          <w:lang w:val="en-GB"/>
        </w:rPr>
        <w:t>the same way as for number concentrations</w:t>
      </w:r>
      <w:r>
        <w:rPr>
          <w:rFonts w:ascii="Times New Roman" w:hAnsi="Times New Roman" w:cs="Times New Roman"/>
          <w:sz w:val="24"/>
          <w:szCs w:val="24"/>
          <w:lang w:val="en-GB"/>
        </w:rPr>
        <w:t>. The figure below shows</w:t>
      </w:r>
      <w:r w:rsidRPr="009F6C7C">
        <w:rPr>
          <w:rFonts w:ascii="Times New Roman" w:hAnsi="Times New Roman" w:cs="Times New Roman"/>
          <w:sz w:val="24"/>
          <w:szCs w:val="24"/>
          <w:lang w:val="en-GB"/>
        </w:rPr>
        <w:t xml:space="preserve"> total volume of the particles during</w:t>
      </w:r>
      <w:r>
        <w:rPr>
          <w:rFonts w:ascii="Times New Roman" w:hAnsi="Times New Roman" w:cs="Times New Roman"/>
          <w:sz w:val="24"/>
          <w:szCs w:val="24"/>
          <w:lang w:val="en-GB"/>
        </w:rPr>
        <w:t xml:space="preserve"> the same day as in our earlier examples</w:t>
      </w:r>
      <w:r w:rsidRPr="009F6C7C">
        <w:rPr>
          <w:rFonts w:ascii="Times New Roman" w:hAnsi="Times New Roman" w:cs="Times New Roman"/>
          <w:sz w:val="24"/>
          <w:szCs w:val="24"/>
          <w:lang w:val="en-GB"/>
        </w:rPr>
        <w:t>. It is worth noticing that most of the particle volume concentration is cause</w:t>
      </w:r>
      <w:r>
        <w:rPr>
          <w:rFonts w:ascii="Times New Roman" w:hAnsi="Times New Roman" w:cs="Times New Roman"/>
          <w:sz w:val="24"/>
          <w:szCs w:val="24"/>
          <w:lang w:val="en-GB"/>
        </w:rPr>
        <w:t xml:space="preserve">d by the particles with largest </w:t>
      </w:r>
      <w:r w:rsidRPr="009F6C7C">
        <w:rPr>
          <w:rFonts w:ascii="Times New Roman" w:hAnsi="Times New Roman" w:cs="Times New Roman"/>
          <w:sz w:val="24"/>
          <w:szCs w:val="24"/>
          <w:lang w:val="en-GB"/>
        </w:rPr>
        <w:t>diameters, even though they were few in number.</w:t>
      </w:r>
    </w:p>
    <w:p w:rsidR="004F000C" w:rsidRPr="009F6C7C" w:rsidRDefault="00006A21" w:rsidP="001923F3">
      <w:pPr>
        <w:spacing w:after="120" w:line="240" w:lineRule="auto"/>
        <w:rPr>
          <w:rFonts w:ascii="Times New Roman" w:hAnsi="Times New Roman" w:cs="Times New Roman"/>
          <w:sz w:val="24"/>
          <w:szCs w:val="24"/>
          <w:lang w:val="en-GB"/>
        </w:rPr>
      </w:pPr>
      <w:r>
        <w:rPr>
          <w:rFonts w:ascii="Times New Roman" w:hAnsi="Times New Roman" w:cs="Times New Roman"/>
          <w:noProof/>
          <w:sz w:val="24"/>
          <w:szCs w:val="24"/>
          <w:lang w:eastAsia="sv-SE"/>
        </w:rPr>
        <w:lastRenderedPageBreak/>
        <w:drawing>
          <wp:inline distT="0" distB="0" distL="0" distR="0">
            <wp:extent cx="5969635" cy="3225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9635" cy="3225800"/>
                    </a:xfrm>
                    <a:prstGeom prst="rect">
                      <a:avLst/>
                    </a:prstGeom>
                    <a:noFill/>
                    <a:ln>
                      <a:noFill/>
                    </a:ln>
                  </pic:spPr>
                </pic:pic>
              </a:graphicData>
            </a:graphic>
          </wp:inline>
        </w:drawing>
      </w:r>
    </w:p>
    <w:p w:rsidR="004F000C" w:rsidRPr="009F6C7C" w:rsidRDefault="00806CF0" w:rsidP="001923F3">
      <w:pPr>
        <w:spacing w:after="120" w:line="240" w:lineRule="auto"/>
        <w:rPr>
          <w:rFonts w:ascii="Times New Roman" w:hAnsi="Times New Roman" w:cs="Times New Roman"/>
          <w:i/>
          <w:sz w:val="24"/>
          <w:szCs w:val="24"/>
          <w:lang w:val="en-GB"/>
        </w:rPr>
      </w:pPr>
      <w:proofErr w:type="gramStart"/>
      <w:r w:rsidRPr="0017486B">
        <w:rPr>
          <w:rFonts w:ascii="Times New Roman" w:hAnsi="Times New Roman" w:cs="Times New Roman"/>
          <w:b/>
          <w:sz w:val="24"/>
          <w:szCs w:val="24"/>
          <w:lang w:val="en-GB"/>
        </w:rPr>
        <w:t>Figure 14</w:t>
      </w:r>
      <w:r w:rsidR="004F000C" w:rsidRPr="0017486B">
        <w:rPr>
          <w:rFonts w:ascii="Times New Roman" w:hAnsi="Times New Roman" w:cs="Times New Roman"/>
          <w:b/>
          <w:i/>
          <w:sz w:val="24"/>
          <w:szCs w:val="24"/>
          <w:lang w:val="en-GB"/>
        </w:rPr>
        <w:t>.</w:t>
      </w:r>
      <w:proofErr w:type="gramEnd"/>
      <w:r w:rsidR="004F000C" w:rsidRPr="0017486B">
        <w:rPr>
          <w:rFonts w:ascii="Times New Roman" w:hAnsi="Times New Roman" w:cs="Times New Roman"/>
          <w:b/>
          <w:i/>
          <w:sz w:val="24"/>
          <w:szCs w:val="24"/>
          <w:lang w:val="en-GB"/>
        </w:rPr>
        <w:t xml:space="preserve"> </w:t>
      </w:r>
      <w:r w:rsidR="00F91D40">
        <w:rPr>
          <w:rFonts w:ascii="Times New Roman" w:hAnsi="Times New Roman" w:cs="Times New Roman"/>
          <w:i/>
          <w:sz w:val="24"/>
          <w:szCs w:val="24"/>
          <w:lang w:val="en-GB"/>
        </w:rPr>
        <w:t>Upper</w:t>
      </w:r>
      <w:r w:rsidR="000210EC">
        <w:rPr>
          <w:rFonts w:ascii="Times New Roman" w:hAnsi="Times New Roman" w:cs="Times New Roman"/>
          <w:i/>
          <w:sz w:val="24"/>
          <w:szCs w:val="24"/>
          <w:lang w:val="en-GB"/>
        </w:rPr>
        <w:t xml:space="preserve"> panel</w:t>
      </w:r>
      <w:r w:rsidR="00F91D40">
        <w:rPr>
          <w:rFonts w:ascii="Times New Roman" w:hAnsi="Times New Roman" w:cs="Times New Roman"/>
          <w:i/>
          <w:sz w:val="24"/>
          <w:szCs w:val="24"/>
          <w:lang w:val="en-GB"/>
        </w:rPr>
        <w:t>:</w:t>
      </w:r>
      <w:r w:rsidR="000210EC">
        <w:rPr>
          <w:rFonts w:ascii="Times New Roman" w:hAnsi="Times New Roman" w:cs="Times New Roman"/>
          <w:i/>
          <w:sz w:val="24"/>
          <w:szCs w:val="24"/>
          <w:lang w:val="en-GB"/>
        </w:rPr>
        <w:t xml:space="preserve"> T</w:t>
      </w:r>
      <w:r w:rsidR="004F000C" w:rsidRPr="0017486B">
        <w:rPr>
          <w:rFonts w:ascii="Times New Roman" w:hAnsi="Times New Roman" w:cs="Times New Roman"/>
          <w:i/>
          <w:sz w:val="24"/>
          <w:szCs w:val="24"/>
          <w:lang w:val="en-GB"/>
        </w:rPr>
        <w:t>he volume</w:t>
      </w:r>
      <w:r w:rsidR="00F91D40">
        <w:rPr>
          <w:rFonts w:ascii="Times New Roman" w:hAnsi="Times New Roman" w:cs="Times New Roman"/>
          <w:i/>
          <w:sz w:val="24"/>
          <w:szCs w:val="24"/>
          <w:lang w:val="en-GB"/>
        </w:rPr>
        <w:t xml:space="preserve"> conc</w:t>
      </w:r>
      <w:r w:rsidR="00232F21">
        <w:rPr>
          <w:rFonts w:ascii="Times New Roman" w:hAnsi="Times New Roman" w:cs="Times New Roman"/>
          <w:i/>
          <w:sz w:val="24"/>
          <w:szCs w:val="24"/>
          <w:lang w:val="en-GB"/>
        </w:rPr>
        <w:t>e</w:t>
      </w:r>
      <w:r w:rsidR="00F91D40">
        <w:rPr>
          <w:rFonts w:ascii="Times New Roman" w:hAnsi="Times New Roman" w:cs="Times New Roman"/>
          <w:i/>
          <w:sz w:val="24"/>
          <w:szCs w:val="24"/>
          <w:lang w:val="en-GB"/>
        </w:rPr>
        <w:t>ntration</w:t>
      </w:r>
      <w:r w:rsidR="004F000C" w:rsidRPr="0017486B">
        <w:rPr>
          <w:rFonts w:ascii="Times New Roman" w:hAnsi="Times New Roman" w:cs="Times New Roman"/>
          <w:i/>
          <w:sz w:val="24"/>
          <w:szCs w:val="24"/>
          <w:lang w:val="en-GB"/>
        </w:rPr>
        <w:t xml:space="preserve"> of the particles with different sizes during </w:t>
      </w:r>
      <w:r w:rsidR="00154123">
        <w:rPr>
          <w:rFonts w:ascii="Times New Roman" w:hAnsi="Times New Roman" w:cs="Times New Roman"/>
          <w:i/>
          <w:sz w:val="24"/>
          <w:szCs w:val="24"/>
          <w:lang w:val="en-GB"/>
        </w:rPr>
        <w:t>10</w:t>
      </w:r>
      <w:r w:rsidR="00154123" w:rsidRPr="00154123">
        <w:rPr>
          <w:rFonts w:ascii="Times New Roman" w:hAnsi="Times New Roman" w:cs="Times New Roman"/>
          <w:i/>
          <w:sz w:val="24"/>
          <w:szCs w:val="24"/>
          <w:vertAlign w:val="superscript"/>
          <w:lang w:val="en-GB"/>
        </w:rPr>
        <w:t>th</w:t>
      </w:r>
      <w:r w:rsidR="00154123">
        <w:rPr>
          <w:rFonts w:ascii="Times New Roman" w:hAnsi="Times New Roman" w:cs="Times New Roman"/>
          <w:i/>
          <w:sz w:val="24"/>
          <w:szCs w:val="24"/>
          <w:lang w:val="en-GB"/>
        </w:rPr>
        <w:t xml:space="preserve"> of March 2012</w:t>
      </w:r>
      <w:r w:rsidR="004F000C" w:rsidRPr="0017486B">
        <w:rPr>
          <w:rFonts w:ascii="Times New Roman" w:hAnsi="Times New Roman" w:cs="Times New Roman"/>
          <w:i/>
          <w:sz w:val="24"/>
          <w:szCs w:val="24"/>
          <w:lang w:val="en-GB"/>
        </w:rPr>
        <w:t>. Lower</w:t>
      </w:r>
      <w:r w:rsidR="000210EC">
        <w:rPr>
          <w:rFonts w:ascii="Times New Roman" w:hAnsi="Times New Roman" w:cs="Times New Roman"/>
          <w:i/>
          <w:sz w:val="24"/>
          <w:szCs w:val="24"/>
          <w:lang w:val="en-GB"/>
        </w:rPr>
        <w:t xml:space="preserve"> panel</w:t>
      </w:r>
      <w:r w:rsidR="004F000C" w:rsidRPr="0017486B">
        <w:rPr>
          <w:rFonts w:ascii="Times New Roman" w:hAnsi="Times New Roman" w:cs="Times New Roman"/>
          <w:i/>
          <w:sz w:val="24"/>
          <w:szCs w:val="24"/>
          <w:lang w:val="en-GB"/>
        </w:rPr>
        <w:t>:</w:t>
      </w:r>
      <w:r w:rsidR="000210EC">
        <w:rPr>
          <w:rFonts w:ascii="Times New Roman" w:hAnsi="Times New Roman" w:cs="Times New Roman"/>
          <w:i/>
          <w:sz w:val="24"/>
          <w:szCs w:val="24"/>
          <w:lang w:val="en-GB"/>
        </w:rPr>
        <w:t xml:space="preserve"> T</w:t>
      </w:r>
      <w:r w:rsidR="004F000C" w:rsidRPr="0017486B">
        <w:rPr>
          <w:rFonts w:ascii="Times New Roman" w:hAnsi="Times New Roman" w:cs="Times New Roman"/>
          <w:i/>
          <w:sz w:val="24"/>
          <w:szCs w:val="24"/>
          <w:lang w:val="en-GB"/>
        </w:rPr>
        <w:t>he total volume</w:t>
      </w:r>
      <w:r w:rsidR="00232F21">
        <w:rPr>
          <w:rFonts w:ascii="Times New Roman" w:hAnsi="Times New Roman" w:cs="Times New Roman"/>
          <w:i/>
          <w:sz w:val="24"/>
          <w:szCs w:val="24"/>
          <w:lang w:val="en-GB"/>
        </w:rPr>
        <w:t xml:space="preserve"> concentration o</w:t>
      </w:r>
      <w:r w:rsidR="00154123">
        <w:rPr>
          <w:rFonts w:ascii="Times New Roman" w:hAnsi="Times New Roman" w:cs="Times New Roman"/>
          <w:i/>
          <w:sz w:val="24"/>
          <w:szCs w:val="24"/>
          <w:lang w:val="en-GB"/>
        </w:rPr>
        <w:t>f all</w:t>
      </w:r>
      <w:r w:rsidR="004F000C" w:rsidRPr="0017486B">
        <w:rPr>
          <w:rFonts w:ascii="Times New Roman" w:hAnsi="Times New Roman" w:cs="Times New Roman"/>
          <w:i/>
          <w:sz w:val="24"/>
          <w:szCs w:val="24"/>
          <w:lang w:val="en-GB"/>
        </w:rPr>
        <w:t xml:space="preserve"> particles (red line) and the volume</w:t>
      </w:r>
      <w:r w:rsidR="00154123">
        <w:rPr>
          <w:rFonts w:ascii="Times New Roman" w:hAnsi="Times New Roman" w:cs="Times New Roman"/>
          <w:i/>
          <w:sz w:val="24"/>
          <w:szCs w:val="24"/>
          <w:lang w:val="en-GB"/>
        </w:rPr>
        <w:t xml:space="preserve"> concentration of</w:t>
      </w:r>
      <w:r w:rsidR="004F000C" w:rsidRPr="0017486B">
        <w:rPr>
          <w:rFonts w:ascii="Times New Roman" w:hAnsi="Times New Roman" w:cs="Times New Roman"/>
          <w:i/>
          <w:sz w:val="24"/>
          <w:szCs w:val="24"/>
          <w:lang w:val="en-GB"/>
        </w:rPr>
        <w:t xml:space="preserve"> the ba</w:t>
      </w:r>
      <w:r w:rsidR="00006A21">
        <w:rPr>
          <w:rFonts w:ascii="Times New Roman" w:hAnsi="Times New Roman" w:cs="Times New Roman"/>
          <w:i/>
          <w:sz w:val="24"/>
          <w:szCs w:val="24"/>
          <w:lang w:val="en-GB"/>
        </w:rPr>
        <w:t>ckground particles (blue line)</w:t>
      </w:r>
    </w:p>
    <w:p w:rsidR="00006A21" w:rsidRDefault="00006A21" w:rsidP="001923F3">
      <w:pPr>
        <w:spacing w:after="120" w:line="240" w:lineRule="auto"/>
        <w:rPr>
          <w:rFonts w:ascii="Times New Roman" w:hAnsi="Times New Roman" w:cs="Times New Roman"/>
          <w:sz w:val="24"/>
          <w:szCs w:val="24"/>
          <w:lang w:val="en-GB"/>
        </w:rPr>
      </w:pPr>
    </w:p>
    <w:p w:rsidR="00006A21" w:rsidRDefault="000210EC"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t>To see the contribution to</w:t>
      </w:r>
      <w:r w:rsidR="004F000C" w:rsidRPr="009F6C7C">
        <w:rPr>
          <w:rFonts w:ascii="Times New Roman" w:hAnsi="Times New Roman" w:cs="Times New Roman"/>
          <w:sz w:val="24"/>
          <w:szCs w:val="24"/>
          <w:lang w:val="en-GB"/>
        </w:rPr>
        <w:t xml:space="preserve"> the volume concentration from ships the background was subtracted and the</w:t>
      </w:r>
      <w:r w:rsidR="00154123" w:rsidRPr="009F6C7C">
        <w:rPr>
          <w:rFonts w:ascii="Times New Roman" w:hAnsi="Times New Roman" w:cs="Times New Roman"/>
          <w:sz w:val="24"/>
          <w:szCs w:val="24"/>
          <w:lang w:val="en-GB"/>
        </w:rPr>
        <w:t xml:space="preserve"> ratio between total and background volume</w:t>
      </w:r>
      <w:r w:rsidR="00154123">
        <w:rPr>
          <w:rFonts w:ascii="Times New Roman" w:hAnsi="Times New Roman" w:cs="Times New Roman"/>
          <w:sz w:val="24"/>
          <w:szCs w:val="24"/>
          <w:lang w:val="en-GB"/>
        </w:rPr>
        <w:t xml:space="preserve"> concentration</w:t>
      </w:r>
      <w:r w:rsidR="004F000C" w:rsidRPr="009F6C7C">
        <w:rPr>
          <w:rFonts w:ascii="Times New Roman" w:hAnsi="Times New Roman" w:cs="Times New Roman"/>
          <w:sz w:val="24"/>
          <w:szCs w:val="24"/>
          <w:lang w:val="en-GB"/>
        </w:rPr>
        <w:t xml:space="preserve"> was also calculated.</w:t>
      </w:r>
      <w:r w:rsidR="00154123">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00154123">
        <w:rPr>
          <w:rFonts w:ascii="Times New Roman" w:hAnsi="Times New Roman" w:cs="Times New Roman"/>
          <w:sz w:val="24"/>
          <w:szCs w:val="24"/>
          <w:lang w:val="en-GB"/>
        </w:rPr>
        <w:t xml:space="preserve">he </w:t>
      </w:r>
      <w:r>
        <w:rPr>
          <w:rFonts w:ascii="Times New Roman" w:hAnsi="Times New Roman" w:cs="Times New Roman"/>
          <w:sz w:val="24"/>
          <w:szCs w:val="24"/>
          <w:lang w:val="en-GB"/>
        </w:rPr>
        <w:t>corresponding data is given</w:t>
      </w:r>
      <w:r w:rsidR="00154123">
        <w:rPr>
          <w:rFonts w:ascii="Times New Roman" w:hAnsi="Times New Roman" w:cs="Times New Roman"/>
          <w:sz w:val="24"/>
          <w:szCs w:val="24"/>
          <w:lang w:val="en-GB"/>
        </w:rPr>
        <w:t xml:space="preserve"> in figure 15.</w:t>
      </w:r>
    </w:p>
    <w:p w:rsidR="00006A21" w:rsidRDefault="00006A21" w:rsidP="001923F3">
      <w:pPr>
        <w:spacing w:after="120" w:line="240" w:lineRule="auto"/>
        <w:rPr>
          <w:rFonts w:ascii="Times New Roman" w:hAnsi="Times New Roman" w:cs="Times New Roman"/>
          <w:sz w:val="24"/>
          <w:szCs w:val="24"/>
          <w:lang w:val="en-GB"/>
        </w:rPr>
      </w:pPr>
      <w:r>
        <w:rPr>
          <w:rFonts w:ascii="Times New Roman" w:hAnsi="Times New Roman" w:cs="Times New Roman"/>
          <w:noProof/>
          <w:sz w:val="24"/>
          <w:szCs w:val="24"/>
          <w:lang w:eastAsia="sv-SE"/>
        </w:rPr>
        <w:drawing>
          <wp:anchor distT="0" distB="0" distL="114300" distR="114300" simplePos="0" relativeHeight="251658240" behindDoc="1" locked="0" layoutInCell="1" allowOverlap="1" wp14:anchorId="1ECBC285" wp14:editId="09F22B88">
            <wp:simplePos x="0" y="0"/>
            <wp:positionH relativeFrom="column">
              <wp:posOffset>-459105</wp:posOffset>
            </wp:positionH>
            <wp:positionV relativeFrom="paragraph">
              <wp:posOffset>259080</wp:posOffset>
            </wp:positionV>
            <wp:extent cx="6779260" cy="2795270"/>
            <wp:effectExtent l="0" t="0" r="2540" b="5080"/>
            <wp:wrapTight wrapText="bothSides">
              <wp:wrapPolygon edited="0">
                <wp:start x="0" y="0"/>
                <wp:lineTo x="0" y="21492"/>
                <wp:lineTo x="21547" y="21492"/>
                <wp:lineTo x="2154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79260"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A40" w:rsidRDefault="00806CF0" w:rsidP="001923F3">
      <w:pPr>
        <w:spacing w:after="120" w:line="240" w:lineRule="auto"/>
        <w:rPr>
          <w:rFonts w:ascii="Times New Roman" w:hAnsi="Times New Roman" w:cs="Times New Roman"/>
          <w:sz w:val="24"/>
          <w:szCs w:val="24"/>
          <w:lang w:val="en-GB"/>
        </w:rPr>
      </w:pPr>
      <w:proofErr w:type="gramStart"/>
      <w:r w:rsidRPr="0017486B">
        <w:rPr>
          <w:rFonts w:ascii="Times New Roman" w:hAnsi="Times New Roman" w:cs="Times New Roman"/>
          <w:b/>
          <w:sz w:val="24"/>
          <w:szCs w:val="24"/>
          <w:lang w:val="en-GB"/>
        </w:rPr>
        <w:t>Figure 15</w:t>
      </w:r>
      <w:r w:rsidR="004F000C" w:rsidRPr="0017486B">
        <w:rPr>
          <w:rFonts w:ascii="Times New Roman" w:hAnsi="Times New Roman" w:cs="Times New Roman"/>
          <w:b/>
          <w:sz w:val="24"/>
          <w:szCs w:val="24"/>
          <w:lang w:val="en-GB"/>
        </w:rPr>
        <w:t>.</w:t>
      </w:r>
      <w:proofErr w:type="gramEnd"/>
      <w:r w:rsidR="004F000C" w:rsidRPr="0017486B">
        <w:rPr>
          <w:rFonts w:ascii="Times New Roman" w:hAnsi="Times New Roman" w:cs="Times New Roman"/>
          <w:i/>
          <w:sz w:val="24"/>
          <w:szCs w:val="24"/>
          <w:lang w:val="en-GB"/>
        </w:rPr>
        <w:t xml:space="preserve"> Upper</w:t>
      </w:r>
      <w:r w:rsidR="000210EC">
        <w:rPr>
          <w:rFonts w:ascii="Times New Roman" w:hAnsi="Times New Roman" w:cs="Times New Roman"/>
          <w:i/>
          <w:sz w:val="24"/>
          <w:szCs w:val="24"/>
          <w:lang w:val="en-GB"/>
        </w:rPr>
        <w:t xml:space="preserve"> panel</w:t>
      </w:r>
      <w:r w:rsidR="004F000C" w:rsidRPr="0017486B">
        <w:rPr>
          <w:rFonts w:ascii="Times New Roman" w:hAnsi="Times New Roman" w:cs="Times New Roman"/>
          <w:i/>
          <w:sz w:val="24"/>
          <w:szCs w:val="24"/>
          <w:lang w:val="en-GB"/>
        </w:rPr>
        <w:t>:</w:t>
      </w:r>
      <w:r w:rsidR="000210EC">
        <w:rPr>
          <w:rFonts w:ascii="Times New Roman" w:hAnsi="Times New Roman" w:cs="Times New Roman"/>
          <w:i/>
          <w:sz w:val="24"/>
          <w:szCs w:val="24"/>
          <w:lang w:val="en-GB"/>
        </w:rPr>
        <w:t xml:space="preserve"> T</w:t>
      </w:r>
      <w:r w:rsidR="004F000C" w:rsidRPr="0017486B">
        <w:rPr>
          <w:rFonts w:ascii="Times New Roman" w:hAnsi="Times New Roman" w:cs="Times New Roman"/>
          <w:i/>
          <w:sz w:val="24"/>
          <w:szCs w:val="24"/>
          <w:lang w:val="en-GB"/>
        </w:rPr>
        <w:t xml:space="preserve">he total volume of the particles (in size </w:t>
      </w:r>
      <w:r w:rsidR="000210EC">
        <w:rPr>
          <w:rFonts w:ascii="Times New Roman" w:hAnsi="Times New Roman" w:cs="Times New Roman"/>
          <w:i/>
          <w:sz w:val="24"/>
          <w:szCs w:val="24"/>
          <w:lang w:val="en-GB"/>
        </w:rPr>
        <w:t>range 12-300nm) emitted from</w:t>
      </w:r>
      <w:r w:rsidR="004F000C" w:rsidRPr="0017486B">
        <w:rPr>
          <w:rFonts w:ascii="Times New Roman" w:hAnsi="Times New Roman" w:cs="Times New Roman"/>
          <w:i/>
          <w:sz w:val="24"/>
          <w:szCs w:val="24"/>
          <w:lang w:val="en-GB"/>
        </w:rPr>
        <w:t xml:space="preserve"> ships </w:t>
      </w:r>
      <w:r w:rsidR="00CC2526">
        <w:rPr>
          <w:rFonts w:ascii="Times New Roman" w:hAnsi="Times New Roman" w:cs="Times New Roman"/>
          <w:i/>
          <w:sz w:val="24"/>
          <w:szCs w:val="24"/>
          <w:lang w:val="en-GB"/>
        </w:rPr>
        <w:t>as a function of time</w:t>
      </w:r>
      <w:r w:rsidR="004F000C" w:rsidRPr="0017486B">
        <w:rPr>
          <w:rFonts w:ascii="Times New Roman" w:hAnsi="Times New Roman" w:cs="Times New Roman"/>
          <w:i/>
          <w:sz w:val="24"/>
          <w:szCs w:val="24"/>
          <w:lang w:val="en-GB"/>
        </w:rPr>
        <w:t>. Middle</w:t>
      </w:r>
      <w:r w:rsidR="000210EC">
        <w:rPr>
          <w:rFonts w:ascii="Times New Roman" w:hAnsi="Times New Roman" w:cs="Times New Roman"/>
          <w:i/>
          <w:sz w:val="24"/>
          <w:szCs w:val="24"/>
          <w:lang w:val="en-GB"/>
        </w:rPr>
        <w:t xml:space="preserve"> panel</w:t>
      </w:r>
      <w:r w:rsidR="004F000C" w:rsidRPr="0017486B">
        <w:rPr>
          <w:rFonts w:ascii="Times New Roman" w:hAnsi="Times New Roman" w:cs="Times New Roman"/>
          <w:i/>
          <w:sz w:val="24"/>
          <w:szCs w:val="24"/>
          <w:lang w:val="en-GB"/>
        </w:rPr>
        <w:t>:</w:t>
      </w:r>
      <w:r w:rsidR="000210EC">
        <w:rPr>
          <w:rFonts w:ascii="Times New Roman" w:hAnsi="Times New Roman" w:cs="Times New Roman"/>
          <w:i/>
          <w:sz w:val="24"/>
          <w:szCs w:val="24"/>
          <w:lang w:val="en-GB"/>
        </w:rPr>
        <w:t xml:space="preserve"> T</w:t>
      </w:r>
      <w:r w:rsidR="004F000C" w:rsidRPr="0017486B">
        <w:rPr>
          <w:rFonts w:ascii="Times New Roman" w:hAnsi="Times New Roman" w:cs="Times New Roman"/>
          <w:i/>
          <w:sz w:val="24"/>
          <w:szCs w:val="24"/>
          <w:lang w:val="en-GB"/>
        </w:rPr>
        <w:t>he t</w:t>
      </w:r>
      <w:r w:rsidR="00CC2526">
        <w:rPr>
          <w:rFonts w:ascii="Times New Roman" w:hAnsi="Times New Roman" w:cs="Times New Roman"/>
          <w:i/>
          <w:sz w:val="24"/>
          <w:szCs w:val="24"/>
          <w:lang w:val="en-GB"/>
        </w:rPr>
        <w:t xml:space="preserve">otal </w:t>
      </w:r>
      <w:r w:rsidR="004F000C" w:rsidRPr="0017486B">
        <w:rPr>
          <w:rFonts w:ascii="Times New Roman" w:hAnsi="Times New Roman" w:cs="Times New Roman"/>
          <w:i/>
          <w:sz w:val="24"/>
          <w:szCs w:val="24"/>
          <w:lang w:val="en-GB"/>
        </w:rPr>
        <w:t>volume</w:t>
      </w:r>
      <w:r w:rsidR="00CC2526">
        <w:rPr>
          <w:rFonts w:ascii="Times New Roman" w:hAnsi="Times New Roman" w:cs="Times New Roman"/>
          <w:i/>
          <w:sz w:val="24"/>
          <w:szCs w:val="24"/>
          <w:lang w:val="en-GB"/>
        </w:rPr>
        <w:t xml:space="preserve"> concentration</w:t>
      </w:r>
      <w:r w:rsidR="004F000C" w:rsidRPr="0017486B">
        <w:rPr>
          <w:rFonts w:ascii="Times New Roman" w:hAnsi="Times New Roman" w:cs="Times New Roman"/>
          <w:i/>
          <w:sz w:val="24"/>
          <w:szCs w:val="24"/>
          <w:lang w:val="en-GB"/>
        </w:rPr>
        <w:t xml:space="preserve"> from particles emitted </w:t>
      </w:r>
      <w:r w:rsidR="000210EC">
        <w:rPr>
          <w:rFonts w:ascii="Times New Roman" w:hAnsi="Times New Roman" w:cs="Times New Roman"/>
          <w:i/>
          <w:sz w:val="24"/>
          <w:szCs w:val="24"/>
          <w:lang w:val="en-GB"/>
        </w:rPr>
        <w:t>by</w:t>
      </w:r>
      <w:r w:rsidR="004F000C" w:rsidRPr="0017486B">
        <w:rPr>
          <w:rFonts w:ascii="Times New Roman" w:hAnsi="Times New Roman" w:cs="Times New Roman"/>
          <w:i/>
          <w:sz w:val="24"/>
          <w:szCs w:val="24"/>
          <w:lang w:val="en-GB"/>
        </w:rPr>
        <w:t xml:space="preserve"> ships. Lower</w:t>
      </w:r>
      <w:r w:rsidR="000210EC">
        <w:rPr>
          <w:rFonts w:ascii="Times New Roman" w:hAnsi="Times New Roman" w:cs="Times New Roman"/>
          <w:i/>
          <w:sz w:val="24"/>
          <w:szCs w:val="24"/>
          <w:lang w:val="en-GB"/>
        </w:rPr>
        <w:t xml:space="preserve"> panel</w:t>
      </w:r>
      <w:r w:rsidR="004F000C" w:rsidRPr="0017486B">
        <w:rPr>
          <w:rFonts w:ascii="Times New Roman" w:hAnsi="Times New Roman" w:cs="Times New Roman"/>
          <w:i/>
          <w:sz w:val="24"/>
          <w:szCs w:val="24"/>
          <w:lang w:val="en-GB"/>
        </w:rPr>
        <w:t xml:space="preserve">: </w:t>
      </w:r>
      <w:r w:rsidR="000210EC">
        <w:rPr>
          <w:rFonts w:ascii="Times New Roman" w:hAnsi="Times New Roman" w:cs="Times New Roman"/>
          <w:i/>
          <w:sz w:val="24"/>
          <w:szCs w:val="24"/>
          <w:lang w:val="en-GB"/>
        </w:rPr>
        <w:t>T</w:t>
      </w:r>
      <w:r w:rsidR="004F000C" w:rsidRPr="0017486B">
        <w:rPr>
          <w:rFonts w:ascii="Times New Roman" w:hAnsi="Times New Roman" w:cs="Times New Roman"/>
          <w:i/>
          <w:sz w:val="24"/>
          <w:szCs w:val="24"/>
          <w:lang w:val="en-GB"/>
        </w:rPr>
        <w:t>he ratio between the total</w:t>
      </w:r>
      <w:r w:rsidR="00CC2526">
        <w:rPr>
          <w:rFonts w:ascii="Times New Roman" w:hAnsi="Times New Roman" w:cs="Times New Roman"/>
          <w:i/>
          <w:sz w:val="24"/>
          <w:szCs w:val="24"/>
          <w:lang w:val="en-GB"/>
        </w:rPr>
        <w:t xml:space="preserve"> and background</w:t>
      </w:r>
      <w:r w:rsidR="004F000C" w:rsidRPr="0017486B">
        <w:rPr>
          <w:rFonts w:ascii="Times New Roman" w:hAnsi="Times New Roman" w:cs="Times New Roman"/>
          <w:i/>
          <w:sz w:val="24"/>
          <w:szCs w:val="24"/>
          <w:lang w:val="en-GB"/>
        </w:rPr>
        <w:t xml:space="preserve"> particle volume </w:t>
      </w:r>
      <w:r w:rsidR="00CC2526">
        <w:rPr>
          <w:rFonts w:ascii="Times New Roman" w:hAnsi="Times New Roman" w:cs="Times New Roman"/>
          <w:i/>
          <w:sz w:val="24"/>
          <w:szCs w:val="24"/>
          <w:lang w:val="en-GB"/>
        </w:rPr>
        <w:t>concentrations</w:t>
      </w:r>
      <w:r w:rsidR="004F000C" w:rsidRPr="0017486B">
        <w:rPr>
          <w:rFonts w:ascii="Times New Roman" w:hAnsi="Times New Roman" w:cs="Times New Roman"/>
          <w:i/>
          <w:sz w:val="24"/>
          <w:szCs w:val="24"/>
          <w:lang w:val="en-GB"/>
        </w:rPr>
        <w:t>.</w:t>
      </w:r>
    </w:p>
    <w:p w:rsidR="00B65A40" w:rsidRPr="00B65A40" w:rsidRDefault="00CC2526" w:rsidP="001923F3">
      <w:pPr>
        <w:spacing w:after="120" w:line="240" w:lineRule="auto"/>
        <w:rPr>
          <w:rFonts w:ascii="Times New Roman" w:hAnsi="Times New Roman" w:cs="Times New Roman"/>
          <w:sz w:val="24"/>
          <w:szCs w:val="24"/>
          <w:lang w:val="en-GB"/>
        </w:rPr>
      </w:pPr>
      <w:r>
        <w:rPr>
          <w:rFonts w:ascii="Times New Roman" w:hAnsi="Times New Roman" w:cs="Times New Roman"/>
          <w:sz w:val="24"/>
          <w:szCs w:val="24"/>
          <w:lang w:val="en-GB"/>
        </w:rPr>
        <w:lastRenderedPageBreak/>
        <w:t>The volume concentrations of</w:t>
      </w:r>
      <w:r w:rsidR="004F000C" w:rsidRPr="009F6C7C">
        <w:rPr>
          <w:rFonts w:ascii="Times New Roman" w:hAnsi="Times New Roman" w:cs="Times New Roman"/>
          <w:sz w:val="24"/>
          <w:szCs w:val="24"/>
          <w:lang w:val="en-GB"/>
        </w:rPr>
        <w:t xml:space="preserve"> the larger particles (300-500 </w:t>
      </w:r>
      <w:r w:rsidR="004F000C" w:rsidRPr="009E4C82">
        <w:rPr>
          <w:rFonts w:ascii="Times New Roman" w:hAnsi="Times New Roman" w:cs="Times New Roman"/>
          <w:sz w:val="24"/>
          <w:szCs w:val="24"/>
          <w:lang w:val="en-GB"/>
        </w:rPr>
        <w:t>nm</w:t>
      </w:r>
      <w:r w:rsidR="00661998" w:rsidRPr="009E4C82">
        <w:rPr>
          <w:rFonts w:ascii="Times New Roman" w:hAnsi="Times New Roman" w:cs="Times New Roman"/>
          <w:sz w:val="24"/>
          <w:szCs w:val="24"/>
          <w:lang w:val="en-GB"/>
        </w:rPr>
        <w:t xml:space="preserve"> in diameter) could not</w:t>
      </w:r>
      <w:r w:rsidR="004F000C" w:rsidRPr="009E4C82">
        <w:rPr>
          <w:rFonts w:ascii="Times New Roman" w:hAnsi="Times New Roman" w:cs="Times New Roman"/>
          <w:sz w:val="24"/>
          <w:szCs w:val="24"/>
          <w:lang w:val="en-GB"/>
        </w:rPr>
        <w:t xml:space="preserve"> be correctly analysed because the number of particles was too small. Wh</w:t>
      </w:r>
      <w:r w:rsidR="00661998" w:rsidRPr="009E4C82">
        <w:rPr>
          <w:rFonts w:ascii="Times New Roman" w:hAnsi="Times New Roman" w:cs="Times New Roman"/>
          <w:sz w:val="24"/>
          <w:szCs w:val="24"/>
          <w:lang w:val="en-GB"/>
        </w:rPr>
        <w:t>en the particle concentration was</w:t>
      </w:r>
      <w:r w:rsidR="004F000C" w:rsidRPr="009E4C82">
        <w:rPr>
          <w:rFonts w:ascii="Times New Roman" w:hAnsi="Times New Roman" w:cs="Times New Roman"/>
          <w:sz w:val="24"/>
          <w:szCs w:val="24"/>
          <w:lang w:val="en-GB"/>
        </w:rPr>
        <w:t xml:space="preserve"> low, the noise obtained from the measurements change</w:t>
      </w:r>
      <w:r w:rsidR="00661998" w:rsidRPr="009E4C82">
        <w:rPr>
          <w:rFonts w:ascii="Times New Roman" w:hAnsi="Times New Roman" w:cs="Times New Roman"/>
          <w:sz w:val="24"/>
          <w:szCs w:val="24"/>
          <w:lang w:val="en-GB"/>
        </w:rPr>
        <w:t>d</w:t>
      </w:r>
      <w:r w:rsidR="004F000C" w:rsidRPr="009E4C82">
        <w:rPr>
          <w:rFonts w:ascii="Times New Roman" w:hAnsi="Times New Roman" w:cs="Times New Roman"/>
          <w:sz w:val="24"/>
          <w:szCs w:val="24"/>
          <w:lang w:val="en-GB"/>
        </w:rPr>
        <w:t xml:space="preserve"> the results</w:t>
      </w:r>
      <w:r w:rsidR="000210EC">
        <w:rPr>
          <w:rFonts w:ascii="Times New Roman" w:hAnsi="Times New Roman" w:cs="Times New Roman"/>
          <w:sz w:val="24"/>
          <w:szCs w:val="24"/>
          <w:lang w:val="en-GB"/>
        </w:rPr>
        <w:t xml:space="preserve"> significantly</w:t>
      </w:r>
      <w:r w:rsidR="004F000C" w:rsidRPr="009E4C82">
        <w:rPr>
          <w:rFonts w:ascii="Times New Roman" w:hAnsi="Times New Roman" w:cs="Times New Roman"/>
          <w:sz w:val="24"/>
          <w:szCs w:val="24"/>
          <w:lang w:val="en-GB"/>
        </w:rPr>
        <w:t xml:space="preserve"> and </w:t>
      </w:r>
      <w:r w:rsidR="00661998" w:rsidRPr="009E4C82">
        <w:rPr>
          <w:rFonts w:ascii="Times New Roman" w:hAnsi="Times New Roman" w:cs="Times New Roman"/>
          <w:sz w:val="24"/>
          <w:szCs w:val="24"/>
          <w:lang w:val="en-GB"/>
        </w:rPr>
        <w:t>the patterns in the graphs are no</w:t>
      </w:r>
      <w:r w:rsidR="004F000C" w:rsidRPr="009E4C82">
        <w:rPr>
          <w:rFonts w:ascii="Times New Roman" w:hAnsi="Times New Roman" w:cs="Times New Roman"/>
          <w:sz w:val="24"/>
          <w:szCs w:val="24"/>
          <w:lang w:val="en-GB"/>
        </w:rPr>
        <w:t>t a good approximation of the</w:t>
      </w:r>
      <w:r w:rsidR="009E4C82" w:rsidRPr="009E4C82">
        <w:rPr>
          <w:rFonts w:ascii="Times New Roman" w:hAnsi="Times New Roman" w:cs="Times New Roman"/>
          <w:sz w:val="24"/>
          <w:szCs w:val="24"/>
          <w:lang w:val="en-GB"/>
        </w:rPr>
        <w:t xml:space="preserve"> real</w:t>
      </w:r>
      <w:r w:rsidR="004F000C" w:rsidRPr="009E4C82">
        <w:rPr>
          <w:rFonts w:ascii="Times New Roman" w:hAnsi="Times New Roman" w:cs="Times New Roman"/>
          <w:sz w:val="24"/>
          <w:szCs w:val="24"/>
          <w:lang w:val="en-GB"/>
        </w:rPr>
        <w:t xml:space="preserve"> concentration</w:t>
      </w:r>
      <w:r w:rsidR="009E4C82" w:rsidRPr="009E4C82">
        <w:rPr>
          <w:rFonts w:ascii="Times New Roman" w:hAnsi="Times New Roman" w:cs="Times New Roman"/>
          <w:sz w:val="24"/>
          <w:szCs w:val="24"/>
          <w:lang w:val="en-GB"/>
        </w:rPr>
        <w:t>s</w:t>
      </w:r>
      <w:r w:rsidR="004F000C" w:rsidRPr="009E4C82">
        <w:rPr>
          <w:rFonts w:ascii="Times New Roman" w:hAnsi="Times New Roman" w:cs="Times New Roman"/>
          <w:sz w:val="24"/>
          <w:szCs w:val="24"/>
          <w:lang w:val="en-GB"/>
        </w:rPr>
        <w:t>. T</w:t>
      </w:r>
      <w:r w:rsidR="00FB4508">
        <w:rPr>
          <w:rFonts w:ascii="Times New Roman" w:hAnsi="Times New Roman" w:cs="Times New Roman"/>
          <w:sz w:val="24"/>
          <w:szCs w:val="24"/>
          <w:lang w:val="en-GB"/>
        </w:rPr>
        <w:t>his</w:t>
      </w:r>
      <w:r w:rsidR="00066FEB">
        <w:rPr>
          <w:rFonts w:ascii="Times New Roman" w:hAnsi="Times New Roman" w:cs="Times New Roman"/>
          <w:sz w:val="24"/>
          <w:szCs w:val="24"/>
          <w:lang w:val="en-GB"/>
        </w:rPr>
        <w:t xml:space="preserve"> is</w:t>
      </w:r>
      <w:r w:rsidR="00661998" w:rsidRPr="009E4C82">
        <w:rPr>
          <w:rFonts w:ascii="Times New Roman" w:hAnsi="Times New Roman" w:cs="Times New Roman"/>
          <w:sz w:val="24"/>
          <w:szCs w:val="24"/>
          <w:lang w:val="en-GB"/>
        </w:rPr>
        <w:t xml:space="preserve"> why graphs were made </w:t>
      </w:r>
      <w:r w:rsidR="004F000C" w:rsidRPr="009E4C82">
        <w:rPr>
          <w:rFonts w:ascii="Times New Roman" w:hAnsi="Times New Roman" w:cs="Times New Roman"/>
          <w:sz w:val="24"/>
          <w:szCs w:val="24"/>
          <w:lang w:val="en-GB"/>
        </w:rPr>
        <w:t>for two d</w:t>
      </w:r>
      <w:r w:rsidR="00661998" w:rsidRPr="009E4C82">
        <w:rPr>
          <w:rFonts w:ascii="Times New Roman" w:hAnsi="Times New Roman" w:cs="Times New Roman"/>
          <w:sz w:val="24"/>
          <w:szCs w:val="24"/>
          <w:lang w:val="en-GB"/>
        </w:rPr>
        <w:t>if</w:t>
      </w:r>
      <w:r w:rsidR="00006A21">
        <w:rPr>
          <w:rFonts w:ascii="Times New Roman" w:hAnsi="Times New Roman" w:cs="Times New Roman"/>
          <w:sz w:val="24"/>
          <w:szCs w:val="24"/>
          <w:lang w:val="en-GB"/>
        </w:rPr>
        <w:t>ferent size ranges: 12-150</w:t>
      </w:r>
      <w:r w:rsidR="00FB4508">
        <w:rPr>
          <w:rFonts w:ascii="Times New Roman" w:hAnsi="Times New Roman" w:cs="Times New Roman"/>
          <w:sz w:val="24"/>
          <w:szCs w:val="24"/>
          <w:lang w:val="en-GB"/>
        </w:rPr>
        <w:t xml:space="preserve"> </w:t>
      </w:r>
      <w:r w:rsidR="00006A21">
        <w:rPr>
          <w:rFonts w:ascii="Times New Roman" w:hAnsi="Times New Roman" w:cs="Times New Roman"/>
          <w:sz w:val="24"/>
          <w:szCs w:val="24"/>
          <w:lang w:val="en-GB"/>
        </w:rPr>
        <w:t xml:space="preserve">nm and </w:t>
      </w:r>
      <w:r w:rsidR="00661998" w:rsidRPr="009E4C82">
        <w:rPr>
          <w:rFonts w:ascii="Times New Roman" w:hAnsi="Times New Roman" w:cs="Times New Roman"/>
          <w:sz w:val="24"/>
          <w:szCs w:val="24"/>
          <w:lang w:val="en-GB"/>
        </w:rPr>
        <w:t>12-300</w:t>
      </w:r>
      <w:r w:rsidR="00FB4508">
        <w:rPr>
          <w:rFonts w:ascii="Times New Roman" w:hAnsi="Times New Roman" w:cs="Times New Roman"/>
          <w:sz w:val="24"/>
          <w:szCs w:val="24"/>
          <w:lang w:val="en-GB"/>
        </w:rPr>
        <w:t xml:space="preserve"> </w:t>
      </w:r>
      <w:r w:rsidR="00661998" w:rsidRPr="009E4C82">
        <w:rPr>
          <w:rFonts w:ascii="Times New Roman" w:hAnsi="Times New Roman" w:cs="Times New Roman"/>
          <w:sz w:val="24"/>
          <w:szCs w:val="24"/>
          <w:lang w:val="en-GB"/>
        </w:rPr>
        <w:t xml:space="preserve">nm. For a plume to be called a ship </w:t>
      </w:r>
      <w:r w:rsidR="004F000C" w:rsidRPr="009E4C82">
        <w:rPr>
          <w:rFonts w:ascii="Times New Roman" w:hAnsi="Times New Roman" w:cs="Times New Roman"/>
          <w:sz w:val="24"/>
          <w:szCs w:val="24"/>
          <w:lang w:val="en-GB"/>
        </w:rPr>
        <w:t>plume</w:t>
      </w:r>
      <w:r w:rsidR="00661998" w:rsidRPr="009E4C82">
        <w:rPr>
          <w:rFonts w:ascii="Times New Roman" w:hAnsi="Times New Roman" w:cs="Times New Roman"/>
          <w:sz w:val="24"/>
          <w:szCs w:val="24"/>
          <w:lang w:val="en-GB"/>
        </w:rPr>
        <w:t>,</w:t>
      </w:r>
      <w:r w:rsidR="004F000C" w:rsidRPr="009E4C82">
        <w:rPr>
          <w:rFonts w:ascii="Times New Roman" w:hAnsi="Times New Roman" w:cs="Times New Roman"/>
          <w:sz w:val="24"/>
          <w:szCs w:val="24"/>
          <w:lang w:val="en-GB"/>
        </w:rPr>
        <w:t xml:space="preserve"> the</w:t>
      </w:r>
      <w:r w:rsidR="009E4C82" w:rsidRPr="009E4C82">
        <w:rPr>
          <w:rFonts w:ascii="Times New Roman" w:hAnsi="Times New Roman" w:cs="Times New Roman"/>
          <w:sz w:val="24"/>
          <w:szCs w:val="24"/>
          <w:lang w:val="en-GB"/>
        </w:rPr>
        <w:t xml:space="preserve"> number-based</w:t>
      </w:r>
      <w:r w:rsidR="00FB4508">
        <w:rPr>
          <w:rFonts w:ascii="Times New Roman" w:hAnsi="Times New Roman" w:cs="Times New Roman"/>
          <w:sz w:val="24"/>
          <w:szCs w:val="24"/>
          <w:lang w:val="en-GB"/>
        </w:rPr>
        <w:t xml:space="preserve"> criterion</w:t>
      </w:r>
      <w:r w:rsidR="004F000C" w:rsidRPr="009E4C82">
        <w:rPr>
          <w:rFonts w:ascii="Times New Roman" w:hAnsi="Times New Roman" w:cs="Times New Roman"/>
          <w:sz w:val="24"/>
          <w:szCs w:val="24"/>
          <w:lang w:val="en-GB"/>
        </w:rPr>
        <w:t xml:space="preserve"> explained in chapter 7.4 had to be met. Note that the definition of a plume is based entirely on the particle number concentration.</w:t>
      </w:r>
      <w:r w:rsidR="009E4C82" w:rsidRPr="009E4C82">
        <w:rPr>
          <w:rFonts w:ascii="Times New Roman" w:hAnsi="Times New Roman" w:cs="Times New Roman"/>
          <w:sz w:val="24"/>
          <w:szCs w:val="24"/>
          <w:lang w:val="en-GB"/>
        </w:rPr>
        <w:t xml:space="preserve"> In order to retrieve the contribution of ship plumes to the total particle volume at </w:t>
      </w:r>
      <w:proofErr w:type="spellStart"/>
      <w:r w:rsidR="009E4C82" w:rsidRPr="009E4C82">
        <w:rPr>
          <w:rFonts w:ascii="Times New Roman" w:hAnsi="Times New Roman" w:cs="Times New Roman"/>
          <w:sz w:val="24"/>
          <w:szCs w:val="24"/>
          <w:lang w:val="en-GB"/>
        </w:rPr>
        <w:t>Høvsøre</w:t>
      </w:r>
      <w:proofErr w:type="spellEnd"/>
      <w:r w:rsidR="009E4C82">
        <w:rPr>
          <w:rFonts w:ascii="Times New Roman" w:hAnsi="Times New Roman" w:cs="Times New Roman"/>
          <w:sz w:val="24"/>
          <w:szCs w:val="24"/>
          <w:lang w:val="en-GB"/>
        </w:rPr>
        <w:t xml:space="preserve"> </w:t>
      </w:r>
      <w:r w:rsidR="009E4C82" w:rsidRPr="009E4C82">
        <w:rPr>
          <w:rFonts w:ascii="Times New Roman" w:hAnsi="Times New Roman" w:cs="Times New Roman"/>
          <w:sz w:val="24"/>
          <w:szCs w:val="24"/>
          <w:lang w:val="en-GB"/>
        </w:rPr>
        <w:t>a</w:t>
      </w:r>
      <w:r w:rsidR="009E4C82">
        <w:rPr>
          <w:rFonts w:ascii="Times New Roman" w:hAnsi="Times New Roman" w:cs="Times New Roman"/>
          <w:sz w:val="24"/>
          <w:szCs w:val="24"/>
          <w:lang w:val="en-GB"/>
        </w:rPr>
        <w:t>n</w:t>
      </w:r>
      <w:r w:rsidR="002361CC" w:rsidRPr="009E4C82">
        <w:rPr>
          <w:rFonts w:ascii="Times New Roman" w:hAnsi="Times New Roman" w:cs="Times New Roman"/>
          <w:sz w:val="24"/>
          <w:szCs w:val="24"/>
          <w:lang w:val="en-GB"/>
        </w:rPr>
        <w:t xml:space="preserve"> over-and underestimation</w:t>
      </w:r>
      <w:r w:rsidR="009E4C82" w:rsidRPr="009E4C82">
        <w:rPr>
          <w:rFonts w:ascii="Times New Roman" w:hAnsi="Times New Roman" w:cs="Times New Roman"/>
          <w:sz w:val="24"/>
          <w:szCs w:val="24"/>
          <w:lang w:val="en-GB"/>
        </w:rPr>
        <w:t xml:space="preserve"> calculation was </w:t>
      </w:r>
      <w:r w:rsidR="002361CC" w:rsidRPr="009E4C82">
        <w:rPr>
          <w:rFonts w:ascii="Times New Roman" w:hAnsi="Times New Roman" w:cs="Times New Roman"/>
          <w:sz w:val="24"/>
          <w:szCs w:val="24"/>
          <w:lang w:val="en-GB"/>
        </w:rPr>
        <w:t>done</w:t>
      </w:r>
      <w:r w:rsidR="009E4C82" w:rsidRPr="009E4C82">
        <w:rPr>
          <w:rFonts w:ascii="Times New Roman" w:hAnsi="Times New Roman" w:cs="Times New Roman"/>
          <w:sz w:val="24"/>
          <w:szCs w:val="24"/>
          <w:lang w:val="en-GB"/>
        </w:rPr>
        <w:t xml:space="preserve"> also</w:t>
      </w:r>
      <w:r w:rsidR="002361CC" w:rsidRPr="009E4C82">
        <w:rPr>
          <w:rFonts w:ascii="Times New Roman" w:hAnsi="Times New Roman" w:cs="Times New Roman"/>
          <w:sz w:val="24"/>
          <w:szCs w:val="24"/>
          <w:lang w:val="en-GB"/>
        </w:rPr>
        <w:t xml:space="preserve"> for the volume concentration as in chapter 7.4</w:t>
      </w:r>
    </w:p>
    <w:p w:rsidR="00242310" w:rsidRPr="00132788" w:rsidRDefault="00197586" w:rsidP="00006A21">
      <w:pPr>
        <w:pStyle w:val="Heading1"/>
        <w:rPr>
          <w:lang w:val="en-US"/>
        </w:rPr>
      </w:pPr>
      <w:bookmarkStart w:id="26" w:name="_Toc367696899"/>
      <w:r w:rsidRPr="00132788">
        <w:rPr>
          <w:lang w:val="en-US"/>
        </w:rPr>
        <w:t>8</w:t>
      </w:r>
      <w:r w:rsidR="001213E0" w:rsidRPr="00132788">
        <w:rPr>
          <w:lang w:val="en-US"/>
        </w:rPr>
        <w:t xml:space="preserve">. </w:t>
      </w:r>
      <w:r w:rsidR="00242310" w:rsidRPr="00132788">
        <w:rPr>
          <w:lang w:val="en-US"/>
        </w:rPr>
        <w:t>Results</w:t>
      </w:r>
      <w:bookmarkEnd w:id="26"/>
      <w:r w:rsidR="00242310" w:rsidRPr="00132788">
        <w:rPr>
          <w:lang w:val="en-US"/>
        </w:rPr>
        <w:t xml:space="preserve"> </w:t>
      </w:r>
    </w:p>
    <w:p w:rsidR="003B3859" w:rsidRPr="00132788" w:rsidRDefault="00197586" w:rsidP="00006A21">
      <w:pPr>
        <w:pStyle w:val="Heading2"/>
        <w:rPr>
          <w:lang w:val="en-US"/>
        </w:rPr>
      </w:pPr>
      <w:bookmarkStart w:id="27" w:name="_Toc367696900"/>
      <w:r w:rsidRPr="00132788">
        <w:rPr>
          <w:lang w:val="en-US"/>
        </w:rPr>
        <w:t>8</w:t>
      </w:r>
      <w:r w:rsidR="003B3859" w:rsidRPr="00132788">
        <w:rPr>
          <w:lang w:val="en-US"/>
        </w:rPr>
        <w:t>.1 Particle number and background</w:t>
      </w:r>
      <w:r w:rsidR="00066FEB" w:rsidRPr="00132788">
        <w:rPr>
          <w:lang w:val="en-US"/>
        </w:rPr>
        <w:t xml:space="preserve"> particle number</w:t>
      </w:r>
      <w:r w:rsidR="003B3859" w:rsidRPr="00132788">
        <w:rPr>
          <w:lang w:val="en-US"/>
        </w:rPr>
        <w:t xml:space="preserve"> concentrations</w:t>
      </w:r>
      <w:bookmarkEnd w:id="27"/>
    </w:p>
    <w:p w:rsidR="004E60DE" w:rsidRPr="009F6C7C" w:rsidRDefault="00F67A96"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The number of detected plumes during each day varied from non</w:t>
      </w:r>
      <w:r w:rsidR="000172A0" w:rsidRPr="009F6C7C">
        <w:rPr>
          <w:rFonts w:ascii="Times New Roman" w:hAnsi="Times New Roman" w:cs="Times New Roman"/>
          <w:sz w:val="24"/>
          <w:szCs w:val="24"/>
          <w:lang w:val="en-US"/>
        </w:rPr>
        <w:t>e</w:t>
      </w:r>
      <w:r w:rsidRPr="009F6C7C">
        <w:rPr>
          <w:rFonts w:ascii="Times New Roman" w:hAnsi="Times New Roman" w:cs="Times New Roman"/>
          <w:sz w:val="24"/>
          <w:szCs w:val="24"/>
          <w:lang w:val="en-US"/>
        </w:rPr>
        <w:t xml:space="preserve"> to </w:t>
      </w:r>
      <w:r w:rsidR="00F96CB3">
        <w:rPr>
          <w:rFonts w:ascii="Times New Roman" w:hAnsi="Times New Roman" w:cs="Times New Roman"/>
          <w:sz w:val="24"/>
          <w:szCs w:val="24"/>
          <w:lang w:val="en-US"/>
        </w:rPr>
        <w:t>30</w:t>
      </w:r>
      <w:r w:rsidR="00066FEB">
        <w:rPr>
          <w:rFonts w:ascii="Times New Roman" w:hAnsi="Times New Roman" w:cs="Times New Roman"/>
          <w:sz w:val="24"/>
          <w:szCs w:val="24"/>
          <w:lang w:val="en-US"/>
        </w:rPr>
        <w:t>. Here it wa</w:t>
      </w:r>
      <w:r w:rsidRPr="009F6C7C">
        <w:rPr>
          <w:rFonts w:ascii="Times New Roman" w:hAnsi="Times New Roman" w:cs="Times New Roman"/>
          <w:sz w:val="24"/>
          <w:szCs w:val="24"/>
          <w:lang w:val="en-US"/>
        </w:rPr>
        <w:t>s necessary to note that this was</w:t>
      </w:r>
      <w:r w:rsidR="000917DD" w:rsidRPr="009F6C7C">
        <w:rPr>
          <w:rFonts w:ascii="Times New Roman" w:hAnsi="Times New Roman" w:cs="Times New Roman"/>
          <w:sz w:val="24"/>
          <w:szCs w:val="24"/>
          <w:lang w:val="en-US"/>
        </w:rPr>
        <w:t xml:space="preserve"> the result for </w:t>
      </w:r>
      <w:r w:rsidRPr="009F6C7C">
        <w:rPr>
          <w:rFonts w:ascii="Times New Roman" w:hAnsi="Times New Roman" w:cs="Times New Roman"/>
          <w:sz w:val="24"/>
          <w:szCs w:val="24"/>
          <w:lang w:val="en-US"/>
        </w:rPr>
        <w:t>the ship days only.</w:t>
      </w:r>
      <w:r w:rsidR="004C3F80" w:rsidRPr="009F6C7C">
        <w:rPr>
          <w:rFonts w:ascii="Times New Roman" w:hAnsi="Times New Roman" w:cs="Times New Roman"/>
          <w:sz w:val="24"/>
          <w:szCs w:val="24"/>
          <w:lang w:val="en-US"/>
        </w:rPr>
        <w:t xml:space="preserve"> On average we</w:t>
      </w:r>
      <w:r w:rsidR="000917DD" w:rsidRPr="009F6C7C">
        <w:rPr>
          <w:rFonts w:ascii="Times New Roman" w:hAnsi="Times New Roman" w:cs="Times New Roman"/>
          <w:sz w:val="24"/>
          <w:szCs w:val="24"/>
          <w:lang w:val="en-US"/>
        </w:rPr>
        <w:t xml:space="preserve"> estima</w:t>
      </w:r>
      <w:r w:rsidR="00FB4508">
        <w:rPr>
          <w:rFonts w:ascii="Times New Roman" w:hAnsi="Times New Roman" w:cs="Times New Roman"/>
          <w:sz w:val="24"/>
          <w:szCs w:val="24"/>
          <w:lang w:val="en-US"/>
        </w:rPr>
        <w:t>ted that there were 9.</w:t>
      </w:r>
      <w:r w:rsidR="00006A21" w:rsidRPr="009F6C7C">
        <w:rPr>
          <w:rFonts w:ascii="Times New Roman" w:hAnsi="Times New Roman" w:cs="Times New Roman"/>
          <w:sz w:val="24"/>
          <w:szCs w:val="24"/>
          <w:lang w:val="en-US"/>
        </w:rPr>
        <w:t>3</w:t>
      </w:r>
      <w:r w:rsidR="000917DD" w:rsidRPr="009F6C7C">
        <w:rPr>
          <w:rFonts w:ascii="Times New Roman" w:hAnsi="Times New Roman" w:cs="Times New Roman"/>
          <w:sz w:val="24"/>
          <w:szCs w:val="24"/>
          <w:lang w:val="en-US"/>
        </w:rPr>
        <w:t xml:space="preserve"> plumes per day</w:t>
      </w:r>
      <w:r w:rsidR="000172A0" w:rsidRPr="009F6C7C">
        <w:rPr>
          <w:rFonts w:ascii="Times New Roman" w:hAnsi="Times New Roman" w:cs="Times New Roman"/>
          <w:sz w:val="24"/>
          <w:szCs w:val="24"/>
          <w:lang w:val="en-US"/>
        </w:rPr>
        <w:t xml:space="preserve"> and these were calculated to</w:t>
      </w:r>
      <w:r w:rsidR="000917DD" w:rsidRPr="009F6C7C">
        <w:rPr>
          <w:rFonts w:ascii="Times New Roman" w:hAnsi="Times New Roman" w:cs="Times New Roman"/>
          <w:sz w:val="24"/>
          <w:szCs w:val="24"/>
          <w:lang w:val="en-US"/>
        </w:rPr>
        <w:t xml:space="preserve"> </w:t>
      </w:r>
      <w:r w:rsidR="000172A0" w:rsidRPr="009F6C7C">
        <w:rPr>
          <w:rFonts w:ascii="Times New Roman" w:hAnsi="Times New Roman" w:cs="Times New Roman"/>
          <w:sz w:val="24"/>
          <w:szCs w:val="24"/>
          <w:lang w:val="en-US"/>
        </w:rPr>
        <w:t>cover</w:t>
      </w:r>
      <w:r w:rsidR="00FB4508">
        <w:rPr>
          <w:rFonts w:ascii="Times New Roman" w:hAnsi="Times New Roman" w:cs="Times New Roman"/>
          <w:sz w:val="24"/>
          <w:szCs w:val="24"/>
          <w:lang w:val="en-US"/>
        </w:rPr>
        <w:t xml:space="preserve"> about 8.</w:t>
      </w:r>
      <w:r w:rsidR="000172A0" w:rsidRPr="009F6C7C">
        <w:rPr>
          <w:rFonts w:ascii="Times New Roman" w:hAnsi="Times New Roman" w:cs="Times New Roman"/>
          <w:sz w:val="24"/>
          <w:szCs w:val="24"/>
          <w:lang w:val="en-US"/>
        </w:rPr>
        <w:t>6% of the day</w:t>
      </w:r>
      <w:r w:rsidR="004C3F80" w:rsidRPr="009F6C7C">
        <w:rPr>
          <w:rFonts w:ascii="Times New Roman" w:hAnsi="Times New Roman" w:cs="Times New Roman"/>
          <w:sz w:val="24"/>
          <w:szCs w:val="24"/>
          <w:lang w:val="en-US"/>
        </w:rPr>
        <w:t xml:space="preserve">. Average plume </w:t>
      </w:r>
      <w:r w:rsidR="000917DD" w:rsidRPr="009F6C7C">
        <w:rPr>
          <w:rFonts w:ascii="Times New Roman" w:hAnsi="Times New Roman" w:cs="Times New Roman"/>
          <w:sz w:val="24"/>
          <w:szCs w:val="24"/>
          <w:lang w:val="en-US"/>
        </w:rPr>
        <w:t xml:space="preserve">duration was </w:t>
      </w:r>
      <w:r w:rsidR="00505338" w:rsidRPr="009F6C7C">
        <w:rPr>
          <w:rFonts w:ascii="Times New Roman" w:hAnsi="Times New Roman" w:cs="Times New Roman"/>
          <w:sz w:val="24"/>
          <w:szCs w:val="24"/>
          <w:lang w:val="en-US"/>
        </w:rPr>
        <w:t>approximately</w:t>
      </w:r>
      <w:r w:rsidR="000917DD" w:rsidRPr="009F6C7C">
        <w:rPr>
          <w:rFonts w:ascii="Times New Roman" w:hAnsi="Times New Roman" w:cs="Times New Roman"/>
          <w:sz w:val="24"/>
          <w:szCs w:val="24"/>
          <w:lang w:val="en-US"/>
        </w:rPr>
        <w:t xml:space="preserve"> 11 minutes </w:t>
      </w:r>
      <w:r w:rsidR="004E60DE" w:rsidRPr="009F6C7C">
        <w:rPr>
          <w:rFonts w:ascii="Times New Roman" w:hAnsi="Times New Roman" w:cs="Times New Roman"/>
          <w:sz w:val="24"/>
          <w:szCs w:val="24"/>
          <w:lang w:val="en-US"/>
        </w:rPr>
        <w:t>(</w:t>
      </w:r>
      <w:r w:rsidR="000917DD" w:rsidRPr="009F6C7C">
        <w:rPr>
          <w:rFonts w:ascii="Times New Roman" w:hAnsi="Times New Roman" w:cs="Times New Roman"/>
          <w:sz w:val="24"/>
          <w:szCs w:val="24"/>
          <w:lang w:val="en-US"/>
        </w:rPr>
        <w:t>which covers a little more than two measurements cycles</w:t>
      </w:r>
      <w:r w:rsidR="004E60DE" w:rsidRPr="009F6C7C">
        <w:rPr>
          <w:rFonts w:ascii="Times New Roman" w:hAnsi="Times New Roman" w:cs="Times New Roman"/>
          <w:sz w:val="24"/>
          <w:szCs w:val="24"/>
          <w:lang w:val="en-US"/>
        </w:rPr>
        <w:t>)</w:t>
      </w:r>
      <w:r w:rsidR="000917DD" w:rsidRPr="009F6C7C">
        <w:rPr>
          <w:rFonts w:ascii="Times New Roman" w:hAnsi="Times New Roman" w:cs="Times New Roman"/>
          <w:sz w:val="24"/>
          <w:szCs w:val="24"/>
          <w:lang w:val="en-US"/>
        </w:rPr>
        <w:t xml:space="preserve">. </w:t>
      </w:r>
    </w:p>
    <w:p w:rsidR="003B3859" w:rsidRDefault="00FB4508" w:rsidP="001923F3">
      <w:pPr>
        <w:spacing w:after="120" w:line="240" w:lineRule="auto"/>
        <w:rPr>
          <w:rFonts w:ascii="Times New Roman" w:hAnsi="Times New Roman" w:cs="Times New Roman"/>
          <w:sz w:val="24"/>
          <w:szCs w:val="24"/>
          <w:lang w:val="en-US"/>
        </w:rPr>
      </w:pPr>
      <w:r>
        <w:rPr>
          <w:rFonts w:ascii="Times New Roman" w:hAnsi="Times New Roman" w:cs="Times New Roman"/>
          <w:iCs/>
          <w:sz w:val="24"/>
          <w:szCs w:val="24"/>
          <w:shd w:val="clear" w:color="auto" w:fill="FFFFFF"/>
          <w:lang w:val="en-US"/>
        </w:rPr>
        <w:t>The plume peak data remains</w:t>
      </w:r>
      <w:r w:rsidR="00066FEB">
        <w:rPr>
          <w:rFonts w:ascii="Times New Roman" w:hAnsi="Times New Roman" w:cs="Times New Roman"/>
          <w:iCs/>
          <w:sz w:val="24"/>
          <w:szCs w:val="24"/>
          <w:shd w:val="clear" w:color="auto" w:fill="FFFFFF"/>
          <w:lang w:val="en-US"/>
        </w:rPr>
        <w:t xml:space="preserve"> after subt</w:t>
      </w:r>
      <w:r w:rsidR="00006A21">
        <w:rPr>
          <w:rFonts w:ascii="Times New Roman" w:hAnsi="Times New Roman" w:cs="Times New Roman"/>
          <w:iCs/>
          <w:sz w:val="24"/>
          <w:szCs w:val="24"/>
          <w:shd w:val="clear" w:color="auto" w:fill="FFFFFF"/>
          <w:lang w:val="en-US"/>
        </w:rPr>
        <w:t>racting the background data</w:t>
      </w:r>
      <w:r w:rsidR="00066FEB">
        <w:rPr>
          <w:rFonts w:ascii="Times New Roman" w:hAnsi="Times New Roman" w:cs="Times New Roman"/>
          <w:iCs/>
          <w:sz w:val="24"/>
          <w:szCs w:val="24"/>
          <w:shd w:val="clear" w:color="auto" w:fill="FFFFFF"/>
          <w:lang w:val="en-US"/>
        </w:rPr>
        <w:t xml:space="preserve"> and </w:t>
      </w:r>
      <w:r>
        <w:rPr>
          <w:rFonts w:ascii="Times New Roman" w:hAnsi="Times New Roman" w:cs="Times New Roman"/>
          <w:iCs/>
          <w:sz w:val="24"/>
          <w:szCs w:val="24"/>
          <w:shd w:val="clear" w:color="auto" w:fill="FFFFFF"/>
          <w:lang w:val="en-US"/>
        </w:rPr>
        <w:t>tells</w:t>
      </w:r>
      <w:r w:rsidR="00066FEB">
        <w:rPr>
          <w:rFonts w:ascii="Times New Roman" w:hAnsi="Times New Roman" w:cs="Times New Roman"/>
          <w:iCs/>
          <w:sz w:val="24"/>
          <w:szCs w:val="24"/>
          <w:shd w:val="clear" w:color="auto" w:fill="FFFFFF"/>
          <w:lang w:val="en-US"/>
        </w:rPr>
        <w:t xml:space="preserve"> </w:t>
      </w:r>
      <w:r w:rsidR="004E60DE" w:rsidRPr="009F6C7C">
        <w:rPr>
          <w:rFonts w:ascii="Times New Roman" w:hAnsi="Times New Roman" w:cs="Times New Roman"/>
          <w:iCs/>
          <w:sz w:val="24"/>
          <w:szCs w:val="24"/>
          <w:shd w:val="clear" w:color="auto" w:fill="FFFFFF"/>
          <w:lang w:val="en-US"/>
        </w:rPr>
        <w:t>t</w:t>
      </w:r>
      <w:r w:rsidR="00066FEB">
        <w:rPr>
          <w:rFonts w:ascii="Times New Roman" w:hAnsi="Times New Roman" w:cs="Times New Roman"/>
          <w:iCs/>
          <w:sz w:val="24"/>
          <w:szCs w:val="24"/>
          <w:shd w:val="clear" w:color="auto" w:fill="FFFFFF"/>
          <w:lang w:val="en-US"/>
        </w:rPr>
        <w:t>he</w:t>
      </w:r>
      <w:r w:rsidR="004E60DE" w:rsidRPr="009F6C7C">
        <w:rPr>
          <w:rFonts w:ascii="Times New Roman" w:hAnsi="Times New Roman" w:cs="Times New Roman"/>
          <w:iCs/>
          <w:sz w:val="24"/>
          <w:szCs w:val="24"/>
          <w:shd w:val="clear" w:color="auto" w:fill="FFFFFF"/>
          <w:lang w:val="en-US"/>
        </w:rPr>
        <w:t xml:space="preserve"> size range</w:t>
      </w:r>
      <w:r w:rsidR="00066FEB">
        <w:rPr>
          <w:rFonts w:ascii="Times New Roman" w:hAnsi="Times New Roman" w:cs="Times New Roman"/>
          <w:iCs/>
          <w:sz w:val="24"/>
          <w:szCs w:val="24"/>
          <w:shd w:val="clear" w:color="auto" w:fill="FFFFFF"/>
          <w:lang w:val="en-US"/>
        </w:rPr>
        <w:t xml:space="preserve"> in which the ship-emitted </w:t>
      </w:r>
      <w:r w:rsidR="004E60DE" w:rsidRPr="009F6C7C">
        <w:rPr>
          <w:rFonts w:ascii="Times New Roman" w:hAnsi="Times New Roman" w:cs="Times New Roman"/>
          <w:iCs/>
          <w:sz w:val="24"/>
          <w:szCs w:val="24"/>
          <w:shd w:val="clear" w:color="auto" w:fill="FFFFFF"/>
          <w:lang w:val="en-US"/>
        </w:rPr>
        <w:t>pa</w:t>
      </w:r>
      <w:r w:rsidR="00066FEB">
        <w:rPr>
          <w:rFonts w:ascii="Times New Roman" w:hAnsi="Times New Roman" w:cs="Times New Roman"/>
          <w:iCs/>
          <w:sz w:val="24"/>
          <w:szCs w:val="24"/>
          <w:shd w:val="clear" w:color="auto" w:fill="FFFFFF"/>
          <w:lang w:val="en-US"/>
        </w:rPr>
        <w:t>rticles we</w:t>
      </w:r>
      <w:r w:rsidR="004E60DE" w:rsidRPr="009F6C7C">
        <w:rPr>
          <w:rFonts w:ascii="Times New Roman" w:hAnsi="Times New Roman" w:cs="Times New Roman"/>
          <w:iCs/>
          <w:sz w:val="24"/>
          <w:szCs w:val="24"/>
          <w:shd w:val="clear" w:color="auto" w:fill="FFFFFF"/>
          <w:lang w:val="en-US"/>
        </w:rPr>
        <w:t>re.</w:t>
      </w:r>
      <w:r w:rsidR="000D4320">
        <w:rPr>
          <w:rFonts w:ascii="Times New Roman" w:hAnsi="Times New Roman" w:cs="Times New Roman"/>
          <w:sz w:val="24"/>
          <w:szCs w:val="24"/>
          <w:lang w:val="en-US"/>
        </w:rPr>
        <w:t xml:space="preserve"> The</w:t>
      </w:r>
      <w:r w:rsidR="003B3859" w:rsidRPr="009F6C7C">
        <w:rPr>
          <w:rFonts w:ascii="Times New Roman" w:hAnsi="Times New Roman" w:cs="Times New Roman"/>
          <w:sz w:val="24"/>
          <w:szCs w:val="24"/>
          <w:lang w:val="en-US"/>
        </w:rPr>
        <w:t xml:space="preserve"> size distribution of the particles</w:t>
      </w:r>
      <w:r w:rsidR="00806CF0">
        <w:rPr>
          <w:rFonts w:ascii="Times New Roman" w:hAnsi="Times New Roman" w:cs="Times New Roman"/>
          <w:sz w:val="24"/>
          <w:szCs w:val="24"/>
          <w:lang w:val="en-US"/>
        </w:rPr>
        <w:t xml:space="preserve"> (figure 16</w:t>
      </w:r>
      <w:r w:rsidR="00821EA3" w:rsidRPr="009F6C7C">
        <w:rPr>
          <w:rFonts w:ascii="Times New Roman" w:hAnsi="Times New Roman" w:cs="Times New Roman"/>
          <w:sz w:val="24"/>
          <w:szCs w:val="24"/>
          <w:lang w:val="en-US"/>
        </w:rPr>
        <w:t>)</w:t>
      </w:r>
      <w:r w:rsidR="003B3859" w:rsidRPr="009F6C7C">
        <w:rPr>
          <w:rFonts w:ascii="Times New Roman" w:hAnsi="Times New Roman" w:cs="Times New Roman"/>
          <w:sz w:val="24"/>
          <w:szCs w:val="24"/>
          <w:lang w:val="en-US"/>
        </w:rPr>
        <w:t xml:space="preserve"> was interesting and somewhat different compared to a similar work done relatively recently and presented by </w:t>
      </w:r>
      <w:proofErr w:type="spellStart"/>
      <w:r w:rsidR="003B3859" w:rsidRPr="009F6C7C">
        <w:rPr>
          <w:rFonts w:ascii="Times New Roman" w:hAnsi="Times New Roman" w:cs="Times New Roman"/>
          <w:sz w:val="24"/>
          <w:szCs w:val="24"/>
          <w:lang w:val="en-US"/>
        </w:rPr>
        <w:t>Jonsson</w:t>
      </w:r>
      <w:proofErr w:type="spellEnd"/>
      <w:r w:rsidR="003B3859" w:rsidRPr="009F6C7C">
        <w:rPr>
          <w:rFonts w:ascii="Times New Roman" w:hAnsi="Times New Roman" w:cs="Times New Roman"/>
          <w:sz w:val="24"/>
          <w:szCs w:val="24"/>
          <w:lang w:val="en-US"/>
        </w:rPr>
        <w:t xml:space="preserve"> et al.</w:t>
      </w:r>
      <w:r w:rsidR="0063038D" w:rsidRPr="009F6C7C">
        <w:rPr>
          <w:rFonts w:ascii="Times New Roman" w:hAnsi="Times New Roman" w:cs="Times New Roman"/>
          <w:sz w:val="24"/>
          <w:szCs w:val="24"/>
          <w:lang w:val="en-US"/>
        </w:rPr>
        <w:t xml:space="preserve"> </w:t>
      </w:r>
      <w:r>
        <w:rPr>
          <w:rFonts w:ascii="Times New Roman" w:hAnsi="Times New Roman" w:cs="Times New Roman"/>
          <w:sz w:val="24"/>
          <w:szCs w:val="24"/>
          <w:lang w:val="en-US"/>
        </w:rPr>
        <w:t>(2011). That study</w:t>
      </w:r>
      <w:r w:rsidR="004E60DE" w:rsidRPr="009F6C7C">
        <w:rPr>
          <w:rFonts w:ascii="Times New Roman" w:hAnsi="Times New Roman" w:cs="Times New Roman"/>
          <w:sz w:val="24"/>
          <w:szCs w:val="24"/>
          <w:lang w:val="en-US"/>
        </w:rPr>
        <w:t xml:space="preserve"> was </w:t>
      </w:r>
      <w:r w:rsidR="003B3859" w:rsidRPr="009F6C7C">
        <w:rPr>
          <w:rFonts w:ascii="Times New Roman" w:hAnsi="Times New Roman" w:cs="Times New Roman"/>
          <w:sz w:val="24"/>
          <w:szCs w:val="24"/>
          <w:lang w:val="en-US"/>
        </w:rPr>
        <w:t>conducted at the harbor of Gothenburg in Sweden</w:t>
      </w:r>
      <w:r w:rsidR="00132DD2" w:rsidRPr="009F6C7C">
        <w:rPr>
          <w:rFonts w:ascii="Times New Roman" w:hAnsi="Times New Roman" w:cs="Times New Roman"/>
          <w:sz w:val="24"/>
          <w:szCs w:val="24"/>
          <w:lang w:val="en-US"/>
        </w:rPr>
        <w:t>, close to the ships</w:t>
      </w:r>
      <w:r w:rsidR="003B3859" w:rsidRPr="009F6C7C">
        <w:rPr>
          <w:rFonts w:ascii="Times New Roman" w:hAnsi="Times New Roman" w:cs="Times New Roman"/>
          <w:sz w:val="24"/>
          <w:szCs w:val="24"/>
          <w:lang w:val="en-US"/>
        </w:rPr>
        <w:t>. Our measurements showed average diameter of the plume peak particle</w:t>
      </w:r>
      <w:r w:rsidR="00066FEB">
        <w:rPr>
          <w:rFonts w:ascii="Times New Roman" w:hAnsi="Times New Roman" w:cs="Times New Roman"/>
          <w:sz w:val="24"/>
          <w:szCs w:val="24"/>
          <w:lang w:val="en-US"/>
        </w:rPr>
        <w:t>s</w:t>
      </w:r>
      <w:r w:rsidR="003B3859" w:rsidRPr="009F6C7C">
        <w:rPr>
          <w:rFonts w:ascii="Times New Roman" w:hAnsi="Times New Roman" w:cs="Times New Roman"/>
          <w:sz w:val="24"/>
          <w:szCs w:val="24"/>
          <w:lang w:val="en-US"/>
        </w:rPr>
        <w:t xml:space="preserve"> to be around 41 nm which</w:t>
      </w:r>
      <w:r w:rsidR="00066FEB">
        <w:rPr>
          <w:rFonts w:ascii="Times New Roman" w:hAnsi="Times New Roman" w:cs="Times New Roman"/>
          <w:sz w:val="24"/>
          <w:szCs w:val="24"/>
          <w:lang w:val="en-US"/>
        </w:rPr>
        <w:t>,</w:t>
      </w:r>
      <w:r w:rsidR="00006A21">
        <w:rPr>
          <w:rFonts w:ascii="Times New Roman" w:hAnsi="Times New Roman" w:cs="Times New Roman"/>
          <w:sz w:val="24"/>
          <w:szCs w:val="24"/>
          <w:lang w:val="en-US"/>
        </w:rPr>
        <w:t xml:space="preserve"> </w:t>
      </w:r>
      <w:r w:rsidR="003B3859" w:rsidRPr="009F6C7C">
        <w:rPr>
          <w:rFonts w:ascii="Times New Roman" w:hAnsi="Times New Roman" w:cs="Times New Roman"/>
          <w:sz w:val="24"/>
          <w:szCs w:val="24"/>
          <w:lang w:val="en-US"/>
        </w:rPr>
        <w:t>compared to the other work</w:t>
      </w:r>
      <w:r w:rsidR="00066FEB">
        <w:rPr>
          <w:rFonts w:ascii="Times New Roman" w:hAnsi="Times New Roman" w:cs="Times New Roman"/>
          <w:sz w:val="24"/>
          <w:szCs w:val="24"/>
          <w:lang w:val="en-US"/>
        </w:rPr>
        <w:t>,</w:t>
      </w:r>
      <w:r>
        <w:rPr>
          <w:rFonts w:ascii="Times New Roman" w:hAnsi="Times New Roman" w:cs="Times New Roman"/>
          <w:sz w:val="24"/>
          <w:szCs w:val="24"/>
          <w:lang w:val="en-US"/>
        </w:rPr>
        <w:t xml:space="preserve"> was a slightly</w:t>
      </w:r>
      <w:r w:rsidR="003B3859" w:rsidRPr="009F6C7C">
        <w:rPr>
          <w:rFonts w:ascii="Times New Roman" w:hAnsi="Times New Roman" w:cs="Times New Roman"/>
          <w:sz w:val="24"/>
          <w:szCs w:val="24"/>
          <w:lang w:val="en-US"/>
        </w:rPr>
        <w:t xml:space="preserve"> larger. This indicates that the particle</w:t>
      </w:r>
      <w:r w:rsidR="004E60DE" w:rsidRPr="009F6C7C">
        <w:rPr>
          <w:rFonts w:ascii="Times New Roman" w:hAnsi="Times New Roman" w:cs="Times New Roman"/>
          <w:sz w:val="24"/>
          <w:szCs w:val="24"/>
          <w:lang w:val="en-US"/>
        </w:rPr>
        <w:t>s</w:t>
      </w:r>
      <w:r w:rsidR="003B3859" w:rsidRPr="009F6C7C">
        <w:rPr>
          <w:rFonts w:ascii="Times New Roman" w:hAnsi="Times New Roman" w:cs="Times New Roman"/>
          <w:sz w:val="24"/>
          <w:szCs w:val="24"/>
          <w:lang w:val="en-US"/>
        </w:rPr>
        <w:t xml:space="preserve"> must</w:t>
      </w:r>
      <w:r w:rsidR="00066FEB">
        <w:rPr>
          <w:rFonts w:ascii="Times New Roman" w:hAnsi="Times New Roman" w:cs="Times New Roman"/>
          <w:sz w:val="24"/>
          <w:szCs w:val="24"/>
          <w:lang w:val="en-US"/>
        </w:rPr>
        <w:t xml:space="preserve"> have</w:t>
      </w:r>
      <w:r w:rsidR="003B3859" w:rsidRPr="009F6C7C">
        <w:rPr>
          <w:rFonts w:ascii="Times New Roman" w:hAnsi="Times New Roman" w:cs="Times New Roman"/>
          <w:sz w:val="24"/>
          <w:szCs w:val="24"/>
          <w:lang w:val="en-US"/>
        </w:rPr>
        <w:t xml:space="preserve"> increase</w:t>
      </w:r>
      <w:r w:rsidR="00066FEB">
        <w:rPr>
          <w:rFonts w:ascii="Times New Roman" w:hAnsi="Times New Roman" w:cs="Times New Roman"/>
          <w:sz w:val="24"/>
          <w:szCs w:val="24"/>
          <w:lang w:val="en-US"/>
        </w:rPr>
        <w:t>d</w:t>
      </w:r>
      <w:r w:rsidR="003B3859" w:rsidRPr="009F6C7C">
        <w:rPr>
          <w:rFonts w:ascii="Times New Roman" w:hAnsi="Times New Roman" w:cs="Times New Roman"/>
          <w:sz w:val="24"/>
          <w:szCs w:val="24"/>
          <w:lang w:val="en-US"/>
        </w:rPr>
        <w:t xml:space="preserve"> in size by condensational growth </w:t>
      </w:r>
      <w:r w:rsidR="00F96CB3">
        <w:rPr>
          <w:rFonts w:ascii="Times New Roman" w:hAnsi="Times New Roman" w:cs="Times New Roman"/>
          <w:sz w:val="24"/>
          <w:szCs w:val="24"/>
          <w:lang w:val="en-US"/>
        </w:rPr>
        <w:t>or coagulation before they reach</w:t>
      </w:r>
      <w:r w:rsidR="000A055D">
        <w:rPr>
          <w:rFonts w:ascii="Times New Roman" w:hAnsi="Times New Roman" w:cs="Times New Roman"/>
          <w:sz w:val="24"/>
          <w:szCs w:val="24"/>
          <w:lang w:val="en-US"/>
        </w:rPr>
        <w:t xml:space="preserve">ed </w:t>
      </w:r>
      <w:r w:rsidR="003B3859" w:rsidRPr="009F6C7C">
        <w:rPr>
          <w:rFonts w:ascii="Times New Roman" w:hAnsi="Times New Roman" w:cs="Times New Roman"/>
          <w:sz w:val="24"/>
          <w:szCs w:val="24"/>
          <w:lang w:val="en-US"/>
        </w:rPr>
        <w:t>land approximately one hour after emission</w:t>
      </w:r>
      <w:r w:rsidR="00F96CB3">
        <w:rPr>
          <w:rFonts w:ascii="Times New Roman" w:hAnsi="Times New Roman" w:cs="Times New Roman"/>
          <w:sz w:val="24"/>
          <w:szCs w:val="24"/>
          <w:lang w:val="en-US"/>
        </w:rPr>
        <w:t>s</w:t>
      </w:r>
      <w:r w:rsidR="003B3859" w:rsidRPr="009F6C7C">
        <w:rPr>
          <w:rFonts w:ascii="Times New Roman" w:hAnsi="Times New Roman" w:cs="Times New Roman"/>
          <w:sz w:val="24"/>
          <w:szCs w:val="24"/>
          <w:lang w:val="en-US"/>
        </w:rPr>
        <w:t>.</w:t>
      </w:r>
      <w:r w:rsidR="000D4320">
        <w:rPr>
          <w:rFonts w:ascii="Times New Roman" w:hAnsi="Times New Roman" w:cs="Times New Roman"/>
          <w:sz w:val="24"/>
          <w:szCs w:val="24"/>
          <w:lang w:val="en-US"/>
        </w:rPr>
        <w:t xml:space="preserve"> Figure 17 shows a histogram for the different peak diameters of the particles.</w:t>
      </w:r>
    </w:p>
    <w:p w:rsidR="000D4320" w:rsidRDefault="001F22AA" w:rsidP="001923F3">
      <w:pPr>
        <w:spacing w:after="120" w:line="240" w:lineRule="auto"/>
        <w:rPr>
          <w:rFonts w:ascii="Times New Roman" w:hAnsi="Times New Roman" w:cs="Times New Roman"/>
          <w:sz w:val="24"/>
          <w:szCs w:val="24"/>
          <w:lang w:val="en-US"/>
        </w:rPr>
      </w:pPr>
      <w:r>
        <w:rPr>
          <w:rFonts w:ascii="Times New Roman" w:hAnsi="Times New Roman" w:cs="Times New Roman"/>
          <w:noProof/>
          <w:sz w:val="24"/>
          <w:szCs w:val="24"/>
          <w:lang w:eastAsia="sv-SE"/>
        </w:rPr>
        <w:drawing>
          <wp:inline distT="0" distB="0" distL="0" distR="0" wp14:anchorId="4A24814B" wp14:editId="758109A9">
            <wp:extent cx="4503335" cy="2795751"/>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8782" cy="2799133"/>
                    </a:xfrm>
                    <a:prstGeom prst="rect">
                      <a:avLst/>
                    </a:prstGeom>
                    <a:noFill/>
                    <a:ln>
                      <a:noFill/>
                    </a:ln>
                  </pic:spPr>
                </pic:pic>
              </a:graphicData>
            </a:graphic>
          </wp:inline>
        </w:drawing>
      </w:r>
    </w:p>
    <w:p w:rsidR="00991B10" w:rsidRPr="000D4320" w:rsidRDefault="000D4320" w:rsidP="001923F3">
      <w:pPr>
        <w:spacing w:after="120" w:line="240" w:lineRule="auto"/>
        <w:rPr>
          <w:rFonts w:ascii="Times New Roman" w:hAnsi="Times New Roman" w:cs="Times New Roman"/>
          <w:i/>
          <w:sz w:val="24"/>
          <w:szCs w:val="24"/>
          <w:lang w:val="en-US"/>
        </w:rPr>
      </w:pPr>
      <w:proofErr w:type="gramStart"/>
      <w:r w:rsidRPr="000D4320">
        <w:rPr>
          <w:rFonts w:ascii="Times New Roman" w:hAnsi="Times New Roman" w:cs="Times New Roman"/>
          <w:b/>
          <w:sz w:val="24"/>
          <w:szCs w:val="24"/>
          <w:lang w:val="en-US"/>
        </w:rPr>
        <w:t>Figure 16.</w:t>
      </w:r>
      <w:proofErr w:type="gramEnd"/>
      <w:r w:rsidRPr="000D4320">
        <w:rPr>
          <w:rFonts w:ascii="Times New Roman" w:hAnsi="Times New Roman" w:cs="Times New Roman"/>
          <w:sz w:val="24"/>
          <w:szCs w:val="24"/>
          <w:lang w:val="en-US"/>
        </w:rPr>
        <w:t xml:space="preserve"> </w:t>
      </w:r>
      <w:proofErr w:type="gramStart"/>
      <w:r w:rsidRPr="000D4320">
        <w:rPr>
          <w:rFonts w:ascii="Times New Roman" w:hAnsi="Times New Roman" w:cs="Times New Roman"/>
          <w:i/>
          <w:sz w:val="24"/>
          <w:szCs w:val="24"/>
          <w:lang w:val="en-US"/>
        </w:rPr>
        <w:t xml:space="preserve">The size distribution for the particles at </w:t>
      </w:r>
      <w:proofErr w:type="spellStart"/>
      <w:r w:rsidRPr="000D4320">
        <w:rPr>
          <w:rFonts w:ascii="Times New Roman" w:hAnsi="Times New Roman" w:cs="Times New Roman"/>
          <w:i/>
          <w:sz w:val="24"/>
          <w:szCs w:val="24"/>
          <w:lang w:val="en-US"/>
        </w:rPr>
        <w:t>H</w:t>
      </w:r>
      <w:r w:rsidRPr="000D4320">
        <w:rPr>
          <w:rFonts w:ascii="Times New Roman" w:hAnsi="Times New Roman" w:cs="Times New Roman"/>
          <w:i/>
          <w:color w:val="444444"/>
          <w:sz w:val="24"/>
          <w:szCs w:val="24"/>
          <w:shd w:val="clear" w:color="auto" w:fill="FFFFFF"/>
          <w:lang w:val="en-US"/>
        </w:rPr>
        <w:t>ø</w:t>
      </w:r>
      <w:r w:rsidRPr="000D4320">
        <w:rPr>
          <w:rFonts w:ascii="Times New Roman" w:hAnsi="Times New Roman" w:cs="Times New Roman"/>
          <w:i/>
          <w:sz w:val="24"/>
          <w:szCs w:val="24"/>
          <w:lang w:val="en-US"/>
        </w:rPr>
        <w:t>vs</w:t>
      </w:r>
      <w:r w:rsidRPr="000D4320">
        <w:rPr>
          <w:rFonts w:ascii="Times New Roman" w:hAnsi="Times New Roman" w:cs="Times New Roman"/>
          <w:i/>
          <w:color w:val="444444"/>
          <w:sz w:val="24"/>
          <w:szCs w:val="24"/>
          <w:shd w:val="clear" w:color="auto" w:fill="FFFFFF"/>
          <w:lang w:val="en-US"/>
        </w:rPr>
        <w:t>ø</w:t>
      </w:r>
      <w:r w:rsidRPr="000D4320">
        <w:rPr>
          <w:rFonts w:ascii="Times New Roman" w:hAnsi="Times New Roman" w:cs="Times New Roman"/>
          <w:i/>
          <w:sz w:val="24"/>
          <w:szCs w:val="24"/>
          <w:lang w:val="en-US"/>
        </w:rPr>
        <w:t>re</w:t>
      </w:r>
      <w:proofErr w:type="spellEnd"/>
      <w:r w:rsidRPr="000D4320">
        <w:rPr>
          <w:rFonts w:ascii="Times New Roman" w:hAnsi="Times New Roman" w:cs="Times New Roman"/>
          <w:i/>
          <w:sz w:val="24"/>
          <w:szCs w:val="24"/>
          <w:lang w:val="en-US"/>
        </w:rPr>
        <w:t>.</w:t>
      </w:r>
      <w:proofErr w:type="gramEnd"/>
      <w:r w:rsidRPr="000D4320">
        <w:rPr>
          <w:rFonts w:ascii="Times New Roman" w:hAnsi="Times New Roman" w:cs="Times New Roman"/>
          <w:i/>
          <w:sz w:val="24"/>
          <w:szCs w:val="24"/>
          <w:lang w:val="en-US"/>
        </w:rPr>
        <w:t xml:space="preserve"> The red line shows the average value and the thin</w:t>
      </w:r>
      <w:r w:rsidR="00066FEB">
        <w:rPr>
          <w:rFonts w:ascii="Times New Roman" w:hAnsi="Times New Roman" w:cs="Times New Roman"/>
          <w:i/>
          <w:sz w:val="24"/>
          <w:szCs w:val="24"/>
          <w:lang w:val="en-US"/>
        </w:rPr>
        <w:t xml:space="preserve"> black</w:t>
      </w:r>
      <w:r w:rsidRPr="000D4320">
        <w:rPr>
          <w:rFonts w:ascii="Times New Roman" w:hAnsi="Times New Roman" w:cs="Times New Roman"/>
          <w:i/>
          <w:sz w:val="24"/>
          <w:szCs w:val="24"/>
          <w:lang w:val="en-US"/>
        </w:rPr>
        <w:t xml:space="preserve"> lines show 25%, 50% and 75% values of the size distribution in a logarithmic</w:t>
      </w:r>
      <w:r w:rsidR="00066FEB">
        <w:rPr>
          <w:rFonts w:ascii="Times New Roman" w:hAnsi="Times New Roman" w:cs="Times New Roman"/>
          <w:i/>
          <w:sz w:val="24"/>
          <w:szCs w:val="24"/>
          <w:lang w:val="en-US"/>
        </w:rPr>
        <w:t xml:space="preserve"> diameter</w:t>
      </w:r>
      <w:r w:rsidRPr="000D4320">
        <w:rPr>
          <w:rFonts w:ascii="Times New Roman" w:hAnsi="Times New Roman" w:cs="Times New Roman"/>
          <w:i/>
          <w:sz w:val="24"/>
          <w:szCs w:val="24"/>
          <w:lang w:val="en-US"/>
        </w:rPr>
        <w:t xml:space="preserve"> scale.</w:t>
      </w:r>
    </w:p>
    <w:p w:rsidR="00821EA3" w:rsidRPr="009F6C7C" w:rsidRDefault="00821EA3" w:rsidP="001923F3">
      <w:pPr>
        <w:spacing w:after="120" w:line="240" w:lineRule="auto"/>
        <w:rPr>
          <w:rFonts w:ascii="Times New Roman" w:hAnsi="Times New Roman" w:cs="Times New Roman"/>
          <w:sz w:val="24"/>
          <w:szCs w:val="24"/>
          <w:lang w:val="en-US"/>
        </w:rPr>
      </w:pPr>
      <w:r w:rsidRPr="009F6C7C">
        <w:rPr>
          <w:rFonts w:ascii="Times New Roman" w:hAnsi="Times New Roman" w:cs="Times New Roman"/>
          <w:noProof/>
          <w:sz w:val="24"/>
          <w:szCs w:val="24"/>
          <w:lang w:eastAsia="sv-SE"/>
        </w:rPr>
        <w:lastRenderedPageBreak/>
        <w:drawing>
          <wp:inline distT="0" distB="0" distL="0" distR="0" wp14:anchorId="725C9C6A" wp14:editId="65E990CE">
            <wp:extent cx="4550979" cy="3407149"/>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N(D).png"/>
                    <pic:cNvPicPr/>
                  </pic:nvPicPr>
                  <pic:blipFill>
                    <a:blip r:embed="rId30">
                      <a:extLst>
                        <a:ext uri="{28A0092B-C50C-407E-A947-70E740481C1C}">
                          <a14:useLocalDpi xmlns:a14="http://schemas.microsoft.com/office/drawing/2010/main" val="0"/>
                        </a:ext>
                      </a:extLst>
                    </a:blip>
                    <a:stretch>
                      <a:fillRect/>
                    </a:stretch>
                  </pic:blipFill>
                  <pic:spPr>
                    <a:xfrm>
                      <a:off x="0" y="0"/>
                      <a:ext cx="4556859" cy="3411551"/>
                    </a:xfrm>
                    <a:prstGeom prst="rect">
                      <a:avLst/>
                    </a:prstGeom>
                  </pic:spPr>
                </pic:pic>
              </a:graphicData>
            </a:graphic>
          </wp:inline>
        </w:drawing>
      </w:r>
    </w:p>
    <w:p w:rsidR="00991B10" w:rsidRDefault="000D4320" w:rsidP="001923F3">
      <w:pPr>
        <w:spacing w:after="120" w:line="240" w:lineRule="auto"/>
        <w:rPr>
          <w:rFonts w:ascii="Times New Roman" w:hAnsi="Times New Roman" w:cs="Times New Roman"/>
          <w:i/>
          <w:sz w:val="24"/>
          <w:szCs w:val="24"/>
          <w:lang w:val="en-US"/>
        </w:rPr>
      </w:pPr>
      <w:proofErr w:type="gramStart"/>
      <w:r>
        <w:rPr>
          <w:rFonts w:ascii="Times New Roman" w:hAnsi="Times New Roman" w:cs="Times New Roman"/>
          <w:b/>
          <w:sz w:val="24"/>
          <w:szCs w:val="24"/>
          <w:lang w:val="en-US"/>
        </w:rPr>
        <w:t>Figure 17</w:t>
      </w:r>
      <w:r w:rsidR="00821EA3" w:rsidRPr="0017486B">
        <w:rPr>
          <w:rFonts w:ascii="Times New Roman" w:hAnsi="Times New Roman" w:cs="Times New Roman"/>
          <w:i/>
          <w:sz w:val="24"/>
          <w:szCs w:val="24"/>
          <w:lang w:val="en-US"/>
        </w:rPr>
        <w:t>.</w:t>
      </w:r>
      <w:proofErr w:type="gramEnd"/>
      <w:r w:rsidR="00821EA3" w:rsidRPr="0017486B">
        <w:rPr>
          <w:rFonts w:ascii="Times New Roman" w:hAnsi="Times New Roman" w:cs="Times New Roman"/>
          <w:i/>
          <w:sz w:val="24"/>
          <w:szCs w:val="24"/>
          <w:lang w:val="en-US"/>
        </w:rPr>
        <w:t xml:space="preserve"> </w:t>
      </w:r>
      <w:proofErr w:type="gramStart"/>
      <w:r w:rsidR="00821EA3" w:rsidRPr="0017486B">
        <w:rPr>
          <w:rFonts w:ascii="Times New Roman" w:hAnsi="Times New Roman" w:cs="Times New Roman"/>
          <w:i/>
          <w:sz w:val="24"/>
          <w:szCs w:val="24"/>
          <w:lang w:val="en-US"/>
        </w:rPr>
        <w:t xml:space="preserve">A histogram showing the </w:t>
      </w:r>
      <w:r w:rsidR="00F96CB3" w:rsidRPr="0017486B">
        <w:rPr>
          <w:rFonts w:ascii="Times New Roman" w:hAnsi="Times New Roman" w:cs="Times New Roman"/>
          <w:i/>
          <w:sz w:val="24"/>
          <w:szCs w:val="24"/>
          <w:lang w:val="en-US"/>
        </w:rPr>
        <w:t xml:space="preserve">peak diameter </w:t>
      </w:r>
      <w:r w:rsidR="00C309EC">
        <w:rPr>
          <w:rFonts w:ascii="Times New Roman" w:hAnsi="Times New Roman" w:cs="Times New Roman"/>
          <w:i/>
          <w:sz w:val="24"/>
          <w:szCs w:val="24"/>
          <w:lang w:val="en-US"/>
        </w:rPr>
        <w:t>of</w:t>
      </w:r>
      <w:r w:rsidR="00821EA3" w:rsidRPr="0017486B">
        <w:rPr>
          <w:rFonts w:ascii="Times New Roman" w:hAnsi="Times New Roman" w:cs="Times New Roman"/>
          <w:i/>
          <w:sz w:val="24"/>
          <w:szCs w:val="24"/>
          <w:lang w:val="en-US"/>
        </w:rPr>
        <w:t xml:space="preserve"> the pa</w:t>
      </w:r>
      <w:r w:rsidR="00663762" w:rsidRPr="0017486B">
        <w:rPr>
          <w:rFonts w:ascii="Times New Roman" w:hAnsi="Times New Roman" w:cs="Times New Roman"/>
          <w:i/>
          <w:sz w:val="24"/>
          <w:szCs w:val="24"/>
          <w:lang w:val="en-US"/>
        </w:rPr>
        <w:t>rticles</w:t>
      </w:r>
      <w:r w:rsidR="00C309EC">
        <w:rPr>
          <w:rFonts w:ascii="Times New Roman" w:hAnsi="Times New Roman" w:cs="Times New Roman"/>
          <w:i/>
          <w:sz w:val="24"/>
          <w:szCs w:val="24"/>
          <w:lang w:val="en-US"/>
        </w:rPr>
        <w:t xml:space="preserve"> in the plumes emitted by </w:t>
      </w:r>
      <w:r w:rsidR="00663762" w:rsidRPr="0017486B">
        <w:rPr>
          <w:rFonts w:ascii="Times New Roman" w:hAnsi="Times New Roman" w:cs="Times New Roman"/>
          <w:i/>
          <w:sz w:val="24"/>
          <w:szCs w:val="24"/>
          <w:lang w:val="en-US"/>
        </w:rPr>
        <w:t>the ships.</w:t>
      </w:r>
      <w:proofErr w:type="gramEnd"/>
    </w:p>
    <w:p w:rsidR="00991B10" w:rsidRPr="00965B1C" w:rsidRDefault="00162A34" w:rsidP="001923F3">
      <w:pPr>
        <w:spacing w:after="120" w:line="240" w:lineRule="auto"/>
        <w:rPr>
          <w:rFonts w:ascii="Times New Roman" w:hAnsi="Times New Roman" w:cs="Times New Roman"/>
          <w:iCs/>
          <w:sz w:val="24"/>
          <w:szCs w:val="24"/>
          <w:shd w:val="clear" w:color="auto" w:fill="FFFFFF"/>
          <w:lang w:val="en-US"/>
        </w:rPr>
      </w:pPr>
      <w:r>
        <w:rPr>
          <w:rFonts w:ascii="Times New Roman" w:hAnsi="Times New Roman" w:cs="Times New Roman"/>
          <w:iCs/>
          <w:sz w:val="24"/>
          <w:szCs w:val="24"/>
          <w:shd w:val="clear" w:color="auto" w:fill="FFFFFF"/>
          <w:lang w:val="en-US"/>
        </w:rPr>
        <w:t>T</w:t>
      </w:r>
      <w:r w:rsidRPr="009F6C7C">
        <w:rPr>
          <w:rFonts w:ascii="Times New Roman" w:hAnsi="Times New Roman" w:cs="Times New Roman"/>
          <w:iCs/>
          <w:sz w:val="24"/>
          <w:szCs w:val="24"/>
          <w:shd w:val="clear" w:color="auto" w:fill="FFFFFF"/>
          <w:lang w:val="en-US"/>
        </w:rPr>
        <w:t xml:space="preserve">he </w:t>
      </w:r>
      <w:r>
        <w:rPr>
          <w:rFonts w:ascii="Times New Roman" w:hAnsi="Times New Roman" w:cs="Times New Roman"/>
          <w:iCs/>
          <w:sz w:val="24"/>
          <w:szCs w:val="24"/>
          <w:shd w:val="clear" w:color="auto" w:fill="FFFFFF"/>
          <w:lang w:val="en-US"/>
        </w:rPr>
        <w:t>maximum number concentrations</w:t>
      </w:r>
      <w:r w:rsidRPr="009F6C7C">
        <w:rPr>
          <w:rFonts w:ascii="Times New Roman" w:hAnsi="Times New Roman" w:cs="Times New Roman"/>
          <w:iCs/>
          <w:sz w:val="24"/>
          <w:szCs w:val="24"/>
          <w:shd w:val="clear" w:color="auto" w:fill="FFFFFF"/>
          <w:lang w:val="en-US"/>
        </w:rPr>
        <w:t xml:space="preserve"> of particle</w:t>
      </w:r>
      <w:r>
        <w:rPr>
          <w:rFonts w:ascii="Times New Roman" w:hAnsi="Times New Roman" w:cs="Times New Roman"/>
          <w:iCs/>
          <w:sz w:val="24"/>
          <w:szCs w:val="24"/>
          <w:shd w:val="clear" w:color="auto" w:fill="FFFFFF"/>
          <w:lang w:val="en-US"/>
        </w:rPr>
        <w:t>s</w:t>
      </w:r>
      <w:r w:rsidRPr="009F6C7C">
        <w:rPr>
          <w:rFonts w:ascii="Times New Roman" w:hAnsi="Times New Roman" w:cs="Times New Roman"/>
          <w:iCs/>
          <w:sz w:val="24"/>
          <w:szCs w:val="24"/>
          <w:shd w:val="clear" w:color="auto" w:fill="FFFFFF"/>
          <w:lang w:val="en-US"/>
        </w:rPr>
        <w:t xml:space="preserve"> </w:t>
      </w:r>
      <w:r>
        <w:rPr>
          <w:rFonts w:ascii="Times New Roman" w:hAnsi="Times New Roman" w:cs="Times New Roman"/>
          <w:iCs/>
          <w:sz w:val="24"/>
          <w:szCs w:val="24"/>
          <w:shd w:val="clear" w:color="auto" w:fill="FFFFFF"/>
          <w:lang w:val="en-US"/>
        </w:rPr>
        <w:t xml:space="preserve">during plumes </w:t>
      </w:r>
      <w:r w:rsidRPr="009F6C7C">
        <w:rPr>
          <w:rFonts w:ascii="Times New Roman" w:hAnsi="Times New Roman" w:cs="Times New Roman"/>
          <w:iCs/>
          <w:sz w:val="24"/>
          <w:szCs w:val="24"/>
          <w:shd w:val="clear" w:color="auto" w:fill="FFFFFF"/>
          <w:lang w:val="en-US"/>
        </w:rPr>
        <w:t>emi</w:t>
      </w:r>
      <w:r>
        <w:rPr>
          <w:rFonts w:ascii="Times New Roman" w:hAnsi="Times New Roman" w:cs="Times New Roman"/>
          <w:iCs/>
          <w:sz w:val="24"/>
          <w:szCs w:val="24"/>
          <w:shd w:val="clear" w:color="auto" w:fill="FFFFFF"/>
          <w:lang w:val="en-US"/>
        </w:rPr>
        <w:t>tted by</w:t>
      </w:r>
      <w:r w:rsidRPr="009F6C7C">
        <w:rPr>
          <w:rFonts w:ascii="Times New Roman" w:hAnsi="Times New Roman" w:cs="Times New Roman"/>
          <w:iCs/>
          <w:sz w:val="24"/>
          <w:szCs w:val="24"/>
          <w:shd w:val="clear" w:color="auto" w:fill="FFFFFF"/>
          <w:lang w:val="en-US"/>
        </w:rPr>
        <w:t xml:space="preserve"> ships </w:t>
      </w:r>
      <w:r>
        <w:rPr>
          <w:rFonts w:ascii="Times New Roman" w:hAnsi="Times New Roman" w:cs="Times New Roman"/>
          <w:iCs/>
          <w:sz w:val="24"/>
          <w:szCs w:val="24"/>
          <w:shd w:val="clear" w:color="auto" w:fill="FFFFFF"/>
          <w:lang w:val="en-US"/>
        </w:rPr>
        <w:t>were</w:t>
      </w:r>
      <w:r w:rsidRPr="009F6C7C">
        <w:rPr>
          <w:rFonts w:ascii="Times New Roman" w:hAnsi="Times New Roman" w:cs="Times New Roman"/>
          <w:iCs/>
          <w:sz w:val="24"/>
          <w:szCs w:val="24"/>
          <w:shd w:val="clear" w:color="auto" w:fill="FFFFFF"/>
          <w:lang w:val="en-US"/>
        </w:rPr>
        <w:t xml:space="preserve"> typically in the interval 1000-2000 particles / cm</w:t>
      </w:r>
      <w:r w:rsidRPr="009F6C7C">
        <w:rPr>
          <w:rFonts w:ascii="Times New Roman" w:hAnsi="Times New Roman" w:cs="Times New Roman"/>
          <w:iCs/>
          <w:sz w:val="24"/>
          <w:szCs w:val="24"/>
          <w:shd w:val="clear" w:color="auto" w:fill="FFFFFF"/>
          <w:vertAlign w:val="superscript"/>
          <w:lang w:val="en-US"/>
        </w:rPr>
        <w:t>3</w:t>
      </w:r>
      <w:r>
        <w:rPr>
          <w:rFonts w:ascii="Times New Roman" w:hAnsi="Times New Roman" w:cs="Times New Roman"/>
          <w:iCs/>
          <w:sz w:val="24"/>
          <w:szCs w:val="24"/>
          <w:shd w:val="clear" w:color="auto" w:fill="FFFFFF"/>
          <w:vertAlign w:val="superscript"/>
          <w:lang w:val="en-US"/>
        </w:rPr>
        <w:t xml:space="preserve"> </w:t>
      </w:r>
      <w:r>
        <w:rPr>
          <w:rFonts w:ascii="Times New Roman" w:hAnsi="Times New Roman" w:cs="Times New Roman"/>
          <w:iCs/>
          <w:sz w:val="24"/>
          <w:szCs w:val="24"/>
          <w:shd w:val="clear" w:color="auto" w:fill="FFFFFF"/>
          <w:lang w:val="en-US"/>
        </w:rPr>
        <w:t>(figure 18).</w:t>
      </w:r>
      <w:r w:rsidRPr="009F6C7C">
        <w:rPr>
          <w:rFonts w:ascii="Times New Roman" w:hAnsi="Times New Roman" w:cs="Times New Roman"/>
          <w:iCs/>
          <w:sz w:val="24"/>
          <w:szCs w:val="24"/>
          <w:shd w:val="clear" w:color="auto" w:fill="FFFFFF"/>
          <w:lang w:val="en-US"/>
        </w:rPr>
        <w:t xml:space="preserve"> There </w:t>
      </w:r>
      <w:r>
        <w:rPr>
          <w:rFonts w:ascii="Times New Roman" w:hAnsi="Times New Roman" w:cs="Times New Roman"/>
          <w:iCs/>
          <w:sz w:val="24"/>
          <w:szCs w:val="24"/>
          <w:shd w:val="clear" w:color="auto" w:fill="FFFFFF"/>
          <w:lang w:val="en-US"/>
        </w:rPr>
        <w:t>we</w:t>
      </w:r>
      <w:r w:rsidRPr="009F6C7C">
        <w:rPr>
          <w:rFonts w:ascii="Times New Roman" w:hAnsi="Times New Roman" w:cs="Times New Roman"/>
          <w:iCs/>
          <w:sz w:val="24"/>
          <w:szCs w:val="24"/>
          <w:shd w:val="clear" w:color="auto" w:fill="FFFFFF"/>
          <w:lang w:val="en-US"/>
        </w:rPr>
        <w:t xml:space="preserve">re also a number of smaller peaks, but only some of those are included in the analysis (only those that had low enough background </w:t>
      </w:r>
      <w:r w:rsidR="000A055D">
        <w:rPr>
          <w:rFonts w:ascii="Times New Roman" w:hAnsi="Times New Roman" w:cs="Times New Roman"/>
          <w:iCs/>
          <w:sz w:val="24"/>
          <w:szCs w:val="24"/>
          <w:shd w:val="clear" w:color="auto" w:fill="FFFFFF"/>
          <w:lang w:val="en-US"/>
        </w:rPr>
        <w:t>concentration to make the total-to-</w:t>
      </w:r>
      <w:r w:rsidRPr="009F6C7C">
        <w:rPr>
          <w:rFonts w:ascii="Times New Roman" w:hAnsi="Times New Roman" w:cs="Times New Roman"/>
          <w:iCs/>
          <w:sz w:val="24"/>
          <w:szCs w:val="24"/>
          <w:shd w:val="clear" w:color="auto" w:fill="FFFFFF"/>
          <w:lang w:val="en-US"/>
        </w:rPr>
        <w:t>background co</w:t>
      </w:r>
      <w:r w:rsidR="008824B1">
        <w:rPr>
          <w:rFonts w:ascii="Times New Roman" w:hAnsi="Times New Roman" w:cs="Times New Roman"/>
          <w:iCs/>
          <w:sz w:val="24"/>
          <w:szCs w:val="24"/>
          <w:shd w:val="clear" w:color="auto" w:fill="FFFFFF"/>
          <w:lang w:val="en-US"/>
        </w:rPr>
        <w:t>ncentration ratio higher than 2</w:t>
      </w:r>
      <w:r w:rsidRPr="009F6C7C">
        <w:rPr>
          <w:rFonts w:ascii="Times New Roman" w:hAnsi="Times New Roman" w:cs="Times New Roman"/>
          <w:iCs/>
          <w:sz w:val="24"/>
          <w:szCs w:val="24"/>
          <w:shd w:val="clear" w:color="auto" w:fill="FFFFFF"/>
          <w:lang w:val="en-US"/>
        </w:rPr>
        <w:t>)</w:t>
      </w:r>
      <w:r w:rsidR="008824B1">
        <w:rPr>
          <w:rFonts w:ascii="Times New Roman" w:hAnsi="Times New Roman" w:cs="Times New Roman"/>
          <w:iCs/>
          <w:sz w:val="24"/>
          <w:szCs w:val="24"/>
          <w:shd w:val="clear" w:color="auto" w:fill="FFFFFF"/>
          <w:lang w:val="en-US"/>
        </w:rPr>
        <w:t>.</w:t>
      </w:r>
      <w:r>
        <w:rPr>
          <w:rFonts w:ascii="Times New Roman" w:hAnsi="Times New Roman" w:cs="Times New Roman"/>
          <w:iCs/>
          <w:sz w:val="24"/>
          <w:szCs w:val="24"/>
          <w:shd w:val="clear" w:color="auto" w:fill="FFFFFF"/>
          <w:lang w:val="en-US"/>
        </w:rPr>
        <w:t xml:space="preserve"> That explains the lower fractions </w:t>
      </w:r>
      <w:r w:rsidR="00C02297">
        <w:rPr>
          <w:rFonts w:ascii="Times New Roman" w:hAnsi="Times New Roman" w:cs="Times New Roman"/>
          <w:iCs/>
          <w:sz w:val="24"/>
          <w:szCs w:val="24"/>
          <w:shd w:val="clear" w:color="auto" w:fill="FFFFFF"/>
          <w:lang w:val="en-US"/>
        </w:rPr>
        <w:t>o</w:t>
      </w:r>
      <w:r>
        <w:rPr>
          <w:rFonts w:ascii="Times New Roman" w:hAnsi="Times New Roman" w:cs="Times New Roman"/>
          <w:iCs/>
          <w:sz w:val="24"/>
          <w:szCs w:val="24"/>
          <w:shd w:val="clear" w:color="auto" w:fill="FFFFFF"/>
          <w:lang w:val="en-US"/>
        </w:rPr>
        <w:t>f peaks in the particle number concentration range below 1000 cm</w:t>
      </w:r>
      <w:r w:rsidRPr="00A53840">
        <w:rPr>
          <w:rFonts w:ascii="Times New Roman" w:hAnsi="Times New Roman" w:cs="Times New Roman"/>
          <w:iCs/>
          <w:sz w:val="24"/>
          <w:szCs w:val="24"/>
          <w:shd w:val="clear" w:color="auto" w:fill="FFFFFF"/>
          <w:vertAlign w:val="superscript"/>
          <w:lang w:val="en-US"/>
        </w:rPr>
        <w:t>-3</w:t>
      </w:r>
      <w:r>
        <w:rPr>
          <w:rFonts w:ascii="Times New Roman" w:hAnsi="Times New Roman" w:cs="Times New Roman"/>
          <w:iCs/>
          <w:sz w:val="24"/>
          <w:szCs w:val="24"/>
          <w:shd w:val="clear" w:color="auto" w:fill="FFFFFF"/>
          <w:lang w:val="en-US"/>
        </w:rPr>
        <w:t xml:space="preserve">. </w:t>
      </w:r>
      <w:r w:rsidR="000A055D">
        <w:rPr>
          <w:rFonts w:ascii="Times New Roman" w:hAnsi="Times New Roman" w:cs="Times New Roman"/>
          <w:iCs/>
          <w:sz w:val="24"/>
          <w:szCs w:val="24"/>
          <w:shd w:val="clear" w:color="auto" w:fill="FFFFFF"/>
          <w:lang w:val="en-US"/>
        </w:rPr>
        <w:t>Similarly, the peaks with total-to-</w:t>
      </w:r>
      <w:r>
        <w:rPr>
          <w:rFonts w:ascii="Times New Roman" w:hAnsi="Times New Roman" w:cs="Times New Roman"/>
          <w:iCs/>
          <w:sz w:val="24"/>
          <w:szCs w:val="24"/>
          <w:shd w:val="clear" w:color="auto" w:fill="FFFFFF"/>
          <w:lang w:val="en-US"/>
        </w:rPr>
        <w:t>background particle number concentration ratio below 2 in figure 19 are selected only because of the number of particles in the peak.</w:t>
      </w:r>
    </w:p>
    <w:p w:rsidR="00242310" w:rsidRPr="009F6C7C" w:rsidRDefault="00212B67" w:rsidP="001923F3">
      <w:pPr>
        <w:spacing w:after="120" w:line="240" w:lineRule="auto"/>
        <w:rPr>
          <w:rFonts w:ascii="Times New Roman" w:hAnsi="Times New Roman" w:cs="Times New Roman"/>
          <w:b/>
          <w:iCs/>
          <w:sz w:val="24"/>
          <w:szCs w:val="24"/>
          <w:shd w:val="clear" w:color="auto" w:fill="FFFFFF"/>
          <w:lang w:val="en-US"/>
        </w:rPr>
      </w:pPr>
      <w:r>
        <w:rPr>
          <w:rFonts w:ascii="Times New Roman" w:hAnsi="Times New Roman" w:cs="Times New Roman"/>
          <w:b/>
          <w:iCs/>
          <w:noProof/>
          <w:sz w:val="24"/>
          <w:szCs w:val="24"/>
          <w:shd w:val="clear" w:color="auto" w:fill="FFFFFF"/>
          <w:lang w:eastAsia="sv-SE"/>
        </w:rPr>
        <w:drawing>
          <wp:inline distT="0" distB="0" distL="0" distR="0" wp14:anchorId="4C652A3E" wp14:editId="60126C94">
            <wp:extent cx="5760720" cy="298323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2983230"/>
                    </a:xfrm>
                    <a:prstGeom prst="rect">
                      <a:avLst/>
                    </a:prstGeom>
                  </pic:spPr>
                </pic:pic>
              </a:graphicData>
            </a:graphic>
          </wp:inline>
        </w:drawing>
      </w:r>
    </w:p>
    <w:p w:rsidR="00242310" w:rsidRPr="00395D10" w:rsidRDefault="000D4320" w:rsidP="001923F3">
      <w:pPr>
        <w:spacing w:after="120" w:line="240" w:lineRule="auto"/>
        <w:rPr>
          <w:rFonts w:ascii="Times New Roman" w:hAnsi="Times New Roman" w:cs="Times New Roman"/>
          <w:i/>
          <w:iCs/>
          <w:sz w:val="24"/>
          <w:szCs w:val="24"/>
          <w:shd w:val="clear" w:color="auto" w:fill="FFFFFF"/>
          <w:lang w:val="en-US"/>
        </w:rPr>
      </w:pPr>
      <w:proofErr w:type="gramStart"/>
      <w:r>
        <w:rPr>
          <w:rFonts w:ascii="Times New Roman" w:hAnsi="Times New Roman" w:cs="Times New Roman"/>
          <w:b/>
          <w:iCs/>
          <w:sz w:val="24"/>
          <w:szCs w:val="24"/>
          <w:shd w:val="clear" w:color="auto" w:fill="FFFFFF"/>
          <w:lang w:val="en-US"/>
        </w:rPr>
        <w:t>Figure 18</w:t>
      </w:r>
      <w:r w:rsidR="00212B67">
        <w:rPr>
          <w:rFonts w:ascii="Times New Roman" w:hAnsi="Times New Roman" w:cs="Times New Roman"/>
          <w:i/>
          <w:iCs/>
          <w:sz w:val="24"/>
          <w:szCs w:val="24"/>
          <w:shd w:val="clear" w:color="auto" w:fill="FFFFFF"/>
          <w:lang w:val="en-US"/>
        </w:rPr>
        <w:t>.</w:t>
      </w:r>
      <w:proofErr w:type="gramEnd"/>
      <w:r w:rsidR="00212B67">
        <w:rPr>
          <w:rFonts w:ascii="Times New Roman" w:hAnsi="Times New Roman" w:cs="Times New Roman"/>
          <w:i/>
          <w:iCs/>
          <w:sz w:val="24"/>
          <w:szCs w:val="24"/>
          <w:shd w:val="clear" w:color="auto" w:fill="FFFFFF"/>
          <w:lang w:val="en-US"/>
        </w:rPr>
        <w:t xml:space="preserve"> The</w:t>
      </w:r>
      <w:r w:rsidR="00C02297">
        <w:rPr>
          <w:rFonts w:ascii="Times New Roman" w:hAnsi="Times New Roman" w:cs="Times New Roman"/>
          <w:i/>
          <w:iCs/>
          <w:sz w:val="24"/>
          <w:szCs w:val="24"/>
          <w:shd w:val="clear" w:color="auto" w:fill="FFFFFF"/>
          <w:lang w:val="en-US"/>
        </w:rPr>
        <w:t xml:space="preserve"> particle</w:t>
      </w:r>
      <w:r w:rsidR="00212B67">
        <w:rPr>
          <w:rFonts w:ascii="Times New Roman" w:hAnsi="Times New Roman" w:cs="Times New Roman"/>
          <w:i/>
          <w:iCs/>
          <w:sz w:val="24"/>
          <w:szCs w:val="24"/>
          <w:shd w:val="clear" w:color="auto" w:fill="FFFFFF"/>
          <w:lang w:val="en-US"/>
        </w:rPr>
        <w:t xml:space="preserve"> </w:t>
      </w:r>
      <w:r w:rsidR="00C02297">
        <w:rPr>
          <w:rFonts w:ascii="Times New Roman" w:hAnsi="Times New Roman" w:cs="Times New Roman"/>
          <w:i/>
          <w:iCs/>
          <w:sz w:val="24"/>
          <w:szCs w:val="24"/>
          <w:shd w:val="clear" w:color="auto" w:fill="FFFFFF"/>
          <w:lang w:val="en-US"/>
        </w:rPr>
        <w:t>number concentration.</w:t>
      </w:r>
    </w:p>
    <w:p w:rsidR="00E20179" w:rsidRPr="009F6C7C" w:rsidRDefault="00212B67" w:rsidP="001923F3">
      <w:pPr>
        <w:spacing w:after="120" w:line="240" w:lineRule="auto"/>
        <w:rPr>
          <w:rFonts w:ascii="Times New Roman" w:hAnsi="Times New Roman" w:cs="Times New Roman"/>
          <w:b/>
          <w:iCs/>
          <w:sz w:val="24"/>
          <w:szCs w:val="24"/>
          <w:shd w:val="clear" w:color="auto" w:fill="FFFFFF"/>
          <w:lang w:val="en-US"/>
        </w:rPr>
      </w:pPr>
      <w:r>
        <w:rPr>
          <w:rFonts w:ascii="Times New Roman" w:hAnsi="Times New Roman" w:cs="Times New Roman"/>
          <w:b/>
          <w:iCs/>
          <w:noProof/>
          <w:sz w:val="24"/>
          <w:szCs w:val="24"/>
          <w:shd w:val="clear" w:color="auto" w:fill="FFFFFF"/>
          <w:lang w:eastAsia="sv-SE"/>
        </w:rPr>
        <w:lastRenderedPageBreak/>
        <w:drawing>
          <wp:inline distT="0" distB="0" distL="0" distR="0" wp14:anchorId="3DDC64B9" wp14:editId="4B10E9D1">
            <wp:extent cx="5760720" cy="30937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io.jpg"/>
                    <pic:cNvPicPr/>
                  </pic:nvPicPr>
                  <pic:blipFill>
                    <a:blip r:embed="rId32">
                      <a:extLst>
                        <a:ext uri="{28A0092B-C50C-407E-A947-70E740481C1C}">
                          <a14:useLocalDpi xmlns:a14="http://schemas.microsoft.com/office/drawing/2010/main" val="0"/>
                        </a:ext>
                      </a:extLst>
                    </a:blip>
                    <a:stretch>
                      <a:fillRect/>
                    </a:stretch>
                  </pic:blipFill>
                  <pic:spPr>
                    <a:xfrm>
                      <a:off x="0" y="0"/>
                      <a:ext cx="5760720" cy="3093720"/>
                    </a:xfrm>
                    <a:prstGeom prst="rect">
                      <a:avLst/>
                    </a:prstGeom>
                  </pic:spPr>
                </pic:pic>
              </a:graphicData>
            </a:graphic>
          </wp:inline>
        </w:drawing>
      </w:r>
    </w:p>
    <w:p w:rsidR="00E20179" w:rsidRPr="0017486B" w:rsidRDefault="000D4320" w:rsidP="001923F3">
      <w:pPr>
        <w:spacing w:after="120" w:line="240" w:lineRule="auto"/>
        <w:rPr>
          <w:rFonts w:ascii="Times New Roman" w:hAnsi="Times New Roman" w:cs="Times New Roman"/>
          <w:i/>
          <w:iCs/>
          <w:sz w:val="24"/>
          <w:szCs w:val="24"/>
          <w:shd w:val="clear" w:color="auto" w:fill="FFFFFF"/>
          <w:lang w:val="en-US"/>
        </w:rPr>
      </w:pPr>
      <w:proofErr w:type="gramStart"/>
      <w:r>
        <w:rPr>
          <w:rFonts w:ascii="Times New Roman" w:hAnsi="Times New Roman" w:cs="Times New Roman"/>
          <w:b/>
          <w:iCs/>
          <w:sz w:val="24"/>
          <w:szCs w:val="24"/>
          <w:shd w:val="clear" w:color="auto" w:fill="FFFFFF"/>
          <w:lang w:val="en-US"/>
        </w:rPr>
        <w:t>Figure 19</w:t>
      </w:r>
      <w:r w:rsidR="00912A68" w:rsidRPr="0017486B">
        <w:rPr>
          <w:rFonts w:ascii="Times New Roman" w:hAnsi="Times New Roman" w:cs="Times New Roman"/>
          <w:i/>
          <w:iCs/>
          <w:sz w:val="24"/>
          <w:szCs w:val="24"/>
          <w:shd w:val="clear" w:color="auto" w:fill="FFFFFF"/>
          <w:lang w:val="en-US"/>
        </w:rPr>
        <w:t>.</w:t>
      </w:r>
      <w:proofErr w:type="gramEnd"/>
      <w:r w:rsidR="00912A68" w:rsidRPr="0017486B">
        <w:rPr>
          <w:rFonts w:ascii="Times New Roman" w:hAnsi="Times New Roman" w:cs="Times New Roman"/>
          <w:i/>
          <w:iCs/>
          <w:sz w:val="24"/>
          <w:szCs w:val="24"/>
          <w:shd w:val="clear" w:color="auto" w:fill="FFFFFF"/>
          <w:lang w:val="en-US"/>
        </w:rPr>
        <w:t xml:space="preserve"> </w:t>
      </w:r>
      <w:r w:rsidR="00212B67">
        <w:rPr>
          <w:rFonts w:ascii="Times New Roman" w:hAnsi="Times New Roman" w:cs="Times New Roman"/>
          <w:i/>
          <w:iCs/>
          <w:sz w:val="24"/>
          <w:szCs w:val="24"/>
          <w:shd w:val="clear" w:color="auto" w:fill="FFFFFF"/>
          <w:lang w:val="en-US"/>
        </w:rPr>
        <w:t>T</w:t>
      </w:r>
      <w:r w:rsidR="0064382A" w:rsidRPr="0017486B">
        <w:rPr>
          <w:rFonts w:ascii="Times New Roman" w:hAnsi="Times New Roman" w:cs="Times New Roman"/>
          <w:i/>
          <w:iCs/>
          <w:sz w:val="24"/>
          <w:szCs w:val="24"/>
          <w:shd w:val="clear" w:color="auto" w:fill="FFFFFF"/>
          <w:lang w:val="en-US"/>
        </w:rPr>
        <w:t>he r</w:t>
      </w:r>
      <w:r w:rsidR="00912A68" w:rsidRPr="0017486B">
        <w:rPr>
          <w:rFonts w:ascii="Times New Roman" w:hAnsi="Times New Roman" w:cs="Times New Roman"/>
          <w:i/>
          <w:iCs/>
          <w:sz w:val="24"/>
          <w:szCs w:val="24"/>
          <w:shd w:val="clear" w:color="auto" w:fill="FFFFFF"/>
          <w:lang w:val="en-US"/>
        </w:rPr>
        <w:t>atio between the tota</w:t>
      </w:r>
      <w:r w:rsidR="00F8354B" w:rsidRPr="0017486B">
        <w:rPr>
          <w:rFonts w:ascii="Times New Roman" w:hAnsi="Times New Roman" w:cs="Times New Roman"/>
          <w:i/>
          <w:iCs/>
          <w:sz w:val="24"/>
          <w:szCs w:val="24"/>
          <w:shd w:val="clear" w:color="auto" w:fill="FFFFFF"/>
          <w:lang w:val="en-US"/>
        </w:rPr>
        <w:t>l</w:t>
      </w:r>
      <w:r w:rsidR="00162A34">
        <w:rPr>
          <w:rFonts w:ascii="Times New Roman" w:hAnsi="Times New Roman" w:cs="Times New Roman"/>
          <w:i/>
          <w:iCs/>
          <w:sz w:val="24"/>
          <w:szCs w:val="24"/>
          <w:shd w:val="clear" w:color="auto" w:fill="FFFFFF"/>
          <w:lang w:val="en-US"/>
        </w:rPr>
        <w:t xml:space="preserve"> particle</w:t>
      </w:r>
      <w:r w:rsidR="00F8354B" w:rsidRPr="0017486B">
        <w:rPr>
          <w:rFonts w:ascii="Times New Roman" w:hAnsi="Times New Roman" w:cs="Times New Roman"/>
          <w:i/>
          <w:iCs/>
          <w:sz w:val="24"/>
          <w:szCs w:val="24"/>
          <w:shd w:val="clear" w:color="auto" w:fill="FFFFFF"/>
          <w:lang w:val="en-US"/>
        </w:rPr>
        <w:t xml:space="preserve"> number </w:t>
      </w:r>
      <w:r w:rsidR="00502176">
        <w:rPr>
          <w:rFonts w:ascii="Times New Roman" w:hAnsi="Times New Roman" w:cs="Times New Roman"/>
          <w:i/>
          <w:iCs/>
          <w:sz w:val="24"/>
          <w:szCs w:val="24"/>
          <w:shd w:val="clear" w:color="auto" w:fill="FFFFFF"/>
          <w:lang w:val="en-US"/>
        </w:rPr>
        <w:t>concentration</w:t>
      </w:r>
      <w:r w:rsidR="00162A34">
        <w:rPr>
          <w:rFonts w:ascii="Times New Roman" w:hAnsi="Times New Roman" w:cs="Times New Roman"/>
          <w:i/>
          <w:iCs/>
          <w:sz w:val="24"/>
          <w:szCs w:val="24"/>
          <w:shd w:val="clear" w:color="auto" w:fill="FFFFFF"/>
          <w:lang w:val="en-US"/>
        </w:rPr>
        <w:t xml:space="preserve"> and </w:t>
      </w:r>
      <w:r w:rsidR="00F8354B" w:rsidRPr="0017486B">
        <w:rPr>
          <w:rFonts w:ascii="Times New Roman" w:hAnsi="Times New Roman" w:cs="Times New Roman"/>
          <w:i/>
          <w:iCs/>
          <w:sz w:val="24"/>
          <w:szCs w:val="24"/>
          <w:shd w:val="clear" w:color="auto" w:fill="FFFFFF"/>
          <w:lang w:val="en-US"/>
        </w:rPr>
        <w:t>the background</w:t>
      </w:r>
      <w:r w:rsidR="00162A34">
        <w:rPr>
          <w:rFonts w:ascii="Times New Roman" w:hAnsi="Times New Roman" w:cs="Times New Roman"/>
          <w:i/>
          <w:iCs/>
          <w:sz w:val="24"/>
          <w:szCs w:val="24"/>
          <w:shd w:val="clear" w:color="auto" w:fill="FFFFFF"/>
          <w:lang w:val="en-US"/>
        </w:rPr>
        <w:t xml:space="preserve"> particle number concentration</w:t>
      </w:r>
      <w:r w:rsidR="009C5460" w:rsidRPr="0017486B">
        <w:rPr>
          <w:rFonts w:ascii="Times New Roman" w:hAnsi="Times New Roman" w:cs="Times New Roman"/>
          <w:i/>
          <w:iCs/>
          <w:sz w:val="24"/>
          <w:szCs w:val="24"/>
          <w:shd w:val="clear" w:color="auto" w:fill="FFFFFF"/>
          <w:lang w:val="en-US"/>
        </w:rPr>
        <w:t>.</w:t>
      </w:r>
    </w:p>
    <w:p w:rsidR="00991B10" w:rsidRDefault="004F06D1"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An estimate</w:t>
      </w:r>
      <w:r w:rsidR="003B3859" w:rsidRPr="009F6C7C">
        <w:rPr>
          <w:rFonts w:ascii="Times New Roman" w:hAnsi="Times New Roman" w:cs="Times New Roman"/>
          <w:sz w:val="24"/>
          <w:szCs w:val="24"/>
          <w:lang w:val="en-US"/>
        </w:rPr>
        <w:t xml:space="preserve"> of the contribution of the particle number due to ship emissions over the period for wh</w:t>
      </w:r>
      <w:r>
        <w:rPr>
          <w:rFonts w:ascii="Times New Roman" w:hAnsi="Times New Roman" w:cs="Times New Roman"/>
          <w:sz w:val="24"/>
          <w:szCs w:val="24"/>
          <w:lang w:val="en-US"/>
        </w:rPr>
        <w:t>en the ship days dominated</w:t>
      </w:r>
      <w:r w:rsidR="008B6772" w:rsidRPr="009F6C7C">
        <w:rPr>
          <w:rFonts w:ascii="Times New Roman" w:hAnsi="Times New Roman" w:cs="Times New Roman"/>
          <w:sz w:val="24"/>
          <w:szCs w:val="24"/>
          <w:lang w:val="en-US"/>
        </w:rPr>
        <w:t xml:space="preserve"> was </w:t>
      </w:r>
      <w:r w:rsidR="004E60DE" w:rsidRPr="009F6C7C">
        <w:rPr>
          <w:rFonts w:ascii="Times New Roman" w:hAnsi="Times New Roman" w:cs="Times New Roman"/>
          <w:sz w:val="24"/>
          <w:szCs w:val="24"/>
          <w:lang w:val="en-US"/>
        </w:rPr>
        <w:t xml:space="preserve">calculated </w:t>
      </w:r>
      <w:r w:rsidR="003B3859" w:rsidRPr="009F6C7C">
        <w:rPr>
          <w:rFonts w:ascii="Times New Roman" w:hAnsi="Times New Roman" w:cs="Times New Roman"/>
          <w:sz w:val="24"/>
          <w:szCs w:val="24"/>
          <w:lang w:val="en-US"/>
        </w:rPr>
        <w:t>to</w:t>
      </w:r>
      <w:r w:rsidR="004E60DE" w:rsidRPr="009F6C7C">
        <w:rPr>
          <w:rFonts w:ascii="Times New Roman" w:hAnsi="Times New Roman" w:cs="Times New Roman"/>
          <w:sz w:val="24"/>
          <w:szCs w:val="24"/>
          <w:lang w:val="en-US"/>
        </w:rPr>
        <w:t xml:space="preserve"> be</w:t>
      </w:r>
      <w:r w:rsidR="00E53DFD">
        <w:rPr>
          <w:rFonts w:ascii="Times New Roman" w:hAnsi="Times New Roman" w:cs="Times New Roman"/>
          <w:sz w:val="24"/>
          <w:szCs w:val="24"/>
          <w:lang w:val="en-US"/>
        </w:rPr>
        <w:t xml:space="preserve"> 21</w:t>
      </w:r>
      <w:r w:rsidR="003B3859" w:rsidRPr="009F6C7C">
        <w:rPr>
          <w:rFonts w:ascii="Times New Roman" w:hAnsi="Times New Roman" w:cs="Times New Roman"/>
          <w:sz w:val="24"/>
          <w:szCs w:val="24"/>
          <w:lang w:val="en-US"/>
        </w:rPr>
        <w:t>%</w:t>
      </w:r>
      <w:r w:rsidR="004E60DE" w:rsidRPr="009F6C7C">
        <w:rPr>
          <w:rFonts w:ascii="Times New Roman" w:hAnsi="Times New Roman" w:cs="Times New Roman"/>
          <w:sz w:val="24"/>
          <w:szCs w:val="24"/>
          <w:lang w:val="en-US"/>
        </w:rPr>
        <w:t xml:space="preserve"> with our overestimation method</w:t>
      </w:r>
      <w:r w:rsidR="00F96CB3">
        <w:rPr>
          <w:rFonts w:ascii="Times New Roman" w:hAnsi="Times New Roman" w:cs="Times New Roman"/>
          <w:sz w:val="24"/>
          <w:szCs w:val="24"/>
          <w:lang w:val="en-US"/>
        </w:rPr>
        <w:t>. T</w:t>
      </w:r>
      <w:r w:rsidR="007A4C98" w:rsidRPr="009F6C7C">
        <w:rPr>
          <w:rFonts w:ascii="Times New Roman" w:hAnsi="Times New Roman" w:cs="Times New Roman"/>
          <w:sz w:val="24"/>
          <w:szCs w:val="24"/>
          <w:lang w:val="en-US"/>
        </w:rPr>
        <w:t>he undere</w:t>
      </w:r>
      <w:r w:rsidR="00F96CB3">
        <w:rPr>
          <w:rFonts w:ascii="Times New Roman" w:hAnsi="Times New Roman" w:cs="Times New Roman"/>
          <w:sz w:val="24"/>
          <w:szCs w:val="24"/>
          <w:lang w:val="en-US"/>
        </w:rPr>
        <w:t xml:space="preserve">stimation method </w:t>
      </w:r>
      <w:r w:rsidR="00E53DFD">
        <w:rPr>
          <w:rFonts w:ascii="Times New Roman" w:hAnsi="Times New Roman" w:cs="Times New Roman"/>
          <w:sz w:val="24"/>
          <w:szCs w:val="24"/>
          <w:lang w:val="en-US"/>
        </w:rPr>
        <w:t>gave us 10</w:t>
      </w:r>
      <w:r w:rsidR="00F96CB3">
        <w:rPr>
          <w:rFonts w:ascii="Times New Roman" w:hAnsi="Times New Roman" w:cs="Times New Roman"/>
          <w:sz w:val="24"/>
          <w:szCs w:val="24"/>
          <w:lang w:val="en-US"/>
        </w:rPr>
        <w:t>%. A</w:t>
      </w:r>
      <w:r w:rsidR="007A4C98" w:rsidRPr="009F6C7C">
        <w:rPr>
          <w:rFonts w:ascii="Times New Roman" w:hAnsi="Times New Roman" w:cs="Times New Roman"/>
          <w:sz w:val="24"/>
          <w:szCs w:val="24"/>
          <w:lang w:val="en-US"/>
        </w:rPr>
        <w:t>s mentioned before</w:t>
      </w:r>
      <w:r w:rsidR="00F96CB3">
        <w:rPr>
          <w:rFonts w:ascii="Times New Roman" w:hAnsi="Times New Roman" w:cs="Times New Roman"/>
          <w:sz w:val="24"/>
          <w:szCs w:val="24"/>
          <w:lang w:val="en-US"/>
        </w:rPr>
        <w:t xml:space="preserve">, the truth is </w:t>
      </w:r>
      <w:r w:rsidR="007A4C98" w:rsidRPr="009F6C7C">
        <w:rPr>
          <w:rFonts w:ascii="Times New Roman" w:hAnsi="Times New Roman" w:cs="Times New Roman"/>
          <w:sz w:val="24"/>
          <w:szCs w:val="24"/>
          <w:lang w:val="en-US"/>
        </w:rPr>
        <w:t xml:space="preserve">somewhere in </w:t>
      </w:r>
      <w:r w:rsidR="000B4D16" w:rsidRPr="009F6C7C">
        <w:rPr>
          <w:rFonts w:ascii="Times New Roman" w:hAnsi="Times New Roman" w:cs="Times New Roman"/>
          <w:sz w:val="24"/>
          <w:szCs w:val="24"/>
          <w:lang w:val="en-US"/>
        </w:rPr>
        <w:t>between these estimates</w:t>
      </w:r>
      <w:r w:rsidR="00E53DFD">
        <w:rPr>
          <w:rFonts w:ascii="Times New Roman" w:hAnsi="Times New Roman" w:cs="Times New Roman"/>
          <w:sz w:val="24"/>
          <w:szCs w:val="24"/>
          <w:lang w:val="en-US"/>
        </w:rPr>
        <w:t xml:space="preserve"> (10</w:t>
      </w:r>
      <w:r>
        <w:rPr>
          <w:rFonts w:ascii="Times New Roman" w:hAnsi="Times New Roman" w:cs="Times New Roman"/>
          <w:sz w:val="24"/>
          <w:szCs w:val="24"/>
          <w:lang w:val="en-US"/>
        </w:rPr>
        <w:t>% - 2</w:t>
      </w:r>
      <w:r w:rsidR="00E53DFD">
        <w:rPr>
          <w:rFonts w:ascii="Times New Roman" w:hAnsi="Times New Roman" w:cs="Times New Roman"/>
          <w:sz w:val="24"/>
          <w:szCs w:val="24"/>
          <w:lang w:val="en-US"/>
        </w:rPr>
        <w:t>1</w:t>
      </w:r>
      <w:r w:rsidR="007A4C98" w:rsidRPr="009F6C7C">
        <w:rPr>
          <w:rFonts w:ascii="Times New Roman" w:hAnsi="Times New Roman" w:cs="Times New Roman"/>
          <w:sz w:val="24"/>
          <w:szCs w:val="24"/>
          <w:lang w:val="en-US"/>
        </w:rPr>
        <w:t>%).</w:t>
      </w:r>
      <w:r w:rsidR="00B03C70">
        <w:rPr>
          <w:rFonts w:ascii="Times New Roman" w:hAnsi="Times New Roman" w:cs="Times New Roman"/>
          <w:sz w:val="24"/>
          <w:szCs w:val="24"/>
          <w:lang w:val="en-US"/>
        </w:rPr>
        <w:t xml:space="preserve"> When calculated for the entire year 2012, the </w:t>
      </w:r>
      <w:r w:rsidR="00B03C70" w:rsidRPr="007F7208">
        <w:rPr>
          <w:rFonts w:ascii="Times New Roman" w:hAnsi="Times New Roman" w:cs="Times New Roman"/>
          <w:sz w:val="24"/>
          <w:szCs w:val="24"/>
          <w:lang w:val="en-US"/>
        </w:rPr>
        <w:t>ship contribution to particle n</w:t>
      </w:r>
      <w:r w:rsidR="00E53DFD">
        <w:rPr>
          <w:rFonts w:ascii="Times New Roman" w:hAnsi="Times New Roman" w:cs="Times New Roman"/>
          <w:sz w:val="24"/>
          <w:szCs w:val="24"/>
          <w:lang w:val="en-US"/>
        </w:rPr>
        <w:t>umber concentrations was 4– 9</w:t>
      </w:r>
      <w:r w:rsidR="00B03C70" w:rsidRPr="007F7208">
        <w:rPr>
          <w:rFonts w:ascii="Times New Roman" w:hAnsi="Times New Roman" w:cs="Times New Roman"/>
          <w:sz w:val="24"/>
          <w:szCs w:val="24"/>
          <w:lang w:val="en-US"/>
        </w:rPr>
        <w:t xml:space="preserve"> %. </w:t>
      </w:r>
      <w:r w:rsidR="00287012" w:rsidRPr="007F7208">
        <w:rPr>
          <w:rFonts w:ascii="Times New Roman" w:hAnsi="Times New Roman" w:cs="Times New Roman"/>
          <w:sz w:val="24"/>
          <w:szCs w:val="24"/>
          <w:lang w:val="en-US"/>
        </w:rPr>
        <w:t>The results are</w:t>
      </w:r>
      <w:r w:rsidR="00F91D40" w:rsidRPr="007F7208">
        <w:rPr>
          <w:rFonts w:ascii="Times New Roman" w:hAnsi="Times New Roman" w:cs="Times New Roman"/>
          <w:sz w:val="24"/>
          <w:szCs w:val="24"/>
          <w:lang w:val="en-US"/>
        </w:rPr>
        <w:t xml:space="preserve"> shown in table 2</w:t>
      </w:r>
      <w:r w:rsidR="00287012" w:rsidRPr="007F7208">
        <w:rPr>
          <w:rFonts w:ascii="Times New Roman" w:hAnsi="Times New Roman" w:cs="Times New Roman"/>
          <w:sz w:val="24"/>
          <w:szCs w:val="24"/>
          <w:lang w:val="en-US"/>
        </w:rPr>
        <w:t>.</w:t>
      </w:r>
    </w:p>
    <w:p w:rsidR="00965B1C" w:rsidRPr="007F7208" w:rsidRDefault="00965B1C" w:rsidP="001923F3">
      <w:pPr>
        <w:spacing w:after="120" w:line="240" w:lineRule="auto"/>
        <w:rPr>
          <w:rFonts w:ascii="Times New Roman" w:hAnsi="Times New Roman" w:cs="Times New Roman"/>
          <w:sz w:val="24"/>
          <w:szCs w:val="24"/>
          <w:lang w:val="en-US"/>
        </w:rPr>
      </w:pPr>
    </w:p>
    <w:p w:rsidR="00287012" w:rsidRPr="007F7208" w:rsidRDefault="00F91D40" w:rsidP="001923F3">
      <w:pPr>
        <w:spacing w:after="120" w:line="240" w:lineRule="auto"/>
        <w:rPr>
          <w:rFonts w:ascii="Times New Roman" w:hAnsi="Times New Roman" w:cs="Times New Roman"/>
          <w:sz w:val="24"/>
          <w:szCs w:val="24"/>
          <w:lang w:val="en-US"/>
        </w:rPr>
      </w:pPr>
      <w:proofErr w:type="gramStart"/>
      <w:r w:rsidRPr="007F7208">
        <w:rPr>
          <w:rFonts w:ascii="Times New Roman" w:hAnsi="Times New Roman" w:cs="Times New Roman"/>
          <w:b/>
          <w:iCs/>
          <w:sz w:val="24"/>
          <w:szCs w:val="24"/>
          <w:shd w:val="clear" w:color="auto" w:fill="FFFFFF"/>
          <w:lang w:val="en-US"/>
        </w:rPr>
        <w:t>Table 2</w:t>
      </w:r>
      <w:r w:rsidR="00287012" w:rsidRPr="007F7208">
        <w:rPr>
          <w:rFonts w:ascii="Times New Roman" w:hAnsi="Times New Roman" w:cs="Times New Roman"/>
          <w:b/>
          <w:iCs/>
          <w:sz w:val="24"/>
          <w:szCs w:val="24"/>
          <w:shd w:val="clear" w:color="auto" w:fill="FFFFFF"/>
          <w:lang w:val="en-US"/>
        </w:rPr>
        <w:t>.</w:t>
      </w:r>
      <w:proofErr w:type="gramEnd"/>
      <w:r w:rsidR="00287012" w:rsidRPr="007F7208">
        <w:rPr>
          <w:rFonts w:ascii="Times New Roman" w:hAnsi="Times New Roman" w:cs="Times New Roman"/>
          <w:b/>
          <w:iCs/>
          <w:sz w:val="24"/>
          <w:szCs w:val="24"/>
          <w:shd w:val="clear" w:color="auto" w:fill="FFFFFF"/>
          <w:lang w:val="en-US"/>
        </w:rPr>
        <w:t xml:space="preserve"> </w:t>
      </w:r>
      <w:proofErr w:type="gramStart"/>
      <w:r w:rsidR="00287012" w:rsidRPr="007F7208">
        <w:rPr>
          <w:rFonts w:ascii="Times New Roman" w:hAnsi="Times New Roman" w:cs="Times New Roman"/>
          <w:i/>
          <w:iCs/>
          <w:sz w:val="24"/>
          <w:szCs w:val="24"/>
          <w:shd w:val="clear" w:color="auto" w:fill="FFFFFF"/>
          <w:lang w:val="en-US"/>
        </w:rPr>
        <w:t>The ship contributio</w:t>
      </w:r>
      <w:r w:rsidR="007C7981">
        <w:rPr>
          <w:rFonts w:ascii="Times New Roman" w:hAnsi="Times New Roman" w:cs="Times New Roman"/>
          <w:i/>
          <w:iCs/>
          <w:sz w:val="24"/>
          <w:szCs w:val="24"/>
          <w:shd w:val="clear" w:color="auto" w:fill="FFFFFF"/>
          <w:lang w:val="en-US"/>
        </w:rPr>
        <w:t>n for both volume-</w:t>
      </w:r>
      <w:r w:rsidR="004F06D1">
        <w:rPr>
          <w:rFonts w:ascii="Times New Roman" w:hAnsi="Times New Roman" w:cs="Times New Roman"/>
          <w:i/>
          <w:iCs/>
          <w:sz w:val="24"/>
          <w:szCs w:val="24"/>
          <w:shd w:val="clear" w:color="auto" w:fill="FFFFFF"/>
          <w:lang w:val="en-US"/>
        </w:rPr>
        <w:t xml:space="preserve"> </w:t>
      </w:r>
      <w:r w:rsidR="007C7981">
        <w:rPr>
          <w:rFonts w:ascii="Times New Roman" w:hAnsi="Times New Roman" w:cs="Times New Roman"/>
          <w:i/>
          <w:iCs/>
          <w:sz w:val="24"/>
          <w:szCs w:val="24"/>
          <w:shd w:val="clear" w:color="auto" w:fill="FFFFFF"/>
          <w:lang w:val="en-US"/>
        </w:rPr>
        <w:t>and particle number concentration</w:t>
      </w:r>
      <w:r w:rsidR="00287012" w:rsidRPr="007F7208">
        <w:rPr>
          <w:rFonts w:ascii="Times New Roman" w:hAnsi="Times New Roman" w:cs="Times New Roman"/>
          <w:i/>
          <w:iCs/>
          <w:sz w:val="24"/>
          <w:szCs w:val="24"/>
          <w:shd w:val="clear" w:color="auto" w:fill="FFFFFF"/>
          <w:lang w:val="en-US"/>
        </w:rPr>
        <w:t xml:space="preserve"> based on the underestimation and overestimation method</w:t>
      </w:r>
      <w:r w:rsidR="007C7981">
        <w:rPr>
          <w:rFonts w:ascii="Times New Roman" w:hAnsi="Times New Roman" w:cs="Times New Roman"/>
          <w:i/>
          <w:iCs/>
          <w:sz w:val="24"/>
          <w:szCs w:val="24"/>
          <w:shd w:val="clear" w:color="auto" w:fill="FFFFFF"/>
          <w:lang w:val="en-US"/>
        </w:rPr>
        <w:t>,</w:t>
      </w:r>
      <w:r w:rsidR="00287012" w:rsidRPr="007F7208">
        <w:rPr>
          <w:rFonts w:ascii="Times New Roman" w:hAnsi="Times New Roman" w:cs="Times New Roman"/>
          <w:i/>
          <w:iCs/>
          <w:sz w:val="24"/>
          <w:szCs w:val="24"/>
          <w:shd w:val="clear" w:color="auto" w:fill="FFFFFF"/>
          <w:lang w:val="en-US"/>
        </w:rPr>
        <w:t xml:space="preserve"> respectively.</w:t>
      </w:r>
      <w:proofErr w:type="gramEnd"/>
      <w:r w:rsidR="00287012" w:rsidRPr="007F7208">
        <w:rPr>
          <w:rFonts w:ascii="Times New Roman" w:hAnsi="Times New Roman" w:cs="Times New Roman"/>
          <w:i/>
          <w:iCs/>
          <w:sz w:val="24"/>
          <w:szCs w:val="24"/>
          <w:shd w:val="clear" w:color="auto" w:fill="FFFFFF"/>
          <w:lang w:val="en-US"/>
        </w:rPr>
        <w:t xml:space="preserve"> </w:t>
      </w: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3765"/>
        <w:gridCol w:w="3606"/>
      </w:tblGrid>
      <w:tr w:rsidR="00287012" w:rsidRPr="0068616A" w:rsidTr="00F71851">
        <w:tc>
          <w:tcPr>
            <w:tcW w:w="2376" w:type="dxa"/>
            <w:tcBorders>
              <w:bottom w:val="single" w:sz="4" w:space="0" w:color="auto"/>
              <w:right w:val="single" w:sz="4" w:space="0" w:color="auto"/>
            </w:tcBorders>
          </w:tcPr>
          <w:p w:rsidR="00287012" w:rsidRPr="0058787C" w:rsidRDefault="00287012" w:rsidP="001923F3">
            <w:pPr>
              <w:spacing w:after="120"/>
              <w:jc w:val="center"/>
              <w:rPr>
                <w:rFonts w:ascii="Times New Roman" w:hAnsi="Times New Roman" w:cs="Times New Roman"/>
                <w:b/>
                <w:sz w:val="24"/>
                <w:szCs w:val="24"/>
                <w:lang w:val="en-US"/>
              </w:rPr>
            </w:pPr>
          </w:p>
        </w:tc>
        <w:tc>
          <w:tcPr>
            <w:tcW w:w="3765" w:type="dxa"/>
            <w:tcBorders>
              <w:left w:val="single" w:sz="4" w:space="0" w:color="auto"/>
              <w:bottom w:val="single" w:sz="4" w:space="0" w:color="auto"/>
            </w:tcBorders>
          </w:tcPr>
          <w:p w:rsidR="00287012" w:rsidRPr="0058787C"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Average ship plume contribution during ship days (%)</w:t>
            </w:r>
          </w:p>
        </w:tc>
        <w:tc>
          <w:tcPr>
            <w:tcW w:w="3606" w:type="dxa"/>
            <w:tcBorders>
              <w:bottom w:val="single" w:sz="4" w:space="0" w:color="auto"/>
            </w:tcBorders>
          </w:tcPr>
          <w:p w:rsidR="00287012" w:rsidRPr="0058787C"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Ship plume contribution during entire 2012 (%)</w:t>
            </w:r>
          </w:p>
        </w:tc>
      </w:tr>
      <w:tr w:rsidR="00287012" w:rsidRPr="00E53DFD" w:rsidTr="00F71851">
        <w:tc>
          <w:tcPr>
            <w:tcW w:w="2376" w:type="dxa"/>
            <w:tcBorders>
              <w:top w:val="single" w:sz="4" w:space="0" w:color="auto"/>
              <w:right w:val="single" w:sz="4" w:space="0" w:color="auto"/>
            </w:tcBorders>
            <w:vAlign w:val="center"/>
          </w:tcPr>
          <w:p w:rsidR="00287012"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Number concentration</w:t>
            </w:r>
          </w:p>
          <w:p w:rsidR="00F71851" w:rsidRPr="0058787C" w:rsidRDefault="00F71851" w:rsidP="001923F3">
            <w:pPr>
              <w:spacing w:after="120"/>
              <w:jc w:val="center"/>
              <w:rPr>
                <w:rFonts w:ascii="Times New Roman" w:hAnsi="Times New Roman" w:cs="Times New Roman"/>
                <w:b/>
                <w:sz w:val="24"/>
                <w:szCs w:val="24"/>
                <w:lang w:val="en-US"/>
              </w:rPr>
            </w:pPr>
          </w:p>
        </w:tc>
        <w:tc>
          <w:tcPr>
            <w:tcW w:w="3765" w:type="dxa"/>
            <w:tcBorders>
              <w:top w:val="single" w:sz="4" w:space="0" w:color="auto"/>
              <w:left w:val="single" w:sz="4" w:space="0" w:color="auto"/>
              <w:right w:val="single" w:sz="4" w:space="0" w:color="auto"/>
            </w:tcBorders>
            <w:vAlign w:val="center"/>
          </w:tcPr>
          <w:p w:rsidR="00287012" w:rsidRDefault="00E53DFD" w:rsidP="00E53DFD">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287012">
              <w:rPr>
                <w:rFonts w:ascii="Times New Roman" w:hAnsi="Times New Roman" w:cs="Times New Roman"/>
                <w:sz w:val="24"/>
                <w:szCs w:val="24"/>
                <w:lang w:val="en-US"/>
              </w:rPr>
              <w:t xml:space="preserve"> – 2</w:t>
            </w:r>
            <w:r>
              <w:rPr>
                <w:rFonts w:ascii="Times New Roman" w:hAnsi="Times New Roman" w:cs="Times New Roman"/>
                <w:sz w:val="24"/>
                <w:szCs w:val="24"/>
                <w:lang w:val="en-US"/>
              </w:rPr>
              <w:t>1</w:t>
            </w:r>
          </w:p>
        </w:tc>
        <w:tc>
          <w:tcPr>
            <w:tcW w:w="3606" w:type="dxa"/>
            <w:tcBorders>
              <w:top w:val="single" w:sz="4" w:space="0" w:color="auto"/>
              <w:left w:val="single" w:sz="4" w:space="0" w:color="auto"/>
            </w:tcBorders>
            <w:vAlign w:val="center"/>
          </w:tcPr>
          <w:p w:rsidR="00287012" w:rsidRDefault="00E53DFD" w:rsidP="00E53DFD">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4</w:t>
            </w:r>
            <w:r w:rsidR="00287012">
              <w:rPr>
                <w:rFonts w:ascii="Times New Roman" w:hAnsi="Times New Roman" w:cs="Times New Roman"/>
                <w:sz w:val="24"/>
                <w:szCs w:val="24"/>
                <w:lang w:val="en-US"/>
              </w:rPr>
              <w:t xml:space="preserve"> – </w:t>
            </w:r>
            <w:r>
              <w:rPr>
                <w:rFonts w:ascii="Times New Roman" w:hAnsi="Times New Roman" w:cs="Times New Roman"/>
                <w:sz w:val="24"/>
                <w:szCs w:val="24"/>
                <w:lang w:val="en-US"/>
              </w:rPr>
              <w:t>9</w:t>
            </w:r>
          </w:p>
        </w:tc>
      </w:tr>
      <w:tr w:rsidR="00287012" w:rsidRPr="00E53DFD" w:rsidTr="00F71851">
        <w:tc>
          <w:tcPr>
            <w:tcW w:w="2376" w:type="dxa"/>
            <w:tcBorders>
              <w:right w:val="single" w:sz="4" w:space="0" w:color="auto"/>
            </w:tcBorders>
            <w:vAlign w:val="center"/>
          </w:tcPr>
          <w:p w:rsidR="00287012"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Volume concentration</w:t>
            </w:r>
          </w:p>
          <w:p w:rsidR="00287012"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12-150nm</w:t>
            </w:r>
          </w:p>
          <w:p w:rsidR="00F71851" w:rsidRPr="0058787C" w:rsidRDefault="00F71851" w:rsidP="001923F3">
            <w:pPr>
              <w:spacing w:after="120"/>
              <w:jc w:val="center"/>
              <w:rPr>
                <w:rFonts w:ascii="Times New Roman" w:hAnsi="Times New Roman" w:cs="Times New Roman"/>
                <w:b/>
                <w:sz w:val="24"/>
                <w:szCs w:val="24"/>
                <w:lang w:val="en-US"/>
              </w:rPr>
            </w:pPr>
          </w:p>
        </w:tc>
        <w:tc>
          <w:tcPr>
            <w:tcW w:w="3765" w:type="dxa"/>
            <w:tcBorders>
              <w:left w:val="single" w:sz="4" w:space="0" w:color="auto"/>
              <w:right w:val="single" w:sz="4" w:space="0" w:color="auto"/>
            </w:tcBorders>
            <w:vAlign w:val="center"/>
          </w:tcPr>
          <w:p w:rsidR="00287012" w:rsidRDefault="00E53DFD" w:rsidP="001923F3">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8 – 1</w:t>
            </w:r>
            <w:r w:rsidR="00235D27">
              <w:rPr>
                <w:rFonts w:ascii="Times New Roman" w:hAnsi="Times New Roman" w:cs="Times New Roman"/>
                <w:sz w:val="24"/>
                <w:szCs w:val="24"/>
                <w:lang w:val="en-US"/>
              </w:rPr>
              <w:t>8</w:t>
            </w:r>
          </w:p>
        </w:tc>
        <w:tc>
          <w:tcPr>
            <w:tcW w:w="3606" w:type="dxa"/>
            <w:tcBorders>
              <w:left w:val="single" w:sz="4" w:space="0" w:color="auto"/>
            </w:tcBorders>
            <w:vAlign w:val="center"/>
          </w:tcPr>
          <w:p w:rsidR="00287012" w:rsidRDefault="00E53DFD" w:rsidP="001923F3">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3 – 8</w:t>
            </w:r>
          </w:p>
        </w:tc>
      </w:tr>
      <w:tr w:rsidR="00287012" w:rsidRPr="00E53DFD" w:rsidTr="00F71851">
        <w:tc>
          <w:tcPr>
            <w:tcW w:w="2376" w:type="dxa"/>
            <w:tcBorders>
              <w:right w:val="single" w:sz="4" w:space="0" w:color="auto"/>
            </w:tcBorders>
            <w:vAlign w:val="center"/>
          </w:tcPr>
          <w:p w:rsidR="00287012"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Volume concentration</w:t>
            </w:r>
          </w:p>
          <w:p w:rsidR="00287012" w:rsidRPr="0058787C" w:rsidRDefault="00287012" w:rsidP="001923F3">
            <w:pPr>
              <w:spacing w:after="120"/>
              <w:jc w:val="center"/>
              <w:rPr>
                <w:rFonts w:ascii="Times New Roman" w:hAnsi="Times New Roman" w:cs="Times New Roman"/>
                <w:b/>
                <w:sz w:val="24"/>
                <w:szCs w:val="24"/>
                <w:lang w:val="en-US"/>
              </w:rPr>
            </w:pPr>
            <w:r w:rsidRPr="0058787C">
              <w:rPr>
                <w:rFonts w:ascii="Times New Roman" w:hAnsi="Times New Roman" w:cs="Times New Roman"/>
                <w:b/>
                <w:sz w:val="24"/>
                <w:szCs w:val="24"/>
                <w:lang w:val="en-US"/>
              </w:rPr>
              <w:t>12-300nm</w:t>
            </w:r>
          </w:p>
        </w:tc>
        <w:tc>
          <w:tcPr>
            <w:tcW w:w="3765" w:type="dxa"/>
            <w:tcBorders>
              <w:left w:val="single" w:sz="4" w:space="0" w:color="auto"/>
              <w:right w:val="single" w:sz="4" w:space="0" w:color="auto"/>
            </w:tcBorders>
            <w:vAlign w:val="center"/>
          </w:tcPr>
          <w:p w:rsidR="00287012" w:rsidRDefault="00E53DFD" w:rsidP="001923F3">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3 – 12</w:t>
            </w:r>
          </w:p>
        </w:tc>
        <w:tc>
          <w:tcPr>
            <w:tcW w:w="3606" w:type="dxa"/>
            <w:tcBorders>
              <w:left w:val="single" w:sz="4" w:space="0" w:color="auto"/>
            </w:tcBorders>
            <w:vAlign w:val="center"/>
          </w:tcPr>
          <w:p w:rsidR="00287012" w:rsidRDefault="00287012" w:rsidP="00E53DFD">
            <w:pPr>
              <w:spacing w:after="120"/>
              <w:jc w:val="center"/>
              <w:rPr>
                <w:rFonts w:ascii="Times New Roman" w:hAnsi="Times New Roman" w:cs="Times New Roman"/>
                <w:sz w:val="24"/>
                <w:szCs w:val="24"/>
                <w:lang w:val="en-US"/>
              </w:rPr>
            </w:pPr>
            <w:r>
              <w:rPr>
                <w:rFonts w:ascii="Times New Roman" w:hAnsi="Times New Roman" w:cs="Times New Roman"/>
                <w:sz w:val="24"/>
                <w:szCs w:val="24"/>
                <w:lang w:val="en-US"/>
              </w:rPr>
              <w:t>1 – 5</w:t>
            </w:r>
          </w:p>
        </w:tc>
      </w:tr>
    </w:tbl>
    <w:p w:rsidR="00287012" w:rsidRPr="00CF24FD" w:rsidRDefault="00287012" w:rsidP="001923F3">
      <w:pPr>
        <w:spacing w:after="120" w:line="240" w:lineRule="auto"/>
        <w:rPr>
          <w:rFonts w:ascii="Times New Roman" w:hAnsi="Times New Roman" w:cs="Times New Roman"/>
          <w:sz w:val="24"/>
          <w:szCs w:val="24"/>
          <w:lang w:val="en-US"/>
        </w:rPr>
      </w:pPr>
    </w:p>
    <w:p w:rsidR="00287012" w:rsidRPr="009F6C7C" w:rsidRDefault="00287012" w:rsidP="001923F3">
      <w:pPr>
        <w:spacing w:after="120" w:line="240" w:lineRule="auto"/>
        <w:rPr>
          <w:rFonts w:ascii="Times New Roman" w:hAnsi="Times New Roman" w:cs="Times New Roman"/>
          <w:sz w:val="24"/>
          <w:szCs w:val="24"/>
          <w:lang w:val="en-US"/>
        </w:rPr>
      </w:pPr>
    </w:p>
    <w:p w:rsidR="00CF24FD" w:rsidRPr="00CF24FD" w:rsidRDefault="00CF24FD" w:rsidP="001923F3">
      <w:pPr>
        <w:pStyle w:val="Heading2"/>
        <w:spacing w:before="0" w:after="120" w:line="240" w:lineRule="auto"/>
        <w:rPr>
          <w:lang w:val="en-US"/>
        </w:rPr>
      </w:pPr>
      <w:bookmarkStart w:id="28" w:name="_Toc367696901"/>
      <w:r w:rsidRPr="00CF24FD">
        <w:rPr>
          <w:lang w:val="en-US"/>
        </w:rPr>
        <w:lastRenderedPageBreak/>
        <w:t>8.2 Volume concentration</w:t>
      </w:r>
      <w:bookmarkEnd w:id="28"/>
    </w:p>
    <w:p w:rsidR="00F33C69" w:rsidRPr="00A56FED" w:rsidRDefault="00F33C69" w:rsidP="00F33C69">
      <w:pPr>
        <w:spacing w:after="120" w:line="240" w:lineRule="auto"/>
        <w:rPr>
          <w:rFonts w:ascii="Times New Roman" w:hAnsi="Times New Roman" w:cs="Times New Roman"/>
          <w:iCs/>
          <w:sz w:val="24"/>
          <w:szCs w:val="24"/>
          <w:shd w:val="clear" w:color="auto" w:fill="FFFFFF"/>
          <w:lang w:val="en-US"/>
        </w:rPr>
      </w:pPr>
      <w:r w:rsidRPr="00A56FED">
        <w:rPr>
          <w:rFonts w:ascii="Times New Roman" w:hAnsi="Times New Roman" w:cs="Times New Roman"/>
          <w:iCs/>
          <w:sz w:val="24"/>
          <w:szCs w:val="24"/>
          <w:shd w:val="clear" w:color="auto" w:fill="FFFFFF"/>
          <w:lang w:val="en-US"/>
        </w:rPr>
        <w:t>Since the calculations for the volume concentration are based on the particle number analysis, the results on the number and duration of the peaks are the same as in chapter 8.1. In this su</w:t>
      </w:r>
      <w:r w:rsidR="004E5839" w:rsidRPr="00A56FED">
        <w:rPr>
          <w:rFonts w:ascii="Times New Roman" w:hAnsi="Times New Roman" w:cs="Times New Roman"/>
          <w:iCs/>
          <w:sz w:val="24"/>
          <w:szCs w:val="24"/>
          <w:shd w:val="clear" w:color="auto" w:fill="FFFFFF"/>
          <w:lang w:val="en-US"/>
        </w:rPr>
        <w:t>bchapter we will instead focus o</w:t>
      </w:r>
      <w:r w:rsidRPr="00A56FED">
        <w:rPr>
          <w:rFonts w:ascii="Times New Roman" w:hAnsi="Times New Roman" w:cs="Times New Roman"/>
          <w:iCs/>
          <w:sz w:val="24"/>
          <w:szCs w:val="24"/>
          <w:shd w:val="clear" w:color="auto" w:fill="FFFFFF"/>
          <w:lang w:val="en-US"/>
        </w:rPr>
        <w:t xml:space="preserve">n the volume </w:t>
      </w:r>
      <w:r w:rsidR="004F06D1">
        <w:rPr>
          <w:rFonts w:ascii="Times New Roman" w:hAnsi="Times New Roman" w:cs="Times New Roman"/>
          <w:iCs/>
          <w:sz w:val="24"/>
          <w:szCs w:val="24"/>
          <w:shd w:val="clear" w:color="auto" w:fill="FFFFFF"/>
          <w:lang w:val="en-US"/>
        </w:rPr>
        <w:t>concentration contributed by</w:t>
      </w:r>
      <w:r w:rsidRPr="00A56FED">
        <w:rPr>
          <w:rFonts w:ascii="Times New Roman" w:hAnsi="Times New Roman" w:cs="Times New Roman"/>
          <w:iCs/>
          <w:sz w:val="24"/>
          <w:szCs w:val="24"/>
          <w:shd w:val="clear" w:color="auto" w:fill="FFFFFF"/>
          <w:lang w:val="en-US"/>
        </w:rPr>
        <w:t xml:space="preserve"> ships. </w:t>
      </w:r>
    </w:p>
    <w:p w:rsidR="00F33C69" w:rsidRPr="00A56FED" w:rsidRDefault="00F33C69" w:rsidP="00F33C69">
      <w:pPr>
        <w:spacing w:after="120" w:line="240" w:lineRule="auto"/>
        <w:rPr>
          <w:rFonts w:ascii="Times New Roman" w:hAnsi="Times New Roman" w:cs="Times New Roman"/>
          <w:iCs/>
          <w:sz w:val="24"/>
          <w:szCs w:val="24"/>
          <w:shd w:val="clear" w:color="auto" w:fill="FFFFFF"/>
          <w:lang w:val="en-US"/>
        </w:rPr>
      </w:pPr>
      <w:r w:rsidRPr="00A56FED">
        <w:rPr>
          <w:rFonts w:ascii="Times New Roman" w:hAnsi="Times New Roman" w:cs="Times New Roman"/>
          <w:iCs/>
          <w:sz w:val="24"/>
          <w:szCs w:val="24"/>
          <w:shd w:val="clear" w:color="auto" w:fill="FFFFFF"/>
          <w:lang w:val="en-US"/>
        </w:rPr>
        <w:t>As can be seen in figure 15, a large fraction of the total plume particle volume is in the largest size range (150-300</w:t>
      </w:r>
      <w:r w:rsidR="004F06D1">
        <w:rPr>
          <w:rFonts w:ascii="Times New Roman" w:hAnsi="Times New Roman" w:cs="Times New Roman"/>
          <w:iCs/>
          <w:sz w:val="24"/>
          <w:szCs w:val="24"/>
          <w:shd w:val="clear" w:color="auto" w:fill="FFFFFF"/>
          <w:lang w:val="en-US"/>
        </w:rPr>
        <w:t xml:space="preserve"> </w:t>
      </w:r>
      <w:r w:rsidRPr="00A56FED">
        <w:rPr>
          <w:rFonts w:ascii="Times New Roman" w:hAnsi="Times New Roman" w:cs="Times New Roman"/>
          <w:iCs/>
          <w:sz w:val="24"/>
          <w:szCs w:val="24"/>
          <w:shd w:val="clear" w:color="auto" w:fill="FFFFFF"/>
          <w:lang w:val="en-US"/>
        </w:rPr>
        <w:t>nm), but the plumes are more visible in the size range 50-150</w:t>
      </w:r>
      <w:r w:rsidR="004F06D1">
        <w:rPr>
          <w:rFonts w:ascii="Times New Roman" w:hAnsi="Times New Roman" w:cs="Times New Roman"/>
          <w:iCs/>
          <w:sz w:val="24"/>
          <w:szCs w:val="24"/>
          <w:shd w:val="clear" w:color="auto" w:fill="FFFFFF"/>
          <w:lang w:val="en-US"/>
        </w:rPr>
        <w:t xml:space="preserve"> </w:t>
      </w:r>
      <w:r w:rsidRPr="00A56FED">
        <w:rPr>
          <w:rFonts w:ascii="Times New Roman" w:hAnsi="Times New Roman" w:cs="Times New Roman"/>
          <w:iCs/>
          <w:sz w:val="24"/>
          <w:szCs w:val="24"/>
          <w:shd w:val="clear" w:color="auto" w:fill="FFFFFF"/>
          <w:lang w:val="en-US"/>
        </w:rPr>
        <w:t>nm. We can directly notice that the part 150-300 nm is difficult to analyze due to the concentration changes not attributed to ship plumes. This bad</w:t>
      </w:r>
      <w:r w:rsidR="004F06D1">
        <w:rPr>
          <w:rFonts w:ascii="Times New Roman" w:hAnsi="Times New Roman" w:cs="Times New Roman"/>
          <w:iCs/>
          <w:sz w:val="24"/>
          <w:szCs w:val="24"/>
          <w:shd w:val="clear" w:color="auto" w:fill="FFFFFF"/>
          <w:lang w:val="en-US"/>
        </w:rPr>
        <w:t xml:space="preserve"> quality of the data is due to</w:t>
      </w:r>
      <w:r w:rsidRPr="00A56FED">
        <w:rPr>
          <w:rFonts w:ascii="Times New Roman" w:hAnsi="Times New Roman" w:cs="Times New Roman"/>
          <w:iCs/>
          <w:sz w:val="24"/>
          <w:szCs w:val="24"/>
          <w:shd w:val="clear" w:color="auto" w:fill="FFFFFF"/>
          <w:lang w:val="en-US"/>
        </w:rPr>
        <w:t xml:space="preserve"> noise caused by low number of particles measured in this size range.  Even though the large particles (150-300</w:t>
      </w:r>
      <w:r w:rsidR="004F06D1">
        <w:rPr>
          <w:rFonts w:ascii="Times New Roman" w:hAnsi="Times New Roman" w:cs="Times New Roman"/>
          <w:iCs/>
          <w:sz w:val="24"/>
          <w:szCs w:val="24"/>
          <w:shd w:val="clear" w:color="auto" w:fill="FFFFFF"/>
          <w:lang w:val="en-US"/>
        </w:rPr>
        <w:t xml:space="preserve"> </w:t>
      </w:r>
      <w:r w:rsidRPr="00A56FED">
        <w:rPr>
          <w:rFonts w:ascii="Times New Roman" w:hAnsi="Times New Roman" w:cs="Times New Roman"/>
          <w:iCs/>
          <w:sz w:val="24"/>
          <w:szCs w:val="24"/>
          <w:shd w:val="clear" w:color="auto" w:fill="FFFFFF"/>
          <w:lang w:val="en-US"/>
        </w:rPr>
        <w:t>nm) are difficult to analyze, we decided to calculate the volume concentration from this part as well. In figure 15 it appears that only a few ships emit particles in this size range which means that most of the ships have a very low contribution in this size range. If we just look at particles with diameters</w:t>
      </w:r>
      <w:r w:rsidRPr="00A56FED">
        <w:rPr>
          <w:rFonts w:ascii="Times New Roman" w:hAnsi="Times New Roman" w:cs="Times New Roman"/>
          <w:iCs/>
          <w:sz w:val="24"/>
          <w:szCs w:val="24"/>
          <w:shd w:val="clear" w:color="auto" w:fill="FFFFFF"/>
          <w:vertAlign w:val="subscript"/>
          <w:lang w:val="en-US"/>
        </w:rPr>
        <w:t xml:space="preserve"> </w:t>
      </w:r>
      <w:r w:rsidRPr="00A56FED">
        <w:rPr>
          <w:rFonts w:ascii="Times New Roman" w:hAnsi="Times New Roman" w:cs="Times New Roman"/>
          <w:iCs/>
          <w:sz w:val="24"/>
          <w:szCs w:val="24"/>
          <w:shd w:val="clear" w:color="auto" w:fill="FFFFFF"/>
          <w:lang w:val="en-US"/>
        </w:rPr>
        <w:t>150 nm and lower</w:t>
      </w:r>
      <w:r w:rsidR="00FB0101" w:rsidRPr="00A56FED">
        <w:rPr>
          <w:rFonts w:ascii="Times New Roman" w:hAnsi="Times New Roman" w:cs="Times New Roman"/>
          <w:iCs/>
          <w:sz w:val="24"/>
          <w:szCs w:val="24"/>
          <w:shd w:val="clear" w:color="auto" w:fill="FFFFFF"/>
          <w:lang w:val="en-US"/>
        </w:rPr>
        <w:t xml:space="preserve"> </w:t>
      </w:r>
      <w:r w:rsidRPr="00A56FED">
        <w:rPr>
          <w:rFonts w:ascii="Times New Roman" w:hAnsi="Times New Roman" w:cs="Times New Roman"/>
          <w:iCs/>
          <w:sz w:val="24"/>
          <w:szCs w:val="24"/>
          <w:shd w:val="clear" w:color="auto" w:fill="FFFFFF"/>
          <w:lang w:val="en-US"/>
        </w:rPr>
        <w:t>the volume co</w:t>
      </w:r>
      <w:r w:rsidR="004F06D1">
        <w:rPr>
          <w:rFonts w:ascii="Times New Roman" w:hAnsi="Times New Roman" w:cs="Times New Roman"/>
          <w:iCs/>
          <w:sz w:val="24"/>
          <w:szCs w:val="24"/>
          <w:shd w:val="clear" w:color="auto" w:fill="FFFFFF"/>
          <w:lang w:val="en-US"/>
        </w:rPr>
        <w:t>ncentration is clearly dominates</w:t>
      </w:r>
      <w:r w:rsidRPr="00A56FED">
        <w:rPr>
          <w:rFonts w:ascii="Times New Roman" w:hAnsi="Times New Roman" w:cs="Times New Roman"/>
          <w:iCs/>
          <w:sz w:val="24"/>
          <w:szCs w:val="24"/>
          <w:shd w:val="clear" w:color="auto" w:fill="FFFFFF"/>
          <w:lang w:val="en-US"/>
        </w:rPr>
        <w:t xml:space="preserve"> the ship plumes. The mode with elevated volume concentrations</w:t>
      </w:r>
      <w:r w:rsidR="004F06D1">
        <w:rPr>
          <w:rFonts w:ascii="Times New Roman" w:hAnsi="Times New Roman" w:cs="Times New Roman"/>
          <w:iCs/>
          <w:sz w:val="24"/>
          <w:szCs w:val="24"/>
          <w:shd w:val="clear" w:color="auto" w:fill="FFFFFF"/>
          <w:lang w:val="en-US"/>
        </w:rPr>
        <w:t>,</w:t>
      </w:r>
      <w:r w:rsidRPr="00A56FED">
        <w:rPr>
          <w:rFonts w:ascii="Times New Roman" w:hAnsi="Times New Roman" w:cs="Times New Roman"/>
          <w:iCs/>
          <w:sz w:val="24"/>
          <w:szCs w:val="24"/>
          <w:shd w:val="clear" w:color="auto" w:fill="FFFFFF"/>
          <w:lang w:val="en-US"/>
        </w:rPr>
        <w:t xml:space="preserve"> appearing in the diameter range 50 to 100 nm</w:t>
      </w:r>
      <w:r w:rsidR="004F06D1">
        <w:rPr>
          <w:rFonts w:ascii="Times New Roman" w:hAnsi="Times New Roman" w:cs="Times New Roman"/>
          <w:iCs/>
          <w:sz w:val="24"/>
          <w:szCs w:val="24"/>
          <w:shd w:val="clear" w:color="auto" w:fill="FFFFFF"/>
          <w:lang w:val="en-US"/>
        </w:rPr>
        <w:t>,</w:t>
      </w:r>
      <w:r w:rsidRPr="00A56FED">
        <w:rPr>
          <w:rFonts w:ascii="Times New Roman" w:hAnsi="Times New Roman" w:cs="Times New Roman"/>
          <w:iCs/>
          <w:sz w:val="24"/>
          <w:szCs w:val="24"/>
          <w:shd w:val="clear" w:color="auto" w:fill="FFFFFF"/>
          <w:lang w:val="en-US"/>
        </w:rPr>
        <w:t xml:space="preserve"> is the equivalent of the maximum number concentration mode in the diameter range from 30 to 60 nm in Figure 16. In figure 19 we can see which particle sizes in the ship plumes contributed most to the volume concentration. We can also see in this figure that the volume concentration increases again in the size range 150-300 nm due to the noise</w:t>
      </w:r>
      <w:r w:rsidR="004F06D1">
        <w:rPr>
          <w:rFonts w:ascii="Times New Roman" w:hAnsi="Times New Roman" w:cs="Times New Roman"/>
          <w:iCs/>
          <w:sz w:val="24"/>
          <w:szCs w:val="24"/>
          <w:shd w:val="clear" w:color="auto" w:fill="FFFFFF"/>
          <w:lang w:val="en-US"/>
        </w:rPr>
        <w:t>,</w:t>
      </w:r>
      <w:r w:rsidRPr="00A56FED">
        <w:rPr>
          <w:rFonts w:ascii="Times New Roman" w:hAnsi="Times New Roman" w:cs="Times New Roman"/>
          <w:iCs/>
          <w:sz w:val="24"/>
          <w:szCs w:val="24"/>
          <w:shd w:val="clear" w:color="auto" w:fill="FFFFFF"/>
          <w:lang w:val="en-US"/>
        </w:rPr>
        <w:t xml:space="preserve"> explained above</w:t>
      </w:r>
      <w:r w:rsidR="004F06D1">
        <w:rPr>
          <w:rFonts w:ascii="Times New Roman" w:hAnsi="Times New Roman" w:cs="Times New Roman"/>
          <w:iCs/>
          <w:sz w:val="24"/>
          <w:szCs w:val="24"/>
          <w:shd w:val="clear" w:color="auto" w:fill="FFFFFF"/>
          <w:lang w:val="en-US"/>
        </w:rPr>
        <w:t>,</w:t>
      </w:r>
      <w:r w:rsidRPr="00A56FED">
        <w:rPr>
          <w:rFonts w:ascii="Times New Roman" w:hAnsi="Times New Roman" w:cs="Times New Roman"/>
          <w:iCs/>
          <w:sz w:val="24"/>
          <w:szCs w:val="24"/>
          <w:shd w:val="clear" w:color="auto" w:fill="FFFFFF"/>
          <w:lang w:val="en-US"/>
        </w:rPr>
        <w:t xml:space="preserve"> and is therefore not a contribution from ships. </w:t>
      </w:r>
    </w:p>
    <w:p w:rsidR="00F33C69" w:rsidRDefault="00987031" w:rsidP="00F33C69">
      <w:pPr>
        <w:spacing w:after="120" w:line="240" w:lineRule="auto"/>
        <w:rPr>
          <w:rFonts w:ascii="Times New Roman" w:hAnsi="Times New Roman" w:cs="Times New Roman"/>
          <w:i/>
          <w:sz w:val="24"/>
          <w:szCs w:val="24"/>
          <w:lang w:val="en-US"/>
        </w:rPr>
      </w:pPr>
      <w:r>
        <w:rPr>
          <w:rFonts w:ascii="Times New Roman" w:hAnsi="Times New Roman" w:cs="Times New Roman"/>
          <w:iCs/>
          <w:noProof/>
          <w:sz w:val="24"/>
          <w:szCs w:val="24"/>
          <w:shd w:val="clear" w:color="auto" w:fill="FFFFFF"/>
          <w:lang w:eastAsia="sv-SE"/>
        </w:rPr>
        <w:drawing>
          <wp:inline distT="0" distB="0" distL="0" distR="0" wp14:anchorId="7552E2AA" wp14:editId="07CE88F3">
            <wp:extent cx="5097780" cy="210185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97780" cy="2101850"/>
                    </a:xfrm>
                    <a:prstGeom prst="rect">
                      <a:avLst/>
                    </a:prstGeom>
                    <a:noFill/>
                    <a:ln>
                      <a:noFill/>
                    </a:ln>
                  </pic:spPr>
                </pic:pic>
              </a:graphicData>
            </a:graphic>
          </wp:inline>
        </w:drawing>
      </w:r>
      <w:r w:rsidR="00DF2057">
        <w:rPr>
          <w:rFonts w:ascii="Times New Roman" w:hAnsi="Times New Roman" w:cs="Times New Roman"/>
          <w:iCs/>
          <w:sz w:val="24"/>
          <w:szCs w:val="24"/>
          <w:shd w:val="clear" w:color="auto" w:fill="FFFFFF"/>
          <w:lang w:val="en-US"/>
        </w:rPr>
        <w:br w:type="textWrapping" w:clear="all"/>
      </w:r>
      <w:proofErr w:type="gramStart"/>
      <w:r w:rsidR="00CC3E79" w:rsidRPr="009A2D60">
        <w:rPr>
          <w:rFonts w:ascii="Times New Roman" w:hAnsi="Times New Roman" w:cs="Times New Roman"/>
          <w:b/>
          <w:iCs/>
          <w:sz w:val="24"/>
          <w:szCs w:val="24"/>
          <w:shd w:val="clear" w:color="auto" w:fill="FFFFFF"/>
          <w:lang w:val="en-US"/>
        </w:rPr>
        <w:t>Figure 19.</w:t>
      </w:r>
      <w:proofErr w:type="gramEnd"/>
      <w:r w:rsidR="00CC3E79" w:rsidRPr="007E6C2E">
        <w:rPr>
          <w:rFonts w:ascii="Times New Roman" w:hAnsi="Times New Roman" w:cs="Times New Roman"/>
          <w:i/>
          <w:sz w:val="24"/>
          <w:szCs w:val="24"/>
          <w:lang w:val="en-US"/>
        </w:rPr>
        <w:t xml:space="preserve"> </w:t>
      </w:r>
      <w:r w:rsidR="00CC3E79" w:rsidRPr="000D4320">
        <w:rPr>
          <w:rFonts w:ascii="Times New Roman" w:hAnsi="Times New Roman" w:cs="Times New Roman"/>
          <w:i/>
          <w:sz w:val="24"/>
          <w:szCs w:val="24"/>
          <w:lang w:val="en-US"/>
        </w:rPr>
        <w:t xml:space="preserve">The size distribution for the </w:t>
      </w:r>
      <w:r w:rsidR="00CC3E79">
        <w:rPr>
          <w:rFonts w:ascii="Times New Roman" w:hAnsi="Times New Roman" w:cs="Times New Roman"/>
          <w:i/>
          <w:sz w:val="24"/>
          <w:szCs w:val="24"/>
          <w:lang w:val="en-US"/>
        </w:rPr>
        <w:t>volume concentration contributed by ships</w:t>
      </w:r>
      <w:r w:rsidR="00CC3E79" w:rsidRPr="000D4320">
        <w:rPr>
          <w:rFonts w:ascii="Times New Roman" w:hAnsi="Times New Roman" w:cs="Times New Roman"/>
          <w:i/>
          <w:sz w:val="24"/>
          <w:szCs w:val="24"/>
          <w:lang w:val="en-US"/>
        </w:rPr>
        <w:t xml:space="preserve"> at </w:t>
      </w:r>
      <w:proofErr w:type="spellStart"/>
      <w:r w:rsidR="00CC3E79" w:rsidRPr="000D4320">
        <w:rPr>
          <w:rFonts w:ascii="Times New Roman" w:hAnsi="Times New Roman" w:cs="Times New Roman"/>
          <w:i/>
          <w:sz w:val="24"/>
          <w:szCs w:val="24"/>
          <w:lang w:val="en-US"/>
        </w:rPr>
        <w:t>H</w:t>
      </w:r>
      <w:r w:rsidR="00CC3E79" w:rsidRPr="000D4320">
        <w:rPr>
          <w:rFonts w:ascii="Times New Roman" w:hAnsi="Times New Roman" w:cs="Times New Roman"/>
          <w:i/>
          <w:color w:val="444444"/>
          <w:sz w:val="24"/>
          <w:szCs w:val="24"/>
          <w:shd w:val="clear" w:color="auto" w:fill="FFFFFF"/>
          <w:lang w:val="en-US"/>
        </w:rPr>
        <w:t>ø</w:t>
      </w:r>
      <w:r w:rsidR="00CC3E79" w:rsidRPr="000D4320">
        <w:rPr>
          <w:rFonts w:ascii="Times New Roman" w:hAnsi="Times New Roman" w:cs="Times New Roman"/>
          <w:i/>
          <w:sz w:val="24"/>
          <w:szCs w:val="24"/>
          <w:lang w:val="en-US"/>
        </w:rPr>
        <w:t>vs</w:t>
      </w:r>
      <w:r w:rsidR="00CC3E79" w:rsidRPr="000D4320">
        <w:rPr>
          <w:rFonts w:ascii="Times New Roman" w:hAnsi="Times New Roman" w:cs="Times New Roman"/>
          <w:i/>
          <w:color w:val="444444"/>
          <w:sz w:val="24"/>
          <w:szCs w:val="24"/>
          <w:shd w:val="clear" w:color="auto" w:fill="FFFFFF"/>
          <w:lang w:val="en-US"/>
        </w:rPr>
        <w:t>ø</w:t>
      </w:r>
      <w:r w:rsidR="00CC3E79">
        <w:rPr>
          <w:rFonts w:ascii="Times New Roman" w:hAnsi="Times New Roman" w:cs="Times New Roman"/>
          <w:i/>
          <w:sz w:val="24"/>
          <w:szCs w:val="24"/>
          <w:lang w:val="en-US"/>
        </w:rPr>
        <w:t>re</w:t>
      </w:r>
      <w:proofErr w:type="spellEnd"/>
      <w:r w:rsidR="00CC3E79">
        <w:rPr>
          <w:rFonts w:ascii="Times New Roman" w:hAnsi="Times New Roman" w:cs="Times New Roman"/>
          <w:i/>
          <w:sz w:val="24"/>
          <w:szCs w:val="24"/>
          <w:lang w:val="en-US"/>
        </w:rPr>
        <w:t xml:space="preserve"> in the size range 12-300nm. The blue</w:t>
      </w:r>
      <w:r w:rsidR="00CC3E79" w:rsidRPr="000D4320">
        <w:rPr>
          <w:rFonts w:ascii="Times New Roman" w:hAnsi="Times New Roman" w:cs="Times New Roman"/>
          <w:i/>
          <w:sz w:val="24"/>
          <w:szCs w:val="24"/>
          <w:lang w:val="en-US"/>
        </w:rPr>
        <w:t xml:space="preserve"> line shows the average value and the thin lines show 25%, 50% and 75% values of the size distribution in a logarithmic </w:t>
      </w:r>
      <w:r w:rsidR="00954577">
        <w:rPr>
          <w:rFonts w:ascii="Times New Roman" w:hAnsi="Times New Roman" w:cs="Times New Roman"/>
          <w:i/>
          <w:sz w:val="24"/>
          <w:szCs w:val="24"/>
          <w:lang w:val="en-US"/>
        </w:rPr>
        <w:t xml:space="preserve">diameter </w:t>
      </w:r>
      <w:r w:rsidR="00CC3E79" w:rsidRPr="000D4320">
        <w:rPr>
          <w:rFonts w:ascii="Times New Roman" w:hAnsi="Times New Roman" w:cs="Times New Roman"/>
          <w:i/>
          <w:sz w:val="24"/>
          <w:szCs w:val="24"/>
          <w:lang w:val="en-US"/>
        </w:rPr>
        <w:t>scale.</w:t>
      </w:r>
    </w:p>
    <w:p w:rsidR="00F33C69" w:rsidRDefault="00F33C69" w:rsidP="00F33C69">
      <w:pPr>
        <w:spacing w:after="120" w:line="240" w:lineRule="auto"/>
        <w:rPr>
          <w:rFonts w:ascii="Times New Roman" w:hAnsi="Times New Roman" w:cs="Times New Roman"/>
          <w:i/>
          <w:sz w:val="24"/>
          <w:szCs w:val="24"/>
          <w:lang w:val="en-US"/>
        </w:rPr>
      </w:pPr>
    </w:p>
    <w:p w:rsidR="00F33C69" w:rsidRPr="009C78B8" w:rsidRDefault="00F33C69" w:rsidP="00F33C69">
      <w:pPr>
        <w:spacing w:after="120" w:line="240" w:lineRule="auto"/>
        <w:rPr>
          <w:rFonts w:ascii="Times New Roman" w:hAnsi="Times New Roman" w:cs="Times New Roman"/>
          <w:iCs/>
          <w:sz w:val="24"/>
          <w:szCs w:val="24"/>
          <w:shd w:val="clear" w:color="auto" w:fill="FFFFFF"/>
          <w:lang w:val="en-US"/>
        </w:rPr>
      </w:pPr>
      <w:r>
        <w:rPr>
          <w:rFonts w:ascii="Times New Roman" w:hAnsi="Times New Roman" w:cs="Times New Roman"/>
          <w:sz w:val="24"/>
          <w:szCs w:val="24"/>
          <w:lang w:val="en-US"/>
        </w:rPr>
        <w:t>Figure 20 shows the pe</w:t>
      </w:r>
      <w:r w:rsidR="00FB0101">
        <w:rPr>
          <w:rFonts w:ascii="Times New Roman" w:hAnsi="Times New Roman" w:cs="Times New Roman"/>
          <w:sz w:val="24"/>
          <w:szCs w:val="24"/>
          <w:lang w:val="en-US"/>
        </w:rPr>
        <w:t xml:space="preserve">ak diameters of the volume-size </w:t>
      </w:r>
      <w:r>
        <w:rPr>
          <w:rFonts w:ascii="Times New Roman" w:hAnsi="Times New Roman" w:cs="Times New Roman"/>
          <w:sz w:val="24"/>
          <w:szCs w:val="24"/>
          <w:lang w:val="en-US"/>
        </w:rPr>
        <w:t>distribution in two size ranges.  The high frequency of the lar</w:t>
      </w:r>
      <w:r w:rsidR="004F06D1">
        <w:rPr>
          <w:rFonts w:ascii="Times New Roman" w:hAnsi="Times New Roman" w:cs="Times New Roman"/>
          <w:sz w:val="24"/>
          <w:szCs w:val="24"/>
          <w:lang w:val="en-US"/>
        </w:rPr>
        <w:t>ger particles is also due to</w:t>
      </w:r>
      <w:r>
        <w:rPr>
          <w:rFonts w:ascii="Times New Roman" w:hAnsi="Times New Roman" w:cs="Times New Roman"/>
          <w:sz w:val="24"/>
          <w:szCs w:val="24"/>
          <w:lang w:val="en-US"/>
        </w:rPr>
        <w:t xml:space="preserve"> noise. </w:t>
      </w:r>
    </w:p>
    <w:p w:rsidR="00F33C69" w:rsidRDefault="00F33C69" w:rsidP="00F33C69">
      <w:pPr>
        <w:spacing w:after="120" w:line="240" w:lineRule="auto"/>
        <w:rPr>
          <w:rFonts w:ascii="Times New Roman" w:hAnsi="Times New Roman" w:cs="Times New Roman"/>
          <w:iCs/>
          <w:sz w:val="24"/>
          <w:szCs w:val="24"/>
          <w:shd w:val="clear" w:color="auto" w:fill="FFFFFF"/>
          <w:lang w:val="en-US"/>
        </w:rPr>
      </w:pPr>
    </w:p>
    <w:p w:rsidR="00CF24FD" w:rsidRPr="00D5645C" w:rsidRDefault="00CF24FD" w:rsidP="00F33C69">
      <w:pPr>
        <w:spacing w:after="120" w:line="240" w:lineRule="auto"/>
        <w:rPr>
          <w:rFonts w:ascii="Times New Roman" w:hAnsi="Times New Roman" w:cs="Times New Roman"/>
          <w:iCs/>
          <w:color w:val="C00000"/>
          <w:sz w:val="24"/>
          <w:szCs w:val="24"/>
          <w:shd w:val="clear" w:color="auto" w:fill="FFFFFF"/>
          <w:lang w:val="en-US"/>
        </w:rPr>
      </w:pPr>
      <w:r w:rsidRPr="00D5645C">
        <w:rPr>
          <w:rFonts w:ascii="Times New Roman" w:hAnsi="Times New Roman" w:cs="Times New Roman"/>
          <w:iCs/>
          <w:noProof/>
          <w:color w:val="C00000"/>
          <w:sz w:val="24"/>
          <w:szCs w:val="24"/>
          <w:shd w:val="clear" w:color="auto" w:fill="FFFFFF"/>
          <w:lang w:eastAsia="sv-SE"/>
        </w:rPr>
        <w:lastRenderedPageBreak/>
        <w:drawing>
          <wp:inline distT="0" distB="0" distL="0" distR="0" wp14:anchorId="1968890D" wp14:editId="5A5E8918">
            <wp:extent cx="2914650" cy="2182091"/>
            <wp:effectExtent l="0" t="0" r="0" b="8890"/>
            <wp:docPr id="25" name="Picture 25" descr="C:\Users\Sebas\Downloads\HistV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ebas\Downloads\HistV1(D).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15416" cy="2182665"/>
                    </a:xfrm>
                    <a:prstGeom prst="rect">
                      <a:avLst/>
                    </a:prstGeom>
                    <a:noFill/>
                    <a:ln>
                      <a:noFill/>
                    </a:ln>
                  </pic:spPr>
                </pic:pic>
              </a:graphicData>
            </a:graphic>
          </wp:inline>
        </w:drawing>
      </w:r>
      <w:r w:rsidRPr="00D5645C">
        <w:rPr>
          <w:rFonts w:ascii="Times New Roman" w:hAnsi="Times New Roman" w:cs="Times New Roman"/>
          <w:iCs/>
          <w:noProof/>
          <w:color w:val="C00000"/>
          <w:sz w:val="24"/>
          <w:szCs w:val="24"/>
          <w:shd w:val="clear" w:color="auto" w:fill="FFFFFF"/>
          <w:lang w:eastAsia="sv-SE"/>
        </w:rPr>
        <w:drawing>
          <wp:inline distT="0" distB="0" distL="0" distR="0" wp14:anchorId="77BE4198" wp14:editId="58E7694A">
            <wp:extent cx="2809875" cy="2205963"/>
            <wp:effectExtent l="0" t="0" r="0" b="4445"/>
            <wp:docPr id="26" name="Picture 26" descr="C:\Users\Sebas\Downloads\HistV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bas\Downloads\HistV2(D).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25092" cy="2217910"/>
                    </a:xfrm>
                    <a:prstGeom prst="rect">
                      <a:avLst/>
                    </a:prstGeom>
                    <a:noFill/>
                    <a:ln>
                      <a:noFill/>
                    </a:ln>
                  </pic:spPr>
                </pic:pic>
              </a:graphicData>
            </a:graphic>
          </wp:inline>
        </w:drawing>
      </w:r>
    </w:p>
    <w:p w:rsidR="00CF24FD" w:rsidRPr="009A2D60" w:rsidRDefault="00CF24FD" w:rsidP="00F33C69">
      <w:pPr>
        <w:spacing w:after="120" w:line="240" w:lineRule="auto"/>
        <w:rPr>
          <w:rFonts w:ascii="Times New Roman" w:hAnsi="Times New Roman" w:cs="Times New Roman"/>
          <w:i/>
          <w:iCs/>
          <w:sz w:val="24"/>
          <w:szCs w:val="24"/>
          <w:shd w:val="clear" w:color="auto" w:fill="FFFFFF"/>
          <w:lang w:val="en-US"/>
        </w:rPr>
      </w:pPr>
      <w:proofErr w:type="gramStart"/>
      <w:r w:rsidRPr="00B9585D">
        <w:rPr>
          <w:rFonts w:ascii="Times New Roman" w:hAnsi="Times New Roman" w:cs="Times New Roman"/>
          <w:b/>
          <w:iCs/>
          <w:sz w:val="24"/>
          <w:szCs w:val="24"/>
          <w:shd w:val="clear" w:color="auto" w:fill="FFFFFF"/>
          <w:lang w:val="en-US"/>
        </w:rPr>
        <w:t>Figure 19.</w:t>
      </w:r>
      <w:proofErr w:type="gramEnd"/>
      <w:r w:rsidRPr="00B9585D">
        <w:rPr>
          <w:rFonts w:ascii="Times New Roman" w:hAnsi="Times New Roman" w:cs="Times New Roman"/>
          <w:b/>
          <w:iCs/>
          <w:sz w:val="24"/>
          <w:szCs w:val="24"/>
          <w:shd w:val="clear" w:color="auto" w:fill="FFFFFF"/>
          <w:lang w:val="en-US"/>
        </w:rPr>
        <w:t xml:space="preserve"> </w:t>
      </w:r>
      <w:proofErr w:type="gramStart"/>
      <w:r w:rsidR="00B9585D" w:rsidRPr="00FB0101">
        <w:rPr>
          <w:rFonts w:ascii="Times New Roman" w:hAnsi="Times New Roman" w:cs="Times New Roman"/>
          <w:i/>
          <w:iCs/>
          <w:sz w:val="24"/>
          <w:szCs w:val="24"/>
          <w:shd w:val="clear" w:color="auto" w:fill="FFFFFF"/>
          <w:lang w:val="en-US"/>
        </w:rPr>
        <w:t>H</w:t>
      </w:r>
      <w:r w:rsidRPr="00FB0101">
        <w:rPr>
          <w:rFonts w:ascii="Times New Roman" w:hAnsi="Times New Roman" w:cs="Times New Roman"/>
          <w:i/>
          <w:iCs/>
          <w:sz w:val="24"/>
          <w:szCs w:val="24"/>
          <w:shd w:val="clear" w:color="auto" w:fill="FFFFFF"/>
          <w:lang w:val="en-US"/>
        </w:rPr>
        <w:t>istogram</w:t>
      </w:r>
      <w:r w:rsidR="00B9585D" w:rsidRPr="00FB0101">
        <w:rPr>
          <w:rFonts w:ascii="Times New Roman" w:hAnsi="Times New Roman" w:cs="Times New Roman"/>
          <w:i/>
          <w:iCs/>
          <w:sz w:val="24"/>
          <w:szCs w:val="24"/>
          <w:shd w:val="clear" w:color="auto" w:fill="FFFFFF"/>
          <w:lang w:val="en-US"/>
        </w:rPr>
        <w:t>s</w:t>
      </w:r>
      <w:r w:rsidRPr="00FB0101">
        <w:rPr>
          <w:rFonts w:ascii="Times New Roman" w:hAnsi="Times New Roman" w:cs="Times New Roman"/>
          <w:i/>
          <w:iCs/>
          <w:sz w:val="24"/>
          <w:szCs w:val="24"/>
          <w:shd w:val="clear" w:color="auto" w:fill="FFFFFF"/>
          <w:lang w:val="en-US"/>
        </w:rPr>
        <w:t xml:space="preserve"> of the</w:t>
      </w:r>
      <w:r w:rsidR="00B9585D" w:rsidRPr="00FB0101">
        <w:rPr>
          <w:rFonts w:ascii="Times New Roman" w:hAnsi="Times New Roman" w:cs="Times New Roman"/>
          <w:i/>
          <w:iCs/>
          <w:sz w:val="24"/>
          <w:szCs w:val="24"/>
          <w:shd w:val="clear" w:color="auto" w:fill="FFFFFF"/>
          <w:lang w:val="en-US"/>
        </w:rPr>
        <w:t xml:space="preserve"> peak diameters in the volume</w:t>
      </w:r>
      <w:r w:rsidR="00FB0101" w:rsidRPr="00FB0101">
        <w:rPr>
          <w:rFonts w:ascii="Times New Roman" w:hAnsi="Times New Roman" w:cs="Times New Roman"/>
          <w:i/>
          <w:iCs/>
          <w:sz w:val="24"/>
          <w:szCs w:val="24"/>
          <w:shd w:val="clear" w:color="auto" w:fill="FFFFFF"/>
          <w:lang w:val="en-US"/>
        </w:rPr>
        <w:t xml:space="preserve">-size </w:t>
      </w:r>
      <w:r w:rsidR="003A64BC" w:rsidRPr="00FB0101">
        <w:rPr>
          <w:rFonts w:ascii="Times New Roman" w:hAnsi="Times New Roman" w:cs="Times New Roman"/>
          <w:i/>
          <w:iCs/>
          <w:sz w:val="24"/>
          <w:szCs w:val="24"/>
          <w:shd w:val="clear" w:color="auto" w:fill="FFFFFF"/>
          <w:lang w:val="en-US"/>
        </w:rPr>
        <w:t>distributions of the ship plumes.</w:t>
      </w:r>
      <w:proofErr w:type="gramEnd"/>
      <w:r w:rsidRPr="00FB0101">
        <w:rPr>
          <w:rFonts w:ascii="Times New Roman" w:hAnsi="Times New Roman" w:cs="Times New Roman"/>
          <w:i/>
          <w:iCs/>
          <w:sz w:val="24"/>
          <w:szCs w:val="24"/>
          <w:shd w:val="clear" w:color="auto" w:fill="FFFFFF"/>
          <w:lang w:val="en-US"/>
        </w:rPr>
        <w:t xml:space="preserve"> Left</w:t>
      </w:r>
      <w:r w:rsidR="004F06D1">
        <w:rPr>
          <w:rFonts w:ascii="Times New Roman" w:hAnsi="Times New Roman" w:cs="Times New Roman"/>
          <w:i/>
          <w:iCs/>
          <w:sz w:val="24"/>
          <w:szCs w:val="24"/>
          <w:shd w:val="clear" w:color="auto" w:fill="FFFFFF"/>
          <w:lang w:val="en-US"/>
        </w:rPr>
        <w:t xml:space="preserve"> panel</w:t>
      </w:r>
      <w:r w:rsidRPr="00FB0101">
        <w:rPr>
          <w:rFonts w:ascii="Times New Roman" w:hAnsi="Times New Roman" w:cs="Times New Roman"/>
          <w:i/>
          <w:iCs/>
          <w:sz w:val="24"/>
          <w:szCs w:val="24"/>
          <w:shd w:val="clear" w:color="auto" w:fill="FFFFFF"/>
          <w:lang w:val="en-US"/>
        </w:rPr>
        <w:t>: The distribution for particles 12-150nm. Right</w:t>
      </w:r>
      <w:r w:rsidR="004F06D1">
        <w:rPr>
          <w:rFonts w:ascii="Times New Roman" w:hAnsi="Times New Roman" w:cs="Times New Roman"/>
          <w:i/>
          <w:iCs/>
          <w:sz w:val="24"/>
          <w:szCs w:val="24"/>
          <w:shd w:val="clear" w:color="auto" w:fill="FFFFFF"/>
          <w:lang w:val="en-US"/>
        </w:rPr>
        <w:t xml:space="preserve"> panel</w:t>
      </w:r>
      <w:r w:rsidRPr="00FB0101">
        <w:rPr>
          <w:rFonts w:ascii="Times New Roman" w:hAnsi="Times New Roman" w:cs="Times New Roman"/>
          <w:i/>
          <w:iCs/>
          <w:sz w:val="24"/>
          <w:szCs w:val="24"/>
          <w:shd w:val="clear" w:color="auto" w:fill="FFFFFF"/>
          <w:lang w:val="en-US"/>
        </w:rPr>
        <w:t xml:space="preserve">: The distribution for particles 12-300nm.  </w:t>
      </w:r>
      <w:r w:rsidR="00F05548" w:rsidRPr="00FB0101">
        <w:rPr>
          <w:rFonts w:ascii="Times New Roman" w:hAnsi="Times New Roman" w:cs="Times New Roman"/>
          <w:i/>
          <w:iCs/>
          <w:sz w:val="24"/>
          <w:szCs w:val="24"/>
          <w:shd w:val="clear" w:color="auto" w:fill="FFFFFF"/>
          <w:lang w:val="en-US"/>
        </w:rPr>
        <w:t xml:space="preserve">                                 </w:t>
      </w:r>
      <w:r w:rsidR="00D5645C" w:rsidRPr="00FB0101">
        <w:rPr>
          <w:rFonts w:ascii="Times New Roman" w:hAnsi="Times New Roman" w:cs="Times New Roman"/>
          <w:i/>
          <w:iCs/>
          <w:sz w:val="24"/>
          <w:szCs w:val="24"/>
          <w:shd w:val="clear" w:color="auto" w:fill="FFFFFF"/>
          <w:lang w:val="en-US"/>
        </w:rPr>
        <w:t xml:space="preserve">                               </w:t>
      </w:r>
    </w:p>
    <w:p w:rsidR="00680024" w:rsidRPr="00BE3525" w:rsidRDefault="004F06D1" w:rsidP="001923F3">
      <w:pPr>
        <w:spacing w:after="120" w:line="240" w:lineRule="auto"/>
        <w:rPr>
          <w:rFonts w:ascii="Times New Roman" w:hAnsi="Times New Roman" w:cs="Times New Roman"/>
          <w:iCs/>
          <w:sz w:val="24"/>
          <w:szCs w:val="24"/>
          <w:shd w:val="clear" w:color="auto" w:fill="FFFFFF"/>
          <w:lang w:val="en-US"/>
        </w:rPr>
      </w:pPr>
      <w:r>
        <w:rPr>
          <w:rFonts w:ascii="Times New Roman" w:hAnsi="Times New Roman" w:cs="Times New Roman"/>
          <w:iCs/>
          <w:sz w:val="24"/>
          <w:szCs w:val="24"/>
          <w:shd w:val="clear" w:color="auto" w:fill="FFFFFF"/>
          <w:lang w:val="en-US"/>
        </w:rPr>
        <w:t>As explained in chapter 7.</w:t>
      </w:r>
      <w:r w:rsidR="00F33C69" w:rsidRPr="00FB0101">
        <w:rPr>
          <w:rFonts w:ascii="Times New Roman" w:hAnsi="Times New Roman" w:cs="Times New Roman"/>
          <w:iCs/>
          <w:sz w:val="24"/>
          <w:szCs w:val="24"/>
          <w:shd w:val="clear" w:color="auto" w:fill="FFFFFF"/>
          <w:lang w:val="en-US"/>
        </w:rPr>
        <w:t>5, we calculated the contribution of the ship plumes to the total volume concentration in two different ways; with a method based on an analysis of ship plume peaks (underestimation method), and a method where the background concentration is subtracted from the total concentration (overestimation method). The underestimation method showed that the contribution to volume concentr</w:t>
      </w:r>
      <w:r w:rsidR="00FB0101">
        <w:rPr>
          <w:rFonts w:ascii="Times New Roman" w:hAnsi="Times New Roman" w:cs="Times New Roman"/>
          <w:iCs/>
          <w:sz w:val="24"/>
          <w:szCs w:val="24"/>
          <w:shd w:val="clear" w:color="auto" w:fill="FFFFFF"/>
          <w:lang w:val="en-US"/>
        </w:rPr>
        <w:t>ations from ships are</w:t>
      </w:r>
      <w:r w:rsidR="00B965AA">
        <w:rPr>
          <w:rFonts w:ascii="Times New Roman" w:hAnsi="Times New Roman" w:cs="Times New Roman"/>
          <w:iCs/>
          <w:sz w:val="24"/>
          <w:szCs w:val="24"/>
          <w:shd w:val="clear" w:color="auto" w:fill="FFFFFF"/>
          <w:lang w:val="en-US"/>
        </w:rPr>
        <w:t xml:space="preserve"> 8% and 3</w:t>
      </w:r>
      <w:r w:rsidR="00F33C69" w:rsidRPr="00FB0101">
        <w:rPr>
          <w:rFonts w:ascii="Times New Roman" w:hAnsi="Times New Roman" w:cs="Times New Roman"/>
          <w:iCs/>
          <w:sz w:val="24"/>
          <w:szCs w:val="24"/>
          <w:shd w:val="clear" w:color="auto" w:fill="FFFFFF"/>
          <w:lang w:val="en-US"/>
        </w:rPr>
        <w:t>% for the size ranges 12-150 and 12-300 nm</w:t>
      </w:r>
      <w:r w:rsidR="00FB0101">
        <w:rPr>
          <w:rFonts w:ascii="Times New Roman" w:hAnsi="Times New Roman" w:cs="Times New Roman"/>
          <w:iCs/>
          <w:sz w:val="24"/>
          <w:szCs w:val="24"/>
          <w:shd w:val="clear" w:color="auto" w:fill="FFFFFF"/>
          <w:lang w:val="en-US"/>
        </w:rPr>
        <w:t>,</w:t>
      </w:r>
      <w:r w:rsidR="00F33C69" w:rsidRPr="00FB0101">
        <w:rPr>
          <w:rFonts w:ascii="Times New Roman" w:hAnsi="Times New Roman" w:cs="Times New Roman"/>
          <w:iCs/>
          <w:sz w:val="24"/>
          <w:szCs w:val="24"/>
          <w:shd w:val="clear" w:color="auto" w:fill="FFFFFF"/>
          <w:lang w:val="en-US"/>
        </w:rPr>
        <w:t xml:space="preserve"> respectively</w:t>
      </w:r>
      <w:r w:rsidR="00FB0101">
        <w:rPr>
          <w:rFonts w:ascii="Times New Roman" w:hAnsi="Times New Roman" w:cs="Times New Roman"/>
          <w:iCs/>
          <w:sz w:val="24"/>
          <w:szCs w:val="24"/>
          <w:shd w:val="clear" w:color="auto" w:fill="FFFFFF"/>
          <w:lang w:val="en-US"/>
        </w:rPr>
        <w:t>. Using</w:t>
      </w:r>
      <w:r w:rsidR="00F33C69" w:rsidRPr="00FB0101">
        <w:rPr>
          <w:rFonts w:ascii="Times New Roman" w:hAnsi="Times New Roman" w:cs="Times New Roman"/>
          <w:iCs/>
          <w:sz w:val="24"/>
          <w:szCs w:val="24"/>
          <w:shd w:val="clear" w:color="auto" w:fill="FFFFFF"/>
          <w:lang w:val="en-US"/>
        </w:rPr>
        <w:t xml:space="preserve"> the same method</w:t>
      </w:r>
      <w:r w:rsidR="00FB0101">
        <w:rPr>
          <w:rFonts w:ascii="Times New Roman" w:hAnsi="Times New Roman" w:cs="Times New Roman"/>
          <w:iCs/>
          <w:sz w:val="24"/>
          <w:szCs w:val="24"/>
          <w:shd w:val="clear" w:color="auto" w:fill="FFFFFF"/>
          <w:lang w:val="en-US"/>
        </w:rPr>
        <w:t>,</w:t>
      </w:r>
      <w:r w:rsidR="00F33C69" w:rsidRPr="00FB0101">
        <w:rPr>
          <w:rFonts w:ascii="Times New Roman" w:hAnsi="Times New Roman" w:cs="Times New Roman"/>
          <w:iCs/>
          <w:sz w:val="24"/>
          <w:szCs w:val="24"/>
          <w:shd w:val="clear" w:color="auto" w:fill="FFFFFF"/>
          <w:lang w:val="en-US"/>
        </w:rPr>
        <w:t xml:space="preserve"> but calculating for the entire year</w:t>
      </w:r>
      <w:r w:rsidR="00B965AA">
        <w:rPr>
          <w:rFonts w:ascii="Times New Roman" w:hAnsi="Times New Roman" w:cs="Times New Roman"/>
          <w:iCs/>
          <w:sz w:val="24"/>
          <w:szCs w:val="24"/>
          <w:shd w:val="clear" w:color="auto" w:fill="FFFFFF"/>
          <w:lang w:val="en-US"/>
        </w:rPr>
        <w:t>, we got 1</w:t>
      </w:r>
      <w:r w:rsidR="00F33C69" w:rsidRPr="00FB0101">
        <w:rPr>
          <w:rFonts w:ascii="Times New Roman" w:hAnsi="Times New Roman" w:cs="Times New Roman"/>
          <w:iCs/>
          <w:sz w:val="24"/>
          <w:szCs w:val="24"/>
          <w:shd w:val="clear" w:color="auto" w:fill="FFFFFF"/>
          <w:lang w:val="en-US"/>
        </w:rPr>
        <w:t>%</w:t>
      </w:r>
      <w:r w:rsidR="00FB0101">
        <w:rPr>
          <w:rFonts w:ascii="Times New Roman" w:hAnsi="Times New Roman" w:cs="Times New Roman"/>
          <w:iCs/>
          <w:sz w:val="24"/>
          <w:szCs w:val="24"/>
          <w:shd w:val="clear" w:color="auto" w:fill="FFFFFF"/>
          <w:lang w:val="en-US"/>
        </w:rPr>
        <w:t xml:space="preserve"> </w:t>
      </w:r>
      <w:r w:rsidR="00F33C69" w:rsidRPr="00FB0101">
        <w:rPr>
          <w:rFonts w:ascii="Times New Roman" w:hAnsi="Times New Roman" w:cs="Times New Roman"/>
          <w:iCs/>
          <w:sz w:val="24"/>
          <w:szCs w:val="24"/>
          <w:shd w:val="clear" w:color="auto" w:fill="FFFFFF"/>
          <w:lang w:val="en-US"/>
        </w:rPr>
        <w:t>-</w:t>
      </w:r>
      <w:r w:rsidR="00FB0101">
        <w:rPr>
          <w:rFonts w:ascii="Times New Roman" w:hAnsi="Times New Roman" w:cs="Times New Roman"/>
          <w:iCs/>
          <w:sz w:val="24"/>
          <w:szCs w:val="24"/>
          <w:shd w:val="clear" w:color="auto" w:fill="FFFFFF"/>
          <w:lang w:val="en-US"/>
        </w:rPr>
        <w:t xml:space="preserve"> </w:t>
      </w:r>
      <w:r w:rsidR="00B965AA">
        <w:rPr>
          <w:rFonts w:ascii="Times New Roman" w:hAnsi="Times New Roman" w:cs="Times New Roman"/>
          <w:iCs/>
          <w:sz w:val="24"/>
          <w:szCs w:val="24"/>
          <w:shd w:val="clear" w:color="auto" w:fill="FFFFFF"/>
          <w:lang w:val="en-US"/>
        </w:rPr>
        <w:t>3</w:t>
      </w:r>
      <w:r w:rsidR="00F33C69" w:rsidRPr="00FB0101">
        <w:rPr>
          <w:rFonts w:ascii="Times New Roman" w:hAnsi="Times New Roman" w:cs="Times New Roman"/>
          <w:iCs/>
          <w:sz w:val="24"/>
          <w:szCs w:val="24"/>
          <w:shd w:val="clear" w:color="auto" w:fill="FFFFFF"/>
          <w:lang w:val="en-US"/>
        </w:rPr>
        <w:t>%. The overestimation method showed that the contr</w:t>
      </w:r>
      <w:r w:rsidR="00B965AA">
        <w:rPr>
          <w:rFonts w:ascii="Times New Roman" w:hAnsi="Times New Roman" w:cs="Times New Roman"/>
          <w:iCs/>
          <w:sz w:val="24"/>
          <w:szCs w:val="24"/>
          <w:shd w:val="clear" w:color="auto" w:fill="FFFFFF"/>
          <w:lang w:val="en-US"/>
        </w:rPr>
        <w:t>ibution is 18% and 12</w:t>
      </w:r>
      <w:r w:rsidR="00F33C69" w:rsidRPr="00FB0101">
        <w:rPr>
          <w:rFonts w:ascii="Times New Roman" w:hAnsi="Times New Roman" w:cs="Times New Roman"/>
          <w:iCs/>
          <w:sz w:val="24"/>
          <w:szCs w:val="24"/>
          <w:shd w:val="clear" w:color="auto" w:fill="FFFFFF"/>
          <w:lang w:val="en-US"/>
        </w:rPr>
        <w:t xml:space="preserve"> % for the size ranges 12-150 and 12-300 nm respectively, </w:t>
      </w:r>
      <w:r w:rsidR="00B965AA">
        <w:rPr>
          <w:rFonts w:ascii="Times New Roman" w:hAnsi="Times New Roman" w:cs="Times New Roman"/>
          <w:iCs/>
          <w:sz w:val="24"/>
          <w:szCs w:val="24"/>
          <w:shd w:val="clear" w:color="auto" w:fill="FFFFFF"/>
          <w:lang w:val="en-US"/>
        </w:rPr>
        <w:t>and for the entire year it is 5</w:t>
      </w:r>
      <w:r w:rsidR="00F33C69" w:rsidRPr="00FB0101">
        <w:rPr>
          <w:rFonts w:ascii="Times New Roman" w:hAnsi="Times New Roman" w:cs="Times New Roman"/>
          <w:iCs/>
          <w:sz w:val="24"/>
          <w:szCs w:val="24"/>
          <w:shd w:val="clear" w:color="auto" w:fill="FFFFFF"/>
          <w:lang w:val="en-US"/>
        </w:rPr>
        <w:t>%</w:t>
      </w:r>
      <w:r w:rsidR="00FB0101">
        <w:rPr>
          <w:rFonts w:ascii="Times New Roman" w:hAnsi="Times New Roman" w:cs="Times New Roman"/>
          <w:iCs/>
          <w:sz w:val="24"/>
          <w:szCs w:val="24"/>
          <w:shd w:val="clear" w:color="auto" w:fill="FFFFFF"/>
          <w:lang w:val="en-US"/>
        </w:rPr>
        <w:t xml:space="preserve"> </w:t>
      </w:r>
      <w:r w:rsidR="00F33C69" w:rsidRPr="00FB0101">
        <w:rPr>
          <w:rFonts w:ascii="Times New Roman" w:hAnsi="Times New Roman" w:cs="Times New Roman"/>
          <w:iCs/>
          <w:sz w:val="24"/>
          <w:szCs w:val="24"/>
          <w:shd w:val="clear" w:color="auto" w:fill="FFFFFF"/>
          <w:lang w:val="en-US"/>
        </w:rPr>
        <w:t>-</w:t>
      </w:r>
      <w:r w:rsidR="00FB0101">
        <w:rPr>
          <w:rFonts w:ascii="Times New Roman" w:hAnsi="Times New Roman" w:cs="Times New Roman"/>
          <w:iCs/>
          <w:sz w:val="24"/>
          <w:szCs w:val="24"/>
          <w:shd w:val="clear" w:color="auto" w:fill="FFFFFF"/>
          <w:lang w:val="en-US"/>
        </w:rPr>
        <w:t xml:space="preserve"> </w:t>
      </w:r>
      <w:r w:rsidR="00B965AA">
        <w:rPr>
          <w:rFonts w:ascii="Times New Roman" w:hAnsi="Times New Roman" w:cs="Times New Roman"/>
          <w:iCs/>
          <w:sz w:val="24"/>
          <w:szCs w:val="24"/>
          <w:shd w:val="clear" w:color="auto" w:fill="FFFFFF"/>
          <w:lang w:val="en-US"/>
        </w:rPr>
        <w:t>8</w:t>
      </w:r>
      <w:r w:rsidR="00F33C69" w:rsidRPr="00FB0101">
        <w:rPr>
          <w:rFonts w:ascii="Times New Roman" w:hAnsi="Times New Roman" w:cs="Times New Roman"/>
          <w:iCs/>
          <w:sz w:val="24"/>
          <w:szCs w:val="24"/>
          <w:shd w:val="clear" w:color="auto" w:fill="FFFFFF"/>
          <w:lang w:val="en-US"/>
        </w:rPr>
        <w:t>%. The</w:t>
      </w:r>
      <w:r w:rsidR="00C0641D">
        <w:rPr>
          <w:rFonts w:ascii="Times New Roman" w:hAnsi="Times New Roman" w:cs="Times New Roman"/>
          <w:iCs/>
          <w:sz w:val="24"/>
          <w:szCs w:val="24"/>
          <w:shd w:val="clear" w:color="auto" w:fill="FFFFFF"/>
          <w:lang w:val="en-US"/>
        </w:rPr>
        <w:t>se values are shown in table 2.</w:t>
      </w:r>
    </w:p>
    <w:p w:rsidR="0063038D" w:rsidRPr="00132788" w:rsidRDefault="0099264A" w:rsidP="004A5794">
      <w:pPr>
        <w:pStyle w:val="Heading1"/>
        <w:rPr>
          <w:lang w:val="en-US"/>
        </w:rPr>
      </w:pPr>
      <w:bookmarkStart w:id="29" w:name="_Toc367696902"/>
      <w:r w:rsidRPr="00132788">
        <w:rPr>
          <w:lang w:val="en-US"/>
        </w:rPr>
        <w:t>9. Conclusion</w:t>
      </w:r>
      <w:r w:rsidR="00663762" w:rsidRPr="00132788">
        <w:rPr>
          <w:lang w:val="en-US"/>
        </w:rPr>
        <w:t xml:space="preserve"> and discussion</w:t>
      </w:r>
      <w:bookmarkEnd w:id="29"/>
      <w:r w:rsidR="000B4320" w:rsidRPr="00132788">
        <w:rPr>
          <w:lang w:val="en-US"/>
        </w:rPr>
        <w:t xml:space="preserve"> </w:t>
      </w:r>
    </w:p>
    <w:p w:rsidR="00A477C3" w:rsidRPr="00D71F18" w:rsidRDefault="001E02D5" w:rsidP="001923F3">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An</w:t>
      </w:r>
      <w:r w:rsidR="00A71292" w:rsidRPr="00D71F18">
        <w:rPr>
          <w:rFonts w:ascii="Times New Roman" w:hAnsi="Times New Roman" w:cs="Times New Roman"/>
          <w:sz w:val="24"/>
          <w:szCs w:val="24"/>
          <w:lang w:val="en-US"/>
        </w:rPr>
        <w:t xml:space="preserve"> important</w:t>
      </w:r>
      <w:r w:rsidR="00C952AB">
        <w:rPr>
          <w:rFonts w:ascii="Times New Roman" w:hAnsi="Times New Roman" w:cs="Times New Roman"/>
          <w:sz w:val="24"/>
          <w:szCs w:val="24"/>
          <w:lang w:val="en-US"/>
        </w:rPr>
        <w:t xml:space="preserve"> conclusion</w:t>
      </w:r>
      <w:r w:rsidR="00716077" w:rsidRPr="00D71F18">
        <w:rPr>
          <w:rFonts w:ascii="Times New Roman" w:hAnsi="Times New Roman" w:cs="Times New Roman"/>
          <w:sz w:val="24"/>
          <w:szCs w:val="24"/>
          <w:lang w:val="en-US"/>
        </w:rPr>
        <w:t xml:space="preserve"> is </w:t>
      </w:r>
      <w:r w:rsidR="00FF00DB" w:rsidRPr="00D71F18">
        <w:rPr>
          <w:rFonts w:ascii="Times New Roman" w:hAnsi="Times New Roman" w:cs="Times New Roman"/>
          <w:sz w:val="24"/>
          <w:szCs w:val="24"/>
          <w:lang w:val="en-US"/>
        </w:rPr>
        <w:t xml:space="preserve">that </w:t>
      </w:r>
      <w:r w:rsidR="00716077" w:rsidRPr="00D71F18">
        <w:rPr>
          <w:rFonts w:ascii="Times New Roman" w:hAnsi="Times New Roman" w:cs="Times New Roman"/>
          <w:sz w:val="24"/>
          <w:szCs w:val="24"/>
          <w:lang w:val="en-US"/>
        </w:rPr>
        <w:t>when</w:t>
      </w:r>
      <w:r w:rsidR="00FF00DB" w:rsidRPr="00D71F18">
        <w:rPr>
          <w:rFonts w:ascii="Times New Roman" w:hAnsi="Times New Roman" w:cs="Times New Roman"/>
          <w:sz w:val="24"/>
          <w:szCs w:val="24"/>
          <w:lang w:val="en-US"/>
        </w:rPr>
        <w:t xml:space="preserve"> a ship passes by </w:t>
      </w:r>
      <w:proofErr w:type="spellStart"/>
      <w:r w:rsidR="00FF00DB" w:rsidRPr="00D71F18">
        <w:rPr>
          <w:rFonts w:ascii="Times New Roman" w:hAnsi="Times New Roman" w:cs="Times New Roman"/>
          <w:sz w:val="24"/>
          <w:szCs w:val="24"/>
          <w:lang w:val="en-US"/>
        </w:rPr>
        <w:t>Høvsøre</w:t>
      </w:r>
      <w:proofErr w:type="spellEnd"/>
      <w:r w:rsidR="00FF00DB" w:rsidRPr="00D71F18">
        <w:rPr>
          <w:rFonts w:ascii="Times New Roman" w:hAnsi="Times New Roman" w:cs="Times New Roman"/>
          <w:sz w:val="24"/>
          <w:szCs w:val="24"/>
          <w:lang w:val="en-US"/>
        </w:rPr>
        <w:t>,</w:t>
      </w:r>
      <w:r w:rsidR="00716077" w:rsidRPr="00D71F18">
        <w:rPr>
          <w:rFonts w:ascii="Times New Roman" w:hAnsi="Times New Roman" w:cs="Times New Roman"/>
          <w:sz w:val="24"/>
          <w:szCs w:val="24"/>
          <w:lang w:val="en-US"/>
        </w:rPr>
        <w:t xml:space="preserve"> the </w:t>
      </w:r>
      <w:r w:rsidR="00FF00DB" w:rsidRPr="00D71F18">
        <w:rPr>
          <w:rFonts w:ascii="Times New Roman" w:hAnsi="Times New Roman" w:cs="Times New Roman"/>
          <w:sz w:val="24"/>
          <w:szCs w:val="24"/>
          <w:lang w:val="en-US"/>
        </w:rPr>
        <w:t xml:space="preserve">total </w:t>
      </w:r>
      <w:r w:rsidR="00C952AB">
        <w:rPr>
          <w:rFonts w:ascii="Times New Roman" w:hAnsi="Times New Roman" w:cs="Times New Roman"/>
          <w:sz w:val="24"/>
          <w:szCs w:val="24"/>
          <w:lang w:val="en-US"/>
        </w:rPr>
        <w:t>particle concentration increases significantly at the</w:t>
      </w:r>
      <w:r w:rsidR="00716077" w:rsidRPr="00D71F18">
        <w:rPr>
          <w:rFonts w:ascii="Times New Roman" w:hAnsi="Times New Roman" w:cs="Times New Roman"/>
          <w:sz w:val="24"/>
          <w:szCs w:val="24"/>
          <w:lang w:val="en-US"/>
        </w:rPr>
        <w:t xml:space="preserve"> measurement site. </w:t>
      </w:r>
      <w:r w:rsidR="00C952AB">
        <w:rPr>
          <w:rFonts w:ascii="Times New Roman" w:hAnsi="Times New Roman" w:cs="Times New Roman"/>
          <w:iCs/>
          <w:sz w:val="24"/>
          <w:szCs w:val="24"/>
          <w:shd w:val="clear" w:color="auto" w:fill="FFFFFF"/>
          <w:lang w:val="en-US"/>
        </w:rPr>
        <w:t xml:space="preserve">It is important to note that the </w:t>
      </w:r>
      <w:r w:rsidR="007F7208" w:rsidRPr="00D71F18">
        <w:rPr>
          <w:rFonts w:ascii="Times New Roman" w:hAnsi="Times New Roman" w:cs="Times New Roman"/>
          <w:iCs/>
          <w:sz w:val="24"/>
          <w:szCs w:val="24"/>
          <w:shd w:val="clear" w:color="auto" w:fill="FFFFFF"/>
          <w:lang w:val="en-US"/>
        </w:rPr>
        <w:t>analysis focuses</w:t>
      </w:r>
      <w:r w:rsidR="00FF00DB" w:rsidRPr="00D71F18">
        <w:rPr>
          <w:rFonts w:ascii="Times New Roman" w:hAnsi="Times New Roman" w:cs="Times New Roman"/>
          <w:iCs/>
          <w:sz w:val="24"/>
          <w:szCs w:val="24"/>
          <w:shd w:val="clear" w:color="auto" w:fill="FFFFFF"/>
          <w:lang w:val="en-US"/>
        </w:rPr>
        <w:t xml:space="preserve"> only on emissions </w:t>
      </w:r>
      <w:r w:rsidR="00EF7D78" w:rsidRPr="00D71F18">
        <w:rPr>
          <w:rFonts w:ascii="Times New Roman" w:hAnsi="Times New Roman" w:cs="Times New Roman"/>
          <w:iCs/>
          <w:sz w:val="24"/>
          <w:szCs w:val="24"/>
          <w:shd w:val="clear" w:color="auto" w:fill="FFFFFF"/>
          <w:lang w:val="en-US"/>
        </w:rPr>
        <w:t>from the nearest</w:t>
      </w:r>
      <w:r w:rsidR="007E43F4" w:rsidRPr="00D71F18">
        <w:rPr>
          <w:rFonts w:ascii="Times New Roman" w:hAnsi="Times New Roman" w:cs="Times New Roman"/>
          <w:iCs/>
          <w:sz w:val="24"/>
          <w:szCs w:val="24"/>
          <w:shd w:val="clear" w:color="auto" w:fill="FFFFFF"/>
          <w:lang w:val="en-US"/>
        </w:rPr>
        <w:t xml:space="preserve"> ship</w:t>
      </w:r>
      <w:r w:rsidR="00C952AB">
        <w:rPr>
          <w:rFonts w:ascii="Times New Roman" w:hAnsi="Times New Roman" w:cs="Times New Roman"/>
          <w:iCs/>
          <w:sz w:val="24"/>
          <w:szCs w:val="24"/>
          <w:shd w:val="clear" w:color="auto" w:fill="FFFFFF"/>
          <w:lang w:val="en-US"/>
        </w:rPr>
        <w:t>ping</w:t>
      </w:r>
      <w:r w:rsidR="00FF00DB" w:rsidRPr="00D71F18">
        <w:rPr>
          <w:rFonts w:ascii="Times New Roman" w:hAnsi="Times New Roman" w:cs="Times New Roman"/>
          <w:iCs/>
          <w:sz w:val="24"/>
          <w:szCs w:val="24"/>
          <w:shd w:val="clear" w:color="auto" w:fill="FFFFFF"/>
          <w:lang w:val="en-US"/>
        </w:rPr>
        <w:t xml:space="preserve"> lane </w:t>
      </w:r>
      <w:r w:rsidR="007E43F4" w:rsidRPr="00D71F18">
        <w:rPr>
          <w:rFonts w:ascii="Times New Roman" w:hAnsi="Times New Roman" w:cs="Times New Roman"/>
          <w:iCs/>
          <w:sz w:val="24"/>
          <w:szCs w:val="24"/>
          <w:shd w:val="clear" w:color="auto" w:fill="FFFFFF"/>
          <w:lang w:val="en-US"/>
        </w:rPr>
        <w:t>and</w:t>
      </w:r>
      <w:r w:rsidR="00FF00DB" w:rsidRPr="00D71F18">
        <w:rPr>
          <w:rFonts w:ascii="Times New Roman" w:hAnsi="Times New Roman" w:cs="Times New Roman"/>
          <w:iCs/>
          <w:sz w:val="24"/>
          <w:szCs w:val="24"/>
          <w:shd w:val="clear" w:color="auto" w:fill="FFFFFF"/>
          <w:lang w:val="en-US"/>
        </w:rPr>
        <w:t xml:space="preserve"> particles</w:t>
      </w:r>
      <w:r w:rsidR="007E43F4" w:rsidRPr="00D71F18">
        <w:rPr>
          <w:rFonts w:ascii="Times New Roman" w:hAnsi="Times New Roman" w:cs="Times New Roman"/>
          <w:iCs/>
          <w:sz w:val="24"/>
          <w:szCs w:val="24"/>
          <w:shd w:val="clear" w:color="auto" w:fill="FFFFFF"/>
          <w:lang w:val="en-US"/>
        </w:rPr>
        <w:t xml:space="preserve"> from other</w:t>
      </w:r>
      <w:r w:rsidR="00FF00DB" w:rsidRPr="00D71F18">
        <w:rPr>
          <w:rFonts w:ascii="Times New Roman" w:hAnsi="Times New Roman" w:cs="Times New Roman"/>
          <w:iCs/>
          <w:sz w:val="24"/>
          <w:szCs w:val="24"/>
          <w:shd w:val="clear" w:color="auto" w:fill="FFFFFF"/>
          <w:lang w:val="en-US"/>
        </w:rPr>
        <w:t xml:space="preserve"> ship</w:t>
      </w:r>
      <w:r w:rsidR="00C952AB">
        <w:rPr>
          <w:rFonts w:ascii="Times New Roman" w:hAnsi="Times New Roman" w:cs="Times New Roman"/>
          <w:iCs/>
          <w:sz w:val="24"/>
          <w:szCs w:val="24"/>
          <w:shd w:val="clear" w:color="auto" w:fill="FFFFFF"/>
          <w:lang w:val="en-US"/>
        </w:rPr>
        <w:t>ping</w:t>
      </w:r>
      <w:r w:rsidR="00FF00DB" w:rsidRPr="00D71F18">
        <w:rPr>
          <w:rFonts w:ascii="Times New Roman" w:hAnsi="Times New Roman" w:cs="Times New Roman"/>
          <w:iCs/>
          <w:sz w:val="24"/>
          <w:szCs w:val="24"/>
          <w:shd w:val="clear" w:color="auto" w:fill="FFFFFF"/>
          <w:lang w:val="en-US"/>
        </w:rPr>
        <w:t xml:space="preserve"> lanes and</w:t>
      </w:r>
      <w:r w:rsidR="007E43F4" w:rsidRPr="00D71F18">
        <w:rPr>
          <w:rFonts w:ascii="Times New Roman" w:hAnsi="Times New Roman" w:cs="Times New Roman"/>
          <w:iCs/>
          <w:sz w:val="24"/>
          <w:szCs w:val="24"/>
          <w:shd w:val="clear" w:color="auto" w:fill="FFFFFF"/>
          <w:lang w:val="en-US"/>
        </w:rPr>
        <w:t xml:space="preserve"> </w:t>
      </w:r>
      <w:r w:rsidR="00716077" w:rsidRPr="00D71F18">
        <w:rPr>
          <w:rFonts w:ascii="Times New Roman" w:hAnsi="Times New Roman" w:cs="Times New Roman"/>
          <w:iCs/>
          <w:sz w:val="24"/>
          <w:szCs w:val="24"/>
          <w:shd w:val="clear" w:color="auto" w:fill="FFFFFF"/>
          <w:lang w:val="en-US"/>
        </w:rPr>
        <w:t>industrial</w:t>
      </w:r>
      <w:r w:rsidR="007E43F4" w:rsidRPr="00D71F18">
        <w:rPr>
          <w:rFonts w:ascii="Times New Roman" w:hAnsi="Times New Roman" w:cs="Times New Roman"/>
          <w:iCs/>
          <w:sz w:val="24"/>
          <w:szCs w:val="24"/>
          <w:shd w:val="clear" w:color="auto" w:fill="FFFFFF"/>
          <w:lang w:val="en-US"/>
        </w:rPr>
        <w:t xml:space="preserve"> sources</w:t>
      </w:r>
      <w:r w:rsidR="00FF00DB" w:rsidRPr="00D71F18">
        <w:rPr>
          <w:rFonts w:ascii="Times New Roman" w:hAnsi="Times New Roman" w:cs="Times New Roman"/>
          <w:iCs/>
          <w:sz w:val="24"/>
          <w:szCs w:val="24"/>
          <w:shd w:val="clear" w:color="auto" w:fill="FFFFFF"/>
          <w:lang w:val="en-US"/>
        </w:rPr>
        <w:t xml:space="preserve"> also arrive at </w:t>
      </w:r>
      <w:r w:rsidR="007E43F4" w:rsidRPr="00D71F18">
        <w:rPr>
          <w:rFonts w:ascii="Times New Roman" w:hAnsi="Times New Roman" w:cs="Times New Roman"/>
          <w:iCs/>
          <w:sz w:val="24"/>
          <w:szCs w:val="24"/>
          <w:shd w:val="clear" w:color="auto" w:fill="FFFFFF"/>
          <w:lang w:val="en-US"/>
        </w:rPr>
        <w:t xml:space="preserve">the coast of </w:t>
      </w:r>
      <w:proofErr w:type="spellStart"/>
      <w:r w:rsidR="007E43F4" w:rsidRPr="00D71F18">
        <w:rPr>
          <w:rFonts w:ascii="Times New Roman" w:hAnsi="Times New Roman" w:cs="Times New Roman"/>
          <w:sz w:val="24"/>
          <w:szCs w:val="24"/>
          <w:lang w:val="en-GB"/>
        </w:rPr>
        <w:t>Høvsøre</w:t>
      </w:r>
      <w:proofErr w:type="spellEnd"/>
      <w:r w:rsidR="00FF00DB" w:rsidRPr="00D71F18">
        <w:rPr>
          <w:rFonts w:ascii="Times New Roman" w:hAnsi="Times New Roman" w:cs="Times New Roman"/>
          <w:sz w:val="24"/>
          <w:szCs w:val="24"/>
          <w:lang w:val="en-GB"/>
        </w:rPr>
        <w:t>.</w:t>
      </w:r>
      <w:r w:rsidR="00716077" w:rsidRPr="00D71F18">
        <w:rPr>
          <w:rFonts w:ascii="Times New Roman" w:hAnsi="Times New Roman" w:cs="Times New Roman"/>
          <w:sz w:val="24"/>
          <w:szCs w:val="24"/>
          <w:lang w:val="en-GB"/>
        </w:rPr>
        <w:t xml:space="preserve"> </w:t>
      </w:r>
      <w:r w:rsidR="00FF00DB" w:rsidRPr="00D71F18">
        <w:rPr>
          <w:rFonts w:ascii="Times New Roman" w:hAnsi="Times New Roman" w:cs="Times New Roman"/>
          <w:iCs/>
          <w:sz w:val="24"/>
          <w:szCs w:val="24"/>
          <w:shd w:val="clear" w:color="auto" w:fill="FFFFFF"/>
          <w:lang w:val="en-US"/>
        </w:rPr>
        <w:t>These particles are more diluted and contribute to the background particle number concentration, decreasing the relative contribution of emissions from the nearest ship</w:t>
      </w:r>
      <w:r w:rsidR="00C952AB">
        <w:rPr>
          <w:rFonts w:ascii="Times New Roman" w:hAnsi="Times New Roman" w:cs="Times New Roman"/>
          <w:iCs/>
          <w:sz w:val="24"/>
          <w:szCs w:val="24"/>
          <w:shd w:val="clear" w:color="auto" w:fill="FFFFFF"/>
          <w:lang w:val="en-US"/>
        </w:rPr>
        <w:t>ping</w:t>
      </w:r>
      <w:r w:rsidR="00FF00DB" w:rsidRPr="00D71F18">
        <w:rPr>
          <w:rFonts w:ascii="Times New Roman" w:hAnsi="Times New Roman" w:cs="Times New Roman"/>
          <w:iCs/>
          <w:sz w:val="24"/>
          <w:szCs w:val="24"/>
          <w:shd w:val="clear" w:color="auto" w:fill="FFFFFF"/>
          <w:lang w:val="en-US"/>
        </w:rPr>
        <w:t xml:space="preserve"> lane</w:t>
      </w:r>
      <w:r w:rsidR="00FF00DB" w:rsidRPr="00D71F18">
        <w:rPr>
          <w:rFonts w:ascii="Times New Roman" w:hAnsi="Times New Roman" w:cs="Times New Roman"/>
          <w:sz w:val="24"/>
          <w:szCs w:val="24"/>
          <w:lang w:val="en-US"/>
        </w:rPr>
        <w:t xml:space="preserve">. </w:t>
      </w:r>
      <w:r w:rsidR="00470155" w:rsidRPr="00D71F18">
        <w:rPr>
          <w:rFonts w:ascii="Times New Roman" w:hAnsi="Times New Roman" w:cs="Times New Roman"/>
          <w:sz w:val="24"/>
          <w:szCs w:val="24"/>
          <w:lang w:val="en-US"/>
        </w:rPr>
        <w:t xml:space="preserve">Therefore we can assume that </w:t>
      </w:r>
      <w:r w:rsidR="00FF00DB" w:rsidRPr="00D71F18">
        <w:rPr>
          <w:rFonts w:ascii="Times New Roman" w:hAnsi="Times New Roman" w:cs="Times New Roman"/>
          <w:sz w:val="24"/>
          <w:szCs w:val="24"/>
          <w:lang w:val="en-US"/>
        </w:rPr>
        <w:t>our</w:t>
      </w:r>
      <w:r w:rsidR="00470155" w:rsidRPr="00D71F18">
        <w:rPr>
          <w:rFonts w:ascii="Times New Roman" w:hAnsi="Times New Roman" w:cs="Times New Roman"/>
          <w:sz w:val="24"/>
          <w:szCs w:val="24"/>
          <w:lang w:val="en-US"/>
        </w:rPr>
        <w:t xml:space="preserve"> results </w:t>
      </w:r>
      <w:r w:rsidR="00C952AB">
        <w:rPr>
          <w:rFonts w:ascii="Times New Roman" w:hAnsi="Times New Roman" w:cs="Times New Roman"/>
          <w:sz w:val="24"/>
          <w:szCs w:val="24"/>
          <w:lang w:val="en-US"/>
        </w:rPr>
        <w:t xml:space="preserve">underestimate </w:t>
      </w:r>
      <w:r w:rsidR="00123792" w:rsidRPr="00D71F18">
        <w:rPr>
          <w:rFonts w:ascii="Times New Roman" w:hAnsi="Times New Roman" w:cs="Times New Roman"/>
          <w:sz w:val="24"/>
          <w:szCs w:val="24"/>
          <w:lang w:val="en-US"/>
        </w:rPr>
        <w:t xml:space="preserve">the </w:t>
      </w:r>
      <w:r w:rsidR="00FF00DB" w:rsidRPr="00D71F18">
        <w:rPr>
          <w:rFonts w:ascii="Times New Roman" w:hAnsi="Times New Roman" w:cs="Times New Roman"/>
          <w:sz w:val="24"/>
          <w:szCs w:val="24"/>
          <w:lang w:val="en-US"/>
        </w:rPr>
        <w:t>total anthropogenic contribution to particle concentrations over this region.</w:t>
      </w:r>
    </w:p>
    <w:p w:rsidR="00FF00DB" w:rsidRPr="00D71F18" w:rsidRDefault="00C952AB" w:rsidP="001923F3">
      <w:pPr>
        <w:spacing w:after="120" w:line="240" w:lineRule="auto"/>
        <w:rPr>
          <w:rFonts w:ascii="Times New Roman" w:hAnsi="Times New Roman" w:cs="Times New Roman"/>
          <w:iCs/>
          <w:sz w:val="24"/>
          <w:szCs w:val="24"/>
          <w:shd w:val="clear" w:color="auto" w:fill="FFFFFF"/>
          <w:lang w:val="en-US"/>
        </w:rPr>
      </w:pPr>
      <w:r>
        <w:rPr>
          <w:rFonts w:ascii="Times New Roman" w:hAnsi="Times New Roman" w:cs="Times New Roman"/>
          <w:iCs/>
          <w:sz w:val="24"/>
          <w:szCs w:val="24"/>
          <w:shd w:val="clear" w:color="auto" w:fill="FFFFFF"/>
          <w:lang w:val="en-US"/>
        </w:rPr>
        <w:t>Meteorological conditions such as</w:t>
      </w:r>
      <w:r w:rsidR="00FF00DB" w:rsidRPr="00D71F18">
        <w:rPr>
          <w:rFonts w:ascii="Times New Roman" w:hAnsi="Times New Roman" w:cs="Times New Roman"/>
          <w:iCs/>
          <w:sz w:val="24"/>
          <w:szCs w:val="24"/>
          <w:shd w:val="clear" w:color="auto" w:fill="FFFFFF"/>
          <w:lang w:val="en-US"/>
        </w:rPr>
        <w:t xml:space="preserve"> the height of the planetary boundary layer (PBL) might also affect our results. When the PBL is low the vertical dilution of the particles is reduced. This means that the sa</w:t>
      </w:r>
      <w:r w:rsidR="007C77FD">
        <w:rPr>
          <w:rFonts w:ascii="Times New Roman" w:hAnsi="Times New Roman" w:cs="Times New Roman"/>
          <w:iCs/>
          <w:sz w:val="24"/>
          <w:szCs w:val="24"/>
          <w:shd w:val="clear" w:color="auto" w:fill="FFFFFF"/>
          <w:lang w:val="en-US"/>
        </w:rPr>
        <w:t>me amount of particles present in a low PBL results in</w:t>
      </w:r>
      <w:r w:rsidR="00FF00DB" w:rsidRPr="00D71F18">
        <w:rPr>
          <w:rFonts w:ascii="Times New Roman" w:hAnsi="Times New Roman" w:cs="Times New Roman"/>
          <w:iCs/>
          <w:sz w:val="24"/>
          <w:szCs w:val="24"/>
          <w:shd w:val="clear" w:color="auto" w:fill="FFFFFF"/>
          <w:lang w:val="en-US"/>
        </w:rPr>
        <w:t xml:space="preserve"> a high concentration at the </w:t>
      </w:r>
      <w:proofErr w:type="spellStart"/>
      <w:r w:rsidR="00FF00DB" w:rsidRPr="00D71F18">
        <w:rPr>
          <w:rFonts w:ascii="Times New Roman" w:hAnsi="Times New Roman" w:cs="Times New Roman"/>
          <w:sz w:val="24"/>
          <w:szCs w:val="24"/>
          <w:lang w:val="en-GB"/>
        </w:rPr>
        <w:t>Høvsøre</w:t>
      </w:r>
      <w:proofErr w:type="spellEnd"/>
      <w:r w:rsidR="00FF00DB" w:rsidRPr="00D71F18">
        <w:rPr>
          <w:rFonts w:ascii="Times New Roman" w:hAnsi="Times New Roman" w:cs="Times New Roman"/>
          <w:iCs/>
          <w:sz w:val="24"/>
          <w:szCs w:val="24"/>
          <w:shd w:val="clear" w:color="auto" w:fill="FFFFFF"/>
          <w:lang w:val="en-US"/>
        </w:rPr>
        <w:t xml:space="preserve"> station. Rain could also affect the results through the process of wet deposition leading to a reduced particle concentration in the air.</w:t>
      </w:r>
    </w:p>
    <w:p w:rsidR="00FF00DB" w:rsidRPr="00D71F18" w:rsidRDefault="00FF00DB" w:rsidP="001923F3">
      <w:pPr>
        <w:spacing w:after="120" w:line="240" w:lineRule="auto"/>
        <w:rPr>
          <w:rFonts w:ascii="Times New Roman" w:hAnsi="Times New Roman" w:cs="Times New Roman"/>
          <w:sz w:val="24"/>
          <w:szCs w:val="24"/>
          <w:lang w:val="en-US"/>
        </w:rPr>
      </w:pPr>
      <w:r w:rsidRPr="00D71F18">
        <w:rPr>
          <w:rFonts w:ascii="Times New Roman" w:hAnsi="Times New Roman" w:cs="Times New Roman"/>
          <w:iCs/>
          <w:sz w:val="24"/>
          <w:szCs w:val="24"/>
          <w:shd w:val="clear" w:color="auto" w:fill="FFFFFF"/>
          <w:lang w:val="en-US"/>
        </w:rPr>
        <w:t>We used</w:t>
      </w:r>
      <w:r w:rsidR="00EF7D78" w:rsidRPr="00D71F18">
        <w:rPr>
          <w:rFonts w:ascii="Times New Roman" w:hAnsi="Times New Roman" w:cs="Times New Roman"/>
          <w:iCs/>
          <w:sz w:val="24"/>
          <w:szCs w:val="24"/>
          <w:shd w:val="clear" w:color="auto" w:fill="FFFFFF"/>
          <w:lang w:val="en-US"/>
        </w:rPr>
        <w:t xml:space="preserve"> a sliding</w:t>
      </w:r>
      <w:r w:rsidRPr="00D71F18">
        <w:rPr>
          <w:rFonts w:ascii="Times New Roman" w:hAnsi="Times New Roman" w:cs="Times New Roman"/>
          <w:iCs/>
          <w:sz w:val="24"/>
          <w:szCs w:val="24"/>
          <w:shd w:val="clear" w:color="auto" w:fill="FFFFFF"/>
          <w:lang w:val="en-US"/>
        </w:rPr>
        <w:t xml:space="preserve"> 25th percentile for estimating the background concentrations. This percentile was used because it resulted in a visually good approximation of the background level. If we instead approximated the background concentration with a sliding median, the background particle</w:t>
      </w:r>
      <w:r w:rsidR="00C952AB">
        <w:rPr>
          <w:rFonts w:ascii="Times New Roman" w:hAnsi="Times New Roman" w:cs="Times New Roman"/>
          <w:iCs/>
          <w:sz w:val="24"/>
          <w:szCs w:val="24"/>
          <w:shd w:val="clear" w:color="auto" w:fill="FFFFFF"/>
          <w:lang w:val="en-US"/>
        </w:rPr>
        <w:t>s would</w:t>
      </w:r>
      <w:r w:rsidRPr="00D71F18">
        <w:rPr>
          <w:rFonts w:ascii="Times New Roman" w:hAnsi="Times New Roman" w:cs="Times New Roman"/>
          <w:iCs/>
          <w:sz w:val="24"/>
          <w:szCs w:val="24"/>
          <w:shd w:val="clear" w:color="auto" w:fill="FFFFFF"/>
          <w:lang w:val="en-US"/>
        </w:rPr>
        <w:t xml:space="preserve"> </w:t>
      </w:r>
      <w:r w:rsidR="004A73E2" w:rsidRPr="00D71F18">
        <w:rPr>
          <w:rFonts w:ascii="Times New Roman" w:hAnsi="Times New Roman" w:cs="Times New Roman"/>
          <w:iCs/>
          <w:sz w:val="24"/>
          <w:szCs w:val="24"/>
          <w:shd w:val="clear" w:color="auto" w:fill="FFFFFF"/>
          <w:lang w:val="en-US"/>
        </w:rPr>
        <w:t xml:space="preserve">reach plume peak concentrations </w:t>
      </w:r>
      <w:r w:rsidRPr="00D71F18">
        <w:rPr>
          <w:rFonts w:ascii="Times New Roman" w:hAnsi="Times New Roman" w:cs="Times New Roman"/>
          <w:iCs/>
          <w:sz w:val="24"/>
          <w:szCs w:val="24"/>
          <w:shd w:val="clear" w:color="auto" w:fill="FFFFFF"/>
          <w:lang w:val="en-US"/>
        </w:rPr>
        <w:t>during period</w:t>
      </w:r>
      <w:r w:rsidR="004A73E2" w:rsidRPr="00D71F18">
        <w:rPr>
          <w:rFonts w:ascii="Times New Roman" w:hAnsi="Times New Roman" w:cs="Times New Roman"/>
          <w:iCs/>
          <w:sz w:val="24"/>
          <w:szCs w:val="24"/>
          <w:shd w:val="clear" w:color="auto" w:fill="FFFFFF"/>
          <w:lang w:val="en-US"/>
        </w:rPr>
        <w:t>s</w:t>
      </w:r>
      <w:r w:rsidRPr="00D71F18">
        <w:rPr>
          <w:rFonts w:ascii="Times New Roman" w:hAnsi="Times New Roman" w:cs="Times New Roman"/>
          <w:iCs/>
          <w:sz w:val="24"/>
          <w:szCs w:val="24"/>
          <w:shd w:val="clear" w:color="auto" w:fill="FFFFFF"/>
          <w:lang w:val="en-US"/>
        </w:rPr>
        <w:t xml:space="preserve"> with many plumes</w:t>
      </w:r>
      <w:r w:rsidR="00C952AB">
        <w:rPr>
          <w:rFonts w:ascii="Times New Roman" w:hAnsi="Times New Roman" w:cs="Times New Roman"/>
          <w:iCs/>
          <w:sz w:val="24"/>
          <w:szCs w:val="24"/>
          <w:shd w:val="clear" w:color="auto" w:fill="FFFFFF"/>
          <w:lang w:val="en-US"/>
        </w:rPr>
        <w:t xml:space="preserve"> over</w:t>
      </w:r>
      <w:r w:rsidRPr="00D71F18">
        <w:rPr>
          <w:rFonts w:ascii="Times New Roman" w:hAnsi="Times New Roman" w:cs="Times New Roman"/>
          <w:iCs/>
          <w:sz w:val="24"/>
          <w:szCs w:val="24"/>
          <w:shd w:val="clear" w:color="auto" w:fill="FFFFFF"/>
          <w:lang w:val="en-US"/>
        </w:rPr>
        <w:t xml:space="preserve"> a short time </w:t>
      </w:r>
      <w:r w:rsidR="007B4E74" w:rsidRPr="00D71F18">
        <w:rPr>
          <w:rFonts w:ascii="Times New Roman" w:hAnsi="Times New Roman" w:cs="Times New Roman"/>
          <w:iCs/>
          <w:sz w:val="24"/>
          <w:szCs w:val="24"/>
          <w:shd w:val="clear" w:color="auto" w:fill="FFFFFF"/>
          <w:lang w:val="en-US"/>
        </w:rPr>
        <w:t>(figure 21</w:t>
      </w:r>
      <w:r w:rsidRPr="00D71F18">
        <w:rPr>
          <w:rFonts w:ascii="Times New Roman" w:hAnsi="Times New Roman" w:cs="Times New Roman"/>
          <w:iCs/>
          <w:sz w:val="24"/>
          <w:szCs w:val="24"/>
          <w:shd w:val="clear" w:color="auto" w:fill="FFFFFF"/>
          <w:lang w:val="en-US"/>
        </w:rPr>
        <w:t>).  On the other hand, i</w:t>
      </w:r>
      <w:r w:rsidRPr="00D71F18">
        <w:rPr>
          <w:rFonts w:ascii="Times New Roman" w:hAnsi="Times New Roman" w:cs="Times New Roman"/>
          <w:sz w:val="24"/>
          <w:szCs w:val="24"/>
          <w:lang w:val="en-US"/>
        </w:rPr>
        <w:t>f we had approximated the background with a lower sliding percentile, the background</w:t>
      </w:r>
      <w:r w:rsidR="00D71F18" w:rsidRPr="00D71F18">
        <w:rPr>
          <w:rFonts w:ascii="Times New Roman" w:hAnsi="Times New Roman" w:cs="Times New Roman"/>
          <w:sz w:val="24"/>
          <w:szCs w:val="24"/>
          <w:lang w:val="en-US"/>
        </w:rPr>
        <w:t xml:space="preserve"> particle</w:t>
      </w:r>
      <w:r w:rsidRPr="00D71F18">
        <w:rPr>
          <w:rFonts w:ascii="Times New Roman" w:hAnsi="Times New Roman" w:cs="Times New Roman"/>
          <w:sz w:val="24"/>
          <w:szCs w:val="24"/>
          <w:lang w:val="en-US"/>
        </w:rPr>
        <w:t xml:space="preserve"> concentration would have followed the concentration minima instead of the changing background level, </w:t>
      </w:r>
      <w:r w:rsidR="0099634B">
        <w:rPr>
          <w:rFonts w:ascii="Times New Roman" w:hAnsi="Times New Roman" w:cs="Times New Roman"/>
          <w:sz w:val="24"/>
          <w:szCs w:val="24"/>
          <w:lang w:val="en-US"/>
        </w:rPr>
        <w:t>and also produce</w:t>
      </w:r>
      <w:r w:rsidRPr="00D71F18">
        <w:rPr>
          <w:rFonts w:ascii="Times New Roman" w:hAnsi="Times New Roman" w:cs="Times New Roman"/>
          <w:sz w:val="24"/>
          <w:szCs w:val="24"/>
          <w:lang w:val="en-US"/>
        </w:rPr>
        <w:t xml:space="preserve"> erroneous values. </w:t>
      </w:r>
    </w:p>
    <w:p w:rsidR="00FF00DB" w:rsidRDefault="00F0637E" w:rsidP="001923F3">
      <w:pPr>
        <w:spacing w:after="120" w:line="240" w:lineRule="auto"/>
        <w:rPr>
          <w:rFonts w:ascii="Times New Roman" w:hAnsi="Times New Roman" w:cs="Times New Roman"/>
          <w:iCs/>
          <w:color w:val="222222"/>
          <w:sz w:val="24"/>
          <w:szCs w:val="24"/>
          <w:shd w:val="clear" w:color="auto" w:fill="FFFFFF"/>
          <w:lang w:val="en-US"/>
        </w:rPr>
      </w:pPr>
      <w:r>
        <w:rPr>
          <w:rFonts w:ascii="Times New Roman" w:hAnsi="Times New Roman" w:cs="Times New Roman"/>
          <w:iCs/>
          <w:noProof/>
          <w:color w:val="222222"/>
          <w:sz w:val="24"/>
          <w:szCs w:val="24"/>
          <w:shd w:val="clear" w:color="auto" w:fill="FFFFFF"/>
          <w:lang w:eastAsia="sv-SE"/>
        </w:rPr>
        <w:lastRenderedPageBreak/>
        <w:drawing>
          <wp:inline distT="0" distB="0" distL="0" distR="0" wp14:anchorId="04E3D38D" wp14:editId="3337697E">
            <wp:extent cx="5170805" cy="29743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70805" cy="2974340"/>
                    </a:xfrm>
                    <a:prstGeom prst="rect">
                      <a:avLst/>
                    </a:prstGeom>
                    <a:noFill/>
                    <a:ln>
                      <a:noFill/>
                    </a:ln>
                  </pic:spPr>
                </pic:pic>
              </a:graphicData>
            </a:graphic>
          </wp:inline>
        </w:drawing>
      </w:r>
    </w:p>
    <w:p w:rsidR="008F0581" w:rsidRPr="00D71F18" w:rsidRDefault="00F05548" w:rsidP="001923F3">
      <w:pPr>
        <w:spacing w:after="120" w:line="240" w:lineRule="auto"/>
        <w:rPr>
          <w:rFonts w:ascii="Times New Roman" w:hAnsi="Times New Roman" w:cs="Times New Roman"/>
          <w:i/>
          <w:sz w:val="24"/>
          <w:szCs w:val="24"/>
          <w:lang w:val="en-US"/>
        </w:rPr>
      </w:pPr>
      <w:proofErr w:type="gramStart"/>
      <w:r>
        <w:rPr>
          <w:rFonts w:ascii="Times New Roman" w:hAnsi="Times New Roman" w:cs="Times New Roman"/>
          <w:b/>
          <w:sz w:val="24"/>
          <w:szCs w:val="24"/>
          <w:lang w:val="en-US"/>
        </w:rPr>
        <w:t>Figure 21</w:t>
      </w:r>
      <w:r w:rsidR="008F0581" w:rsidRPr="007F7208">
        <w:rPr>
          <w:rFonts w:ascii="Times New Roman" w:hAnsi="Times New Roman" w:cs="Times New Roman"/>
          <w:sz w:val="24"/>
          <w:szCs w:val="24"/>
          <w:lang w:val="en-US"/>
        </w:rPr>
        <w:t>.</w:t>
      </w:r>
      <w:proofErr w:type="gramEnd"/>
      <w:r w:rsidR="008F0581" w:rsidRPr="007F7208">
        <w:rPr>
          <w:rFonts w:ascii="Times New Roman" w:hAnsi="Times New Roman" w:cs="Times New Roman"/>
          <w:sz w:val="24"/>
          <w:szCs w:val="24"/>
          <w:lang w:val="en-US"/>
        </w:rPr>
        <w:t xml:space="preserve"> </w:t>
      </w:r>
      <w:r w:rsidR="0099634B">
        <w:rPr>
          <w:rFonts w:ascii="Times New Roman" w:hAnsi="Times New Roman" w:cs="Times New Roman"/>
          <w:sz w:val="24"/>
          <w:szCs w:val="24"/>
          <w:lang w:val="en-US"/>
        </w:rPr>
        <w:t>The r</w:t>
      </w:r>
      <w:r w:rsidR="008F0581" w:rsidRPr="00D71F18">
        <w:rPr>
          <w:rFonts w:ascii="Times New Roman" w:hAnsi="Times New Roman" w:cs="Times New Roman"/>
          <w:i/>
          <w:sz w:val="24"/>
          <w:szCs w:val="24"/>
          <w:lang w:val="en-US"/>
        </w:rPr>
        <w:t xml:space="preserve">ed line </w:t>
      </w:r>
      <w:r w:rsidR="004274C7" w:rsidRPr="00D71F18">
        <w:rPr>
          <w:rFonts w:ascii="Times New Roman" w:hAnsi="Times New Roman" w:cs="Times New Roman"/>
          <w:i/>
          <w:sz w:val="24"/>
          <w:szCs w:val="24"/>
          <w:lang w:val="en-US"/>
        </w:rPr>
        <w:t>shows</w:t>
      </w:r>
      <w:r w:rsidR="0099634B">
        <w:rPr>
          <w:rFonts w:ascii="Times New Roman" w:hAnsi="Times New Roman" w:cs="Times New Roman"/>
          <w:i/>
          <w:sz w:val="24"/>
          <w:szCs w:val="24"/>
          <w:lang w:val="en-US"/>
        </w:rPr>
        <w:t xml:space="preserve"> </w:t>
      </w:r>
      <w:proofErr w:type="gramStart"/>
      <w:r w:rsidR="0099634B">
        <w:rPr>
          <w:rFonts w:ascii="Times New Roman" w:hAnsi="Times New Roman" w:cs="Times New Roman"/>
          <w:i/>
          <w:sz w:val="24"/>
          <w:szCs w:val="24"/>
          <w:lang w:val="en-US"/>
        </w:rPr>
        <w:t xml:space="preserve">the </w:t>
      </w:r>
      <w:r w:rsidR="004274C7" w:rsidRPr="00D71F18">
        <w:rPr>
          <w:rFonts w:ascii="Times New Roman" w:hAnsi="Times New Roman" w:cs="Times New Roman"/>
          <w:i/>
          <w:sz w:val="24"/>
          <w:szCs w:val="24"/>
          <w:lang w:val="en-US"/>
        </w:rPr>
        <w:t xml:space="preserve"> total</w:t>
      </w:r>
      <w:proofErr w:type="gramEnd"/>
      <w:r w:rsidR="004274C7" w:rsidRPr="00D71F18">
        <w:rPr>
          <w:rFonts w:ascii="Times New Roman" w:hAnsi="Times New Roman" w:cs="Times New Roman"/>
          <w:i/>
          <w:sz w:val="24"/>
          <w:szCs w:val="24"/>
          <w:lang w:val="en-US"/>
        </w:rPr>
        <w:t xml:space="preserve"> concentration</w:t>
      </w:r>
      <w:r w:rsidR="004A73E2" w:rsidRPr="00D71F18">
        <w:rPr>
          <w:rFonts w:ascii="Times New Roman" w:hAnsi="Times New Roman" w:cs="Times New Roman"/>
          <w:i/>
          <w:sz w:val="24"/>
          <w:szCs w:val="24"/>
          <w:lang w:val="en-US"/>
        </w:rPr>
        <w:t xml:space="preserve"> measured during March 13</w:t>
      </w:r>
      <w:r w:rsidR="0099634B" w:rsidRPr="0099634B">
        <w:rPr>
          <w:rFonts w:ascii="Times New Roman" w:hAnsi="Times New Roman" w:cs="Times New Roman"/>
          <w:i/>
          <w:sz w:val="24"/>
          <w:szCs w:val="24"/>
          <w:vertAlign w:val="superscript"/>
          <w:lang w:val="en-US"/>
        </w:rPr>
        <w:t>th</w:t>
      </w:r>
      <w:r w:rsidR="0099634B">
        <w:rPr>
          <w:rFonts w:ascii="Times New Roman" w:hAnsi="Times New Roman" w:cs="Times New Roman"/>
          <w:i/>
          <w:sz w:val="24"/>
          <w:szCs w:val="24"/>
          <w:lang w:val="en-US"/>
        </w:rPr>
        <w:t xml:space="preserve"> </w:t>
      </w:r>
      <w:r w:rsidR="004A73E2" w:rsidRPr="00D71F18">
        <w:rPr>
          <w:rFonts w:ascii="Times New Roman" w:hAnsi="Times New Roman" w:cs="Times New Roman"/>
          <w:i/>
          <w:sz w:val="24"/>
          <w:szCs w:val="24"/>
          <w:lang w:val="en-US"/>
        </w:rPr>
        <w:t>, 2012</w:t>
      </w:r>
      <w:r w:rsidR="004274C7" w:rsidRPr="00D71F18">
        <w:rPr>
          <w:rFonts w:ascii="Times New Roman" w:hAnsi="Times New Roman" w:cs="Times New Roman"/>
          <w:i/>
          <w:sz w:val="24"/>
          <w:szCs w:val="24"/>
          <w:lang w:val="en-US"/>
        </w:rPr>
        <w:t xml:space="preserve">. The blue, purple and black </w:t>
      </w:r>
      <w:r w:rsidR="00D5645C" w:rsidRPr="00D71F18">
        <w:rPr>
          <w:rFonts w:ascii="Times New Roman" w:hAnsi="Times New Roman" w:cs="Times New Roman"/>
          <w:i/>
          <w:sz w:val="24"/>
          <w:szCs w:val="24"/>
          <w:lang w:val="en-US"/>
        </w:rPr>
        <w:t>lines represent</w:t>
      </w:r>
      <w:r w:rsidR="008F0581" w:rsidRPr="00D71F18">
        <w:rPr>
          <w:rFonts w:ascii="Times New Roman" w:hAnsi="Times New Roman" w:cs="Times New Roman"/>
          <w:i/>
          <w:sz w:val="24"/>
          <w:szCs w:val="24"/>
          <w:lang w:val="en-US"/>
        </w:rPr>
        <w:t xml:space="preserve"> the </w:t>
      </w:r>
      <w:r w:rsidR="00F13E04" w:rsidRPr="00D71F18">
        <w:rPr>
          <w:rFonts w:ascii="Times New Roman" w:hAnsi="Times New Roman" w:cs="Times New Roman"/>
          <w:i/>
          <w:sz w:val="24"/>
          <w:szCs w:val="24"/>
          <w:lang w:val="en-US"/>
        </w:rPr>
        <w:t>5</w:t>
      </w:r>
      <w:r w:rsidR="00F13E04" w:rsidRPr="00D71F18">
        <w:rPr>
          <w:rFonts w:ascii="Times New Roman" w:hAnsi="Times New Roman" w:cs="Times New Roman"/>
          <w:i/>
          <w:sz w:val="24"/>
          <w:szCs w:val="24"/>
          <w:vertAlign w:val="superscript"/>
          <w:lang w:val="en-US"/>
        </w:rPr>
        <w:t>th</w:t>
      </w:r>
      <w:r w:rsidR="004274C7" w:rsidRPr="00D71F18">
        <w:rPr>
          <w:rFonts w:ascii="Times New Roman" w:hAnsi="Times New Roman" w:cs="Times New Roman"/>
          <w:i/>
          <w:sz w:val="24"/>
          <w:szCs w:val="24"/>
          <w:lang w:val="en-US"/>
        </w:rPr>
        <w:t>, 25</w:t>
      </w:r>
      <w:r w:rsidR="004274C7" w:rsidRPr="00D71F18">
        <w:rPr>
          <w:rFonts w:ascii="Times New Roman" w:hAnsi="Times New Roman" w:cs="Times New Roman"/>
          <w:i/>
          <w:sz w:val="24"/>
          <w:szCs w:val="24"/>
          <w:vertAlign w:val="superscript"/>
          <w:lang w:val="en-US"/>
        </w:rPr>
        <w:t>th</w:t>
      </w:r>
      <w:r w:rsidR="004274C7" w:rsidRPr="00D71F18">
        <w:rPr>
          <w:rFonts w:ascii="Times New Roman" w:hAnsi="Times New Roman" w:cs="Times New Roman"/>
          <w:i/>
          <w:sz w:val="24"/>
          <w:szCs w:val="24"/>
          <w:lang w:val="en-US"/>
        </w:rPr>
        <w:t xml:space="preserve"> and 50</w:t>
      </w:r>
      <w:r w:rsidR="004274C7" w:rsidRPr="00D71F18">
        <w:rPr>
          <w:rFonts w:ascii="Times New Roman" w:hAnsi="Times New Roman" w:cs="Times New Roman"/>
          <w:i/>
          <w:sz w:val="24"/>
          <w:szCs w:val="24"/>
          <w:vertAlign w:val="superscript"/>
          <w:lang w:val="en-US"/>
        </w:rPr>
        <w:t>th</w:t>
      </w:r>
      <w:r w:rsidR="00FB5EC8" w:rsidRPr="00D71F18">
        <w:rPr>
          <w:rFonts w:ascii="Times New Roman" w:hAnsi="Times New Roman" w:cs="Times New Roman"/>
          <w:i/>
          <w:sz w:val="24"/>
          <w:szCs w:val="24"/>
          <w:lang w:val="en-US"/>
        </w:rPr>
        <w:t xml:space="preserve"> </w:t>
      </w:r>
      <w:r w:rsidR="00EF7D78" w:rsidRPr="00D71F18">
        <w:rPr>
          <w:rFonts w:ascii="Times New Roman" w:hAnsi="Times New Roman" w:cs="Times New Roman"/>
          <w:i/>
          <w:sz w:val="24"/>
          <w:szCs w:val="24"/>
          <w:lang w:val="en-US"/>
        </w:rPr>
        <w:t>slidi</w:t>
      </w:r>
      <w:r w:rsidR="004274C7" w:rsidRPr="00D71F18">
        <w:rPr>
          <w:rFonts w:ascii="Times New Roman" w:hAnsi="Times New Roman" w:cs="Times New Roman"/>
          <w:i/>
          <w:sz w:val="24"/>
          <w:szCs w:val="24"/>
          <w:lang w:val="en-US"/>
        </w:rPr>
        <w:t>ng</w:t>
      </w:r>
      <w:r w:rsidR="00EF7D78" w:rsidRPr="00D71F18">
        <w:rPr>
          <w:rFonts w:ascii="Times New Roman" w:hAnsi="Times New Roman" w:cs="Times New Roman"/>
          <w:i/>
          <w:sz w:val="24"/>
          <w:szCs w:val="24"/>
          <w:lang w:val="en-US"/>
        </w:rPr>
        <w:t xml:space="preserve"> percentiles</w:t>
      </w:r>
      <w:r w:rsidR="004274C7" w:rsidRPr="00D71F18">
        <w:rPr>
          <w:rFonts w:ascii="Times New Roman" w:hAnsi="Times New Roman" w:cs="Times New Roman"/>
          <w:i/>
          <w:sz w:val="24"/>
          <w:szCs w:val="24"/>
          <w:lang w:val="en-US"/>
        </w:rPr>
        <w:t>, respectively.</w:t>
      </w:r>
    </w:p>
    <w:p w:rsidR="008F0581" w:rsidRPr="00114A23" w:rsidRDefault="00A477C3" w:rsidP="001923F3">
      <w:pPr>
        <w:spacing w:after="120" w:line="240" w:lineRule="auto"/>
        <w:rPr>
          <w:rFonts w:ascii="Times New Roman" w:hAnsi="Times New Roman" w:cs="Times New Roman"/>
          <w:sz w:val="24"/>
          <w:szCs w:val="24"/>
          <w:lang w:val="en-US"/>
        </w:rPr>
      </w:pPr>
      <w:r w:rsidRPr="00D71F18">
        <w:rPr>
          <w:rFonts w:ascii="Times New Roman" w:hAnsi="Times New Roman" w:cs="Times New Roman"/>
          <w:sz w:val="24"/>
          <w:szCs w:val="24"/>
          <w:lang w:val="en-US"/>
        </w:rPr>
        <w:t>Ou</w:t>
      </w:r>
      <w:r w:rsidR="00EF7D78" w:rsidRPr="00D71F18">
        <w:rPr>
          <w:rFonts w:ascii="Times New Roman" w:hAnsi="Times New Roman" w:cs="Times New Roman"/>
          <w:sz w:val="24"/>
          <w:szCs w:val="24"/>
          <w:lang w:val="en-US"/>
        </w:rPr>
        <w:t>r results show</w:t>
      </w:r>
      <w:r w:rsidR="000B4320" w:rsidRPr="00D71F18">
        <w:rPr>
          <w:rFonts w:ascii="Times New Roman" w:hAnsi="Times New Roman" w:cs="Times New Roman"/>
          <w:sz w:val="24"/>
          <w:szCs w:val="24"/>
          <w:lang w:val="en-US"/>
        </w:rPr>
        <w:t xml:space="preserve"> that there are o</w:t>
      </w:r>
      <w:r w:rsidRPr="00D71F18">
        <w:rPr>
          <w:rFonts w:ascii="Times New Roman" w:hAnsi="Times New Roman" w:cs="Times New Roman"/>
          <w:sz w:val="24"/>
          <w:szCs w:val="24"/>
          <w:lang w:val="en-US"/>
        </w:rPr>
        <w:t>n average 9</w:t>
      </w:r>
      <w:r w:rsidR="0099634B">
        <w:rPr>
          <w:rFonts w:ascii="Times New Roman" w:hAnsi="Times New Roman" w:cs="Times New Roman"/>
          <w:sz w:val="24"/>
          <w:szCs w:val="24"/>
          <w:lang w:val="en-US"/>
        </w:rPr>
        <w:t>.</w:t>
      </w:r>
      <w:r w:rsidR="00470155" w:rsidRPr="00D71F18">
        <w:rPr>
          <w:rFonts w:ascii="Times New Roman" w:hAnsi="Times New Roman" w:cs="Times New Roman"/>
          <w:sz w:val="24"/>
          <w:szCs w:val="24"/>
          <w:lang w:val="en-US"/>
        </w:rPr>
        <w:t>3</w:t>
      </w:r>
      <w:r w:rsidR="004068BB" w:rsidRPr="00D71F18">
        <w:rPr>
          <w:rFonts w:ascii="Times New Roman" w:hAnsi="Times New Roman" w:cs="Times New Roman"/>
          <w:sz w:val="24"/>
          <w:szCs w:val="24"/>
          <w:lang w:val="en-US"/>
        </w:rPr>
        <w:t xml:space="preserve"> plumes per day which </w:t>
      </w:r>
      <w:r w:rsidR="008F0581" w:rsidRPr="00D71F18">
        <w:rPr>
          <w:rFonts w:ascii="Times New Roman" w:hAnsi="Times New Roman" w:cs="Times New Roman"/>
          <w:sz w:val="24"/>
          <w:szCs w:val="24"/>
          <w:lang w:val="en-US"/>
        </w:rPr>
        <w:t xml:space="preserve">would </w:t>
      </w:r>
      <w:r w:rsidR="004068BB" w:rsidRPr="00D71F18">
        <w:rPr>
          <w:rFonts w:ascii="Times New Roman" w:hAnsi="Times New Roman" w:cs="Times New Roman"/>
          <w:sz w:val="24"/>
          <w:szCs w:val="24"/>
          <w:lang w:val="en-US"/>
        </w:rPr>
        <w:t>mean</w:t>
      </w:r>
      <w:r w:rsidR="00716077" w:rsidRPr="00D71F18">
        <w:rPr>
          <w:rFonts w:ascii="Times New Roman" w:hAnsi="Times New Roman" w:cs="Times New Roman"/>
          <w:sz w:val="24"/>
          <w:szCs w:val="24"/>
          <w:lang w:val="en-US"/>
        </w:rPr>
        <w:t xml:space="preserve"> that</w:t>
      </w:r>
      <w:r w:rsidR="00470155" w:rsidRPr="00D71F18">
        <w:rPr>
          <w:rFonts w:ascii="Times New Roman" w:hAnsi="Times New Roman" w:cs="Times New Roman"/>
          <w:sz w:val="24"/>
          <w:szCs w:val="24"/>
          <w:lang w:val="en-US"/>
        </w:rPr>
        <w:t xml:space="preserve"> about</w:t>
      </w:r>
      <w:r w:rsidR="004068BB" w:rsidRPr="00D71F18">
        <w:rPr>
          <w:rFonts w:ascii="Times New Roman" w:hAnsi="Times New Roman" w:cs="Times New Roman"/>
          <w:sz w:val="24"/>
          <w:szCs w:val="24"/>
          <w:lang w:val="en-US"/>
        </w:rPr>
        <w:t xml:space="preserve"> 9</w:t>
      </w:r>
      <w:r w:rsidR="000B4320" w:rsidRPr="00D71F18">
        <w:rPr>
          <w:rFonts w:ascii="Times New Roman" w:hAnsi="Times New Roman" w:cs="Times New Roman"/>
          <w:sz w:val="24"/>
          <w:szCs w:val="24"/>
          <w:lang w:val="en-US"/>
        </w:rPr>
        <w:t xml:space="preserve"> </w:t>
      </w:r>
      <w:r w:rsidRPr="00D71F18">
        <w:rPr>
          <w:rFonts w:ascii="Times New Roman" w:hAnsi="Times New Roman" w:cs="Times New Roman"/>
          <w:sz w:val="24"/>
          <w:szCs w:val="24"/>
          <w:lang w:val="en-US"/>
        </w:rPr>
        <w:t>ships per day</w:t>
      </w:r>
      <w:r w:rsidR="00716077" w:rsidRPr="00D71F18">
        <w:rPr>
          <w:rFonts w:ascii="Times New Roman" w:hAnsi="Times New Roman" w:cs="Times New Roman"/>
          <w:sz w:val="24"/>
          <w:szCs w:val="24"/>
          <w:lang w:val="en-US"/>
        </w:rPr>
        <w:t xml:space="preserve"> were</w:t>
      </w:r>
      <w:r w:rsidRPr="00D71F18">
        <w:rPr>
          <w:rFonts w:ascii="Times New Roman" w:hAnsi="Times New Roman" w:cs="Times New Roman"/>
          <w:sz w:val="24"/>
          <w:szCs w:val="24"/>
          <w:lang w:val="en-US"/>
        </w:rPr>
        <w:t xml:space="preserve"> passing </w:t>
      </w:r>
      <w:r w:rsidR="00470155" w:rsidRPr="00D71F18">
        <w:rPr>
          <w:rFonts w:ascii="Times New Roman" w:hAnsi="Times New Roman" w:cs="Times New Roman"/>
          <w:sz w:val="24"/>
          <w:szCs w:val="24"/>
          <w:lang w:val="en-US"/>
        </w:rPr>
        <w:t xml:space="preserve">by </w:t>
      </w:r>
      <w:r w:rsidR="000B4320" w:rsidRPr="00D71F18">
        <w:rPr>
          <w:rFonts w:ascii="Times New Roman" w:hAnsi="Times New Roman" w:cs="Times New Roman"/>
          <w:sz w:val="24"/>
          <w:szCs w:val="24"/>
          <w:lang w:val="en-US"/>
        </w:rPr>
        <w:t>on the</w:t>
      </w:r>
      <w:r w:rsidRPr="00D71F18">
        <w:rPr>
          <w:rFonts w:ascii="Times New Roman" w:hAnsi="Times New Roman" w:cs="Times New Roman"/>
          <w:sz w:val="24"/>
          <w:szCs w:val="24"/>
          <w:lang w:val="en-US"/>
        </w:rPr>
        <w:t xml:space="preserve"> ship lane</w:t>
      </w:r>
      <w:r w:rsidR="00470155" w:rsidRPr="00D71F18">
        <w:rPr>
          <w:rFonts w:ascii="Times New Roman" w:hAnsi="Times New Roman" w:cs="Times New Roman"/>
          <w:sz w:val="24"/>
          <w:szCs w:val="24"/>
          <w:lang w:val="en-US"/>
        </w:rPr>
        <w:t xml:space="preserve"> daily</w:t>
      </w:r>
      <w:r w:rsidRPr="00D71F18">
        <w:rPr>
          <w:rFonts w:ascii="Times New Roman" w:hAnsi="Times New Roman" w:cs="Times New Roman"/>
          <w:sz w:val="24"/>
          <w:szCs w:val="24"/>
          <w:lang w:val="en-US"/>
        </w:rPr>
        <w:t>.</w:t>
      </w:r>
      <w:r w:rsidR="00470155" w:rsidRPr="00D71F18">
        <w:rPr>
          <w:rFonts w:ascii="Times New Roman" w:hAnsi="Times New Roman" w:cs="Times New Roman"/>
          <w:sz w:val="24"/>
          <w:szCs w:val="24"/>
          <w:lang w:val="en-US"/>
        </w:rPr>
        <w:t xml:space="preserve"> </w:t>
      </w:r>
      <w:r w:rsidR="008F0581" w:rsidRPr="00D71F18">
        <w:rPr>
          <w:rFonts w:ascii="Times New Roman" w:hAnsi="Times New Roman" w:cs="Times New Roman"/>
          <w:sz w:val="24"/>
          <w:szCs w:val="24"/>
          <w:lang w:val="en-US"/>
        </w:rPr>
        <w:t xml:space="preserve">The real number is, however, </w:t>
      </w:r>
      <w:r w:rsidR="004A73E2" w:rsidRPr="00D71F18">
        <w:rPr>
          <w:rFonts w:ascii="Times New Roman" w:hAnsi="Times New Roman" w:cs="Times New Roman"/>
          <w:sz w:val="24"/>
          <w:szCs w:val="24"/>
          <w:lang w:val="en-US"/>
        </w:rPr>
        <w:t>o</w:t>
      </w:r>
      <w:r w:rsidR="000B4320" w:rsidRPr="00D71F18">
        <w:rPr>
          <w:rFonts w:ascii="Times New Roman" w:hAnsi="Times New Roman" w:cs="Times New Roman"/>
          <w:sz w:val="24"/>
          <w:szCs w:val="24"/>
          <w:lang w:val="en-US"/>
        </w:rPr>
        <w:t>n</w:t>
      </w:r>
      <w:r w:rsidR="00D25262" w:rsidRPr="00D71F18">
        <w:rPr>
          <w:rFonts w:ascii="Times New Roman" w:hAnsi="Times New Roman" w:cs="Times New Roman"/>
          <w:sz w:val="24"/>
          <w:szCs w:val="24"/>
          <w:lang w:val="en-US"/>
        </w:rPr>
        <w:t xml:space="preserve"> the order of 100 ships</w:t>
      </w:r>
      <w:r w:rsidR="000B4320" w:rsidRPr="00D71F18">
        <w:rPr>
          <w:rFonts w:ascii="Times New Roman" w:hAnsi="Times New Roman" w:cs="Times New Roman"/>
          <w:sz w:val="24"/>
          <w:szCs w:val="24"/>
          <w:lang w:val="en-US"/>
        </w:rPr>
        <w:t xml:space="preserve"> per day</w:t>
      </w:r>
      <w:r w:rsidR="00B3714B" w:rsidRPr="00D71F18">
        <w:rPr>
          <w:rFonts w:ascii="Times New Roman" w:hAnsi="Times New Roman" w:cs="Times New Roman"/>
          <w:sz w:val="24"/>
          <w:szCs w:val="24"/>
          <w:lang w:val="en-US"/>
        </w:rPr>
        <w:t>.</w:t>
      </w:r>
      <w:r w:rsidR="00D25262" w:rsidRPr="00D71F18">
        <w:rPr>
          <w:rFonts w:ascii="Times New Roman" w:hAnsi="Times New Roman" w:cs="Times New Roman"/>
          <w:sz w:val="24"/>
          <w:szCs w:val="24"/>
          <w:lang w:val="en-US"/>
        </w:rPr>
        <w:t xml:space="preserve"> This</w:t>
      </w:r>
      <w:r w:rsidR="008F0581" w:rsidRPr="00D71F18">
        <w:rPr>
          <w:rFonts w:ascii="Times New Roman" w:hAnsi="Times New Roman" w:cs="Times New Roman"/>
          <w:sz w:val="24"/>
          <w:szCs w:val="24"/>
          <w:lang w:val="en-US"/>
        </w:rPr>
        <w:t xml:space="preserve"> difference</w:t>
      </w:r>
      <w:r w:rsidR="00123792" w:rsidRPr="00D71F18">
        <w:rPr>
          <w:rFonts w:ascii="Times New Roman" w:hAnsi="Times New Roman" w:cs="Times New Roman"/>
          <w:sz w:val="24"/>
          <w:szCs w:val="24"/>
          <w:lang w:val="en-US"/>
        </w:rPr>
        <w:t xml:space="preserve"> can be </w:t>
      </w:r>
      <w:r w:rsidR="00833614" w:rsidRPr="00D71F18">
        <w:rPr>
          <w:rFonts w:ascii="Times New Roman" w:hAnsi="Times New Roman" w:cs="Times New Roman"/>
          <w:sz w:val="24"/>
          <w:szCs w:val="24"/>
          <w:lang w:val="en-US"/>
        </w:rPr>
        <w:t>cause</w:t>
      </w:r>
      <w:r w:rsidR="00123792" w:rsidRPr="00D71F18">
        <w:rPr>
          <w:rFonts w:ascii="Times New Roman" w:hAnsi="Times New Roman" w:cs="Times New Roman"/>
          <w:sz w:val="24"/>
          <w:szCs w:val="24"/>
          <w:lang w:val="en-US"/>
        </w:rPr>
        <w:t>d</w:t>
      </w:r>
      <w:r w:rsidR="00833614" w:rsidRPr="00D71F18">
        <w:rPr>
          <w:rFonts w:ascii="Times New Roman" w:hAnsi="Times New Roman" w:cs="Times New Roman"/>
          <w:sz w:val="24"/>
          <w:szCs w:val="24"/>
          <w:lang w:val="en-US"/>
        </w:rPr>
        <w:t xml:space="preserve"> </w:t>
      </w:r>
      <w:r w:rsidR="00123792" w:rsidRPr="00D71F18">
        <w:rPr>
          <w:rFonts w:ascii="Times New Roman" w:hAnsi="Times New Roman" w:cs="Times New Roman"/>
          <w:sz w:val="24"/>
          <w:szCs w:val="24"/>
          <w:lang w:val="en-US"/>
        </w:rPr>
        <w:t>by many factor</w:t>
      </w:r>
      <w:r w:rsidR="00B3714B" w:rsidRPr="00D71F18">
        <w:rPr>
          <w:rFonts w:ascii="Times New Roman" w:hAnsi="Times New Roman" w:cs="Times New Roman"/>
          <w:sz w:val="24"/>
          <w:szCs w:val="24"/>
          <w:lang w:val="en-US"/>
        </w:rPr>
        <w:t>s. W</w:t>
      </w:r>
      <w:r w:rsidR="00EF7D78" w:rsidRPr="00D71F18">
        <w:rPr>
          <w:rFonts w:ascii="Times New Roman" w:hAnsi="Times New Roman" w:cs="Times New Roman"/>
          <w:sz w:val="24"/>
          <w:szCs w:val="24"/>
          <w:lang w:val="en-US"/>
        </w:rPr>
        <w:t>e</w:t>
      </w:r>
      <w:r w:rsidR="00B3714B" w:rsidRPr="00D71F18">
        <w:rPr>
          <w:rFonts w:ascii="Times New Roman" w:hAnsi="Times New Roman" w:cs="Times New Roman"/>
          <w:sz w:val="24"/>
          <w:szCs w:val="24"/>
          <w:lang w:val="en-US"/>
        </w:rPr>
        <w:t xml:space="preserve"> </w:t>
      </w:r>
      <w:r w:rsidR="008F0581" w:rsidRPr="00D71F18">
        <w:rPr>
          <w:rFonts w:ascii="Times New Roman" w:hAnsi="Times New Roman" w:cs="Times New Roman"/>
          <w:sz w:val="24"/>
          <w:szCs w:val="24"/>
          <w:lang w:val="en-US"/>
        </w:rPr>
        <w:t>estimated</w:t>
      </w:r>
      <w:r w:rsidR="00B3714B" w:rsidRPr="00D71F18">
        <w:rPr>
          <w:rFonts w:ascii="Times New Roman" w:hAnsi="Times New Roman" w:cs="Times New Roman"/>
          <w:sz w:val="24"/>
          <w:szCs w:val="24"/>
          <w:lang w:val="en-US"/>
        </w:rPr>
        <w:t xml:space="preserve"> the background </w:t>
      </w:r>
      <w:r w:rsidR="00EF7D78" w:rsidRPr="00D71F18">
        <w:rPr>
          <w:rFonts w:ascii="Times New Roman" w:hAnsi="Times New Roman" w:cs="Times New Roman"/>
          <w:sz w:val="24"/>
          <w:szCs w:val="24"/>
          <w:lang w:val="en-US"/>
        </w:rPr>
        <w:t xml:space="preserve">particle </w:t>
      </w:r>
      <w:r w:rsidR="00B3714B" w:rsidRPr="00D71F18">
        <w:rPr>
          <w:rFonts w:ascii="Times New Roman" w:hAnsi="Times New Roman" w:cs="Times New Roman"/>
          <w:sz w:val="24"/>
          <w:szCs w:val="24"/>
          <w:lang w:val="en-US"/>
        </w:rPr>
        <w:t>concentration</w:t>
      </w:r>
      <w:r w:rsidR="00EF7D78" w:rsidRPr="00D71F18">
        <w:rPr>
          <w:rFonts w:ascii="Times New Roman" w:hAnsi="Times New Roman" w:cs="Times New Roman"/>
          <w:sz w:val="24"/>
          <w:szCs w:val="24"/>
          <w:lang w:val="en-US"/>
        </w:rPr>
        <w:t>s</w:t>
      </w:r>
      <w:r w:rsidR="00B3714B" w:rsidRPr="00D71F18">
        <w:rPr>
          <w:rFonts w:ascii="Times New Roman" w:hAnsi="Times New Roman" w:cs="Times New Roman"/>
          <w:sz w:val="24"/>
          <w:szCs w:val="24"/>
          <w:lang w:val="en-US"/>
        </w:rPr>
        <w:t xml:space="preserve"> over the sea </w:t>
      </w:r>
      <w:r w:rsidR="008F0581" w:rsidRPr="00D71F18">
        <w:rPr>
          <w:rFonts w:ascii="Times New Roman" w:hAnsi="Times New Roman" w:cs="Times New Roman"/>
          <w:sz w:val="24"/>
          <w:szCs w:val="24"/>
          <w:lang w:val="en-US"/>
        </w:rPr>
        <w:t xml:space="preserve">from the data measured at </w:t>
      </w:r>
      <w:proofErr w:type="spellStart"/>
      <w:r w:rsidR="008F0581" w:rsidRPr="00D71F18">
        <w:rPr>
          <w:rFonts w:ascii="Times New Roman" w:hAnsi="Times New Roman" w:cs="Times New Roman"/>
          <w:sz w:val="24"/>
          <w:szCs w:val="24"/>
          <w:lang w:val="en-US"/>
        </w:rPr>
        <w:t>Høvsøre</w:t>
      </w:r>
      <w:proofErr w:type="spellEnd"/>
      <w:r w:rsidR="008F0581" w:rsidRPr="00D71F18">
        <w:rPr>
          <w:rFonts w:ascii="Times New Roman" w:hAnsi="Times New Roman" w:cs="Times New Roman"/>
          <w:sz w:val="24"/>
          <w:szCs w:val="24"/>
          <w:lang w:val="en-US"/>
        </w:rPr>
        <w:t xml:space="preserve"> </w:t>
      </w:r>
      <w:r w:rsidR="00B3714B" w:rsidRPr="00D71F18">
        <w:rPr>
          <w:rFonts w:ascii="Times New Roman" w:hAnsi="Times New Roman" w:cs="Times New Roman"/>
          <w:sz w:val="24"/>
          <w:szCs w:val="24"/>
          <w:lang w:val="en-US"/>
        </w:rPr>
        <w:t xml:space="preserve">and it </w:t>
      </w:r>
      <w:r w:rsidR="008F0581" w:rsidRPr="00D71F18">
        <w:rPr>
          <w:rFonts w:ascii="Times New Roman" w:hAnsi="Times New Roman" w:cs="Times New Roman"/>
          <w:sz w:val="24"/>
          <w:szCs w:val="24"/>
          <w:lang w:val="en-US"/>
        </w:rPr>
        <w:t xml:space="preserve">is probable </w:t>
      </w:r>
      <w:r w:rsidR="00B3714B" w:rsidRPr="00D71F18">
        <w:rPr>
          <w:rFonts w:ascii="Times New Roman" w:hAnsi="Times New Roman" w:cs="Times New Roman"/>
          <w:sz w:val="24"/>
          <w:szCs w:val="24"/>
          <w:lang w:val="en-US"/>
        </w:rPr>
        <w:t>that the background</w:t>
      </w:r>
      <w:r w:rsidR="00D71F18">
        <w:rPr>
          <w:rFonts w:ascii="Times New Roman" w:hAnsi="Times New Roman" w:cs="Times New Roman"/>
          <w:sz w:val="24"/>
          <w:szCs w:val="24"/>
          <w:lang w:val="en-US"/>
        </w:rPr>
        <w:t xml:space="preserve"> particle</w:t>
      </w:r>
      <w:r w:rsidR="00B3714B" w:rsidRPr="00D71F18">
        <w:rPr>
          <w:rFonts w:ascii="Times New Roman" w:hAnsi="Times New Roman" w:cs="Times New Roman"/>
          <w:sz w:val="24"/>
          <w:szCs w:val="24"/>
          <w:lang w:val="en-US"/>
        </w:rPr>
        <w:t xml:space="preserve"> concentration </w:t>
      </w:r>
      <w:r w:rsidR="004A73E2" w:rsidRPr="00D71F18">
        <w:rPr>
          <w:rFonts w:ascii="Times New Roman" w:hAnsi="Times New Roman" w:cs="Times New Roman"/>
          <w:sz w:val="24"/>
          <w:szCs w:val="24"/>
          <w:lang w:val="en-US"/>
        </w:rPr>
        <w:t>contains also the</w:t>
      </w:r>
      <w:r w:rsidR="008F0581" w:rsidRPr="00D71F18">
        <w:rPr>
          <w:rFonts w:ascii="Times New Roman" w:hAnsi="Times New Roman" w:cs="Times New Roman"/>
          <w:sz w:val="24"/>
          <w:szCs w:val="24"/>
          <w:lang w:val="en-US"/>
        </w:rPr>
        <w:t xml:space="preserve"> more dispersed</w:t>
      </w:r>
      <w:r w:rsidR="00B3714B" w:rsidRPr="00D71F18">
        <w:rPr>
          <w:rFonts w:ascii="Times New Roman" w:hAnsi="Times New Roman" w:cs="Times New Roman"/>
          <w:sz w:val="24"/>
          <w:szCs w:val="24"/>
          <w:lang w:val="en-US"/>
        </w:rPr>
        <w:t xml:space="preserve"> </w:t>
      </w:r>
      <w:r w:rsidR="004A73E2" w:rsidRPr="00D71F18">
        <w:rPr>
          <w:rFonts w:ascii="Times New Roman" w:hAnsi="Times New Roman" w:cs="Times New Roman"/>
          <w:sz w:val="24"/>
          <w:szCs w:val="24"/>
          <w:lang w:val="en-US"/>
        </w:rPr>
        <w:t>ship plumes which do not appear as peaks in our measurement data.</w:t>
      </w:r>
      <w:r w:rsidR="008F0581" w:rsidRPr="00D71F18">
        <w:rPr>
          <w:rFonts w:ascii="Times New Roman" w:hAnsi="Times New Roman" w:cs="Times New Roman"/>
          <w:sz w:val="24"/>
          <w:szCs w:val="24"/>
          <w:lang w:val="en-US"/>
        </w:rPr>
        <w:t xml:space="preserve"> </w:t>
      </w:r>
      <w:r w:rsidR="004A73E2" w:rsidRPr="00D71F18">
        <w:rPr>
          <w:rFonts w:ascii="Times New Roman" w:hAnsi="Times New Roman" w:cs="Times New Roman"/>
          <w:sz w:val="24"/>
          <w:szCs w:val="24"/>
          <w:lang w:val="en-US"/>
        </w:rPr>
        <w:t>T</w:t>
      </w:r>
      <w:r w:rsidR="008F0581" w:rsidRPr="00D71F18">
        <w:rPr>
          <w:rFonts w:ascii="Times New Roman" w:hAnsi="Times New Roman" w:cs="Times New Roman"/>
          <w:sz w:val="24"/>
          <w:szCs w:val="24"/>
          <w:lang w:val="en-US"/>
        </w:rPr>
        <w:t>he smaller plumes that do not fulfill our</w:t>
      </w:r>
      <w:r w:rsidR="004A73E2" w:rsidRPr="00D71F18">
        <w:rPr>
          <w:rFonts w:ascii="Times New Roman" w:hAnsi="Times New Roman" w:cs="Times New Roman"/>
          <w:sz w:val="24"/>
          <w:szCs w:val="24"/>
          <w:lang w:val="en-US"/>
        </w:rPr>
        <w:t xml:space="preserve"> plume criteria are</w:t>
      </w:r>
      <w:r w:rsidR="00B032CC" w:rsidRPr="00D71F18">
        <w:rPr>
          <w:rFonts w:ascii="Times New Roman" w:hAnsi="Times New Roman" w:cs="Times New Roman"/>
          <w:sz w:val="24"/>
          <w:szCs w:val="24"/>
          <w:lang w:val="en-US"/>
        </w:rPr>
        <w:t xml:space="preserve"> also</w:t>
      </w:r>
      <w:r w:rsidR="004A73E2" w:rsidRPr="00D71F18">
        <w:rPr>
          <w:rFonts w:ascii="Times New Roman" w:hAnsi="Times New Roman" w:cs="Times New Roman"/>
          <w:sz w:val="24"/>
          <w:szCs w:val="24"/>
          <w:lang w:val="en-US"/>
        </w:rPr>
        <w:t xml:space="preserve"> not included</w:t>
      </w:r>
      <w:r w:rsidR="008F0581" w:rsidRPr="00D71F18">
        <w:rPr>
          <w:rFonts w:ascii="Times New Roman" w:hAnsi="Times New Roman" w:cs="Times New Roman"/>
          <w:sz w:val="24"/>
          <w:szCs w:val="24"/>
          <w:lang w:val="en-US"/>
        </w:rPr>
        <w:t xml:space="preserve"> in the daily</w:t>
      </w:r>
      <w:r w:rsidR="004A73E2" w:rsidRPr="00D71F18">
        <w:rPr>
          <w:rFonts w:ascii="Times New Roman" w:hAnsi="Times New Roman" w:cs="Times New Roman"/>
          <w:sz w:val="24"/>
          <w:szCs w:val="24"/>
          <w:lang w:val="en-US"/>
        </w:rPr>
        <w:t xml:space="preserve"> number of plumes. </w:t>
      </w:r>
      <w:r w:rsidR="0099634B">
        <w:rPr>
          <w:rFonts w:ascii="Times New Roman" w:hAnsi="Times New Roman" w:cs="Times New Roman"/>
          <w:sz w:val="24"/>
          <w:szCs w:val="24"/>
          <w:lang w:val="en-US"/>
        </w:rPr>
        <w:t>N</w:t>
      </w:r>
      <w:r w:rsidR="004A73E2" w:rsidRPr="00114A23">
        <w:rPr>
          <w:rFonts w:ascii="Times New Roman" w:hAnsi="Times New Roman" w:cs="Times New Roman"/>
          <w:sz w:val="24"/>
          <w:szCs w:val="24"/>
          <w:lang w:val="en-US"/>
        </w:rPr>
        <w:t>otice</w:t>
      </w:r>
      <w:r w:rsidR="0099634B">
        <w:rPr>
          <w:rFonts w:ascii="Times New Roman" w:hAnsi="Times New Roman" w:cs="Times New Roman"/>
          <w:sz w:val="24"/>
          <w:szCs w:val="24"/>
          <w:lang w:val="en-US"/>
        </w:rPr>
        <w:t xml:space="preserve"> however</w:t>
      </w:r>
      <w:r w:rsidR="004A73E2" w:rsidRPr="00114A23">
        <w:rPr>
          <w:rFonts w:ascii="Times New Roman" w:hAnsi="Times New Roman" w:cs="Times New Roman"/>
          <w:sz w:val="24"/>
          <w:szCs w:val="24"/>
          <w:lang w:val="en-US"/>
        </w:rPr>
        <w:t xml:space="preserve"> that</w:t>
      </w:r>
      <w:r w:rsidR="008F0581" w:rsidRPr="00114A23">
        <w:rPr>
          <w:rFonts w:ascii="Times New Roman" w:hAnsi="Times New Roman" w:cs="Times New Roman"/>
          <w:sz w:val="24"/>
          <w:szCs w:val="24"/>
          <w:lang w:val="en-US"/>
        </w:rPr>
        <w:t xml:space="preserve"> they are</w:t>
      </w:r>
      <w:r w:rsidR="004A73E2" w:rsidRPr="00114A23">
        <w:rPr>
          <w:rFonts w:ascii="Times New Roman" w:hAnsi="Times New Roman" w:cs="Times New Roman"/>
          <w:sz w:val="24"/>
          <w:szCs w:val="24"/>
          <w:lang w:val="en-US"/>
        </w:rPr>
        <w:t xml:space="preserve"> not included in the background</w:t>
      </w:r>
      <w:r w:rsidR="008F0581" w:rsidRPr="00114A23">
        <w:rPr>
          <w:rFonts w:ascii="Times New Roman" w:hAnsi="Times New Roman" w:cs="Times New Roman"/>
          <w:sz w:val="24"/>
          <w:szCs w:val="24"/>
          <w:lang w:val="en-US"/>
        </w:rPr>
        <w:t xml:space="preserve"> either.</w:t>
      </w:r>
      <w:r w:rsidR="004A73E2" w:rsidRPr="00114A23">
        <w:rPr>
          <w:rFonts w:ascii="Times New Roman" w:hAnsi="Times New Roman" w:cs="Times New Roman"/>
          <w:sz w:val="24"/>
          <w:szCs w:val="24"/>
          <w:lang w:val="en-US"/>
        </w:rPr>
        <w:t xml:space="preserve"> Hence, they do not contribute to raising the background concentration. </w:t>
      </w:r>
      <w:r w:rsidR="008F0581" w:rsidRPr="00114A23">
        <w:rPr>
          <w:rFonts w:ascii="Times New Roman" w:hAnsi="Times New Roman" w:cs="Times New Roman"/>
          <w:sz w:val="24"/>
          <w:szCs w:val="24"/>
          <w:lang w:val="en-US"/>
        </w:rPr>
        <w:t>Lowering the plume cri</w:t>
      </w:r>
      <w:r w:rsidR="004A73E2" w:rsidRPr="00114A23">
        <w:rPr>
          <w:rFonts w:ascii="Times New Roman" w:hAnsi="Times New Roman" w:cs="Times New Roman"/>
          <w:sz w:val="24"/>
          <w:szCs w:val="24"/>
          <w:lang w:val="en-US"/>
        </w:rPr>
        <w:t>teria would include more of the</w:t>
      </w:r>
      <w:r w:rsidR="008F0581" w:rsidRPr="00114A23">
        <w:rPr>
          <w:rFonts w:ascii="Times New Roman" w:hAnsi="Times New Roman" w:cs="Times New Roman"/>
          <w:sz w:val="24"/>
          <w:szCs w:val="24"/>
          <w:lang w:val="en-US"/>
        </w:rPr>
        <w:t xml:space="preserve"> </w:t>
      </w:r>
      <w:r w:rsidR="004A73E2" w:rsidRPr="00114A23">
        <w:rPr>
          <w:rFonts w:ascii="Times New Roman" w:hAnsi="Times New Roman" w:cs="Times New Roman"/>
          <w:sz w:val="24"/>
          <w:szCs w:val="24"/>
          <w:lang w:val="en-US"/>
        </w:rPr>
        <w:t xml:space="preserve">smaller </w:t>
      </w:r>
      <w:r w:rsidR="008F0581" w:rsidRPr="00114A23">
        <w:rPr>
          <w:rFonts w:ascii="Times New Roman" w:hAnsi="Times New Roman" w:cs="Times New Roman"/>
          <w:sz w:val="24"/>
          <w:szCs w:val="24"/>
          <w:lang w:val="en-US"/>
        </w:rPr>
        <w:t>plume</w:t>
      </w:r>
      <w:r w:rsidR="004A73E2" w:rsidRPr="00114A23">
        <w:rPr>
          <w:rFonts w:ascii="Times New Roman" w:hAnsi="Times New Roman" w:cs="Times New Roman"/>
          <w:sz w:val="24"/>
          <w:szCs w:val="24"/>
          <w:lang w:val="en-US"/>
        </w:rPr>
        <w:t>s in the plume</w:t>
      </w:r>
      <w:r w:rsidR="008F0581" w:rsidRPr="00114A23">
        <w:rPr>
          <w:rFonts w:ascii="Times New Roman" w:hAnsi="Times New Roman" w:cs="Times New Roman"/>
          <w:sz w:val="24"/>
          <w:szCs w:val="24"/>
          <w:lang w:val="en-US"/>
        </w:rPr>
        <w:t xml:space="preserve"> number and </w:t>
      </w:r>
      <w:r w:rsidR="0099634B">
        <w:rPr>
          <w:rFonts w:ascii="Times New Roman" w:hAnsi="Times New Roman" w:cs="Times New Roman"/>
          <w:sz w:val="24"/>
          <w:szCs w:val="24"/>
          <w:lang w:val="en-US"/>
        </w:rPr>
        <w:t>would contribute</w:t>
      </w:r>
      <w:r w:rsidR="00FE0187">
        <w:rPr>
          <w:rFonts w:ascii="Times New Roman" w:hAnsi="Times New Roman" w:cs="Times New Roman"/>
          <w:sz w:val="24"/>
          <w:szCs w:val="24"/>
          <w:lang w:val="en-US"/>
        </w:rPr>
        <w:t xml:space="preserve"> to the</w:t>
      </w:r>
      <w:r w:rsidR="008F0581" w:rsidRPr="00114A23">
        <w:rPr>
          <w:rFonts w:ascii="Times New Roman" w:hAnsi="Times New Roman" w:cs="Times New Roman"/>
          <w:sz w:val="24"/>
          <w:szCs w:val="24"/>
          <w:lang w:val="en-US"/>
        </w:rPr>
        <w:t xml:space="preserve"> lower limit of the plume contribution (underestimation method), but would not affect the upper limit contribution values </w:t>
      </w:r>
      <w:r w:rsidR="00FE0187">
        <w:rPr>
          <w:rFonts w:ascii="Times New Roman" w:hAnsi="Times New Roman" w:cs="Times New Roman"/>
          <w:sz w:val="24"/>
          <w:szCs w:val="24"/>
          <w:lang w:val="en-US"/>
        </w:rPr>
        <w:t>(overestimation method). Another</w:t>
      </w:r>
      <w:r w:rsidR="008F0581" w:rsidRPr="00114A23">
        <w:rPr>
          <w:rFonts w:ascii="Times New Roman" w:hAnsi="Times New Roman" w:cs="Times New Roman"/>
          <w:sz w:val="24"/>
          <w:szCs w:val="24"/>
          <w:lang w:val="en-US"/>
        </w:rPr>
        <w:t xml:space="preserve"> factor is that some plumes can be combinations of plumes from two or more ships, but cannot be separated with our method. The average duration of </w:t>
      </w:r>
      <w:r w:rsidR="0091650B" w:rsidRPr="00114A23">
        <w:rPr>
          <w:rFonts w:ascii="Times New Roman" w:hAnsi="Times New Roman" w:cs="Times New Roman"/>
          <w:sz w:val="24"/>
          <w:szCs w:val="24"/>
          <w:lang w:val="en-US"/>
        </w:rPr>
        <w:t>a plume was 11 minutes, which gave</w:t>
      </w:r>
      <w:r w:rsidR="008F0581" w:rsidRPr="00114A23">
        <w:rPr>
          <w:rFonts w:ascii="Times New Roman" w:hAnsi="Times New Roman" w:cs="Times New Roman"/>
          <w:sz w:val="24"/>
          <w:szCs w:val="24"/>
          <w:lang w:val="en-US"/>
        </w:rPr>
        <w:t xml:space="preserve"> us a total ship plume time around 100</w:t>
      </w:r>
      <w:r w:rsidR="00FD016A">
        <w:rPr>
          <w:rFonts w:ascii="Times New Roman" w:hAnsi="Times New Roman" w:cs="Times New Roman"/>
          <w:sz w:val="24"/>
          <w:szCs w:val="24"/>
          <w:lang w:val="en-US"/>
        </w:rPr>
        <w:t xml:space="preserve"> </w:t>
      </w:r>
      <w:r w:rsidR="008F0581" w:rsidRPr="00114A23">
        <w:rPr>
          <w:rFonts w:ascii="Times New Roman" w:hAnsi="Times New Roman" w:cs="Times New Roman"/>
          <w:sz w:val="24"/>
          <w:szCs w:val="24"/>
          <w:lang w:val="en-US"/>
        </w:rPr>
        <w:t>min. If we assume that the real number of s</w:t>
      </w:r>
      <w:r w:rsidR="007F7208" w:rsidRPr="00114A23">
        <w:rPr>
          <w:rFonts w:ascii="Times New Roman" w:hAnsi="Times New Roman" w:cs="Times New Roman"/>
          <w:sz w:val="24"/>
          <w:szCs w:val="24"/>
          <w:lang w:val="en-US"/>
        </w:rPr>
        <w:t>hip plumes was 100</w:t>
      </w:r>
      <w:r w:rsidR="00792A9C">
        <w:rPr>
          <w:rFonts w:ascii="Times New Roman" w:hAnsi="Times New Roman" w:cs="Times New Roman"/>
          <w:sz w:val="24"/>
          <w:szCs w:val="24"/>
          <w:lang w:val="en-US"/>
        </w:rPr>
        <w:t xml:space="preserve"> (estimated and extrapolated to a whole day from </w:t>
      </w:r>
      <w:proofErr w:type="gramStart"/>
      <w:r w:rsidR="00792A9C" w:rsidRPr="00792A9C">
        <w:rPr>
          <w:rFonts w:ascii="Times New Roman" w:hAnsi="Times New Roman" w:cs="Times New Roman"/>
          <w:i/>
          <w:sz w:val="24"/>
          <w:szCs w:val="24"/>
          <w:lang w:val="en-US"/>
        </w:rPr>
        <w:t>marinetraffic.com</w:t>
      </w:r>
      <w:r w:rsidR="00792A9C">
        <w:rPr>
          <w:rFonts w:ascii="Times New Roman" w:hAnsi="Times New Roman" w:cs="Times New Roman"/>
          <w:i/>
          <w:sz w:val="24"/>
          <w:szCs w:val="24"/>
          <w:lang w:val="en-US"/>
        </w:rPr>
        <w:t xml:space="preserve"> </w:t>
      </w:r>
      <w:r w:rsidR="00792A9C">
        <w:rPr>
          <w:rFonts w:ascii="Times New Roman" w:hAnsi="Times New Roman" w:cs="Times New Roman"/>
          <w:sz w:val="24"/>
          <w:szCs w:val="24"/>
          <w:lang w:val="en-US"/>
        </w:rPr>
        <w:t>)</w:t>
      </w:r>
      <w:proofErr w:type="gramEnd"/>
      <w:r w:rsidR="00FD016A">
        <w:rPr>
          <w:rFonts w:ascii="Times New Roman" w:hAnsi="Times New Roman" w:cs="Times New Roman"/>
          <w:sz w:val="24"/>
          <w:szCs w:val="24"/>
          <w:lang w:val="en-US"/>
        </w:rPr>
        <w:t xml:space="preserve"> instead of 9.</w:t>
      </w:r>
      <w:r w:rsidR="008F0581" w:rsidRPr="00114A23">
        <w:rPr>
          <w:rFonts w:ascii="Times New Roman" w:hAnsi="Times New Roman" w:cs="Times New Roman"/>
          <w:sz w:val="24"/>
          <w:szCs w:val="24"/>
          <w:lang w:val="en-US"/>
        </w:rPr>
        <w:t xml:space="preserve">3, the total ship plume </w:t>
      </w:r>
      <w:r w:rsidR="00156E0D" w:rsidRPr="00114A23">
        <w:rPr>
          <w:rFonts w:ascii="Times New Roman" w:hAnsi="Times New Roman" w:cs="Times New Roman"/>
          <w:sz w:val="24"/>
          <w:szCs w:val="24"/>
          <w:lang w:val="en-US"/>
        </w:rPr>
        <w:t>time would</w:t>
      </w:r>
      <w:r w:rsidR="0091650B" w:rsidRPr="00114A23">
        <w:rPr>
          <w:rFonts w:ascii="Times New Roman" w:hAnsi="Times New Roman" w:cs="Times New Roman"/>
          <w:sz w:val="24"/>
          <w:szCs w:val="24"/>
          <w:lang w:val="en-US"/>
        </w:rPr>
        <w:t xml:space="preserve"> have</w:t>
      </w:r>
      <w:r w:rsidR="00156E0D" w:rsidRPr="00114A23">
        <w:rPr>
          <w:rFonts w:ascii="Times New Roman" w:hAnsi="Times New Roman" w:cs="Times New Roman"/>
          <w:sz w:val="24"/>
          <w:szCs w:val="24"/>
          <w:lang w:val="en-US"/>
        </w:rPr>
        <w:t xml:space="preserve"> be</w:t>
      </w:r>
      <w:r w:rsidR="0091650B" w:rsidRPr="00114A23">
        <w:rPr>
          <w:rFonts w:ascii="Times New Roman" w:hAnsi="Times New Roman" w:cs="Times New Roman"/>
          <w:sz w:val="24"/>
          <w:szCs w:val="24"/>
          <w:lang w:val="en-US"/>
        </w:rPr>
        <w:t>en</w:t>
      </w:r>
      <w:r w:rsidR="00156E0D" w:rsidRPr="00114A23">
        <w:rPr>
          <w:rFonts w:ascii="Times New Roman" w:hAnsi="Times New Roman" w:cs="Times New Roman"/>
          <w:sz w:val="24"/>
          <w:szCs w:val="24"/>
          <w:lang w:val="en-US"/>
        </w:rPr>
        <w:t xml:space="preserve"> roughly 18 hours.</w:t>
      </w:r>
      <w:r w:rsidR="004A73E2" w:rsidRPr="00114A23">
        <w:rPr>
          <w:rFonts w:ascii="Times New Roman" w:hAnsi="Times New Roman" w:cs="Times New Roman"/>
          <w:sz w:val="24"/>
          <w:szCs w:val="24"/>
          <w:lang w:val="en-US"/>
        </w:rPr>
        <w:t xml:space="preserve"> This means that it is likely that a significant fraction of the particles in the estimated background concentration come from ships in our ship</w:t>
      </w:r>
      <w:r w:rsidR="00FD016A">
        <w:rPr>
          <w:rFonts w:ascii="Times New Roman" w:hAnsi="Times New Roman" w:cs="Times New Roman"/>
          <w:sz w:val="24"/>
          <w:szCs w:val="24"/>
          <w:lang w:val="en-US"/>
        </w:rPr>
        <w:t>ping</w:t>
      </w:r>
      <w:r w:rsidR="004A73E2" w:rsidRPr="00114A23">
        <w:rPr>
          <w:rFonts w:ascii="Times New Roman" w:hAnsi="Times New Roman" w:cs="Times New Roman"/>
          <w:sz w:val="24"/>
          <w:szCs w:val="24"/>
          <w:lang w:val="en-US"/>
        </w:rPr>
        <w:t xml:space="preserve"> lane. As a consequence, we might be underestimating the contribution from ships further away on the ship lane, or from ships that are emitting a lower number of particles.</w:t>
      </w:r>
    </w:p>
    <w:p w:rsidR="005B0797" w:rsidRPr="00114A23" w:rsidRDefault="00762D20" w:rsidP="001923F3">
      <w:pPr>
        <w:spacing w:after="120" w:line="240" w:lineRule="auto"/>
        <w:rPr>
          <w:rFonts w:ascii="Times New Roman" w:hAnsi="Times New Roman" w:cs="Times New Roman"/>
          <w:iCs/>
          <w:sz w:val="24"/>
          <w:szCs w:val="24"/>
          <w:shd w:val="clear" w:color="auto" w:fill="FFFFFF"/>
          <w:lang w:val="en-US"/>
        </w:rPr>
      </w:pPr>
      <w:r w:rsidRPr="00114A23">
        <w:rPr>
          <w:rFonts w:ascii="Times New Roman" w:hAnsi="Times New Roman" w:cs="Times New Roman"/>
          <w:iCs/>
          <w:sz w:val="24"/>
          <w:szCs w:val="24"/>
          <w:shd w:val="clear" w:color="auto" w:fill="FFFFFF"/>
          <w:lang w:val="en-US"/>
        </w:rPr>
        <w:t>The size distribution for the plume peak particles was mostly in the r</w:t>
      </w:r>
      <w:r w:rsidR="00B229AC" w:rsidRPr="00114A23">
        <w:rPr>
          <w:rFonts w:ascii="Times New Roman" w:hAnsi="Times New Roman" w:cs="Times New Roman"/>
          <w:iCs/>
          <w:sz w:val="24"/>
          <w:szCs w:val="24"/>
          <w:shd w:val="clear" w:color="auto" w:fill="FFFFFF"/>
          <w:lang w:val="en-US"/>
        </w:rPr>
        <w:t>ange between 30-60</w:t>
      </w:r>
      <w:r w:rsidR="00FD016A">
        <w:rPr>
          <w:rFonts w:ascii="Times New Roman" w:hAnsi="Times New Roman" w:cs="Times New Roman"/>
          <w:iCs/>
          <w:sz w:val="24"/>
          <w:szCs w:val="24"/>
          <w:shd w:val="clear" w:color="auto" w:fill="FFFFFF"/>
          <w:lang w:val="en-US"/>
        </w:rPr>
        <w:t xml:space="preserve"> </w:t>
      </w:r>
      <w:r w:rsidR="00B229AC" w:rsidRPr="00114A23">
        <w:rPr>
          <w:rFonts w:ascii="Times New Roman" w:hAnsi="Times New Roman" w:cs="Times New Roman"/>
          <w:iCs/>
          <w:sz w:val="24"/>
          <w:szCs w:val="24"/>
          <w:shd w:val="clear" w:color="auto" w:fill="FFFFFF"/>
          <w:lang w:val="en-US"/>
        </w:rPr>
        <w:t>nm. T</w:t>
      </w:r>
      <w:r w:rsidRPr="00114A23">
        <w:rPr>
          <w:rFonts w:ascii="Times New Roman" w:hAnsi="Times New Roman" w:cs="Times New Roman"/>
          <w:iCs/>
          <w:sz w:val="24"/>
          <w:szCs w:val="24"/>
          <w:shd w:val="clear" w:color="auto" w:fill="FFFFFF"/>
          <w:lang w:val="en-US"/>
        </w:rPr>
        <w:t>he average particle diameter was 41</w:t>
      </w:r>
      <w:r w:rsidR="00FD016A">
        <w:rPr>
          <w:rFonts w:ascii="Times New Roman" w:hAnsi="Times New Roman" w:cs="Times New Roman"/>
          <w:iCs/>
          <w:sz w:val="24"/>
          <w:szCs w:val="24"/>
          <w:shd w:val="clear" w:color="auto" w:fill="FFFFFF"/>
          <w:lang w:val="en-US"/>
        </w:rPr>
        <w:t xml:space="preserve"> </w:t>
      </w:r>
      <w:r w:rsidRPr="00114A23">
        <w:rPr>
          <w:rFonts w:ascii="Times New Roman" w:hAnsi="Times New Roman" w:cs="Times New Roman"/>
          <w:iCs/>
          <w:sz w:val="24"/>
          <w:szCs w:val="24"/>
          <w:shd w:val="clear" w:color="auto" w:fill="FFFFFF"/>
          <w:lang w:val="en-US"/>
        </w:rPr>
        <w:t>nm in our measurements</w:t>
      </w:r>
      <w:r w:rsidR="00FD016A">
        <w:rPr>
          <w:rFonts w:ascii="Times New Roman" w:hAnsi="Times New Roman" w:cs="Times New Roman"/>
          <w:iCs/>
          <w:sz w:val="24"/>
          <w:szCs w:val="24"/>
          <w:shd w:val="clear" w:color="auto" w:fill="FFFFFF"/>
          <w:lang w:val="en-US"/>
        </w:rPr>
        <w:t>. T</w:t>
      </w:r>
      <w:r w:rsidR="00FC1ED7" w:rsidRPr="00114A23">
        <w:rPr>
          <w:rFonts w:ascii="Times New Roman" w:hAnsi="Times New Roman" w:cs="Times New Roman"/>
          <w:iCs/>
          <w:sz w:val="24"/>
          <w:szCs w:val="24"/>
          <w:shd w:val="clear" w:color="auto" w:fill="FFFFFF"/>
          <w:lang w:val="en-US"/>
        </w:rPr>
        <w:t>his was</w:t>
      </w:r>
      <w:r w:rsidR="00B229AC" w:rsidRPr="00114A23">
        <w:rPr>
          <w:rFonts w:ascii="Times New Roman" w:hAnsi="Times New Roman" w:cs="Times New Roman"/>
          <w:iCs/>
          <w:sz w:val="24"/>
          <w:szCs w:val="24"/>
          <w:shd w:val="clear" w:color="auto" w:fill="FFFFFF"/>
          <w:lang w:val="en-US"/>
        </w:rPr>
        <w:t xml:space="preserve"> </w:t>
      </w:r>
      <w:r w:rsidR="00FD016A">
        <w:rPr>
          <w:rFonts w:ascii="Times New Roman" w:hAnsi="Times New Roman" w:cs="Times New Roman"/>
          <w:iCs/>
          <w:sz w:val="24"/>
          <w:szCs w:val="24"/>
          <w:shd w:val="clear" w:color="auto" w:fill="FFFFFF"/>
          <w:lang w:val="en-US"/>
        </w:rPr>
        <w:t>larger</w:t>
      </w:r>
      <w:r w:rsidR="00B229AC" w:rsidRPr="00114A23">
        <w:rPr>
          <w:rFonts w:ascii="Times New Roman" w:hAnsi="Times New Roman" w:cs="Times New Roman"/>
          <w:iCs/>
          <w:sz w:val="24"/>
          <w:szCs w:val="24"/>
          <w:shd w:val="clear" w:color="auto" w:fill="FFFFFF"/>
          <w:lang w:val="en-US"/>
        </w:rPr>
        <w:t xml:space="preserve"> compared</w:t>
      </w:r>
      <w:r w:rsidRPr="00114A23">
        <w:rPr>
          <w:rFonts w:ascii="Times New Roman" w:hAnsi="Times New Roman" w:cs="Times New Roman"/>
          <w:iCs/>
          <w:sz w:val="24"/>
          <w:szCs w:val="24"/>
          <w:shd w:val="clear" w:color="auto" w:fill="FFFFFF"/>
          <w:lang w:val="en-US"/>
        </w:rPr>
        <w:t xml:space="preserve"> to </w:t>
      </w:r>
      <w:r w:rsidR="0067106C" w:rsidRPr="00114A23">
        <w:rPr>
          <w:rFonts w:ascii="Times New Roman" w:hAnsi="Times New Roman" w:cs="Times New Roman"/>
          <w:iCs/>
          <w:sz w:val="24"/>
          <w:szCs w:val="24"/>
          <w:shd w:val="clear" w:color="auto" w:fill="FFFFFF"/>
          <w:lang w:val="en-US"/>
        </w:rPr>
        <w:t xml:space="preserve">measurements by </w:t>
      </w:r>
      <w:proofErr w:type="spellStart"/>
      <w:r w:rsidRPr="00114A23">
        <w:rPr>
          <w:rFonts w:ascii="Times New Roman" w:hAnsi="Times New Roman" w:cs="Times New Roman"/>
          <w:iCs/>
          <w:sz w:val="24"/>
          <w:szCs w:val="24"/>
          <w:shd w:val="clear" w:color="auto" w:fill="FFFFFF"/>
          <w:lang w:val="en-US"/>
        </w:rPr>
        <w:t>Jonsson</w:t>
      </w:r>
      <w:proofErr w:type="spellEnd"/>
      <w:r w:rsidR="0067106C" w:rsidRPr="00114A23">
        <w:rPr>
          <w:rFonts w:ascii="Times New Roman" w:hAnsi="Times New Roman" w:cs="Times New Roman"/>
          <w:iCs/>
          <w:sz w:val="24"/>
          <w:szCs w:val="24"/>
          <w:shd w:val="clear" w:color="auto" w:fill="FFFFFF"/>
          <w:lang w:val="en-US"/>
        </w:rPr>
        <w:t xml:space="preserve"> et al.</w:t>
      </w:r>
      <w:r w:rsidRPr="00114A23">
        <w:rPr>
          <w:rFonts w:ascii="Times New Roman" w:hAnsi="Times New Roman" w:cs="Times New Roman"/>
          <w:iCs/>
          <w:sz w:val="24"/>
          <w:szCs w:val="24"/>
          <w:shd w:val="clear" w:color="auto" w:fill="FFFFFF"/>
          <w:lang w:val="en-US"/>
        </w:rPr>
        <w:t xml:space="preserve"> (2011).</w:t>
      </w:r>
      <w:r w:rsidR="00132DD2" w:rsidRPr="00114A23">
        <w:rPr>
          <w:rFonts w:ascii="Times New Roman" w:hAnsi="Times New Roman" w:cs="Times New Roman"/>
          <w:iCs/>
          <w:sz w:val="24"/>
          <w:szCs w:val="24"/>
          <w:shd w:val="clear" w:color="auto" w:fill="FFFFFF"/>
          <w:lang w:val="en-US"/>
        </w:rPr>
        <w:t xml:space="preserve"> </w:t>
      </w:r>
      <w:r w:rsidR="004A73E2" w:rsidRPr="00114A23">
        <w:rPr>
          <w:rFonts w:ascii="Times New Roman" w:hAnsi="Times New Roman" w:cs="Times New Roman"/>
          <w:iCs/>
          <w:sz w:val="24"/>
          <w:szCs w:val="24"/>
          <w:shd w:val="clear" w:color="auto" w:fill="FFFFFF"/>
          <w:lang w:val="en-US"/>
        </w:rPr>
        <w:t>Th</w:t>
      </w:r>
      <w:r w:rsidR="0067106C" w:rsidRPr="00114A23">
        <w:rPr>
          <w:rFonts w:ascii="Times New Roman" w:hAnsi="Times New Roman" w:cs="Times New Roman"/>
          <w:iCs/>
          <w:sz w:val="24"/>
          <w:szCs w:val="24"/>
          <w:shd w:val="clear" w:color="auto" w:fill="FFFFFF"/>
          <w:lang w:val="en-US"/>
        </w:rPr>
        <w:t>e</w:t>
      </w:r>
      <w:r w:rsidR="004A73E2" w:rsidRPr="00114A23">
        <w:rPr>
          <w:rFonts w:ascii="Times New Roman" w:hAnsi="Times New Roman" w:cs="Times New Roman"/>
          <w:iCs/>
          <w:sz w:val="24"/>
          <w:szCs w:val="24"/>
          <w:shd w:val="clear" w:color="auto" w:fill="FFFFFF"/>
          <w:lang w:val="en-US"/>
        </w:rPr>
        <w:t>i</w:t>
      </w:r>
      <w:r w:rsidR="0067106C" w:rsidRPr="00114A23">
        <w:rPr>
          <w:rFonts w:ascii="Times New Roman" w:hAnsi="Times New Roman" w:cs="Times New Roman"/>
          <w:iCs/>
          <w:sz w:val="24"/>
          <w:szCs w:val="24"/>
          <w:shd w:val="clear" w:color="auto" w:fill="FFFFFF"/>
          <w:lang w:val="en-US"/>
        </w:rPr>
        <w:t xml:space="preserve">r measurements were of fresh ship plumes, while particles in our plumes have been in the atmosphere for approximately an hour, allowing them to grow in size </w:t>
      </w:r>
      <w:r w:rsidR="00132DD2" w:rsidRPr="00114A23">
        <w:rPr>
          <w:rFonts w:ascii="Times New Roman" w:hAnsi="Times New Roman" w:cs="Times New Roman"/>
          <w:iCs/>
          <w:sz w:val="24"/>
          <w:szCs w:val="24"/>
          <w:shd w:val="clear" w:color="auto" w:fill="FFFFFF"/>
          <w:lang w:val="en-US"/>
        </w:rPr>
        <w:t>due to the process of condensation</w:t>
      </w:r>
      <w:r w:rsidR="008A66EA" w:rsidRPr="00114A23">
        <w:rPr>
          <w:rFonts w:ascii="Times New Roman" w:hAnsi="Times New Roman" w:cs="Times New Roman"/>
          <w:iCs/>
          <w:sz w:val="24"/>
          <w:szCs w:val="24"/>
          <w:shd w:val="clear" w:color="auto" w:fill="FFFFFF"/>
          <w:lang w:val="en-US"/>
        </w:rPr>
        <w:t xml:space="preserve"> and coagulation</w:t>
      </w:r>
      <w:r w:rsidR="00132DD2" w:rsidRPr="00114A23">
        <w:rPr>
          <w:rFonts w:ascii="Times New Roman" w:hAnsi="Times New Roman" w:cs="Times New Roman"/>
          <w:iCs/>
          <w:sz w:val="24"/>
          <w:szCs w:val="24"/>
          <w:shd w:val="clear" w:color="auto" w:fill="FFFFFF"/>
          <w:lang w:val="en-US"/>
        </w:rPr>
        <w:t>.</w:t>
      </w:r>
      <w:r w:rsidRPr="00114A23">
        <w:rPr>
          <w:rFonts w:ascii="Times New Roman" w:hAnsi="Times New Roman" w:cs="Times New Roman"/>
          <w:iCs/>
          <w:sz w:val="24"/>
          <w:szCs w:val="24"/>
          <w:shd w:val="clear" w:color="auto" w:fill="FFFFFF"/>
          <w:lang w:val="en-US"/>
        </w:rPr>
        <w:t xml:space="preserve"> </w:t>
      </w:r>
      <w:r w:rsidR="003735EA" w:rsidRPr="00114A23">
        <w:rPr>
          <w:rFonts w:ascii="Times New Roman" w:hAnsi="Times New Roman" w:cs="Times New Roman"/>
          <w:iCs/>
          <w:sz w:val="24"/>
          <w:szCs w:val="24"/>
          <w:shd w:val="clear" w:color="auto" w:fill="FFFFFF"/>
          <w:lang w:val="en-US"/>
        </w:rPr>
        <w:t>Also, t</w:t>
      </w:r>
      <w:r w:rsidR="00E165D6" w:rsidRPr="00114A23">
        <w:rPr>
          <w:rFonts w:ascii="Times New Roman" w:hAnsi="Times New Roman" w:cs="Times New Roman"/>
          <w:iCs/>
          <w:sz w:val="24"/>
          <w:szCs w:val="24"/>
          <w:shd w:val="clear" w:color="auto" w:fill="FFFFFF"/>
          <w:lang w:val="en-US"/>
        </w:rPr>
        <w:t>he dilution</w:t>
      </w:r>
      <w:r w:rsidR="008B5085" w:rsidRPr="00114A23">
        <w:rPr>
          <w:rFonts w:ascii="Times New Roman" w:hAnsi="Times New Roman" w:cs="Times New Roman"/>
          <w:iCs/>
          <w:sz w:val="24"/>
          <w:szCs w:val="24"/>
          <w:shd w:val="clear" w:color="auto" w:fill="FFFFFF"/>
          <w:lang w:val="en-US"/>
        </w:rPr>
        <w:t xml:space="preserve"> and the dry deposition</w:t>
      </w:r>
      <w:r w:rsidR="00E165D6" w:rsidRPr="00114A23">
        <w:rPr>
          <w:rFonts w:ascii="Times New Roman" w:hAnsi="Times New Roman" w:cs="Times New Roman"/>
          <w:iCs/>
          <w:sz w:val="24"/>
          <w:szCs w:val="24"/>
          <w:shd w:val="clear" w:color="auto" w:fill="FFFFFF"/>
          <w:lang w:val="en-US"/>
        </w:rPr>
        <w:t xml:space="preserve"> </w:t>
      </w:r>
      <w:r w:rsidR="003735EA" w:rsidRPr="00114A23">
        <w:rPr>
          <w:rFonts w:ascii="Times New Roman" w:hAnsi="Times New Roman" w:cs="Times New Roman"/>
          <w:iCs/>
          <w:sz w:val="24"/>
          <w:szCs w:val="24"/>
          <w:shd w:val="clear" w:color="auto" w:fill="FFFFFF"/>
          <w:lang w:val="en-US"/>
        </w:rPr>
        <w:t xml:space="preserve">of the particles </w:t>
      </w:r>
      <w:r w:rsidR="00E165D6" w:rsidRPr="00114A23">
        <w:rPr>
          <w:rFonts w:ascii="Times New Roman" w:hAnsi="Times New Roman" w:cs="Times New Roman"/>
          <w:iCs/>
          <w:sz w:val="24"/>
          <w:szCs w:val="24"/>
          <w:shd w:val="clear" w:color="auto" w:fill="FFFFFF"/>
          <w:lang w:val="en-US"/>
        </w:rPr>
        <w:t xml:space="preserve">will </w:t>
      </w:r>
      <w:r w:rsidR="008B5085" w:rsidRPr="00114A23">
        <w:rPr>
          <w:rFonts w:ascii="Times New Roman" w:hAnsi="Times New Roman" w:cs="Times New Roman"/>
          <w:iCs/>
          <w:sz w:val="24"/>
          <w:szCs w:val="24"/>
          <w:shd w:val="clear" w:color="auto" w:fill="FFFFFF"/>
          <w:lang w:val="en-US"/>
        </w:rPr>
        <w:t xml:space="preserve">take place during a longer time period </w:t>
      </w:r>
      <w:r w:rsidR="00E165D6" w:rsidRPr="00114A23">
        <w:rPr>
          <w:rFonts w:ascii="Times New Roman" w:hAnsi="Times New Roman" w:cs="Times New Roman"/>
          <w:iCs/>
          <w:sz w:val="24"/>
          <w:szCs w:val="24"/>
          <w:shd w:val="clear" w:color="auto" w:fill="FFFFFF"/>
          <w:lang w:val="en-US"/>
        </w:rPr>
        <w:t>and</w:t>
      </w:r>
      <w:r w:rsidR="003735EA" w:rsidRPr="00114A23">
        <w:rPr>
          <w:rFonts w:ascii="Times New Roman" w:hAnsi="Times New Roman" w:cs="Times New Roman"/>
          <w:iCs/>
          <w:sz w:val="24"/>
          <w:szCs w:val="24"/>
          <w:shd w:val="clear" w:color="auto" w:fill="FFFFFF"/>
          <w:lang w:val="en-US"/>
        </w:rPr>
        <w:t xml:space="preserve"> therefore result in a reduced</w:t>
      </w:r>
      <w:r w:rsidR="00E165D6" w:rsidRPr="00114A23">
        <w:rPr>
          <w:rFonts w:ascii="Times New Roman" w:hAnsi="Times New Roman" w:cs="Times New Roman"/>
          <w:iCs/>
          <w:sz w:val="24"/>
          <w:szCs w:val="24"/>
          <w:shd w:val="clear" w:color="auto" w:fill="FFFFFF"/>
          <w:lang w:val="en-US"/>
        </w:rPr>
        <w:t xml:space="preserve"> concentration (</w:t>
      </w:r>
      <w:proofErr w:type="spellStart"/>
      <w:r w:rsidR="00E165D6" w:rsidRPr="00114A23">
        <w:rPr>
          <w:rFonts w:ascii="Times New Roman" w:hAnsi="Times New Roman" w:cs="Times New Roman"/>
          <w:iCs/>
          <w:sz w:val="24"/>
          <w:szCs w:val="24"/>
          <w:shd w:val="clear" w:color="auto" w:fill="FFFFFF"/>
          <w:lang w:val="en-US"/>
        </w:rPr>
        <w:t>Tian</w:t>
      </w:r>
      <w:proofErr w:type="spellEnd"/>
      <w:r w:rsidR="00E165D6" w:rsidRPr="00114A23">
        <w:rPr>
          <w:rFonts w:ascii="Times New Roman" w:hAnsi="Times New Roman" w:cs="Times New Roman"/>
          <w:iCs/>
          <w:sz w:val="24"/>
          <w:szCs w:val="24"/>
          <w:shd w:val="clear" w:color="auto" w:fill="FFFFFF"/>
          <w:lang w:val="en-US"/>
        </w:rPr>
        <w:t xml:space="preserve"> et al., 2013).</w:t>
      </w:r>
    </w:p>
    <w:p w:rsidR="0087296C" w:rsidRPr="00114A23" w:rsidRDefault="0087296C" w:rsidP="001923F3">
      <w:pPr>
        <w:spacing w:after="120" w:line="240" w:lineRule="auto"/>
        <w:rPr>
          <w:rFonts w:ascii="Times New Roman" w:hAnsi="Times New Roman" w:cs="Times New Roman"/>
          <w:iCs/>
          <w:sz w:val="24"/>
          <w:szCs w:val="24"/>
          <w:shd w:val="clear" w:color="auto" w:fill="FFFFFF"/>
          <w:lang w:val="en-US"/>
        </w:rPr>
      </w:pPr>
      <w:r w:rsidRPr="00114A23">
        <w:rPr>
          <w:rFonts w:ascii="Times New Roman" w:hAnsi="Times New Roman" w:cs="Times New Roman"/>
          <w:iCs/>
          <w:sz w:val="24"/>
          <w:szCs w:val="24"/>
          <w:shd w:val="clear" w:color="auto" w:fill="FFFFFF"/>
          <w:lang w:val="en-US"/>
        </w:rPr>
        <w:t>Our results indicate that</w:t>
      </w:r>
      <w:r w:rsidR="008B5085" w:rsidRPr="00114A23">
        <w:rPr>
          <w:rFonts w:ascii="Times New Roman" w:hAnsi="Times New Roman" w:cs="Times New Roman"/>
          <w:iCs/>
          <w:sz w:val="24"/>
          <w:szCs w:val="24"/>
          <w:shd w:val="clear" w:color="auto" w:fill="FFFFFF"/>
          <w:lang w:val="en-US"/>
        </w:rPr>
        <w:t xml:space="preserve"> a majority of the</w:t>
      </w:r>
      <w:r w:rsidRPr="00114A23">
        <w:rPr>
          <w:rFonts w:ascii="Times New Roman" w:hAnsi="Times New Roman" w:cs="Times New Roman"/>
          <w:iCs/>
          <w:sz w:val="24"/>
          <w:szCs w:val="24"/>
          <w:shd w:val="clear" w:color="auto" w:fill="FFFFFF"/>
          <w:lang w:val="en-US"/>
        </w:rPr>
        <w:t xml:space="preserve"> particles </w:t>
      </w:r>
      <w:r w:rsidR="007E0942" w:rsidRPr="00114A23">
        <w:rPr>
          <w:rFonts w:ascii="Times New Roman" w:hAnsi="Times New Roman" w:cs="Times New Roman"/>
          <w:iCs/>
          <w:sz w:val="24"/>
          <w:szCs w:val="24"/>
          <w:shd w:val="clear" w:color="auto" w:fill="FFFFFF"/>
          <w:lang w:val="en-US"/>
        </w:rPr>
        <w:t xml:space="preserve">emitted </w:t>
      </w:r>
      <w:r w:rsidR="008B5085" w:rsidRPr="00114A23">
        <w:rPr>
          <w:rFonts w:ascii="Times New Roman" w:hAnsi="Times New Roman" w:cs="Times New Roman"/>
          <w:iCs/>
          <w:sz w:val="24"/>
          <w:szCs w:val="24"/>
          <w:shd w:val="clear" w:color="auto" w:fill="FFFFFF"/>
          <w:lang w:val="en-US"/>
        </w:rPr>
        <w:t>by</w:t>
      </w:r>
      <w:r w:rsidRPr="00114A23">
        <w:rPr>
          <w:rFonts w:ascii="Times New Roman" w:hAnsi="Times New Roman" w:cs="Times New Roman"/>
          <w:iCs/>
          <w:sz w:val="24"/>
          <w:szCs w:val="24"/>
          <w:shd w:val="clear" w:color="auto" w:fill="FFFFFF"/>
          <w:lang w:val="en-US"/>
        </w:rPr>
        <w:t xml:space="preserve"> the ship</w:t>
      </w:r>
      <w:r w:rsidR="008B5085" w:rsidRPr="00114A23">
        <w:rPr>
          <w:rFonts w:ascii="Times New Roman" w:hAnsi="Times New Roman" w:cs="Times New Roman"/>
          <w:iCs/>
          <w:sz w:val="24"/>
          <w:szCs w:val="24"/>
          <w:shd w:val="clear" w:color="auto" w:fill="FFFFFF"/>
          <w:lang w:val="en-US"/>
        </w:rPr>
        <w:t>s are in the size ranges up to 1</w:t>
      </w:r>
      <w:r w:rsidRPr="00114A23">
        <w:rPr>
          <w:rFonts w:ascii="Times New Roman" w:hAnsi="Times New Roman" w:cs="Times New Roman"/>
          <w:iCs/>
          <w:sz w:val="24"/>
          <w:szCs w:val="24"/>
          <w:shd w:val="clear" w:color="auto" w:fill="FFFFFF"/>
          <w:lang w:val="en-US"/>
        </w:rPr>
        <w:t>00</w:t>
      </w:r>
      <w:r w:rsidR="00FD016A">
        <w:rPr>
          <w:rFonts w:ascii="Times New Roman" w:hAnsi="Times New Roman" w:cs="Times New Roman"/>
          <w:iCs/>
          <w:sz w:val="24"/>
          <w:szCs w:val="24"/>
          <w:shd w:val="clear" w:color="auto" w:fill="FFFFFF"/>
          <w:lang w:val="en-US"/>
        </w:rPr>
        <w:t xml:space="preserve"> </w:t>
      </w:r>
      <w:r w:rsidRPr="00114A23">
        <w:rPr>
          <w:rFonts w:ascii="Times New Roman" w:hAnsi="Times New Roman" w:cs="Times New Roman"/>
          <w:iCs/>
          <w:sz w:val="24"/>
          <w:szCs w:val="24"/>
          <w:shd w:val="clear" w:color="auto" w:fill="FFFFFF"/>
          <w:lang w:val="en-US"/>
        </w:rPr>
        <w:t xml:space="preserve">nm. However, </w:t>
      </w:r>
      <w:r w:rsidR="0067106C" w:rsidRPr="00114A23">
        <w:rPr>
          <w:rFonts w:ascii="Times New Roman" w:hAnsi="Times New Roman" w:cs="Times New Roman"/>
          <w:iCs/>
          <w:sz w:val="24"/>
          <w:szCs w:val="24"/>
          <w:shd w:val="clear" w:color="auto" w:fill="FFFFFF"/>
          <w:lang w:val="en-US"/>
        </w:rPr>
        <w:t>the peak of the solar spectrum</w:t>
      </w:r>
      <w:r w:rsidRPr="00114A23">
        <w:rPr>
          <w:rFonts w:ascii="Times New Roman" w:hAnsi="Times New Roman" w:cs="Times New Roman"/>
          <w:iCs/>
          <w:sz w:val="24"/>
          <w:szCs w:val="24"/>
          <w:shd w:val="clear" w:color="auto" w:fill="FFFFFF"/>
          <w:lang w:val="en-US"/>
        </w:rPr>
        <w:t xml:space="preserve"> is between 400-700</w:t>
      </w:r>
      <w:r w:rsidR="00FD016A">
        <w:rPr>
          <w:rFonts w:ascii="Times New Roman" w:hAnsi="Times New Roman" w:cs="Times New Roman"/>
          <w:iCs/>
          <w:sz w:val="24"/>
          <w:szCs w:val="24"/>
          <w:shd w:val="clear" w:color="auto" w:fill="FFFFFF"/>
          <w:lang w:val="en-US"/>
        </w:rPr>
        <w:t xml:space="preserve"> </w:t>
      </w:r>
      <w:r w:rsidRPr="00114A23">
        <w:rPr>
          <w:rFonts w:ascii="Times New Roman" w:hAnsi="Times New Roman" w:cs="Times New Roman"/>
          <w:iCs/>
          <w:sz w:val="24"/>
          <w:szCs w:val="24"/>
          <w:shd w:val="clear" w:color="auto" w:fill="FFFFFF"/>
          <w:lang w:val="en-US"/>
        </w:rPr>
        <w:t xml:space="preserve">nm and in order </w:t>
      </w:r>
      <w:r w:rsidRPr="00114A23">
        <w:rPr>
          <w:rFonts w:ascii="Times New Roman" w:hAnsi="Times New Roman" w:cs="Times New Roman"/>
          <w:iCs/>
          <w:sz w:val="24"/>
          <w:szCs w:val="24"/>
          <w:shd w:val="clear" w:color="auto" w:fill="FFFFFF"/>
          <w:lang w:val="en-US"/>
        </w:rPr>
        <w:lastRenderedPageBreak/>
        <w:t>for the aerosol particles to</w:t>
      </w:r>
      <w:r w:rsidR="0067106C" w:rsidRPr="00114A23">
        <w:rPr>
          <w:rFonts w:ascii="Times New Roman" w:hAnsi="Times New Roman" w:cs="Times New Roman"/>
          <w:iCs/>
          <w:sz w:val="24"/>
          <w:szCs w:val="24"/>
          <w:shd w:val="clear" w:color="auto" w:fill="FFFFFF"/>
          <w:lang w:val="en-US"/>
        </w:rPr>
        <w:t xml:space="preserve"> effectively</w:t>
      </w:r>
      <w:r w:rsidRPr="00114A23">
        <w:rPr>
          <w:rFonts w:ascii="Times New Roman" w:hAnsi="Times New Roman" w:cs="Times New Roman"/>
          <w:iCs/>
          <w:sz w:val="24"/>
          <w:szCs w:val="24"/>
          <w:shd w:val="clear" w:color="auto" w:fill="FFFFFF"/>
          <w:lang w:val="en-US"/>
        </w:rPr>
        <w:t xml:space="preserve"> scatter sunlight the particles have to grow in s</w:t>
      </w:r>
      <w:r w:rsidR="008B5085" w:rsidRPr="00114A23">
        <w:rPr>
          <w:rFonts w:ascii="Times New Roman" w:hAnsi="Times New Roman" w:cs="Times New Roman"/>
          <w:iCs/>
          <w:sz w:val="24"/>
          <w:szCs w:val="24"/>
          <w:shd w:val="clear" w:color="auto" w:fill="FFFFFF"/>
          <w:lang w:val="en-US"/>
        </w:rPr>
        <w:t>ize, which can take several days in the atmosphere.</w:t>
      </w:r>
      <w:r w:rsidRPr="00114A23">
        <w:rPr>
          <w:rFonts w:ascii="Times New Roman" w:hAnsi="Times New Roman" w:cs="Times New Roman"/>
          <w:iCs/>
          <w:sz w:val="24"/>
          <w:szCs w:val="24"/>
          <w:shd w:val="clear" w:color="auto" w:fill="FFFFFF"/>
          <w:lang w:val="en-US"/>
        </w:rPr>
        <w:t xml:space="preserve"> Only then can we state that </w:t>
      </w:r>
      <w:r w:rsidR="0067106C" w:rsidRPr="00114A23">
        <w:rPr>
          <w:rFonts w:ascii="Times New Roman" w:hAnsi="Times New Roman" w:cs="Times New Roman"/>
          <w:iCs/>
          <w:sz w:val="24"/>
          <w:szCs w:val="24"/>
          <w:shd w:val="clear" w:color="auto" w:fill="FFFFFF"/>
          <w:lang w:val="en-US"/>
        </w:rPr>
        <w:t>these par</w:t>
      </w:r>
      <w:r w:rsidRPr="00114A23">
        <w:rPr>
          <w:rFonts w:ascii="Times New Roman" w:hAnsi="Times New Roman" w:cs="Times New Roman"/>
          <w:iCs/>
          <w:sz w:val="24"/>
          <w:szCs w:val="24"/>
          <w:shd w:val="clear" w:color="auto" w:fill="FFFFFF"/>
          <w:lang w:val="en-US"/>
        </w:rPr>
        <w:t>ticles contribute</w:t>
      </w:r>
      <w:r w:rsidR="00FD016A">
        <w:rPr>
          <w:rFonts w:ascii="Times New Roman" w:hAnsi="Times New Roman" w:cs="Times New Roman"/>
          <w:iCs/>
          <w:sz w:val="24"/>
          <w:szCs w:val="24"/>
          <w:shd w:val="clear" w:color="auto" w:fill="FFFFFF"/>
          <w:lang w:val="en-US"/>
        </w:rPr>
        <w:t xml:space="preserve"> to a reduced</w:t>
      </w:r>
      <w:r w:rsidR="0067106C" w:rsidRPr="00114A23">
        <w:rPr>
          <w:rFonts w:ascii="Times New Roman" w:hAnsi="Times New Roman" w:cs="Times New Roman"/>
          <w:iCs/>
          <w:sz w:val="24"/>
          <w:szCs w:val="24"/>
          <w:shd w:val="clear" w:color="auto" w:fill="FFFFFF"/>
          <w:lang w:val="en-US"/>
        </w:rPr>
        <w:t xml:space="preserve"> warming</w:t>
      </w:r>
      <w:r w:rsidR="00FD016A">
        <w:rPr>
          <w:rFonts w:ascii="Times New Roman" w:hAnsi="Times New Roman" w:cs="Times New Roman"/>
          <w:iCs/>
          <w:sz w:val="24"/>
          <w:szCs w:val="24"/>
          <w:shd w:val="clear" w:color="auto" w:fill="FFFFFF"/>
          <w:lang w:val="en-US"/>
        </w:rPr>
        <w:t xml:space="preserve"> of the climate</w:t>
      </w:r>
      <w:r w:rsidR="0067106C" w:rsidRPr="00114A23">
        <w:rPr>
          <w:rFonts w:ascii="Times New Roman" w:hAnsi="Times New Roman" w:cs="Times New Roman"/>
          <w:iCs/>
          <w:sz w:val="24"/>
          <w:szCs w:val="24"/>
          <w:shd w:val="clear" w:color="auto" w:fill="FFFFFF"/>
          <w:lang w:val="en-US"/>
        </w:rPr>
        <w:t xml:space="preserve"> via scattering</w:t>
      </w:r>
      <w:r w:rsidR="00FD016A">
        <w:rPr>
          <w:rFonts w:ascii="Times New Roman" w:hAnsi="Times New Roman" w:cs="Times New Roman"/>
          <w:iCs/>
          <w:sz w:val="24"/>
          <w:szCs w:val="24"/>
          <w:shd w:val="clear" w:color="auto" w:fill="FFFFFF"/>
          <w:lang w:val="en-US"/>
        </w:rPr>
        <w:t xml:space="preserve"> of</w:t>
      </w:r>
      <w:r w:rsidR="0067106C" w:rsidRPr="00114A23">
        <w:rPr>
          <w:rFonts w:ascii="Times New Roman" w:hAnsi="Times New Roman" w:cs="Times New Roman"/>
          <w:iCs/>
          <w:sz w:val="24"/>
          <w:szCs w:val="24"/>
          <w:shd w:val="clear" w:color="auto" w:fill="FFFFFF"/>
          <w:lang w:val="en-US"/>
        </w:rPr>
        <w:t xml:space="preserve"> </w:t>
      </w:r>
      <w:r w:rsidRPr="00114A23">
        <w:rPr>
          <w:rFonts w:ascii="Times New Roman" w:hAnsi="Times New Roman" w:cs="Times New Roman"/>
          <w:iCs/>
          <w:sz w:val="24"/>
          <w:szCs w:val="24"/>
          <w:shd w:val="clear" w:color="auto" w:fill="FFFFFF"/>
          <w:lang w:val="en-US"/>
        </w:rPr>
        <w:t>sunlight</w:t>
      </w:r>
      <w:r w:rsidR="008B5085" w:rsidRPr="00114A23">
        <w:rPr>
          <w:rFonts w:ascii="Times New Roman" w:hAnsi="Times New Roman" w:cs="Times New Roman"/>
          <w:iCs/>
          <w:sz w:val="24"/>
          <w:szCs w:val="24"/>
          <w:shd w:val="clear" w:color="auto" w:fill="FFFFFF"/>
          <w:lang w:val="en-US"/>
        </w:rPr>
        <w:t>.</w:t>
      </w:r>
      <w:r w:rsidR="00F05548" w:rsidRPr="00114A23">
        <w:rPr>
          <w:rFonts w:ascii="Times New Roman" w:hAnsi="Times New Roman" w:cs="Times New Roman"/>
          <w:iCs/>
          <w:sz w:val="24"/>
          <w:szCs w:val="24"/>
          <w:shd w:val="clear" w:color="auto" w:fill="FFFFFF"/>
          <w:lang w:val="en-US"/>
        </w:rPr>
        <w:t xml:space="preserve"> P</w:t>
      </w:r>
      <w:r w:rsidR="008B5085" w:rsidRPr="00114A23">
        <w:rPr>
          <w:rFonts w:ascii="Times New Roman" w:hAnsi="Times New Roman" w:cs="Times New Roman"/>
          <w:iCs/>
          <w:sz w:val="24"/>
          <w:szCs w:val="24"/>
          <w:shd w:val="clear" w:color="auto" w:fill="FFFFFF"/>
          <w:lang w:val="en-US"/>
        </w:rPr>
        <w:t>articles with diameter</w:t>
      </w:r>
      <w:r w:rsidR="00FD016A">
        <w:rPr>
          <w:rFonts w:ascii="Times New Roman" w:hAnsi="Times New Roman" w:cs="Times New Roman"/>
          <w:iCs/>
          <w:sz w:val="24"/>
          <w:szCs w:val="24"/>
          <w:shd w:val="clear" w:color="auto" w:fill="FFFFFF"/>
          <w:lang w:val="en-US"/>
        </w:rPr>
        <w:t>s</w:t>
      </w:r>
      <w:r w:rsidR="008B5085" w:rsidRPr="00114A23">
        <w:rPr>
          <w:rFonts w:ascii="Times New Roman" w:hAnsi="Times New Roman" w:cs="Times New Roman"/>
          <w:iCs/>
          <w:sz w:val="24"/>
          <w:szCs w:val="24"/>
          <w:shd w:val="clear" w:color="auto" w:fill="FFFFFF"/>
          <w:lang w:val="en-US"/>
        </w:rPr>
        <w:t xml:space="preserve"> </w:t>
      </w:r>
      <w:r w:rsidR="00FD016A">
        <w:rPr>
          <w:rFonts w:ascii="Times New Roman" w:hAnsi="Times New Roman" w:cs="Times New Roman"/>
          <w:iCs/>
          <w:sz w:val="24"/>
          <w:szCs w:val="24"/>
          <w:shd w:val="clear" w:color="auto" w:fill="FFFFFF"/>
          <w:lang w:val="en-US"/>
        </w:rPr>
        <w:t>smaller</w:t>
      </w:r>
      <w:r w:rsidR="008B5085" w:rsidRPr="00114A23">
        <w:rPr>
          <w:rFonts w:ascii="Times New Roman" w:hAnsi="Times New Roman" w:cs="Times New Roman"/>
          <w:iCs/>
          <w:sz w:val="24"/>
          <w:szCs w:val="24"/>
          <w:shd w:val="clear" w:color="auto" w:fill="FFFFFF"/>
          <w:lang w:val="en-US"/>
        </w:rPr>
        <w:t xml:space="preserve"> than </w:t>
      </w:r>
      <w:r w:rsidR="00EA7C2D" w:rsidRPr="00114A23">
        <w:rPr>
          <w:rFonts w:ascii="Times New Roman" w:hAnsi="Times New Roman" w:cs="Times New Roman"/>
          <w:iCs/>
          <w:sz w:val="24"/>
          <w:szCs w:val="24"/>
          <w:shd w:val="clear" w:color="auto" w:fill="FFFFFF"/>
          <w:lang w:val="en-US"/>
        </w:rPr>
        <w:t>100</w:t>
      </w:r>
      <w:r w:rsidR="00FD016A">
        <w:rPr>
          <w:rFonts w:ascii="Times New Roman" w:hAnsi="Times New Roman" w:cs="Times New Roman"/>
          <w:iCs/>
          <w:sz w:val="24"/>
          <w:szCs w:val="24"/>
          <w:shd w:val="clear" w:color="auto" w:fill="FFFFFF"/>
          <w:lang w:val="en-US"/>
        </w:rPr>
        <w:t xml:space="preserve"> </w:t>
      </w:r>
      <w:r w:rsidR="00EA7C2D" w:rsidRPr="00114A23">
        <w:rPr>
          <w:rFonts w:ascii="Times New Roman" w:hAnsi="Times New Roman" w:cs="Times New Roman"/>
          <w:iCs/>
          <w:sz w:val="24"/>
          <w:szCs w:val="24"/>
          <w:shd w:val="clear" w:color="auto" w:fill="FFFFFF"/>
          <w:lang w:val="en-US"/>
        </w:rPr>
        <w:t>nm</w:t>
      </w:r>
      <w:r w:rsidR="008B5085" w:rsidRPr="00114A23">
        <w:rPr>
          <w:rFonts w:ascii="Times New Roman" w:hAnsi="Times New Roman" w:cs="Times New Roman"/>
          <w:iCs/>
          <w:sz w:val="24"/>
          <w:szCs w:val="24"/>
          <w:shd w:val="clear" w:color="auto" w:fill="FFFFFF"/>
          <w:lang w:val="en-US"/>
        </w:rPr>
        <w:t xml:space="preserve"> are already in the size range where they can act as CCN for cloud droplet </w:t>
      </w:r>
      <w:r w:rsidR="00E32886" w:rsidRPr="00114A23">
        <w:rPr>
          <w:rFonts w:ascii="Times New Roman" w:hAnsi="Times New Roman" w:cs="Times New Roman"/>
          <w:iCs/>
          <w:sz w:val="24"/>
          <w:szCs w:val="24"/>
          <w:shd w:val="clear" w:color="auto" w:fill="FFFFFF"/>
          <w:lang w:val="en-US"/>
        </w:rPr>
        <w:t>formation</w:t>
      </w:r>
      <w:r w:rsidRPr="00114A23">
        <w:rPr>
          <w:rFonts w:ascii="Times New Roman" w:hAnsi="Times New Roman" w:cs="Times New Roman"/>
          <w:iCs/>
          <w:sz w:val="24"/>
          <w:szCs w:val="24"/>
          <w:shd w:val="clear" w:color="auto" w:fill="FFFFFF"/>
          <w:lang w:val="en-US"/>
        </w:rPr>
        <w:t xml:space="preserve"> moderating </w:t>
      </w:r>
      <w:r w:rsidR="0067106C" w:rsidRPr="00114A23">
        <w:rPr>
          <w:rFonts w:ascii="Times New Roman" w:hAnsi="Times New Roman" w:cs="Times New Roman"/>
          <w:iCs/>
          <w:sz w:val="24"/>
          <w:szCs w:val="24"/>
          <w:shd w:val="clear" w:color="auto" w:fill="FFFFFF"/>
          <w:lang w:val="en-US"/>
        </w:rPr>
        <w:t>cloud properties</w:t>
      </w:r>
      <w:r w:rsidRPr="00114A23">
        <w:rPr>
          <w:rFonts w:ascii="Times New Roman" w:hAnsi="Times New Roman" w:cs="Times New Roman"/>
          <w:iCs/>
          <w:sz w:val="24"/>
          <w:szCs w:val="24"/>
          <w:shd w:val="clear" w:color="auto" w:fill="FFFFFF"/>
          <w:lang w:val="en-US"/>
        </w:rPr>
        <w:t>.</w:t>
      </w:r>
      <w:r w:rsidR="008B5085" w:rsidRPr="00114A23">
        <w:rPr>
          <w:rFonts w:ascii="Times New Roman" w:hAnsi="Times New Roman" w:cs="Times New Roman"/>
          <w:iCs/>
          <w:sz w:val="24"/>
          <w:szCs w:val="24"/>
          <w:shd w:val="clear" w:color="auto" w:fill="FFFFFF"/>
          <w:lang w:val="en-US"/>
        </w:rPr>
        <w:t xml:space="preserve"> However, we do not know the extent of the reduced warming due to CCN particles from ship emissions since we</w:t>
      </w:r>
      <w:r w:rsidR="00FD016A">
        <w:rPr>
          <w:rFonts w:ascii="Times New Roman" w:hAnsi="Times New Roman" w:cs="Times New Roman"/>
          <w:iCs/>
          <w:sz w:val="24"/>
          <w:szCs w:val="24"/>
          <w:shd w:val="clear" w:color="auto" w:fill="FFFFFF"/>
          <w:lang w:val="en-US"/>
        </w:rPr>
        <w:t xml:space="preserve"> do not know with</w:t>
      </w:r>
      <w:r w:rsidR="008B5085" w:rsidRPr="00114A23">
        <w:rPr>
          <w:rFonts w:ascii="Times New Roman" w:hAnsi="Times New Roman" w:cs="Times New Roman"/>
          <w:iCs/>
          <w:sz w:val="24"/>
          <w:szCs w:val="24"/>
          <w:shd w:val="clear" w:color="auto" w:fill="FFFFFF"/>
          <w:lang w:val="en-US"/>
        </w:rPr>
        <w:t xml:space="preserve"> certainty if these particles are hygroscopic or hydrophobic.</w:t>
      </w:r>
    </w:p>
    <w:p w:rsidR="002C65FF" w:rsidRPr="00114A23" w:rsidRDefault="004862CF" w:rsidP="001923F3">
      <w:pPr>
        <w:pStyle w:val="CommentText"/>
        <w:suppressAutoHyphens w:val="0"/>
        <w:spacing w:after="120"/>
        <w:rPr>
          <w:sz w:val="24"/>
          <w:szCs w:val="24"/>
          <w:lang w:val="en-US"/>
        </w:rPr>
      </w:pPr>
      <w:r w:rsidRPr="00114A23">
        <w:rPr>
          <w:sz w:val="24"/>
          <w:szCs w:val="24"/>
          <w:lang w:val="en-US"/>
        </w:rPr>
        <w:t>In the near future</w:t>
      </w:r>
      <w:r w:rsidRPr="00114A23">
        <w:rPr>
          <w:iCs/>
          <w:sz w:val="24"/>
          <w:szCs w:val="24"/>
          <w:shd w:val="clear" w:color="auto" w:fill="FFFFFF"/>
          <w:lang w:val="en-US"/>
        </w:rPr>
        <w:t xml:space="preserve"> </w:t>
      </w:r>
      <w:r w:rsidR="00FD016A">
        <w:rPr>
          <w:iCs/>
          <w:sz w:val="24"/>
          <w:szCs w:val="24"/>
          <w:shd w:val="clear" w:color="auto" w:fill="FFFFFF"/>
          <w:lang w:val="en-US"/>
        </w:rPr>
        <w:t>it might be interesting</w:t>
      </w:r>
      <w:r w:rsidRPr="00114A23">
        <w:rPr>
          <w:iCs/>
          <w:sz w:val="24"/>
          <w:szCs w:val="24"/>
          <w:shd w:val="clear" w:color="auto" w:fill="FFFFFF"/>
          <w:lang w:val="en-US"/>
        </w:rPr>
        <w:t xml:space="preserve"> to</w:t>
      </w:r>
      <w:r w:rsidR="002C65FF" w:rsidRPr="00114A23">
        <w:rPr>
          <w:iCs/>
          <w:sz w:val="24"/>
          <w:szCs w:val="24"/>
          <w:shd w:val="clear" w:color="auto" w:fill="FFFFFF"/>
          <w:lang w:val="en-US"/>
        </w:rPr>
        <w:t xml:space="preserve"> </w:t>
      </w:r>
      <w:r w:rsidR="00FD016A">
        <w:rPr>
          <w:sz w:val="24"/>
          <w:szCs w:val="24"/>
          <w:lang w:val="en-US"/>
        </w:rPr>
        <w:t xml:space="preserve">connect </w:t>
      </w:r>
      <w:r w:rsidR="002C65FF" w:rsidRPr="00114A23">
        <w:rPr>
          <w:sz w:val="24"/>
          <w:szCs w:val="24"/>
          <w:lang w:val="en-US"/>
        </w:rPr>
        <w:t>observed plumes to individual ships using Ship Automatic Identification System (</w:t>
      </w:r>
      <w:r w:rsidR="00FD016A">
        <w:rPr>
          <w:sz w:val="24"/>
          <w:szCs w:val="24"/>
          <w:lang w:val="en-US"/>
        </w:rPr>
        <w:t>AIS) data. This would allow</w:t>
      </w:r>
      <w:r w:rsidR="002C65FF" w:rsidRPr="00114A23">
        <w:rPr>
          <w:sz w:val="24"/>
          <w:szCs w:val="24"/>
          <w:lang w:val="en-US"/>
        </w:rPr>
        <w:t xml:space="preserve"> t</w:t>
      </w:r>
      <w:r w:rsidRPr="00114A23">
        <w:rPr>
          <w:sz w:val="24"/>
          <w:szCs w:val="24"/>
          <w:lang w:val="en-US"/>
        </w:rPr>
        <w:t>o separate different type</w:t>
      </w:r>
      <w:r w:rsidR="00FD016A">
        <w:rPr>
          <w:sz w:val="24"/>
          <w:szCs w:val="24"/>
          <w:lang w:val="en-US"/>
        </w:rPr>
        <w:t xml:space="preserve">s of ships and to </w:t>
      </w:r>
      <w:r w:rsidRPr="00114A23">
        <w:rPr>
          <w:sz w:val="24"/>
          <w:szCs w:val="24"/>
          <w:lang w:val="en-US"/>
        </w:rPr>
        <w:t>connect each individual ship to its position on a</w:t>
      </w:r>
      <w:r w:rsidR="002C65FF" w:rsidRPr="00114A23">
        <w:rPr>
          <w:sz w:val="24"/>
          <w:szCs w:val="24"/>
          <w:lang w:val="en-US"/>
        </w:rPr>
        <w:t xml:space="preserve"> ship</w:t>
      </w:r>
      <w:r w:rsidR="00FD016A">
        <w:rPr>
          <w:sz w:val="24"/>
          <w:szCs w:val="24"/>
          <w:lang w:val="en-US"/>
        </w:rPr>
        <w:t>ping</w:t>
      </w:r>
      <w:r w:rsidRPr="00114A23">
        <w:rPr>
          <w:sz w:val="24"/>
          <w:szCs w:val="24"/>
          <w:lang w:val="en-US"/>
        </w:rPr>
        <w:t xml:space="preserve"> lane</w:t>
      </w:r>
      <w:r w:rsidR="00EA7C2D" w:rsidRPr="00114A23">
        <w:rPr>
          <w:sz w:val="24"/>
          <w:szCs w:val="24"/>
          <w:lang w:val="en-US"/>
        </w:rPr>
        <w:t>. Regarding the ship</w:t>
      </w:r>
      <w:r w:rsidR="00FD016A">
        <w:rPr>
          <w:sz w:val="24"/>
          <w:szCs w:val="24"/>
          <w:lang w:val="en-US"/>
        </w:rPr>
        <w:t>ping</w:t>
      </w:r>
      <w:r w:rsidR="00EA7C2D" w:rsidRPr="00114A23">
        <w:rPr>
          <w:sz w:val="24"/>
          <w:szCs w:val="24"/>
          <w:lang w:val="en-US"/>
        </w:rPr>
        <w:t xml:space="preserve"> lane near </w:t>
      </w:r>
      <w:proofErr w:type="spellStart"/>
      <w:r w:rsidR="00EA7C2D" w:rsidRPr="00114A23">
        <w:rPr>
          <w:sz w:val="24"/>
          <w:szCs w:val="24"/>
          <w:lang w:val="en-US"/>
        </w:rPr>
        <w:t>Høvsøre</w:t>
      </w:r>
      <w:proofErr w:type="spellEnd"/>
      <w:r w:rsidRPr="00114A23">
        <w:rPr>
          <w:sz w:val="24"/>
          <w:szCs w:val="24"/>
          <w:lang w:val="en-US"/>
        </w:rPr>
        <w:t>, it could then be determined how far away from the route the ship is and what kind of emission</w:t>
      </w:r>
      <w:r w:rsidR="00B032CC" w:rsidRPr="00114A23">
        <w:rPr>
          <w:sz w:val="24"/>
          <w:szCs w:val="24"/>
          <w:lang w:val="en-US"/>
        </w:rPr>
        <w:t>s</w:t>
      </w:r>
      <w:r w:rsidRPr="00114A23">
        <w:rPr>
          <w:sz w:val="24"/>
          <w:szCs w:val="24"/>
          <w:lang w:val="en-US"/>
        </w:rPr>
        <w:t xml:space="preserve"> it is emitting.</w:t>
      </w:r>
    </w:p>
    <w:p w:rsidR="002C65FF" w:rsidRPr="00114A23" w:rsidRDefault="00B032CC" w:rsidP="001923F3">
      <w:pPr>
        <w:pStyle w:val="CommentText"/>
        <w:suppressAutoHyphens w:val="0"/>
        <w:spacing w:after="120"/>
        <w:rPr>
          <w:sz w:val="24"/>
          <w:szCs w:val="24"/>
          <w:lang w:val="en-US"/>
        </w:rPr>
      </w:pPr>
      <w:r w:rsidRPr="00114A23">
        <w:rPr>
          <w:sz w:val="24"/>
          <w:szCs w:val="24"/>
          <w:lang w:val="en-US"/>
        </w:rPr>
        <w:t>O</w:t>
      </w:r>
      <w:r w:rsidR="002C65FF" w:rsidRPr="00114A23">
        <w:rPr>
          <w:sz w:val="24"/>
          <w:szCs w:val="24"/>
          <w:lang w:val="en-US"/>
        </w:rPr>
        <w:t>ther aspect</w:t>
      </w:r>
      <w:r w:rsidRPr="00114A23">
        <w:rPr>
          <w:sz w:val="24"/>
          <w:szCs w:val="24"/>
          <w:lang w:val="en-US"/>
        </w:rPr>
        <w:t>s</w:t>
      </w:r>
      <w:r w:rsidR="002C65FF" w:rsidRPr="00114A23">
        <w:rPr>
          <w:sz w:val="24"/>
          <w:szCs w:val="24"/>
          <w:lang w:val="en-US"/>
        </w:rPr>
        <w:t xml:space="preserve"> tha</w:t>
      </w:r>
      <w:r w:rsidR="004862CF" w:rsidRPr="00114A23">
        <w:rPr>
          <w:sz w:val="24"/>
          <w:szCs w:val="24"/>
          <w:lang w:val="en-US"/>
        </w:rPr>
        <w:t>t</w:t>
      </w:r>
      <w:r w:rsidR="002C65FF" w:rsidRPr="00114A23">
        <w:rPr>
          <w:sz w:val="24"/>
          <w:szCs w:val="24"/>
          <w:lang w:val="en-US"/>
        </w:rPr>
        <w:t xml:space="preserve"> could be analyzed </w:t>
      </w:r>
      <w:r w:rsidR="004862CF" w:rsidRPr="00114A23">
        <w:rPr>
          <w:sz w:val="24"/>
          <w:szCs w:val="24"/>
          <w:lang w:val="en-US"/>
        </w:rPr>
        <w:t>are</w:t>
      </w:r>
      <w:r w:rsidR="002C65FF" w:rsidRPr="00114A23">
        <w:rPr>
          <w:sz w:val="24"/>
          <w:szCs w:val="24"/>
          <w:lang w:val="en-US"/>
        </w:rPr>
        <w:t xml:space="preserve"> the meteorological conditions (esp</w:t>
      </w:r>
      <w:r w:rsidR="009565FD">
        <w:rPr>
          <w:sz w:val="24"/>
          <w:szCs w:val="24"/>
          <w:lang w:val="en-US"/>
        </w:rPr>
        <w:t>ecially PBL) and their effect on</w:t>
      </w:r>
      <w:r w:rsidR="002C65FF" w:rsidRPr="00114A23">
        <w:rPr>
          <w:sz w:val="24"/>
          <w:szCs w:val="24"/>
          <w:lang w:val="en-US"/>
        </w:rPr>
        <w:t xml:space="preserve"> the observed plume- and background concentrations.</w:t>
      </w:r>
    </w:p>
    <w:p w:rsidR="007E43F4" w:rsidRPr="00114A23" w:rsidRDefault="007E43F4" w:rsidP="001923F3">
      <w:pPr>
        <w:spacing w:after="120" w:line="240" w:lineRule="auto"/>
        <w:rPr>
          <w:rFonts w:ascii="Times New Roman" w:hAnsi="Times New Roman" w:cs="Times New Roman"/>
          <w:iCs/>
          <w:sz w:val="24"/>
          <w:szCs w:val="24"/>
          <w:shd w:val="clear" w:color="auto" w:fill="FFFFFF"/>
          <w:lang w:val="en-US"/>
        </w:rPr>
      </w:pPr>
      <w:r w:rsidRPr="00114A23">
        <w:rPr>
          <w:rFonts w:ascii="Times New Roman" w:hAnsi="Times New Roman" w:cs="Times New Roman"/>
          <w:iCs/>
          <w:sz w:val="24"/>
          <w:szCs w:val="24"/>
          <w:shd w:val="clear" w:color="auto" w:fill="FFFFFF"/>
          <w:lang w:val="en-US"/>
        </w:rPr>
        <w:t>Overall we think</w:t>
      </w:r>
      <w:r w:rsidR="00114A23">
        <w:rPr>
          <w:rFonts w:ascii="Times New Roman" w:hAnsi="Times New Roman" w:cs="Times New Roman"/>
          <w:iCs/>
          <w:sz w:val="24"/>
          <w:szCs w:val="24"/>
          <w:shd w:val="clear" w:color="auto" w:fill="FFFFFF"/>
          <w:lang w:val="en-US"/>
        </w:rPr>
        <w:t xml:space="preserve"> that</w:t>
      </w:r>
      <w:r w:rsidR="00FD016A">
        <w:rPr>
          <w:rFonts w:ascii="Times New Roman" w:hAnsi="Times New Roman" w:cs="Times New Roman"/>
          <w:iCs/>
          <w:sz w:val="24"/>
          <w:szCs w:val="24"/>
          <w:shd w:val="clear" w:color="auto" w:fill="FFFFFF"/>
          <w:lang w:val="en-US"/>
        </w:rPr>
        <w:t xml:space="preserve"> this</w:t>
      </w:r>
      <w:r w:rsidRPr="00114A23">
        <w:rPr>
          <w:rFonts w:ascii="Times New Roman" w:hAnsi="Times New Roman" w:cs="Times New Roman"/>
          <w:iCs/>
          <w:sz w:val="24"/>
          <w:szCs w:val="24"/>
          <w:shd w:val="clear" w:color="auto" w:fill="FFFFFF"/>
          <w:lang w:val="en-US"/>
        </w:rPr>
        <w:t xml:space="preserve"> model created for analyzing particle sizes and concentration</w:t>
      </w:r>
      <w:r w:rsidR="00114A23">
        <w:rPr>
          <w:rFonts w:ascii="Times New Roman" w:hAnsi="Times New Roman" w:cs="Times New Roman"/>
          <w:iCs/>
          <w:sz w:val="24"/>
          <w:szCs w:val="24"/>
          <w:shd w:val="clear" w:color="auto" w:fill="FFFFFF"/>
          <w:lang w:val="en-US"/>
        </w:rPr>
        <w:t>s</w:t>
      </w:r>
      <w:r w:rsidR="00FD016A">
        <w:rPr>
          <w:rFonts w:ascii="Times New Roman" w:hAnsi="Times New Roman" w:cs="Times New Roman"/>
          <w:iCs/>
          <w:sz w:val="24"/>
          <w:szCs w:val="24"/>
          <w:shd w:val="clear" w:color="auto" w:fill="FFFFFF"/>
          <w:lang w:val="en-US"/>
        </w:rPr>
        <w:t>,</w:t>
      </w:r>
      <w:r w:rsidRPr="00114A23">
        <w:rPr>
          <w:rFonts w:ascii="Times New Roman" w:hAnsi="Times New Roman" w:cs="Times New Roman"/>
          <w:iCs/>
          <w:sz w:val="24"/>
          <w:szCs w:val="24"/>
          <w:shd w:val="clear" w:color="auto" w:fill="FFFFFF"/>
          <w:lang w:val="en-US"/>
        </w:rPr>
        <w:t xml:space="preserve"> is a good approximation </w:t>
      </w:r>
      <w:r w:rsidR="00FD016A">
        <w:rPr>
          <w:rFonts w:ascii="Times New Roman" w:hAnsi="Times New Roman" w:cs="Times New Roman"/>
          <w:iCs/>
          <w:sz w:val="24"/>
          <w:szCs w:val="24"/>
          <w:shd w:val="clear" w:color="auto" w:fill="FFFFFF"/>
          <w:lang w:val="en-US"/>
        </w:rPr>
        <w:t xml:space="preserve">of </w:t>
      </w:r>
      <w:r w:rsidR="002E72ED">
        <w:rPr>
          <w:rFonts w:ascii="Times New Roman" w:hAnsi="Times New Roman" w:cs="Times New Roman"/>
          <w:iCs/>
          <w:sz w:val="24"/>
          <w:szCs w:val="24"/>
          <w:shd w:val="clear" w:color="auto" w:fill="FFFFFF"/>
          <w:lang w:val="en-US"/>
        </w:rPr>
        <w:t>reality and</w:t>
      </w:r>
      <w:r w:rsidR="00114A23">
        <w:rPr>
          <w:rFonts w:ascii="Times New Roman" w:hAnsi="Times New Roman" w:cs="Times New Roman"/>
          <w:iCs/>
          <w:sz w:val="24"/>
          <w:szCs w:val="24"/>
          <w:shd w:val="clear" w:color="auto" w:fill="FFFFFF"/>
          <w:lang w:val="en-US"/>
        </w:rPr>
        <w:t xml:space="preserve"> </w:t>
      </w:r>
      <w:bookmarkStart w:id="30" w:name="_GoBack"/>
      <w:bookmarkEnd w:id="30"/>
      <w:r w:rsidR="00114A23">
        <w:rPr>
          <w:rFonts w:ascii="Times New Roman" w:hAnsi="Times New Roman" w:cs="Times New Roman"/>
          <w:iCs/>
          <w:sz w:val="24"/>
          <w:szCs w:val="24"/>
          <w:shd w:val="clear" w:color="auto" w:fill="FFFFFF"/>
          <w:lang w:val="en-US"/>
        </w:rPr>
        <w:t>i</w:t>
      </w:r>
      <w:r w:rsidRPr="00114A23">
        <w:rPr>
          <w:rFonts w:ascii="Times New Roman" w:hAnsi="Times New Roman" w:cs="Times New Roman"/>
          <w:iCs/>
          <w:sz w:val="24"/>
          <w:szCs w:val="24"/>
          <w:shd w:val="clear" w:color="auto" w:fill="FFFFFF"/>
          <w:lang w:val="en-US"/>
        </w:rPr>
        <w:t>s a good way t</w:t>
      </w:r>
      <w:r w:rsidR="001E5958">
        <w:rPr>
          <w:rFonts w:ascii="Times New Roman" w:hAnsi="Times New Roman" w:cs="Times New Roman"/>
          <w:iCs/>
          <w:sz w:val="24"/>
          <w:szCs w:val="24"/>
          <w:shd w:val="clear" w:color="auto" w:fill="FFFFFF"/>
          <w:lang w:val="en-US"/>
        </w:rPr>
        <w:t>o obtain</w:t>
      </w:r>
      <w:r w:rsidR="00E32886" w:rsidRPr="00114A23">
        <w:rPr>
          <w:rFonts w:ascii="Times New Roman" w:hAnsi="Times New Roman" w:cs="Times New Roman"/>
          <w:iCs/>
          <w:sz w:val="24"/>
          <w:szCs w:val="24"/>
          <w:shd w:val="clear" w:color="auto" w:fill="FFFFFF"/>
          <w:lang w:val="en-US"/>
        </w:rPr>
        <w:t xml:space="preserve"> results from other regions with a similar</w:t>
      </w:r>
      <w:r w:rsidRPr="00114A23">
        <w:rPr>
          <w:rFonts w:ascii="Times New Roman" w:hAnsi="Times New Roman" w:cs="Times New Roman"/>
          <w:iCs/>
          <w:sz w:val="24"/>
          <w:szCs w:val="24"/>
          <w:shd w:val="clear" w:color="auto" w:fill="FFFFFF"/>
          <w:lang w:val="en-US"/>
        </w:rPr>
        <w:t xml:space="preserve"> </w:t>
      </w:r>
      <w:r w:rsidR="009A2D60" w:rsidRPr="00114A23">
        <w:rPr>
          <w:rFonts w:ascii="Times New Roman" w:hAnsi="Times New Roman" w:cs="Times New Roman"/>
          <w:iCs/>
          <w:sz w:val="24"/>
          <w:szCs w:val="24"/>
          <w:shd w:val="clear" w:color="auto" w:fill="FFFFFF"/>
          <w:lang w:val="en-US"/>
        </w:rPr>
        <w:t>environment</w:t>
      </w:r>
      <w:r w:rsidR="002C65FF" w:rsidRPr="00114A23">
        <w:rPr>
          <w:rFonts w:ascii="Times New Roman" w:hAnsi="Times New Roman" w:cs="Times New Roman"/>
          <w:iCs/>
          <w:sz w:val="24"/>
          <w:szCs w:val="24"/>
          <w:shd w:val="clear" w:color="auto" w:fill="FFFFFF"/>
          <w:lang w:val="en-US"/>
        </w:rPr>
        <w:t xml:space="preserve"> by a</w:t>
      </w:r>
      <w:r w:rsidR="002C65FF" w:rsidRPr="00114A23">
        <w:rPr>
          <w:rFonts w:ascii="Times New Roman" w:hAnsi="Times New Roman" w:cs="Times New Roman"/>
          <w:sz w:val="24"/>
          <w:szCs w:val="24"/>
          <w:lang w:val="en-US"/>
        </w:rPr>
        <w:t>pplyin</w:t>
      </w:r>
      <w:r w:rsidR="00EA7C2D" w:rsidRPr="00114A23">
        <w:rPr>
          <w:rFonts w:ascii="Times New Roman" w:hAnsi="Times New Roman" w:cs="Times New Roman"/>
          <w:sz w:val="24"/>
          <w:szCs w:val="24"/>
          <w:lang w:val="en-US"/>
        </w:rPr>
        <w:t>g</w:t>
      </w:r>
      <w:r w:rsidR="002C65FF" w:rsidRPr="00114A23">
        <w:rPr>
          <w:rFonts w:ascii="Times New Roman" w:hAnsi="Times New Roman" w:cs="Times New Roman"/>
          <w:sz w:val="24"/>
          <w:szCs w:val="24"/>
          <w:lang w:val="en-US"/>
        </w:rPr>
        <w:t xml:space="preserve"> this analysis method to other suitable locations.</w:t>
      </w:r>
      <w:r w:rsidR="002C65FF" w:rsidRPr="00114A23">
        <w:rPr>
          <w:sz w:val="24"/>
          <w:szCs w:val="24"/>
          <w:lang w:val="en-US"/>
        </w:rPr>
        <w:t xml:space="preserve">  </w:t>
      </w:r>
    </w:p>
    <w:p w:rsidR="00C0641D" w:rsidRDefault="00C0641D" w:rsidP="004A5794">
      <w:pPr>
        <w:pStyle w:val="Heading1"/>
        <w:rPr>
          <w:lang w:val="en-US"/>
        </w:rPr>
      </w:pPr>
      <w:bookmarkStart w:id="31" w:name="_Toc367696903"/>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C0641D">
      <w:pPr>
        <w:rPr>
          <w:lang w:val="en-US"/>
        </w:rPr>
      </w:pPr>
    </w:p>
    <w:p w:rsidR="00C0641D" w:rsidRPr="00C0641D" w:rsidRDefault="00C0641D" w:rsidP="00C0641D">
      <w:pPr>
        <w:rPr>
          <w:lang w:val="en-US"/>
        </w:rPr>
      </w:pPr>
    </w:p>
    <w:p w:rsidR="00680024" w:rsidRPr="00132788" w:rsidRDefault="00680024" w:rsidP="004A5794">
      <w:pPr>
        <w:pStyle w:val="Heading1"/>
        <w:rPr>
          <w:lang w:val="en-US"/>
        </w:rPr>
      </w:pPr>
      <w:r w:rsidRPr="00132788">
        <w:rPr>
          <w:lang w:val="en-US"/>
        </w:rPr>
        <w:lastRenderedPageBreak/>
        <w:t>Acknowledgements</w:t>
      </w:r>
      <w:bookmarkEnd w:id="31"/>
    </w:p>
    <w:p w:rsidR="00C0641D" w:rsidRPr="00C0641D" w:rsidRDefault="003341B6" w:rsidP="00C0641D">
      <w:pPr>
        <w:rPr>
          <w:rFonts w:ascii="Times New Roman" w:hAnsi="Times New Roman"/>
          <w:sz w:val="24"/>
          <w:szCs w:val="24"/>
          <w:lang w:val="en-US"/>
        </w:rPr>
      </w:pPr>
      <w:r w:rsidRPr="003341B6">
        <w:rPr>
          <w:rFonts w:ascii="Times New Roman" w:hAnsi="Times New Roman"/>
          <w:sz w:val="24"/>
          <w:szCs w:val="24"/>
          <w:lang w:val="en-US"/>
        </w:rPr>
        <w:t xml:space="preserve">We would like </w:t>
      </w:r>
      <w:r w:rsidRPr="00BC7690">
        <w:rPr>
          <w:rFonts w:ascii="Times New Roman" w:hAnsi="Times New Roman" w:cs="Times New Roman"/>
          <w:sz w:val="24"/>
          <w:szCs w:val="24"/>
          <w:lang w:val="en-US"/>
        </w:rPr>
        <w:t xml:space="preserve">to thank our supervisors PhD. Adam </w:t>
      </w:r>
      <w:proofErr w:type="spellStart"/>
      <w:r w:rsidRPr="00BC7690">
        <w:rPr>
          <w:rFonts w:ascii="Times New Roman" w:hAnsi="Times New Roman" w:cs="Times New Roman"/>
          <w:sz w:val="24"/>
          <w:szCs w:val="24"/>
          <w:lang w:val="en-US"/>
        </w:rPr>
        <w:t>Kristensson</w:t>
      </w:r>
      <w:proofErr w:type="spellEnd"/>
      <w:r w:rsidRPr="00BC7690">
        <w:rPr>
          <w:rFonts w:ascii="Times New Roman" w:hAnsi="Times New Roman" w:cs="Times New Roman"/>
          <w:sz w:val="24"/>
          <w:szCs w:val="24"/>
          <w:lang w:val="en-US"/>
        </w:rPr>
        <w:t xml:space="preserve"> and Post Doc. </w:t>
      </w:r>
      <w:proofErr w:type="spellStart"/>
      <w:r w:rsidRPr="00BC7690">
        <w:rPr>
          <w:rFonts w:ascii="Times New Roman" w:hAnsi="Times New Roman" w:cs="Times New Roman"/>
          <w:sz w:val="24"/>
          <w:szCs w:val="24"/>
          <w:lang w:val="en-US"/>
        </w:rPr>
        <w:t>Niku</w:t>
      </w:r>
      <w:proofErr w:type="spellEnd"/>
      <w:r w:rsidRPr="00BC7690">
        <w:rPr>
          <w:rFonts w:ascii="Times New Roman" w:hAnsi="Times New Roman" w:cs="Times New Roman"/>
          <w:sz w:val="24"/>
          <w:szCs w:val="24"/>
          <w:lang w:val="en-US"/>
        </w:rPr>
        <w:t xml:space="preserve"> </w:t>
      </w:r>
      <w:proofErr w:type="spellStart"/>
      <w:r w:rsidRPr="00BC7690">
        <w:rPr>
          <w:rFonts w:ascii="Times New Roman" w:hAnsi="Times New Roman" w:cs="Times New Roman"/>
          <w:sz w:val="24"/>
          <w:szCs w:val="24"/>
          <w:lang w:val="en-US"/>
        </w:rPr>
        <w:t>Kivekäs</w:t>
      </w:r>
      <w:proofErr w:type="spellEnd"/>
      <w:r w:rsidRPr="00BC7690">
        <w:rPr>
          <w:rFonts w:ascii="Times New Roman" w:hAnsi="Times New Roman" w:cs="Times New Roman"/>
          <w:sz w:val="24"/>
          <w:szCs w:val="24"/>
          <w:lang w:val="en-US"/>
        </w:rPr>
        <w:t xml:space="preserve"> for their support and sharing of their knowledge with us. We are thankful for the guidance that we received during the work. We would also like to thank </w:t>
      </w:r>
      <w:r w:rsidR="00BC7690" w:rsidRPr="00BC7690">
        <w:rPr>
          <w:rFonts w:ascii="Times New Roman" w:hAnsi="Times New Roman" w:cs="Times New Roman"/>
          <w:sz w:val="24"/>
          <w:szCs w:val="24"/>
          <w:lang w:val="en-US"/>
        </w:rPr>
        <w:t xml:space="preserve">Adam and </w:t>
      </w:r>
      <w:proofErr w:type="spellStart"/>
      <w:r w:rsidR="00BC7690" w:rsidRPr="00BC7690">
        <w:rPr>
          <w:rFonts w:ascii="Times New Roman" w:hAnsi="Times New Roman" w:cs="Times New Roman"/>
          <w:sz w:val="24"/>
          <w:szCs w:val="24"/>
          <w:lang w:val="en-US"/>
        </w:rPr>
        <w:t>Niku</w:t>
      </w:r>
      <w:proofErr w:type="spellEnd"/>
      <w:r w:rsidR="00BC7690" w:rsidRPr="00BC7690">
        <w:rPr>
          <w:rFonts w:ascii="Times New Roman" w:hAnsi="Times New Roman" w:cs="Times New Roman"/>
          <w:sz w:val="24"/>
          <w:szCs w:val="24"/>
          <w:lang w:val="en-US"/>
        </w:rPr>
        <w:t xml:space="preserve"> for sharin</w:t>
      </w:r>
      <w:r w:rsidR="007E0B09">
        <w:rPr>
          <w:rFonts w:ascii="Times New Roman" w:hAnsi="Times New Roman" w:cs="Times New Roman"/>
          <w:sz w:val="24"/>
          <w:szCs w:val="24"/>
          <w:lang w:val="en-US"/>
        </w:rPr>
        <w:t xml:space="preserve">g the data from </w:t>
      </w:r>
      <w:proofErr w:type="spellStart"/>
      <w:r w:rsidR="007E0B09">
        <w:rPr>
          <w:rFonts w:ascii="Times New Roman" w:hAnsi="Times New Roman" w:cs="Times New Roman"/>
          <w:sz w:val="24"/>
          <w:szCs w:val="24"/>
          <w:lang w:val="en-US"/>
        </w:rPr>
        <w:t>Høvsøre</w:t>
      </w:r>
      <w:proofErr w:type="spellEnd"/>
      <w:r w:rsidR="007E0B09">
        <w:rPr>
          <w:rFonts w:ascii="Times New Roman" w:hAnsi="Times New Roman" w:cs="Times New Roman"/>
          <w:sz w:val="24"/>
          <w:szCs w:val="24"/>
          <w:lang w:val="en-US"/>
        </w:rPr>
        <w:t xml:space="preserve"> with us.</w:t>
      </w:r>
    </w:p>
    <w:p w:rsidR="00C0641D" w:rsidRDefault="00C0641D" w:rsidP="004A5794">
      <w:pPr>
        <w:pStyle w:val="Heading1"/>
        <w:rPr>
          <w:lang w:val="en-US"/>
        </w:rPr>
      </w:pPr>
      <w:bookmarkStart w:id="32" w:name="_Toc367696904"/>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736C95" w:rsidRDefault="00736C95" w:rsidP="00736C95">
      <w:pPr>
        <w:rPr>
          <w:lang w:val="en-US"/>
        </w:rPr>
      </w:pPr>
    </w:p>
    <w:p w:rsidR="00736C95" w:rsidRPr="00736C95" w:rsidRDefault="00736C95" w:rsidP="00736C95">
      <w:pPr>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C0641D" w:rsidRDefault="00C0641D" w:rsidP="004A5794">
      <w:pPr>
        <w:pStyle w:val="Heading1"/>
        <w:rPr>
          <w:lang w:val="en-US"/>
        </w:rPr>
      </w:pPr>
    </w:p>
    <w:p w:rsidR="00736C95" w:rsidRDefault="00736C95" w:rsidP="004A5794">
      <w:pPr>
        <w:pStyle w:val="Heading1"/>
        <w:rPr>
          <w:lang w:val="en-US"/>
        </w:rPr>
      </w:pPr>
    </w:p>
    <w:p w:rsidR="00736C95" w:rsidRDefault="00736C95" w:rsidP="00736C95">
      <w:pPr>
        <w:rPr>
          <w:lang w:val="en-US"/>
        </w:rPr>
      </w:pPr>
    </w:p>
    <w:p w:rsidR="00736C95" w:rsidRDefault="00736C95" w:rsidP="00736C95">
      <w:pPr>
        <w:rPr>
          <w:lang w:val="en-US"/>
        </w:rPr>
      </w:pPr>
    </w:p>
    <w:p w:rsidR="00736C95" w:rsidRDefault="00736C95" w:rsidP="00736C95">
      <w:pPr>
        <w:rPr>
          <w:lang w:val="en-US"/>
        </w:rPr>
      </w:pPr>
    </w:p>
    <w:p w:rsidR="00736C95" w:rsidRPr="00736C95" w:rsidRDefault="00736C95" w:rsidP="00736C95">
      <w:pPr>
        <w:rPr>
          <w:lang w:val="en-US"/>
        </w:rPr>
      </w:pPr>
    </w:p>
    <w:p w:rsidR="00810430" w:rsidRPr="00132788" w:rsidRDefault="00DF4D7A" w:rsidP="004A5794">
      <w:pPr>
        <w:pStyle w:val="Heading1"/>
        <w:rPr>
          <w:lang w:val="en-US"/>
        </w:rPr>
      </w:pPr>
      <w:r w:rsidRPr="00132788">
        <w:rPr>
          <w:lang w:val="en-US"/>
        </w:rPr>
        <w:lastRenderedPageBreak/>
        <w:t>References</w:t>
      </w:r>
      <w:bookmarkEnd w:id="32"/>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Albrecht, B. A., Aerosols, cloud microphysics, and fractional cloudiness, Science, Vol. 245, p. 1227-1230, 1989</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Benson, D.R, et al., When does new particle formation not occur in the upper troposphere</w:t>
      </w:r>
      <w:proofErr w:type="gramStart"/>
      <w:r w:rsidRPr="009F6C7C">
        <w:rPr>
          <w:rFonts w:ascii="Times New Roman" w:hAnsi="Times New Roman" w:cs="Times New Roman"/>
          <w:sz w:val="24"/>
          <w:szCs w:val="24"/>
          <w:lang w:val="en-US"/>
        </w:rPr>
        <w:t>?,</w:t>
      </w:r>
      <w:proofErr w:type="gramEnd"/>
      <w:r w:rsidRPr="009F6C7C">
        <w:rPr>
          <w:rFonts w:ascii="Times New Roman" w:hAnsi="Times New Roman" w:cs="Times New Roman"/>
          <w:sz w:val="24"/>
          <w:szCs w:val="24"/>
          <w:lang w:val="en-US"/>
        </w:rPr>
        <w:t xml:space="preserve"> Atmospheric Chemistry and Physics Discussions, No. 7, 2007.</w:t>
      </w:r>
    </w:p>
    <w:p w:rsidR="00C00D6E" w:rsidRPr="009F6C7C" w:rsidRDefault="00E31EFA" w:rsidP="00C00D6E">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Bolund</w:t>
      </w:r>
      <w:proofErr w:type="spellEnd"/>
      <w:r>
        <w:rPr>
          <w:rFonts w:ascii="Times New Roman" w:hAnsi="Times New Roman" w:cs="Times New Roman"/>
          <w:sz w:val="24"/>
          <w:szCs w:val="24"/>
          <w:lang w:val="en-US"/>
        </w:rPr>
        <w:t>, P. and</w:t>
      </w:r>
      <w:r w:rsidR="00C00D6E" w:rsidRPr="009F6C7C">
        <w:rPr>
          <w:rFonts w:ascii="Times New Roman" w:hAnsi="Times New Roman" w:cs="Times New Roman"/>
          <w:sz w:val="24"/>
          <w:szCs w:val="24"/>
          <w:lang w:val="en-US"/>
        </w:rPr>
        <w:t xml:space="preserve"> </w:t>
      </w:r>
      <w:proofErr w:type="spellStart"/>
      <w:r w:rsidR="00C00D6E" w:rsidRPr="009F6C7C">
        <w:rPr>
          <w:rFonts w:ascii="Times New Roman" w:hAnsi="Times New Roman" w:cs="Times New Roman"/>
          <w:sz w:val="24"/>
          <w:szCs w:val="24"/>
          <w:lang w:val="en-US"/>
        </w:rPr>
        <w:t>Hunhammer</w:t>
      </w:r>
      <w:proofErr w:type="spellEnd"/>
      <w:r w:rsidR="00C00D6E" w:rsidRPr="009F6C7C">
        <w:rPr>
          <w:rFonts w:ascii="Times New Roman" w:hAnsi="Times New Roman" w:cs="Times New Roman"/>
          <w:sz w:val="24"/>
          <w:szCs w:val="24"/>
          <w:lang w:val="en-US"/>
        </w:rPr>
        <w:t>,</w:t>
      </w:r>
      <w:r>
        <w:rPr>
          <w:rFonts w:ascii="Times New Roman" w:hAnsi="Times New Roman" w:cs="Times New Roman"/>
          <w:sz w:val="24"/>
          <w:szCs w:val="24"/>
          <w:lang w:val="en-US"/>
        </w:rPr>
        <w:t xml:space="preserve"> S.,</w:t>
      </w:r>
      <w:r w:rsidR="00C00D6E" w:rsidRPr="009F6C7C">
        <w:rPr>
          <w:rFonts w:ascii="Times New Roman" w:hAnsi="Times New Roman" w:cs="Times New Roman"/>
          <w:sz w:val="24"/>
          <w:szCs w:val="24"/>
          <w:lang w:val="en-US"/>
        </w:rPr>
        <w:t xml:space="preserve"> Ecosystem services in urban areas. Ecological Economics, Vol. 29, p. 293-301, 1999</w:t>
      </w:r>
    </w:p>
    <w:p w:rsidR="00C00D6E" w:rsidRPr="009F6C7C"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Bowker</w:t>
      </w:r>
      <w:proofErr w:type="spellEnd"/>
      <w:r w:rsidRPr="009F6C7C">
        <w:rPr>
          <w:rFonts w:ascii="Times New Roman" w:hAnsi="Times New Roman" w:cs="Times New Roman"/>
          <w:sz w:val="24"/>
          <w:szCs w:val="24"/>
          <w:lang w:val="en-US"/>
        </w:rPr>
        <w:t>, G., et al., The effects of roadside structures on the transport and dispersion of ultrafine particles from highways. Atmospheric Environment 41, p. 8128-8139, 2007</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Corbett, J. et al., Mortality from Ship Emissions: A Global Assessment, Science &amp; Environmental Health Network, 2007. </w:t>
      </w:r>
    </w:p>
    <w:p w:rsidR="008A0C31"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Dal </w:t>
      </w:r>
      <w:proofErr w:type="spellStart"/>
      <w:r w:rsidRPr="009F6C7C">
        <w:rPr>
          <w:rFonts w:ascii="Times New Roman" w:hAnsi="Times New Roman" w:cs="Times New Roman"/>
          <w:sz w:val="24"/>
          <w:szCs w:val="24"/>
          <w:lang w:val="en-US"/>
        </w:rPr>
        <w:t>Maso</w:t>
      </w:r>
      <w:proofErr w:type="spellEnd"/>
      <w:r w:rsidRPr="009F6C7C">
        <w:rPr>
          <w:rFonts w:ascii="Times New Roman" w:hAnsi="Times New Roman" w:cs="Times New Roman"/>
          <w:sz w:val="24"/>
          <w:szCs w:val="24"/>
          <w:lang w:val="en-US"/>
        </w:rPr>
        <w:t xml:space="preserve">, M. et al., Formation and growth of fresh atmospheric aerosols: eight years of aerosol size distribution data from SMEAR II, </w:t>
      </w:r>
      <w:proofErr w:type="spellStart"/>
      <w:r w:rsidRPr="009F6C7C">
        <w:rPr>
          <w:rFonts w:ascii="Times New Roman" w:hAnsi="Times New Roman" w:cs="Times New Roman"/>
          <w:sz w:val="24"/>
          <w:szCs w:val="24"/>
          <w:lang w:val="en-US"/>
        </w:rPr>
        <w:t>Hyytiälä</w:t>
      </w:r>
      <w:proofErr w:type="spellEnd"/>
      <w:r w:rsidRPr="009F6C7C">
        <w:rPr>
          <w:rFonts w:ascii="Times New Roman" w:hAnsi="Times New Roman" w:cs="Times New Roman"/>
          <w:sz w:val="24"/>
          <w:szCs w:val="24"/>
          <w:lang w:val="en-US"/>
        </w:rPr>
        <w:t>, Finland, Boreal environment research, No. 10, p. 323–336, 2005.</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EEA Technical report, The impact of international shipping on European air quality and climate forcing</w:t>
      </w:r>
      <w:proofErr w:type="gramStart"/>
      <w:r w:rsidRPr="009F6C7C">
        <w:rPr>
          <w:rFonts w:ascii="Times New Roman" w:hAnsi="Times New Roman" w:cs="Times New Roman"/>
          <w:sz w:val="24"/>
          <w:szCs w:val="24"/>
          <w:lang w:val="en-US"/>
        </w:rPr>
        <w:t>,  ISSN</w:t>
      </w:r>
      <w:proofErr w:type="gramEnd"/>
      <w:r w:rsidRPr="009F6C7C">
        <w:rPr>
          <w:rFonts w:ascii="Times New Roman" w:hAnsi="Times New Roman" w:cs="Times New Roman"/>
          <w:sz w:val="24"/>
          <w:szCs w:val="24"/>
          <w:lang w:val="en-US"/>
        </w:rPr>
        <w:t xml:space="preserve"> 1725-2237, No. 4, 2013</w:t>
      </w:r>
    </w:p>
    <w:p w:rsidR="00C00D6E" w:rsidRPr="009F6C7C"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Facchini</w:t>
      </w:r>
      <w:proofErr w:type="spellEnd"/>
      <w:r w:rsidRPr="009F6C7C">
        <w:rPr>
          <w:rFonts w:ascii="Times New Roman" w:hAnsi="Times New Roman" w:cs="Times New Roman"/>
          <w:sz w:val="24"/>
          <w:szCs w:val="24"/>
          <w:lang w:val="en-US"/>
        </w:rPr>
        <w:t>, M. et al., Primary submicron marine aerosol dominated by insoluble organic colloids and aggregates, Geophysical Research Letters, vol. 35, p. 1-5, 2008.</w:t>
      </w:r>
    </w:p>
    <w:p w:rsidR="00F9265C" w:rsidRPr="009F6C7C" w:rsidRDefault="0042167A" w:rsidP="00C00D6E">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Genberg</w:t>
      </w:r>
      <w:proofErr w:type="spellEnd"/>
      <w:r>
        <w:rPr>
          <w:rFonts w:ascii="Times New Roman" w:hAnsi="Times New Roman" w:cs="Times New Roman"/>
          <w:sz w:val="24"/>
          <w:szCs w:val="24"/>
          <w:lang w:val="en-US"/>
        </w:rPr>
        <w:t>, J. et al., Source Apportionment of Carbonaceous A</w:t>
      </w:r>
      <w:r w:rsidR="00F9265C">
        <w:rPr>
          <w:rFonts w:ascii="Times New Roman" w:hAnsi="Times New Roman" w:cs="Times New Roman"/>
          <w:sz w:val="24"/>
          <w:szCs w:val="24"/>
          <w:lang w:val="en-US"/>
        </w:rPr>
        <w:t>erosol:</w:t>
      </w:r>
      <w:r>
        <w:rPr>
          <w:rFonts w:ascii="Times New Roman" w:hAnsi="Times New Roman" w:cs="Times New Roman"/>
          <w:sz w:val="24"/>
          <w:szCs w:val="24"/>
          <w:lang w:val="en-US"/>
        </w:rPr>
        <w:t xml:space="preserve"> Measurement and Model E</w:t>
      </w:r>
      <w:r w:rsidR="00F9265C">
        <w:rPr>
          <w:rFonts w:ascii="Times New Roman" w:hAnsi="Times New Roman" w:cs="Times New Roman"/>
          <w:sz w:val="24"/>
          <w:szCs w:val="24"/>
          <w:lang w:val="en-US"/>
        </w:rPr>
        <w:t>valuation, ISBN: 978-91-7473-428-7, 2013</w:t>
      </w:r>
    </w:p>
    <w:p w:rsidR="00C00D6E" w:rsidRPr="009F6C7C"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Grübler</w:t>
      </w:r>
      <w:proofErr w:type="spellEnd"/>
      <w:r w:rsidRPr="009F6C7C">
        <w:rPr>
          <w:rFonts w:ascii="Times New Roman" w:hAnsi="Times New Roman" w:cs="Times New Roman"/>
          <w:sz w:val="24"/>
          <w:szCs w:val="24"/>
          <w:lang w:val="en-US"/>
        </w:rPr>
        <w:t xml:space="preserve">, A. et al., </w:t>
      </w:r>
      <w:proofErr w:type="gramStart"/>
      <w:r w:rsidRPr="009F6C7C">
        <w:rPr>
          <w:rFonts w:ascii="Times New Roman" w:hAnsi="Times New Roman" w:cs="Times New Roman"/>
          <w:sz w:val="24"/>
          <w:szCs w:val="24"/>
          <w:lang w:val="en-US"/>
        </w:rPr>
        <w:t>The</w:t>
      </w:r>
      <w:proofErr w:type="gramEnd"/>
      <w:r w:rsidRPr="009F6C7C">
        <w:rPr>
          <w:rFonts w:ascii="Times New Roman" w:hAnsi="Times New Roman" w:cs="Times New Roman"/>
          <w:sz w:val="24"/>
          <w:szCs w:val="24"/>
          <w:lang w:val="en-US"/>
        </w:rPr>
        <w:t xml:space="preserve"> Rise and Fall of Infrastructures, </w:t>
      </w:r>
      <w:proofErr w:type="spellStart"/>
      <w:r w:rsidRPr="009F6C7C">
        <w:rPr>
          <w:rFonts w:ascii="Times New Roman" w:hAnsi="Times New Roman" w:cs="Times New Roman"/>
          <w:sz w:val="24"/>
          <w:szCs w:val="24"/>
          <w:lang w:val="en-US"/>
        </w:rPr>
        <w:t>Physica-Verlag</w:t>
      </w:r>
      <w:proofErr w:type="spellEnd"/>
      <w:r w:rsidRPr="009F6C7C">
        <w:rPr>
          <w:rFonts w:ascii="Times New Roman" w:hAnsi="Times New Roman" w:cs="Times New Roman"/>
          <w:sz w:val="24"/>
          <w:szCs w:val="24"/>
          <w:lang w:val="en-US"/>
        </w:rPr>
        <w:t xml:space="preserve"> Heidelberg, p. 87, 1990.</w:t>
      </w:r>
    </w:p>
    <w:p w:rsidR="00C00D6E" w:rsidRPr="009F6C7C" w:rsidRDefault="00C00D6E" w:rsidP="00C00D6E">
      <w:pPr>
        <w:spacing w:after="120" w:line="240" w:lineRule="auto"/>
        <w:rPr>
          <w:rFonts w:ascii="Times New Roman" w:hAnsi="Times New Roman" w:cs="Times New Roman"/>
          <w:sz w:val="24"/>
          <w:szCs w:val="24"/>
          <w:lang w:val="en-US" w:eastAsia="sv-SE"/>
        </w:rPr>
      </w:pPr>
      <w:r w:rsidRPr="009F6C7C">
        <w:rPr>
          <w:rFonts w:ascii="Times New Roman" w:hAnsi="Times New Roman" w:cs="Times New Roman"/>
          <w:sz w:val="24"/>
          <w:szCs w:val="24"/>
          <w:lang w:val="da-DK" w:eastAsia="sv-SE"/>
        </w:rPr>
        <w:t xml:space="preserve">Hedberg, E., et al., </w:t>
      </w:r>
      <w:r w:rsidRPr="009F6C7C">
        <w:rPr>
          <w:rFonts w:ascii="Times New Roman" w:hAnsi="Times New Roman" w:cs="Times New Roman"/>
          <w:sz w:val="24"/>
          <w:szCs w:val="24"/>
          <w:lang w:val="en-US" w:eastAsia="sv-SE"/>
        </w:rPr>
        <w:t xml:space="preserve">Chemical and Physical Characterization of Emissions from Birch Wood </w:t>
      </w:r>
      <w:r w:rsidRPr="009F6C7C">
        <w:rPr>
          <w:rFonts w:ascii="Times New Roman" w:hAnsi="Times New Roman" w:cs="Times New Roman"/>
          <w:spacing w:val="-2"/>
          <w:sz w:val="24"/>
          <w:szCs w:val="24"/>
          <w:lang w:val="en-US" w:eastAsia="sv-SE"/>
        </w:rPr>
        <w:t>Combustion in a Wood Stove, Atmospheric Environment 36, p. 4823</w:t>
      </w:r>
      <w:r w:rsidRPr="009F6C7C">
        <w:rPr>
          <w:rFonts w:ascii="Times New Roman" w:hAnsi="Times New Roman" w:cs="Times New Roman"/>
          <w:sz w:val="24"/>
          <w:szCs w:val="24"/>
          <w:lang w:val="en-US" w:eastAsia="sv-SE"/>
        </w:rPr>
        <w:t>–4837, 2002.</w:t>
      </w:r>
    </w:p>
    <w:p w:rsidR="00C00D6E" w:rsidRPr="009F6C7C" w:rsidRDefault="00C00D6E" w:rsidP="00C00D6E">
      <w:pPr>
        <w:spacing w:after="120" w:line="240" w:lineRule="auto"/>
        <w:rPr>
          <w:rFonts w:ascii="Times New Roman" w:hAnsi="Times New Roman" w:cs="Times New Roman"/>
          <w:sz w:val="24"/>
          <w:szCs w:val="24"/>
          <w:lang w:val="en-US" w:eastAsia="sv-SE"/>
        </w:rPr>
      </w:pPr>
      <w:proofErr w:type="spellStart"/>
      <w:r w:rsidRPr="009F6C7C">
        <w:rPr>
          <w:rFonts w:ascii="Times New Roman" w:hAnsi="Times New Roman" w:cs="Times New Roman"/>
          <w:sz w:val="24"/>
          <w:szCs w:val="24"/>
          <w:lang w:val="en-US" w:eastAsia="sv-SE"/>
        </w:rPr>
        <w:t>Hedberg</w:t>
      </w:r>
      <w:proofErr w:type="spellEnd"/>
      <w:r w:rsidRPr="009F6C7C">
        <w:rPr>
          <w:rFonts w:ascii="Times New Roman" w:hAnsi="Times New Roman" w:cs="Times New Roman"/>
          <w:sz w:val="24"/>
          <w:szCs w:val="24"/>
          <w:lang w:val="en-US" w:eastAsia="sv-SE"/>
        </w:rPr>
        <w:t xml:space="preserve">, E., et </w:t>
      </w:r>
      <w:r w:rsidRPr="009F6C7C">
        <w:rPr>
          <w:rFonts w:ascii="Times New Roman" w:hAnsi="Times New Roman" w:cs="Times New Roman"/>
          <w:sz w:val="24"/>
          <w:szCs w:val="24"/>
          <w:lang w:val="en-US"/>
        </w:rPr>
        <w:t xml:space="preserve">al., Is </w:t>
      </w:r>
      <w:proofErr w:type="spellStart"/>
      <w:r w:rsidRPr="009F6C7C">
        <w:rPr>
          <w:rFonts w:ascii="Times New Roman" w:hAnsi="Times New Roman" w:cs="Times New Roman"/>
          <w:sz w:val="24"/>
          <w:szCs w:val="24"/>
          <w:lang w:val="en-US"/>
        </w:rPr>
        <w:t>Levoglucosan</w:t>
      </w:r>
      <w:proofErr w:type="spellEnd"/>
      <w:r w:rsidRPr="009F6C7C">
        <w:rPr>
          <w:rFonts w:ascii="Times New Roman" w:hAnsi="Times New Roman" w:cs="Times New Roman"/>
          <w:sz w:val="24"/>
          <w:szCs w:val="24"/>
          <w:lang w:val="en-US"/>
        </w:rPr>
        <w:t xml:space="preserve"> a Suitable Quantitative Tracer for Wood Burning? Comparison with Receptor Modeling on Trace Elements in </w:t>
      </w:r>
      <w:proofErr w:type="spellStart"/>
      <w:r w:rsidRPr="009F6C7C">
        <w:rPr>
          <w:rFonts w:ascii="Times New Roman" w:hAnsi="Times New Roman" w:cs="Times New Roman"/>
          <w:sz w:val="24"/>
          <w:szCs w:val="24"/>
          <w:lang w:val="en-US"/>
        </w:rPr>
        <w:t>Lycksele</w:t>
      </w:r>
      <w:proofErr w:type="spellEnd"/>
      <w:r w:rsidRPr="009F6C7C">
        <w:rPr>
          <w:rFonts w:ascii="Times New Roman" w:hAnsi="Times New Roman" w:cs="Times New Roman"/>
          <w:sz w:val="24"/>
          <w:szCs w:val="24"/>
          <w:lang w:val="en-US"/>
        </w:rPr>
        <w:t>, Sweden, Journal of the Air &amp; Waste Management Association, Vol. 56, p. 1669–1678, 2006.</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Hussein, T., et al. Time span and spatial scale of regional new particle formation events over Finland and Southern Sweden. </w:t>
      </w:r>
      <w:proofErr w:type="gramStart"/>
      <w:r w:rsidRPr="009F6C7C">
        <w:rPr>
          <w:rFonts w:ascii="Times New Roman" w:hAnsi="Times New Roman" w:cs="Times New Roman"/>
          <w:sz w:val="24"/>
          <w:szCs w:val="24"/>
          <w:lang w:val="en-US"/>
        </w:rPr>
        <w:t>Atmospheric Chemistry and Physics 9, p. 4699–4716, 2009.</w:t>
      </w:r>
      <w:proofErr w:type="gramEnd"/>
    </w:p>
    <w:p w:rsidR="00C00D6E"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 xml:space="preserve">IPCC, </w:t>
      </w:r>
      <w:r w:rsidRPr="009F6C7C">
        <w:rPr>
          <w:rFonts w:ascii="Times New Roman" w:hAnsi="Times New Roman" w:cs="Times New Roman"/>
          <w:bCs/>
          <w:sz w:val="24"/>
          <w:szCs w:val="24"/>
          <w:lang w:val="en-US"/>
        </w:rPr>
        <w:t>Climate Change 2007: Synthesis Report</w:t>
      </w:r>
      <w:r w:rsidRPr="009F6C7C">
        <w:rPr>
          <w:rFonts w:ascii="Times New Roman" w:hAnsi="Times New Roman" w:cs="Times New Roman"/>
          <w:sz w:val="24"/>
          <w:szCs w:val="24"/>
          <w:lang w:val="en-US"/>
        </w:rPr>
        <w:t>, ISSN 1725-2237, p. 36-41, 2007</w:t>
      </w:r>
    </w:p>
    <w:p w:rsidR="003A4A80" w:rsidRPr="003A4A80" w:rsidRDefault="003A4A80" w:rsidP="00C00D6E">
      <w:pPr>
        <w:spacing w:after="120" w:line="240" w:lineRule="auto"/>
        <w:rPr>
          <w:rFonts w:ascii="Times New Roman" w:hAnsi="Times New Roman" w:cs="Times New Roman"/>
          <w:bCs/>
          <w:sz w:val="24"/>
          <w:szCs w:val="24"/>
          <w:lang w:val="en-US"/>
        </w:rPr>
      </w:pPr>
      <w:r w:rsidRPr="003A4A80">
        <w:rPr>
          <w:rFonts w:ascii="Times New Roman" w:hAnsi="Times New Roman" w:cs="Times New Roman"/>
          <w:sz w:val="24"/>
          <w:szCs w:val="24"/>
          <w:lang w:val="en-US"/>
        </w:rPr>
        <w:t>Janssen, N. A. H. et al., Black Carbon as an Additional Indicator of the Adverse Health Effects of Airborne Particles Compared with PM</w:t>
      </w:r>
      <w:r w:rsidRPr="003A4A80">
        <w:rPr>
          <w:rFonts w:ascii="Times New Roman" w:hAnsi="Times New Roman" w:cs="Times New Roman"/>
          <w:sz w:val="24"/>
          <w:szCs w:val="24"/>
          <w:vertAlign w:val="subscript"/>
          <w:lang w:val="en-US"/>
        </w:rPr>
        <w:t>10</w:t>
      </w:r>
      <w:r>
        <w:rPr>
          <w:rFonts w:ascii="Times New Roman" w:hAnsi="Times New Roman" w:cs="Times New Roman"/>
          <w:sz w:val="24"/>
          <w:szCs w:val="24"/>
          <w:vertAlign w:val="subscript"/>
          <w:lang w:val="en-US"/>
        </w:rPr>
        <w:t xml:space="preserve"> </w:t>
      </w:r>
      <w:r>
        <w:rPr>
          <w:rFonts w:ascii="Times New Roman" w:hAnsi="Times New Roman" w:cs="Times New Roman"/>
          <w:sz w:val="24"/>
          <w:szCs w:val="24"/>
          <w:lang w:val="en-US"/>
        </w:rPr>
        <w:t>and PM</w:t>
      </w:r>
      <w:r w:rsidRPr="003A4A80">
        <w:rPr>
          <w:rFonts w:ascii="Times New Roman" w:hAnsi="Times New Roman" w:cs="Times New Roman"/>
          <w:sz w:val="24"/>
          <w:szCs w:val="24"/>
          <w:vertAlign w:val="subscript"/>
          <w:lang w:val="en-US"/>
        </w:rPr>
        <w:t>2.5</w:t>
      </w:r>
      <w:r>
        <w:rPr>
          <w:rFonts w:ascii="Times New Roman" w:hAnsi="Times New Roman" w:cs="Times New Roman"/>
          <w:sz w:val="24"/>
          <w:szCs w:val="24"/>
          <w:lang w:val="en-US"/>
        </w:rPr>
        <w:t xml:space="preserve">, Environment Health Perspective, </w:t>
      </w:r>
      <w:proofErr w:type="spellStart"/>
      <w:r>
        <w:rPr>
          <w:rFonts w:ascii="Times New Roman" w:hAnsi="Times New Roman" w:cs="Times New Roman"/>
          <w:sz w:val="24"/>
          <w:szCs w:val="24"/>
          <w:lang w:val="en-US"/>
        </w:rPr>
        <w:t>Vol</w:t>
      </w:r>
      <w:proofErr w:type="spellEnd"/>
      <w:r>
        <w:rPr>
          <w:rFonts w:ascii="Times New Roman" w:hAnsi="Times New Roman" w:cs="Times New Roman"/>
          <w:sz w:val="24"/>
          <w:szCs w:val="24"/>
          <w:lang w:val="en-US"/>
        </w:rPr>
        <w:t xml:space="preserve"> 119, Issue 12, 2011</w:t>
      </w:r>
      <w:r>
        <w:rPr>
          <w:rFonts w:ascii="Times New Roman" w:hAnsi="Times New Roman" w:cs="Times New Roman"/>
          <w:sz w:val="24"/>
          <w:szCs w:val="24"/>
          <w:vertAlign w:val="subscript"/>
          <w:lang w:val="en-US"/>
        </w:rPr>
        <w:t xml:space="preserve"> </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Johansson, C., et al. Spatial &amp; temporal variations of PM10 and particle number concentrations in urban air. Environmental Monitoring and Assessment, Vol. 127 p. 477–487, 2007</w:t>
      </w:r>
    </w:p>
    <w:p w:rsidR="00C00D6E"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Jonsson</w:t>
      </w:r>
      <w:proofErr w:type="spellEnd"/>
      <w:r w:rsidRPr="009F6C7C">
        <w:rPr>
          <w:rFonts w:ascii="Times New Roman" w:hAnsi="Times New Roman" w:cs="Times New Roman"/>
          <w:sz w:val="24"/>
          <w:szCs w:val="24"/>
          <w:lang w:val="en-US"/>
        </w:rPr>
        <w:t xml:space="preserve">, Å. et al., Size-resolved particle emission factors for individual ships, </w:t>
      </w:r>
      <w:proofErr w:type="spellStart"/>
      <w:r w:rsidRPr="009F6C7C">
        <w:rPr>
          <w:rFonts w:ascii="Times New Roman" w:hAnsi="Times New Roman" w:cs="Times New Roman"/>
          <w:sz w:val="24"/>
          <w:szCs w:val="24"/>
          <w:lang w:val="en-US"/>
        </w:rPr>
        <w:t>Geophysicaal</w:t>
      </w:r>
      <w:proofErr w:type="spellEnd"/>
      <w:r w:rsidRPr="009F6C7C">
        <w:rPr>
          <w:rFonts w:ascii="Times New Roman" w:hAnsi="Times New Roman" w:cs="Times New Roman"/>
          <w:sz w:val="24"/>
          <w:szCs w:val="24"/>
          <w:lang w:val="en-US"/>
        </w:rPr>
        <w:t xml:space="preserve"> Research Letters, Vol. 38, Issue 13, p. 1-5, 2011</w:t>
      </w:r>
    </w:p>
    <w:p w:rsidR="001E2EEA" w:rsidRPr="00620BCE" w:rsidRDefault="001E2EEA" w:rsidP="00620BCE">
      <w:pPr>
        <w:rPr>
          <w:rFonts w:ascii="Times New Roman" w:hAnsi="Times New Roman" w:cs="Times New Roman"/>
          <w:b/>
          <w:sz w:val="24"/>
          <w:szCs w:val="24"/>
          <w:lang w:val="en-US"/>
        </w:rPr>
      </w:pPr>
      <w:r w:rsidRPr="00620BCE">
        <w:rPr>
          <w:rFonts w:ascii="Times New Roman" w:hAnsi="Times New Roman" w:cs="Times New Roman"/>
          <w:sz w:val="24"/>
          <w:szCs w:val="24"/>
          <w:lang w:val="en-US"/>
        </w:rPr>
        <w:t>Kirkham, P., Oxidative Stress and Macrophage Function: A Failure to Resolve the Inflammatory Response, Biochemical Society Transactions, Vol. 35, Pt. 2, p. 284-287, 2007</w:t>
      </w:r>
    </w:p>
    <w:p w:rsidR="00C00D6E"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lastRenderedPageBreak/>
        <w:t>Kittelson</w:t>
      </w:r>
      <w:proofErr w:type="spellEnd"/>
      <w:r w:rsidRPr="009F6C7C">
        <w:rPr>
          <w:rFonts w:ascii="Times New Roman" w:hAnsi="Times New Roman" w:cs="Times New Roman"/>
          <w:sz w:val="24"/>
          <w:szCs w:val="24"/>
          <w:lang w:val="en-US"/>
        </w:rPr>
        <w:t xml:space="preserve">, D. B. Engines and nanoparticles: A review. </w:t>
      </w:r>
      <w:proofErr w:type="gramStart"/>
      <w:r w:rsidRPr="009F6C7C">
        <w:rPr>
          <w:rFonts w:ascii="Times New Roman" w:hAnsi="Times New Roman" w:cs="Times New Roman"/>
          <w:sz w:val="24"/>
          <w:szCs w:val="24"/>
          <w:lang w:val="en-US"/>
        </w:rPr>
        <w:t>Journal of Aerosol Science, 29, p. 575-588, 1998.</w:t>
      </w:r>
      <w:proofErr w:type="gramEnd"/>
    </w:p>
    <w:p w:rsidR="00C00D6E" w:rsidRPr="009F6C7C"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Kivekäs</w:t>
      </w:r>
      <w:proofErr w:type="spellEnd"/>
      <w:r w:rsidRPr="009F6C7C">
        <w:rPr>
          <w:rFonts w:ascii="Times New Roman" w:hAnsi="Times New Roman" w:cs="Times New Roman"/>
          <w:sz w:val="24"/>
          <w:szCs w:val="24"/>
          <w:lang w:val="en-US"/>
        </w:rPr>
        <w:t>, N., Aerosol size distribution and its connection to cloud droplet number concentration, Report series in aerosol science, No. 113, 2010</w:t>
      </w:r>
    </w:p>
    <w:p w:rsidR="00F04D5D" w:rsidRPr="009F6C7C" w:rsidRDefault="00E31EFA" w:rsidP="00C00D6E">
      <w:pPr>
        <w:autoSpaceDE w:val="0"/>
        <w:autoSpaceDN w:val="0"/>
        <w:adjustRightInd w:val="0"/>
        <w:spacing w:after="120" w:line="240" w:lineRule="auto"/>
        <w:rPr>
          <w:rFonts w:ascii="Times New Roman" w:hAnsi="Times New Roman" w:cs="Times New Roman"/>
          <w:sz w:val="24"/>
          <w:szCs w:val="24"/>
          <w:lang w:val="en-US"/>
        </w:rPr>
      </w:pPr>
      <w:proofErr w:type="spellStart"/>
      <w:r w:rsidRPr="00E31EFA">
        <w:rPr>
          <w:rFonts w:ascii="Times New Roman" w:hAnsi="Times New Roman" w:cs="Times New Roman"/>
          <w:sz w:val="24"/>
          <w:szCs w:val="24"/>
          <w:lang w:val="en-US"/>
        </w:rPr>
        <w:t>Kreyling</w:t>
      </w:r>
      <w:proofErr w:type="spellEnd"/>
      <w:r w:rsidRPr="00E31EFA">
        <w:rPr>
          <w:rFonts w:ascii="Times New Roman" w:hAnsi="Times New Roman" w:cs="Times New Roman"/>
          <w:sz w:val="24"/>
          <w:szCs w:val="24"/>
          <w:lang w:val="en-US"/>
        </w:rPr>
        <w:t>, W.G. et al.,</w:t>
      </w:r>
      <w:r w:rsidR="00C00D6E" w:rsidRPr="00E31EFA">
        <w:rPr>
          <w:rFonts w:ascii="Times New Roman" w:hAnsi="Times New Roman" w:cs="Times New Roman"/>
          <w:sz w:val="24"/>
          <w:szCs w:val="24"/>
          <w:lang w:val="en-US"/>
        </w:rPr>
        <w:t xml:space="preserve"> </w:t>
      </w:r>
      <w:r w:rsidR="00C00D6E" w:rsidRPr="009F6C7C">
        <w:rPr>
          <w:rFonts w:ascii="Times New Roman" w:hAnsi="Times New Roman" w:cs="Times New Roman"/>
          <w:sz w:val="24"/>
          <w:szCs w:val="24"/>
          <w:lang w:val="en-US"/>
        </w:rPr>
        <w:t>Ultrafine particle-lung interactions: does size matter?, Journal of Aerosol Medicine, Vol. 19, Issue 1, p. 74-83, 2006</w:t>
      </w:r>
    </w:p>
    <w:p w:rsidR="00C00D6E" w:rsidRPr="00E31EFA" w:rsidRDefault="00C00D6E" w:rsidP="006E1F5B">
      <w:pPr>
        <w:spacing w:after="120" w:line="240" w:lineRule="auto"/>
        <w:rPr>
          <w:rFonts w:ascii="Times New Roman" w:hAnsi="Times New Roman" w:cs="Times New Roman"/>
          <w:sz w:val="24"/>
          <w:szCs w:val="24"/>
          <w:lang w:val="en-US" w:eastAsia="sv-SE"/>
        </w:rPr>
      </w:pPr>
      <w:proofErr w:type="spellStart"/>
      <w:r w:rsidRPr="009F6C7C">
        <w:rPr>
          <w:rFonts w:ascii="Times New Roman" w:hAnsi="Times New Roman" w:cs="Times New Roman"/>
          <w:sz w:val="24"/>
          <w:szCs w:val="24"/>
          <w:lang w:val="en-US" w:eastAsia="sv-SE"/>
        </w:rPr>
        <w:t>Kristensson</w:t>
      </w:r>
      <w:proofErr w:type="spellEnd"/>
      <w:r w:rsidRPr="009F6C7C">
        <w:rPr>
          <w:rFonts w:ascii="Times New Roman" w:hAnsi="Times New Roman" w:cs="Times New Roman"/>
          <w:sz w:val="24"/>
          <w:szCs w:val="24"/>
          <w:lang w:val="en-US" w:eastAsia="sv-SE"/>
        </w:rPr>
        <w:t xml:space="preserve">, </w:t>
      </w:r>
      <w:r w:rsidRPr="00E31EFA">
        <w:rPr>
          <w:rFonts w:ascii="Times New Roman" w:hAnsi="Times New Roman" w:cs="Times New Roman"/>
          <w:sz w:val="24"/>
          <w:szCs w:val="24"/>
          <w:lang w:val="en-US" w:eastAsia="sv-SE"/>
        </w:rPr>
        <w:t>A. Aerosol Particle Sources Affecting the Swedish Air Quality at Urban and Rural Level</w:t>
      </w:r>
      <w:r w:rsidRPr="00E31EFA">
        <w:rPr>
          <w:rFonts w:ascii="Times New Roman" w:eastAsia="PMingLiU" w:hAnsi="Times New Roman" w:cs="Times New Roman"/>
          <w:sz w:val="24"/>
          <w:szCs w:val="24"/>
          <w:lang w:val="en-US" w:eastAsia="zh-TW"/>
        </w:rPr>
        <w:t>,</w:t>
      </w:r>
      <w:r w:rsidRPr="00E31EFA">
        <w:rPr>
          <w:rFonts w:ascii="Times New Roman" w:hAnsi="Times New Roman" w:cs="Times New Roman"/>
          <w:sz w:val="24"/>
          <w:szCs w:val="24"/>
          <w:lang w:val="en-US" w:eastAsia="sv-SE"/>
        </w:rPr>
        <w:t xml:space="preserve"> </w:t>
      </w:r>
      <w:r w:rsidRPr="00E31EFA">
        <w:rPr>
          <w:rFonts w:ascii="Times New Roman" w:hAnsi="Times New Roman" w:cs="Times New Roman"/>
          <w:spacing w:val="-3"/>
          <w:sz w:val="24"/>
          <w:szCs w:val="24"/>
          <w:lang w:val="en-US" w:eastAsia="sv-SE"/>
        </w:rPr>
        <w:t>Doctoral Thesis</w:t>
      </w:r>
      <w:r w:rsidRPr="00E31EFA">
        <w:rPr>
          <w:rFonts w:ascii="Times New Roman" w:eastAsia="PMingLiU" w:hAnsi="Times New Roman" w:cs="Times New Roman"/>
          <w:spacing w:val="-3"/>
          <w:sz w:val="24"/>
          <w:szCs w:val="24"/>
          <w:lang w:val="en-US" w:eastAsia="zh-TW"/>
        </w:rPr>
        <w:t>,</w:t>
      </w:r>
      <w:r w:rsidRPr="00E31EFA">
        <w:rPr>
          <w:rFonts w:ascii="Times New Roman" w:hAnsi="Times New Roman" w:cs="Times New Roman"/>
          <w:spacing w:val="-3"/>
          <w:sz w:val="24"/>
          <w:szCs w:val="24"/>
          <w:lang w:val="en-US" w:eastAsia="sv-SE"/>
        </w:rPr>
        <w:t xml:space="preserve"> Division of Nuclear Physics, Department</w:t>
      </w:r>
      <w:r w:rsidRPr="00E31EFA">
        <w:rPr>
          <w:rFonts w:ascii="Times New Roman" w:hAnsi="Times New Roman" w:cs="Times New Roman"/>
          <w:sz w:val="24"/>
          <w:szCs w:val="24"/>
          <w:lang w:val="en-US" w:eastAsia="sv-SE"/>
        </w:rPr>
        <w:t xml:space="preserve"> of Physics, Lund University, P. O. Box 118, SE-221 00, Lund, Sweden, ISBN 91-628-6573-0, 2005.</w:t>
      </w:r>
    </w:p>
    <w:p w:rsidR="00E31EFA" w:rsidRDefault="00C00D6E" w:rsidP="006E1F5B">
      <w:pPr>
        <w:spacing w:after="120" w:line="240" w:lineRule="auto"/>
        <w:rPr>
          <w:rFonts w:ascii="Times New Roman" w:hAnsi="Times New Roman" w:cs="Times New Roman"/>
          <w:sz w:val="24"/>
          <w:szCs w:val="24"/>
        </w:rPr>
      </w:pPr>
      <w:r w:rsidRPr="00E31EFA">
        <w:rPr>
          <w:rFonts w:ascii="Times New Roman" w:hAnsi="Times New Roman" w:cs="Times New Roman"/>
          <w:sz w:val="24"/>
          <w:szCs w:val="24"/>
        </w:rPr>
        <w:t>Kristensson, A. et al., Partiklar i Malmöluften. Sammansättning, källor, hälsoeffekter, åtgärder., Malmö milj</w:t>
      </w:r>
      <w:r w:rsidR="00E31EFA">
        <w:rPr>
          <w:rFonts w:ascii="Times New Roman" w:hAnsi="Times New Roman" w:cs="Times New Roman"/>
          <w:sz w:val="24"/>
          <w:szCs w:val="24"/>
        </w:rPr>
        <w:t xml:space="preserve">öförvaltning, Lund universitet, </w:t>
      </w:r>
      <w:r w:rsidRPr="00E31EFA">
        <w:rPr>
          <w:rFonts w:ascii="Times New Roman" w:hAnsi="Times New Roman" w:cs="Times New Roman"/>
          <w:sz w:val="24"/>
          <w:szCs w:val="24"/>
        </w:rPr>
        <w:t>http://www.miljo.skane.se/sv/d/bilagor/Partiklar_Malmoluften.pdf, 2011</w:t>
      </w:r>
    </w:p>
    <w:p w:rsidR="006E1F5B" w:rsidRPr="006E1F5B" w:rsidRDefault="006E1F5B" w:rsidP="006E1F5B">
      <w:pPr>
        <w:autoSpaceDE w:val="0"/>
        <w:autoSpaceDN w:val="0"/>
        <w:adjustRightInd w:val="0"/>
        <w:spacing w:after="120" w:line="240" w:lineRule="auto"/>
        <w:rPr>
          <w:rFonts w:ascii="Times New Roman" w:hAnsi="Times New Roman" w:cs="Times New Roman"/>
          <w:sz w:val="24"/>
          <w:szCs w:val="24"/>
          <w:lang w:val="en-US"/>
        </w:rPr>
      </w:pPr>
      <w:proofErr w:type="spellStart"/>
      <w:r w:rsidRPr="006E1F5B">
        <w:rPr>
          <w:rFonts w:ascii="Times New Roman" w:hAnsi="Times New Roman" w:cs="Times New Roman"/>
          <w:sz w:val="24"/>
          <w:szCs w:val="24"/>
          <w:lang w:val="en-US"/>
        </w:rPr>
        <w:t>Kulmala</w:t>
      </w:r>
      <w:proofErr w:type="spellEnd"/>
      <w:r w:rsidRPr="006E1F5B">
        <w:rPr>
          <w:rFonts w:ascii="Times New Roman" w:hAnsi="Times New Roman" w:cs="Times New Roman"/>
          <w:sz w:val="24"/>
          <w:szCs w:val="24"/>
          <w:lang w:val="en-US"/>
        </w:rPr>
        <w:t xml:space="preserve">, M. et al., </w:t>
      </w:r>
      <w:proofErr w:type="gramStart"/>
      <w:r w:rsidRPr="006E1F5B">
        <w:rPr>
          <w:rFonts w:ascii="Times New Roman" w:hAnsi="Times New Roman" w:cs="Times New Roman"/>
          <w:sz w:val="24"/>
          <w:szCs w:val="24"/>
          <w:lang w:val="en-US"/>
        </w:rPr>
        <w:t>On</w:t>
      </w:r>
      <w:proofErr w:type="gramEnd"/>
      <w:r w:rsidRPr="006E1F5B">
        <w:rPr>
          <w:rFonts w:ascii="Times New Roman" w:hAnsi="Times New Roman" w:cs="Times New Roman"/>
          <w:sz w:val="24"/>
          <w:szCs w:val="24"/>
          <w:lang w:val="en-US"/>
        </w:rPr>
        <w:t xml:space="preserve"> the formation, growth and composition of nucleation mode particles, </w:t>
      </w:r>
      <w:proofErr w:type="spellStart"/>
      <w:r w:rsidRPr="006E1F5B">
        <w:rPr>
          <w:rFonts w:ascii="Times New Roman" w:hAnsi="Times New Roman" w:cs="Times New Roman"/>
          <w:sz w:val="24"/>
          <w:szCs w:val="24"/>
          <w:lang w:val="en-US"/>
        </w:rPr>
        <w:t>Tellus</w:t>
      </w:r>
      <w:proofErr w:type="spellEnd"/>
      <w:r w:rsidRPr="006E1F5B">
        <w:rPr>
          <w:rFonts w:ascii="Times New Roman" w:hAnsi="Times New Roman" w:cs="Times New Roman"/>
          <w:sz w:val="24"/>
          <w:szCs w:val="24"/>
          <w:lang w:val="en-US"/>
        </w:rPr>
        <w:t>, ISSN: 0280–6509</w:t>
      </w:r>
      <w:r w:rsidR="00415096">
        <w:rPr>
          <w:rFonts w:ascii="Times New Roman" w:hAnsi="Times New Roman" w:cs="Times New Roman"/>
          <w:sz w:val="24"/>
          <w:szCs w:val="24"/>
          <w:lang w:val="en-US"/>
        </w:rPr>
        <w:t>, 2001</w:t>
      </w:r>
    </w:p>
    <w:p w:rsidR="005213AD" w:rsidRDefault="005213AD" w:rsidP="006E1F5B">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Kulmala</w:t>
      </w:r>
      <w:proofErr w:type="spellEnd"/>
      <w:r w:rsidRPr="009F6C7C">
        <w:rPr>
          <w:rFonts w:ascii="Times New Roman" w:hAnsi="Times New Roman" w:cs="Times New Roman"/>
          <w:sz w:val="24"/>
          <w:szCs w:val="24"/>
          <w:lang w:val="en-US"/>
        </w:rPr>
        <w:t>, M. et al., Aerosol formation during PARFORCE: Ternary nucleation of H2SO4, NH3 and H2O. Journal of Geophysical Research-Atmospheres 107, 2002</w:t>
      </w:r>
    </w:p>
    <w:p w:rsidR="005213AD" w:rsidRPr="009F6C7C" w:rsidRDefault="005213AD" w:rsidP="006E1F5B">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Kulmala</w:t>
      </w:r>
      <w:proofErr w:type="spellEnd"/>
      <w:r w:rsidRPr="009F6C7C">
        <w:rPr>
          <w:rFonts w:ascii="Times New Roman" w:hAnsi="Times New Roman" w:cs="Times New Roman"/>
          <w:sz w:val="24"/>
          <w:szCs w:val="24"/>
          <w:lang w:val="en-US"/>
        </w:rPr>
        <w:t>, M. et al., Initial steps of aerosol growth, Atmospheric Chemistry and Physics 4, p. 2553-2560, 2004</w:t>
      </w:r>
    </w:p>
    <w:p w:rsidR="00C00D6E" w:rsidRDefault="009D0BD0" w:rsidP="006E1F5B">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Kulmala</w:t>
      </w:r>
      <w:proofErr w:type="spellEnd"/>
      <w:r>
        <w:rPr>
          <w:rFonts w:ascii="Times New Roman" w:hAnsi="Times New Roman" w:cs="Times New Roman"/>
          <w:sz w:val="24"/>
          <w:szCs w:val="24"/>
          <w:lang w:val="en-US"/>
        </w:rPr>
        <w:t xml:space="preserve">, M., and </w:t>
      </w:r>
      <w:proofErr w:type="spellStart"/>
      <w:r w:rsidR="00C00D6E" w:rsidRPr="009F6C7C">
        <w:rPr>
          <w:rFonts w:ascii="Times New Roman" w:hAnsi="Times New Roman" w:cs="Times New Roman"/>
          <w:sz w:val="24"/>
          <w:szCs w:val="24"/>
          <w:lang w:val="en-US"/>
        </w:rPr>
        <w:t>Kerminen</w:t>
      </w:r>
      <w:proofErr w:type="spellEnd"/>
      <w:r w:rsidR="00C00D6E" w:rsidRPr="009F6C7C">
        <w:rPr>
          <w:rFonts w:ascii="Times New Roman" w:hAnsi="Times New Roman" w:cs="Times New Roman"/>
          <w:sz w:val="24"/>
          <w:szCs w:val="24"/>
          <w:lang w:val="en-US"/>
        </w:rPr>
        <w:t>,</w:t>
      </w:r>
      <w:r>
        <w:rPr>
          <w:rFonts w:ascii="Times New Roman" w:hAnsi="Times New Roman" w:cs="Times New Roman"/>
          <w:sz w:val="24"/>
          <w:szCs w:val="24"/>
          <w:lang w:val="en-US"/>
        </w:rPr>
        <w:t xml:space="preserve"> V. M.,</w:t>
      </w:r>
      <w:r w:rsidR="00C00D6E" w:rsidRPr="009F6C7C">
        <w:rPr>
          <w:rFonts w:ascii="Times New Roman" w:hAnsi="Times New Roman" w:cs="Times New Roman"/>
          <w:sz w:val="24"/>
          <w:szCs w:val="24"/>
          <w:lang w:val="en-US"/>
        </w:rPr>
        <w:t xml:space="preserve"> </w:t>
      </w:r>
      <w:proofErr w:type="gramStart"/>
      <w:r w:rsidR="00C00D6E" w:rsidRPr="009F6C7C">
        <w:rPr>
          <w:rFonts w:ascii="Times New Roman" w:hAnsi="Times New Roman" w:cs="Times New Roman"/>
          <w:sz w:val="24"/>
          <w:szCs w:val="24"/>
          <w:lang w:val="en-US"/>
        </w:rPr>
        <w:t>On</w:t>
      </w:r>
      <w:proofErr w:type="gramEnd"/>
      <w:r w:rsidR="00C00D6E" w:rsidRPr="009F6C7C">
        <w:rPr>
          <w:rFonts w:ascii="Times New Roman" w:hAnsi="Times New Roman" w:cs="Times New Roman"/>
          <w:sz w:val="24"/>
          <w:szCs w:val="24"/>
          <w:lang w:val="en-US"/>
        </w:rPr>
        <w:t xml:space="preserve"> the formation and growth of atmospheric nanoparticles. Atmospheric Research, Vol. 90, Issue 2-4, p. 132-150, 2008</w:t>
      </w:r>
    </w:p>
    <w:p w:rsidR="006E1F5B" w:rsidRPr="009F6C7C" w:rsidRDefault="006E1F5B" w:rsidP="006E1F5B">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Kulmala</w:t>
      </w:r>
      <w:proofErr w:type="spellEnd"/>
      <w:r w:rsidRPr="009F6C7C">
        <w:rPr>
          <w:rFonts w:ascii="Times New Roman" w:hAnsi="Times New Roman" w:cs="Times New Roman"/>
          <w:sz w:val="24"/>
          <w:szCs w:val="24"/>
          <w:lang w:val="en-US"/>
        </w:rPr>
        <w:t xml:space="preserve">, M. et al., </w:t>
      </w:r>
      <w:r w:rsidRPr="005213AD">
        <w:rPr>
          <w:rFonts w:ascii="Times New Roman" w:hAnsi="Times New Roman" w:cs="Times New Roman"/>
          <w:sz w:val="24"/>
          <w:szCs w:val="24"/>
          <w:lang w:val="en-US"/>
        </w:rPr>
        <w:t>Direct Observations of Atmospheric Aerosol Nucleation</w:t>
      </w:r>
      <w:r>
        <w:rPr>
          <w:rFonts w:ascii="Times New Roman" w:hAnsi="Times New Roman" w:cs="Times New Roman"/>
          <w:sz w:val="24"/>
          <w:szCs w:val="24"/>
          <w:lang w:val="en-US"/>
        </w:rPr>
        <w:t>, Science 339, Vol. 943, p. 943-946, 2013</w:t>
      </w:r>
    </w:p>
    <w:p w:rsidR="00C00D6E" w:rsidRPr="009F6C7C" w:rsidRDefault="00C00D6E" w:rsidP="006E1F5B">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Löndahl</w:t>
      </w:r>
      <w:proofErr w:type="spellEnd"/>
      <w:r w:rsidRPr="009F6C7C">
        <w:rPr>
          <w:rFonts w:ascii="Times New Roman" w:hAnsi="Times New Roman" w:cs="Times New Roman"/>
          <w:sz w:val="24"/>
          <w:szCs w:val="24"/>
          <w:lang w:val="en-US"/>
        </w:rPr>
        <w:t>, J. et al. Aerosol exposure versus aerosol cooling of climate: what is the optimal emission reduction strategy for human health</w:t>
      </w:r>
      <w:proofErr w:type="gramStart"/>
      <w:r w:rsidRPr="009F6C7C">
        <w:rPr>
          <w:rFonts w:ascii="Times New Roman" w:hAnsi="Times New Roman" w:cs="Times New Roman"/>
          <w:sz w:val="24"/>
          <w:szCs w:val="24"/>
          <w:lang w:val="en-US"/>
        </w:rPr>
        <w:t>?,</w:t>
      </w:r>
      <w:proofErr w:type="gramEnd"/>
      <w:r w:rsidRPr="009F6C7C">
        <w:rPr>
          <w:rFonts w:ascii="Times New Roman" w:hAnsi="Times New Roman" w:cs="Times New Roman"/>
          <w:sz w:val="24"/>
          <w:szCs w:val="24"/>
          <w:lang w:val="en-US"/>
        </w:rPr>
        <w:t xml:space="preserve"> Atmospheric chemistry and physics, Vol.10, 2010</w:t>
      </w:r>
    </w:p>
    <w:p w:rsidR="00C00D6E" w:rsidRDefault="003A4A80" w:rsidP="006E1F5B">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McPherson, E.</w:t>
      </w:r>
      <w:r w:rsidR="00C00D6E" w:rsidRPr="009F6C7C">
        <w:rPr>
          <w:rFonts w:ascii="Times New Roman" w:hAnsi="Times New Roman" w:cs="Times New Roman"/>
          <w:sz w:val="24"/>
          <w:szCs w:val="24"/>
          <w:lang w:val="en-US"/>
        </w:rPr>
        <w:t xml:space="preserve"> et al., Quantifying urban forest structure, function, and value: the Chicago Urban Forest Climate Project, Urban Ecosystems, Vol. 1, p. 49-61, 1997</w:t>
      </w:r>
    </w:p>
    <w:p w:rsidR="003A4A80" w:rsidRDefault="003A4A80" w:rsidP="006E1F5B">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Murray, C. et al., The world health report 2002 Reducing risks, promoting healthy life, World health organization, Geneva, 2002</w:t>
      </w:r>
    </w:p>
    <w:p w:rsidR="003A4A80" w:rsidRPr="009F6C7C" w:rsidRDefault="003A4A80" w:rsidP="006E1F5B">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Nemmar</w:t>
      </w:r>
      <w:proofErr w:type="spellEnd"/>
      <w:r>
        <w:rPr>
          <w:rFonts w:ascii="Times New Roman" w:hAnsi="Times New Roman" w:cs="Times New Roman"/>
          <w:sz w:val="24"/>
          <w:szCs w:val="24"/>
          <w:lang w:val="en-US"/>
        </w:rPr>
        <w:t>, A. et al., Passage of Inhaled Particles Into the Blood Circulation in Humans, Circulation, Vol</w:t>
      </w:r>
      <w:r w:rsidR="00E21947">
        <w:rPr>
          <w:rFonts w:ascii="Times New Roman" w:hAnsi="Times New Roman" w:cs="Times New Roman"/>
          <w:sz w:val="24"/>
          <w:szCs w:val="24"/>
          <w:lang w:val="en-US"/>
        </w:rPr>
        <w:t>.</w:t>
      </w:r>
      <w:r>
        <w:rPr>
          <w:rFonts w:ascii="Times New Roman" w:hAnsi="Times New Roman" w:cs="Times New Roman"/>
          <w:sz w:val="24"/>
          <w:szCs w:val="24"/>
          <w:lang w:val="en-US"/>
        </w:rPr>
        <w:t xml:space="preserve"> 105, Issue 4, p. 411-414, 2002</w:t>
      </w:r>
    </w:p>
    <w:p w:rsidR="00C00D6E" w:rsidRDefault="00C00D6E" w:rsidP="006E1F5B">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Nowak, D. et al., Air pollution removal by urban trees and shrubs in the United States, Urban Forestry and Urban Greening, Vol. 4, p. 115-123, 2006</w:t>
      </w:r>
    </w:p>
    <w:p w:rsidR="008A0C31" w:rsidRDefault="008A0C31" w:rsidP="00C00D6E">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Oberdorster</w:t>
      </w:r>
      <w:proofErr w:type="spellEnd"/>
      <w:r>
        <w:rPr>
          <w:rFonts w:ascii="Times New Roman" w:hAnsi="Times New Roman" w:cs="Times New Roman"/>
          <w:sz w:val="24"/>
          <w:szCs w:val="24"/>
          <w:lang w:val="en-US"/>
        </w:rPr>
        <w:t>, G. et al., Translocation o</w:t>
      </w:r>
      <w:r w:rsidR="00316FF3">
        <w:rPr>
          <w:rFonts w:ascii="Times New Roman" w:hAnsi="Times New Roman" w:cs="Times New Roman"/>
          <w:sz w:val="24"/>
          <w:szCs w:val="24"/>
          <w:lang w:val="en-US"/>
        </w:rPr>
        <w:t>f Inhaled Ultrafine Particles to the B</w:t>
      </w:r>
      <w:r>
        <w:rPr>
          <w:rFonts w:ascii="Times New Roman" w:hAnsi="Times New Roman" w:cs="Times New Roman"/>
          <w:sz w:val="24"/>
          <w:szCs w:val="24"/>
          <w:lang w:val="en-US"/>
        </w:rPr>
        <w:t>rain, Inhalation Toxicology, Vol</w:t>
      </w:r>
      <w:r w:rsidR="00E21947">
        <w:rPr>
          <w:rFonts w:ascii="Times New Roman" w:hAnsi="Times New Roman" w:cs="Times New Roman"/>
          <w:sz w:val="24"/>
          <w:szCs w:val="24"/>
          <w:lang w:val="en-US"/>
        </w:rPr>
        <w:t>.</w:t>
      </w:r>
      <w:r>
        <w:rPr>
          <w:rFonts w:ascii="Times New Roman" w:hAnsi="Times New Roman" w:cs="Times New Roman"/>
          <w:sz w:val="24"/>
          <w:szCs w:val="24"/>
          <w:lang w:val="en-US"/>
        </w:rPr>
        <w:t xml:space="preserve"> 16, p. 437-445, 2004 </w:t>
      </w:r>
    </w:p>
    <w:p w:rsidR="00316FF3" w:rsidRDefault="00316FF3"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Querol</w:t>
      </w:r>
      <w:proofErr w:type="spellEnd"/>
      <w:r w:rsidRPr="009F6C7C">
        <w:rPr>
          <w:rFonts w:ascii="Times New Roman" w:hAnsi="Times New Roman" w:cs="Times New Roman"/>
          <w:sz w:val="24"/>
          <w:szCs w:val="24"/>
          <w:lang w:val="en-US"/>
        </w:rPr>
        <w:t>, X., et al., African dust contributions to mean ambient PM10 mass-levels across the Mediterranean Basin, Atmospheric Envi</w:t>
      </w:r>
      <w:r>
        <w:rPr>
          <w:rFonts w:ascii="Times New Roman" w:hAnsi="Times New Roman" w:cs="Times New Roman"/>
          <w:sz w:val="24"/>
          <w:szCs w:val="24"/>
          <w:lang w:val="en-US"/>
        </w:rPr>
        <w:t>ronment 43, p. 4266–4277, 2009.</w:t>
      </w:r>
    </w:p>
    <w:p w:rsidR="008A0C31" w:rsidRPr="009F6C7C" w:rsidRDefault="008A0C31" w:rsidP="00C00D6E">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Sam</w:t>
      </w:r>
      <w:r w:rsidR="00316FF3">
        <w:rPr>
          <w:rFonts w:ascii="Times New Roman" w:hAnsi="Times New Roman" w:cs="Times New Roman"/>
          <w:sz w:val="24"/>
          <w:szCs w:val="24"/>
          <w:lang w:val="en-US"/>
        </w:rPr>
        <w:t>oli</w:t>
      </w:r>
      <w:proofErr w:type="spellEnd"/>
      <w:r w:rsidR="00316FF3">
        <w:rPr>
          <w:rFonts w:ascii="Times New Roman" w:hAnsi="Times New Roman" w:cs="Times New Roman"/>
          <w:sz w:val="24"/>
          <w:szCs w:val="24"/>
          <w:lang w:val="en-US"/>
        </w:rPr>
        <w:t xml:space="preserve">, E. et al., Estimating the Exposure-Response Relationships </w:t>
      </w:r>
      <w:proofErr w:type="gramStart"/>
      <w:r w:rsidR="00316FF3">
        <w:rPr>
          <w:rFonts w:ascii="Times New Roman" w:hAnsi="Times New Roman" w:cs="Times New Roman"/>
          <w:sz w:val="24"/>
          <w:szCs w:val="24"/>
          <w:lang w:val="en-US"/>
        </w:rPr>
        <w:t>Between</w:t>
      </w:r>
      <w:proofErr w:type="gramEnd"/>
      <w:r w:rsidR="00316FF3">
        <w:rPr>
          <w:rFonts w:ascii="Times New Roman" w:hAnsi="Times New Roman" w:cs="Times New Roman"/>
          <w:sz w:val="24"/>
          <w:szCs w:val="24"/>
          <w:lang w:val="en-US"/>
        </w:rPr>
        <w:t xml:space="preserve"> Particulate Matter and Mortality Within the APHEA M</w:t>
      </w:r>
      <w:r>
        <w:rPr>
          <w:rFonts w:ascii="Times New Roman" w:hAnsi="Times New Roman" w:cs="Times New Roman"/>
          <w:sz w:val="24"/>
          <w:szCs w:val="24"/>
          <w:lang w:val="en-US"/>
        </w:rPr>
        <w:t>ult</w:t>
      </w:r>
      <w:r w:rsidR="00316FF3">
        <w:rPr>
          <w:rFonts w:ascii="Times New Roman" w:hAnsi="Times New Roman" w:cs="Times New Roman"/>
          <w:sz w:val="24"/>
          <w:szCs w:val="24"/>
          <w:lang w:val="en-US"/>
        </w:rPr>
        <w:t>iplicity P</w:t>
      </w:r>
      <w:r>
        <w:rPr>
          <w:rFonts w:ascii="Times New Roman" w:hAnsi="Times New Roman" w:cs="Times New Roman"/>
          <w:sz w:val="24"/>
          <w:szCs w:val="24"/>
          <w:lang w:val="en-US"/>
        </w:rPr>
        <w:t>roject, Environmental Health Perspectives, Vol. 113, p. 88-95, 2005</w:t>
      </w:r>
    </w:p>
    <w:p w:rsidR="00C00D6E" w:rsidRPr="009F6C7C"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bCs/>
          <w:sz w:val="24"/>
          <w:szCs w:val="24"/>
          <w:lang w:val="en-US"/>
        </w:rPr>
        <w:t>Seinfeld, J.H.,</w:t>
      </w:r>
      <w:r w:rsidR="00E21947">
        <w:rPr>
          <w:rFonts w:ascii="Times New Roman" w:hAnsi="Times New Roman" w:cs="Times New Roman"/>
          <w:bCs/>
          <w:sz w:val="24"/>
          <w:szCs w:val="24"/>
          <w:lang w:val="en-US"/>
        </w:rPr>
        <w:t xml:space="preserve"> and</w:t>
      </w:r>
      <w:r w:rsidRPr="009F6C7C">
        <w:rPr>
          <w:rFonts w:ascii="Times New Roman" w:hAnsi="Times New Roman" w:cs="Times New Roman"/>
          <w:bCs/>
          <w:sz w:val="24"/>
          <w:szCs w:val="24"/>
          <w:lang w:val="en-US"/>
        </w:rPr>
        <w:t xml:space="preserve"> </w:t>
      </w:r>
      <w:proofErr w:type="spellStart"/>
      <w:r w:rsidRPr="009F6C7C">
        <w:rPr>
          <w:rFonts w:ascii="Times New Roman" w:hAnsi="Times New Roman" w:cs="Times New Roman"/>
          <w:sz w:val="24"/>
          <w:szCs w:val="24"/>
          <w:lang w:val="en-US"/>
        </w:rPr>
        <w:t>Pandis</w:t>
      </w:r>
      <w:proofErr w:type="spellEnd"/>
      <w:r w:rsidRPr="009F6C7C">
        <w:rPr>
          <w:rFonts w:ascii="Times New Roman" w:hAnsi="Times New Roman" w:cs="Times New Roman"/>
          <w:sz w:val="24"/>
          <w:szCs w:val="24"/>
          <w:lang w:val="en-US"/>
        </w:rPr>
        <w:t xml:space="preserve">, S.N. </w:t>
      </w:r>
      <w:r w:rsidRPr="009F6C7C">
        <w:rPr>
          <w:rFonts w:ascii="Times New Roman" w:hAnsi="Times New Roman" w:cs="Times New Roman"/>
          <w:iCs/>
          <w:sz w:val="24"/>
          <w:szCs w:val="24"/>
          <w:lang w:val="en-US"/>
        </w:rPr>
        <w:t>Atmospheric chemistry and physics; from air pollution to climate change</w:t>
      </w:r>
      <w:r w:rsidRPr="009F6C7C">
        <w:rPr>
          <w:rFonts w:ascii="Times New Roman" w:hAnsi="Times New Roman" w:cs="Times New Roman"/>
          <w:sz w:val="24"/>
          <w:szCs w:val="24"/>
          <w:lang w:val="en-US"/>
        </w:rPr>
        <w:t>, Wiley-</w:t>
      </w:r>
      <w:proofErr w:type="spellStart"/>
      <w:r w:rsidRPr="009F6C7C">
        <w:rPr>
          <w:rFonts w:ascii="Times New Roman" w:hAnsi="Times New Roman" w:cs="Times New Roman"/>
          <w:sz w:val="24"/>
          <w:szCs w:val="24"/>
          <w:lang w:val="en-US"/>
        </w:rPr>
        <w:t>Interscience</w:t>
      </w:r>
      <w:proofErr w:type="spellEnd"/>
      <w:r w:rsidRPr="009F6C7C">
        <w:rPr>
          <w:rFonts w:ascii="Times New Roman" w:hAnsi="Times New Roman" w:cs="Times New Roman"/>
          <w:sz w:val="24"/>
          <w:szCs w:val="24"/>
          <w:lang w:val="en-US"/>
        </w:rPr>
        <w:t xml:space="preserve"> publication, Second edition, New Jersey, 2006, p.596</w:t>
      </w:r>
    </w:p>
    <w:p w:rsidR="00C00D6E" w:rsidRPr="009F6C7C" w:rsidRDefault="00C00D6E" w:rsidP="00C00D6E">
      <w:pPr>
        <w:spacing w:after="120" w:line="240" w:lineRule="auto"/>
        <w:rPr>
          <w:rFonts w:ascii="Times New Roman" w:hAnsi="Times New Roman" w:cs="Times New Roman"/>
          <w:sz w:val="24"/>
          <w:szCs w:val="24"/>
          <w:lang w:val="en-US"/>
        </w:rPr>
      </w:pPr>
      <w:proofErr w:type="spellStart"/>
      <w:proofErr w:type="gramStart"/>
      <w:r w:rsidRPr="009F6C7C">
        <w:rPr>
          <w:rFonts w:ascii="Times New Roman" w:hAnsi="Times New Roman" w:cs="Times New Roman"/>
          <w:sz w:val="24"/>
          <w:szCs w:val="24"/>
          <w:lang w:val="en-US"/>
        </w:rPr>
        <w:lastRenderedPageBreak/>
        <w:t>Slinn</w:t>
      </w:r>
      <w:proofErr w:type="spellEnd"/>
      <w:r w:rsidRPr="009F6C7C">
        <w:rPr>
          <w:rFonts w:ascii="Times New Roman" w:hAnsi="Times New Roman" w:cs="Times New Roman"/>
          <w:sz w:val="24"/>
          <w:szCs w:val="24"/>
          <w:lang w:val="en-US"/>
        </w:rPr>
        <w:t>, W. et al., Predictions for particle deposition to vegetative cano</w:t>
      </w:r>
      <w:r w:rsidR="002E4112">
        <w:rPr>
          <w:rFonts w:ascii="Times New Roman" w:hAnsi="Times New Roman" w:cs="Times New Roman"/>
          <w:sz w:val="24"/>
          <w:szCs w:val="24"/>
          <w:lang w:val="en-US"/>
        </w:rPr>
        <w:t>pies, Atmospheric Environment, V</w:t>
      </w:r>
      <w:r w:rsidRPr="009F6C7C">
        <w:rPr>
          <w:rFonts w:ascii="Times New Roman" w:hAnsi="Times New Roman" w:cs="Times New Roman"/>
          <w:sz w:val="24"/>
          <w:szCs w:val="24"/>
          <w:lang w:val="en-US"/>
        </w:rPr>
        <w:t>ol. 16, 1982.</w:t>
      </w:r>
      <w:proofErr w:type="gramEnd"/>
    </w:p>
    <w:p w:rsidR="00C00D6E" w:rsidRPr="009F6C7C" w:rsidRDefault="00FC0769" w:rsidP="00C00D6E">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Smith, L</w:t>
      </w:r>
      <w:r w:rsidR="00C00D6E" w:rsidRPr="009F6C7C">
        <w:rPr>
          <w:rFonts w:ascii="Times New Roman" w:hAnsi="Times New Roman" w:cs="Times New Roman"/>
          <w:sz w:val="24"/>
          <w:szCs w:val="24"/>
          <w:lang w:val="en-US"/>
        </w:rPr>
        <w:t>.</w:t>
      </w:r>
      <w:r>
        <w:rPr>
          <w:rFonts w:ascii="Times New Roman" w:hAnsi="Times New Roman" w:cs="Times New Roman"/>
          <w:sz w:val="24"/>
          <w:szCs w:val="24"/>
          <w:lang w:val="en-US"/>
        </w:rPr>
        <w:t xml:space="preserve"> and Stephenson, S.</w:t>
      </w:r>
      <w:r w:rsidR="00C00D6E" w:rsidRPr="009F6C7C">
        <w:rPr>
          <w:rFonts w:ascii="Times New Roman" w:hAnsi="Times New Roman" w:cs="Times New Roman"/>
          <w:sz w:val="24"/>
          <w:szCs w:val="24"/>
          <w:lang w:val="en-US"/>
        </w:rPr>
        <w:t xml:space="preserve"> et al., New Trans-Arctic shipping routes navigable by midcentury, PNAS Early edition, p. 1-5., 2013</w:t>
      </w:r>
    </w:p>
    <w:p w:rsidR="008A0C31" w:rsidRDefault="008A0C31"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Squizzato</w:t>
      </w:r>
      <w:proofErr w:type="spellEnd"/>
      <w:r w:rsidRPr="009F6C7C">
        <w:rPr>
          <w:rFonts w:ascii="Times New Roman" w:hAnsi="Times New Roman" w:cs="Times New Roman"/>
          <w:sz w:val="24"/>
          <w:szCs w:val="24"/>
          <w:lang w:val="en-US"/>
        </w:rPr>
        <w:t>, S. et al. Factors determining the formation of secondary inorganic aerosol: a case study in the Po Valley (Italy), Atmospheric chem</w:t>
      </w:r>
      <w:r>
        <w:rPr>
          <w:rFonts w:ascii="Times New Roman" w:hAnsi="Times New Roman" w:cs="Times New Roman"/>
          <w:sz w:val="24"/>
          <w:szCs w:val="24"/>
          <w:lang w:val="en-US"/>
        </w:rPr>
        <w:t>istry and physics, Vol.13, 2013</w:t>
      </w:r>
    </w:p>
    <w:p w:rsidR="003735EA" w:rsidRPr="009F6C7C" w:rsidRDefault="003735EA" w:rsidP="003735EA">
      <w:pPr>
        <w:spacing w:after="120" w:line="240" w:lineRule="auto"/>
        <w:rPr>
          <w:rFonts w:ascii="Times New Roman" w:hAnsi="Times New Roman" w:cs="Times New Roman"/>
          <w:sz w:val="24"/>
          <w:szCs w:val="24"/>
          <w:lang w:val="en-US"/>
        </w:rPr>
      </w:pPr>
      <w:proofErr w:type="spellStart"/>
      <w:r>
        <w:rPr>
          <w:rFonts w:ascii="Times New Roman" w:hAnsi="Times New Roman" w:cs="Times New Roman"/>
          <w:sz w:val="24"/>
          <w:szCs w:val="24"/>
          <w:lang w:val="en-US"/>
        </w:rPr>
        <w:t>Tian</w:t>
      </w:r>
      <w:proofErr w:type="spellEnd"/>
      <w:r>
        <w:rPr>
          <w:rFonts w:ascii="Times New Roman" w:hAnsi="Times New Roman" w:cs="Times New Roman"/>
          <w:sz w:val="24"/>
          <w:szCs w:val="24"/>
          <w:lang w:val="en-US"/>
        </w:rPr>
        <w:t xml:space="preserve">, J. et al., </w:t>
      </w:r>
      <w:r w:rsidRPr="003735EA">
        <w:rPr>
          <w:rFonts w:ascii="Times New Roman" w:hAnsi="Times New Roman" w:cs="Times New Roman"/>
          <w:sz w:val="24"/>
          <w:szCs w:val="24"/>
          <w:lang w:val="en-US"/>
        </w:rPr>
        <w:t>Modeling the evo</w:t>
      </w:r>
      <w:r w:rsidR="00507549">
        <w:rPr>
          <w:rFonts w:ascii="Times New Roman" w:hAnsi="Times New Roman" w:cs="Times New Roman"/>
          <w:sz w:val="24"/>
          <w:szCs w:val="24"/>
          <w:lang w:val="en-US"/>
        </w:rPr>
        <w:t xml:space="preserve">lution of aerosol particles in a ship plume using </w:t>
      </w:r>
      <w:proofErr w:type="spellStart"/>
      <w:r w:rsidRPr="003735EA">
        <w:rPr>
          <w:rFonts w:ascii="Times New Roman" w:hAnsi="Times New Roman" w:cs="Times New Roman"/>
          <w:sz w:val="24"/>
          <w:szCs w:val="24"/>
          <w:lang w:val="en-US"/>
        </w:rPr>
        <w:t>PartMC</w:t>
      </w:r>
      <w:proofErr w:type="spellEnd"/>
      <w:r w:rsidRPr="003735EA">
        <w:rPr>
          <w:rFonts w:ascii="Times New Roman" w:hAnsi="Times New Roman" w:cs="Times New Roman"/>
          <w:sz w:val="24"/>
          <w:szCs w:val="24"/>
          <w:lang w:val="en-US"/>
        </w:rPr>
        <w:t>-MOSAIC</w:t>
      </w:r>
      <w:r w:rsidR="00507549">
        <w:rPr>
          <w:rFonts w:ascii="Times New Roman" w:hAnsi="Times New Roman" w:cs="Times New Roman"/>
          <w:sz w:val="24"/>
          <w:szCs w:val="24"/>
          <w:lang w:val="en-US"/>
        </w:rPr>
        <w:t xml:space="preserve">, Atmospheric Chemistry and Physics Discussions, Vol. 13, p. </w:t>
      </w:r>
      <w:r w:rsidR="00507549" w:rsidRPr="00507549">
        <w:rPr>
          <w:rFonts w:ascii="Times New Roman" w:hAnsi="Times New Roman" w:cs="Times New Roman"/>
          <w:sz w:val="24"/>
          <w:szCs w:val="24"/>
          <w:lang w:val="en-US"/>
        </w:rPr>
        <w:t>16733–16774</w:t>
      </w:r>
      <w:r w:rsidR="00507549">
        <w:rPr>
          <w:rFonts w:ascii="Times New Roman" w:hAnsi="Times New Roman" w:cs="Times New Roman"/>
          <w:sz w:val="24"/>
          <w:szCs w:val="24"/>
          <w:lang w:val="en-US"/>
        </w:rPr>
        <w:t>, 2013</w:t>
      </w:r>
    </w:p>
    <w:p w:rsidR="00C00D6E" w:rsidRDefault="00C00D6E" w:rsidP="00C00D6E">
      <w:pPr>
        <w:spacing w:after="120" w:line="240" w:lineRule="auto"/>
        <w:rPr>
          <w:rFonts w:ascii="Times New Roman" w:hAnsi="Times New Roman" w:cs="Times New Roman"/>
          <w:sz w:val="24"/>
          <w:szCs w:val="24"/>
          <w:lang w:val="en-US"/>
        </w:rPr>
      </w:pPr>
      <w:proofErr w:type="spellStart"/>
      <w:r w:rsidRPr="009F6C7C">
        <w:rPr>
          <w:rFonts w:ascii="Times New Roman" w:hAnsi="Times New Roman" w:cs="Times New Roman"/>
          <w:sz w:val="24"/>
          <w:szCs w:val="24"/>
          <w:lang w:val="en-US"/>
        </w:rPr>
        <w:t>Twomey</w:t>
      </w:r>
      <w:proofErr w:type="spellEnd"/>
      <w:r w:rsidRPr="009F6C7C">
        <w:rPr>
          <w:rFonts w:ascii="Times New Roman" w:hAnsi="Times New Roman" w:cs="Times New Roman"/>
          <w:sz w:val="24"/>
          <w:szCs w:val="24"/>
          <w:lang w:val="en-US"/>
        </w:rPr>
        <w:t>, S., The influence of pollution on the short wave albedo of clouds, J. Atmos. Sci., vol. 34, pp. 1149–1152, 1977</w:t>
      </w:r>
    </w:p>
    <w:p w:rsidR="00C00D6E" w:rsidRDefault="00C00D6E" w:rsidP="00C00D6E">
      <w:pPr>
        <w:spacing w:after="120" w:line="240" w:lineRule="auto"/>
        <w:rPr>
          <w:rFonts w:ascii="Times New Roman" w:hAnsi="Times New Roman" w:cs="Times New Roman"/>
          <w:sz w:val="24"/>
          <w:szCs w:val="24"/>
          <w:lang w:val="en-US"/>
        </w:rPr>
      </w:pPr>
      <w:r w:rsidRPr="009F6C7C">
        <w:rPr>
          <w:rFonts w:ascii="Times New Roman" w:hAnsi="Times New Roman" w:cs="Times New Roman"/>
          <w:sz w:val="24"/>
          <w:szCs w:val="24"/>
          <w:lang w:val="en-US"/>
        </w:rPr>
        <w:t>Woodcock, J. et al., Public health benefits of strategies to reduce greenhouse-gas emissions: urban land transport, The Lancet, Vol. 374, Issue 9705, p. 1930-43, 2009</w:t>
      </w:r>
    </w:p>
    <w:p w:rsidR="00F9265C" w:rsidRPr="009F6C7C" w:rsidRDefault="00F9265C" w:rsidP="00C00D6E">
      <w:pPr>
        <w:spacing w:after="120" w:line="240" w:lineRule="auto"/>
        <w:rPr>
          <w:rFonts w:ascii="Times New Roman" w:hAnsi="Times New Roman" w:cs="Times New Roman"/>
          <w:sz w:val="24"/>
          <w:szCs w:val="24"/>
          <w:lang w:val="en-US"/>
        </w:rPr>
      </w:pPr>
      <w:r>
        <w:rPr>
          <w:rFonts w:ascii="Times New Roman" w:hAnsi="Times New Roman" w:cs="Times New Roman"/>
          <w:sz w:val="24"/>
          <w:szCs w:val="24"/>
          <w:lang w:val="en-US"/>
        </w:rPr>
        <w:t>Zhou, J., Hygroscopic Properties of Atmospheric Particles in Various Environments, ISBN: 91-7874-120-3, 2001</w:t>
      </w:r>
    </w:p>
    <w:p w:rsidR="00C00D6E" w:rsidRPr="009F6C7C" w:rsidRDefault="00C00D6E" w:rsidP="00C00D6E">
      <w:pPr>
        <w:spacing w:after="120"/>
        <w:rPr>
          <w:lang w:val="en-US"/>
        </w:rPr>
      </w:pPr>
    </w:p>
    <w:p w:rsidR="00C00D6E" w:rsidRPr="009F6C7C" w:rsidRDefault="00C00D6E" w:rsidP="00C00D6E">
      <w:pPr>
        <w:autoSpaceDE w:val="0"/>
        <w:autoSpaceDN w:val="0"/>
        <w:adjustRightInd w:val="0"/>
        <w:spacing w:after="120" w:line="240" w:lineRule="auto"/>
        <w:rPr>
          <w:rFonts w:ascii="Times New Roman" w:hAnsi="Times New Roman" w:cs="Times New Roman"/>
          <w:sz w:val="24"/>
          <w:szCs w:val="24"/>
          <w:lang w:val="en-US"/>
        </w:rPr>
      </w:pPr>
    </w:p>
    <w:sectPr w:rsidR="00C00D6E" w:rsidRPr="009F6C7C">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E4E" w:rsidRDefault="00A00E4E" w:rsidP="008B6772">
      <w:pPr>
        <w:spacing w:after="0" w:line="240" w:lineRule="auto"/>
      </w:pPr>
      <w:r>
        <w:separator/>
      </w:r>
    </w:p>
  </w:endnote>
  <w:endnote w:type="continuationSeparator" w:id="0">
    <w:p w:rsidR="00A00E4E" w:rsidRDefault="00A00E4E" w:rsidP="008B67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5047613"/>
      <w:docPartObj>
        <w:docPartGallery w:val="Page Numbers (Bottom of Page)"/>
        <w:docPartUnique/>
      </w:docPartObj>
    </w:sdtPr>
    <w:sdtEndPr>
      <w:rPr>
        <w:noProof/>
      </w:rPr>
    </w:sdtEndPr>
    <w:sdtContent>
      <w:p w:rsidR="002A6E3B" w:rsidRDefault="002A6E3B">
        <w:pPr>
          <w:pStyle w:val="Footer"/>
          <w:jc w:val="right"/>
        </w:pPr>
        <w:r>
          <w:fldChar w:fldCharType="begin"/>
        </w:r>
        <w:r>
          <w:instrText xml:space="preserve"> PAGE   \* MERGEFORMAT </w:instrText>
        </w:r>
        <w:r>
          <w:fldChar w:fldCharType="separate"/>
        </w:r>
        <w:r w:rsidR="002E72ED">
          <w:rPr>
            <w:noProof/>
          </w:rPr>
          <w:t>32</w:t>
        </w:r>
        <w:r>
          <w:rPr>
            <w:noProof/>
          </w:rPr>
          <w:fldChar w:fldCharType="end"/>
        </w:r>
      </w:p>
    </w:sdtContent>
  </w:sdt>
  <w:p w:rsidR="002A6E3B" w:rsidRDefault="002A6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E4E" w:rsidRDefault="00A00E4E" w:rsidP="008B6772">
      <w:pPr>
        <w:spacing w:after="0" w:line="240" w:lineRule="auto"/>
      </w:pPr>
      <w:r>
        <w:separator/>
      </w:r>
    </w:p>
  </w:footnote>
  <w:footnote w:type="continuationSeparator" w:id="0">
    <w:p w:rsidR="00A00E4E" w:rsidRDefault="00A00E4E" w:rsidP="008B67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6A33"/>
    <w:multiLevelType w:val="hybridMultilevel"/>
    <w:tmpl w:val="60E0E7C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1D336901"/>
    <w:multiLevelType w:val="hybridMultilevel"/>
    <w:tmpl w:val="17FED80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26861A96"/>
    <w:multiLevelType w:val="multilevel"/>
    <w:tmpl w:val="3BCA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6DA33F1"/>
    <w:multiLevelType w:val="hybridMultilevel"/>
    <w:tmpl w:val="D480C2A0"/>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nsid w:val="31FF3659"/>
    <w:multiLevelType w:val="hybridMultilevel"/>
    <w:tmpl w:val="D00E64A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459F2829"/>
    <w:multiLevelType w:val="hybridMultilevel"/>
    <w:tmpl w:val="57FE26B4"/>
    <w:lvl w:ilvl="0" w:tplc="AD84197E">
      <w:start w:val="4"/>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4F052A4D"/>
    <w:multiLevelType w:val="hybridMultilevel"/>
    <w:tmpl w:val="4160612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nsid w:val="54C25D84"/>
    <w:multiLevelType w:val="multilevel"/>
    <w:tmpl w:val="C0F85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53E6722"/>
    <w:multiLevelType w:val="hybridMultilevel"/>
    <w:tmpl w:val="AF2CB662"/>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nsid w:val="63A87ABD"/>
    <w:multiLevelType w:val="hybridMultilevel"/>
    <w:tmpl w:val="9A507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63C6764D"/>
    <w:multiLevelType w:val="multilevel"/>
    <w:tmpl w:val="5EA2C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6C793E37"/>
    <w:multiLevelType w:val="hybridMultilevel"/>
    <w:tmpl w:val="9FBC614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2">
    <w:nsid w:val="761270C0"/>
    <w:multiLevelType w:val="hybridMultilevel"/>
    <w:tmpl w:val="37A060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7"/>
  </w:num>
  <w:num w:numId="3">
    <w:abstractNumId w:val="10"/>
  </w:num>
  <w:num w:numId="4">
    <w:abstractNumId w:val="3"/>
  </w:num>
  <w:num w:numId="5">
    <w:abstractNumId w:val="6"/>
  </w:num>
  <w:num w:numId="6">
    <w:abstractNumId w:val="12"/>
  </w:num>
  <w:num w:numId="7">
    <w:abstractNumId w:val="11"/>
  </w:num>
  <w:num w:numId="8">
    <w:abstractNumId w:val="1"/>
  </w:num>
  <w:num w:numId="9">
    <w:abstractNumId w:val="4"/>
  </w:num>
  <w:num w:numId="10">
    <w:abstractNumId w:val="2"/>
  </w:num>
  <w:num w:numId="11">
    <w:abstractNumId w:val="5"/>
  </w:num>
  <w:num w:numId="12">
    <w:abstractNumId w:val="0"/>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2B2"/>
    <w:rsid w:val="0000205D"/>
    <w:rsid w:val="00003E3A"/>
    <w:rsid w:val="000055C5"/>
    <w:rsid w:val="00006A21"/>
    <w:rsid w:val="00010CB5"/>
    <w:rsid w:val="00014C37"/>
    <w:rsid w:val="00015862"/>
    <w:rsid w:val="000172A0"/>
    <w:rsid w:val="000210EC"/>
    <w:rsid w:val="00022B69"/>
    <w:rsid w:val="00026EC0"/>
    <w:rsid w:val="00027E02"/>
    <w:rsid w:val="000326B5"/>
    <w:rsid w:val="00052BDA"/>
    <w:rsid w:val="00061ACA"/>
    <w:rsid w:val="00064F22"/>
    <w:rsid w:val="0006582A"/>
    <w:rsid w:val="00066390"/>
    <w:rsid w:val="00066FEB"/>
    <w:rsid w:val="00071E0B"/>
    <w:rsid w:val="00071F47"/>
    <w:rsid w:val="000858B1"/>
    <w:rsid w:val="000917DD"/>
    <w:rsid w:val="00091F8C"/>
    <w:rsid w:val="00092046"/>
    <w:rsid w:val="00094F52"/>
    <w:rsid w:val="000A055D"/>
    <w:rsid w:val="000A2C22"/>
    <w:rsid w:val="000A31D8"/>
    <w:rsid w:val="000A34A6"/>
    <w:rsid w:val="000A498B"/>
    <w:rsid w:val="000A4AA6"/>
    <w:rsid w:val="000A5FF8"/>
    <w:rsid w:val="000A6770"/>
    <w:rsid w:val="000A6F17"/>
    <w:rsid w:val="000A7DE1"/>
    <w:rsid w:val="000B2678"/>
    <w:rsid w:val="000B2747"/>
    <w:rsid w:val="000B398A"/>
    <w:rsid w:val="000B4320"/>
    <w:rsid w:val="000B46DB"/>
    <w:rsid w:val="000B4D16"/>
    <w:rsid w:val="000C52F1"/>
    <w:rsid w:val="000C7888"/>
    <w:rsid w:val="000C7BCF"/>
    <w:rsid w:val="000D3D51"/>
    <w:rsid w:val="000D4320"/>
    <w:rsid w:val="000E0ACE"/>
    <w:rsid w:val="000F0DDA"/>
    <w:rsid w:val="000F6827"/>
    <w:rsid w:val="00102B58"/>
    <w:rsid w:val="00103A19"/>
    <w:rsid w:val="00104CA4"/>
    <w:rsid w:val="00114A23"/>
    <w:rsid w:val="00115247"/>
    <w:rsid w:val="00117A8E"/>
    <w:rsid w:val="001213E0"/>
    <w:rsid w:val="00123713"/>
    <w:rsid w:val="00123792"/>
    <w:rsid w:val="00125E7C"/>
    <w:rsid w:val="00126B8E"/>
    <w:rsid w:val="00132100"/>
    <w:rsid w:val="00132788"/>
    <w:rsid w:val="00132B9C"/>
    <w:rsid w:val="00132DD2"/>
    <w:rsid w:val="00134ECF"/>
    <w:rsid w:val="00141652"/>
    <w:rsid w:val="0014595F"/>
    <w:rsid w:val="00147D2F"/>
    <w:rsid w:val="00150BA1"/>
    <w:rsid w:val="00154123"/>
    <w:rsid w:val="00155977"/>
    <w:rsid w:val="00156E0D"/>
    <w:rsid w:val="00157889"/>
    <w:rsid w:val="001618D6"/>
    <w:rsid w:val="00162A34"/>
    <w:rsid w:val="001708AD"/>
    <w:rsid w:val="0017273E"/>
    <w:rsid w:val="0017486B"/>
    <w:rsid w:val="00181A70"/>
    <w:rsid w:val="00190FDF"/>
    <w:rsid w:val="001923F3"/>
    <w:rsid w:val="00192E4C"/>
    <w:rsid w:val="001932F3"/>
    <w:rsid w:val="0019750D"/>
    <w:rsid w:val="00197586"/>
    <w:rsid w:val="001A5B77"/>
    <w:rsid w:val="001B1A29"/>
    <w:rsid w:val="001B37E5"/>
    <w:rsid w:val="001B3A83"/>
    <w:rsid w:val="001B4382"/>
    <w:rsid w:val="001C10A3"/>
    <w:rsid w:val="001C50A9"/>
    <w:rsid w:val="001C5646"/>
    <w:rsid w:val="001C7A8A"/>
    <w:rsid w:val="001D052A"/>
    <w:rsid w:val="001E02D5"/>
    <w:rsid w:val="001E2EEA"/>
    <w:rsid w:val="001E4296"/>
    <w:rsid w:val="001E5814"/>
    <w:rsid w:val="001E5958"/>
    <w:rsid w:val="001E63A1"/>
    <w:rsid w:val="001F0FFE"/>
    <w:rsid w:val="001F22AA"/>
    <w:rsid w:val="00202183"/>
    <w:rsid w:val="00204AA9"/>
    <w:rsid w:val="00212B67"/>
    <w:rsid w:val="0021395C"/>
    <w:rsid w:val="00213EBF"/>
    <w:rsid w:val="00215E7B"/>
    <w:rsid w:val="002245A8"/>
    <w:rsid w:val="00227FA5"/>
    <w:rsid w:val="0023038B"/>
    <w:rsid w:val="00230FFF"/>
    <w:rsid w:val="00232F21"/>
    <w:rsid w:val="00235B51"/>
    <w:rsid w:val="00235D27"/>
    <w:rsid w:val="00235F85"/>
    <w:rsid w:val="002361CC"/>
    <w:rsid w:val="00242310"/>
    <w:rsid w:val="00246393"/>
    <w:rsid w:val="0024762A"/>
    <w:rsid w:val="002527CC"/>
    <w:rsid w:val="0025331F"/>
    <w:rsid w:val="00253439"/>
    <w:rsid w:val="0025472C"/>
    <w:rsid w:val="00254D00"/>
    <w:rsid w:val="00261FEB"/>
    <w:rsid w:val="00264F4C"/>
    <w:rsid w:val="0026646B"/>
    <w:rsid w:val="00270C9B"/>
    <w:rsid w:val="00277994"/>
    <w:rsid w:val="00287012"/>
    <w:rsid w:val="00290F26"/>
    <w:rsid w:val="002920C0"/>
    <w:rsid w:val="00292E17"/>
    <w:rsid w:val="00293D27"/>
    <w:rsid w:val="002975E3"/>
    <w:rsid w:val="002A2EC9"/>
    <w:rsid w:val="002A34A9"/>
    <w:rsid w:val="002A3BE8"/>
    <w:rsid w:val="002A49AD"/>
    <w:rsid w:val="002A6E3B"/>
    <w:rsid w:val="002A729F"/>
    <w:rsid w:val="002A7CAA"/>
    <w:rsid w:val="002A7CFC"/>
    <w:rsid w:val="002B0C98"/>
    <w:rsid w:val="002C05E2"/>
    <w:rsid w:val="002C1BA2"/>
    <w:rsid w:val="002C1E9A"/>
    <w:rsid w:val="002C65FF"/>
    <w:rsid w:val="002D1188"/>
    <w:rsid w:val="002D197B"/>
    <w:rsid w:val="002D304E"/>
    <w:rsid w:val="002D634D"/>
    <w:rsid w:val="002D7189"/>
    <w:rsid w:val="002E3A2B"/>
    <w:rsid w:val="002E40D7"/>
    <w:rsid w:val="002E4112"/>
    <w:rsid w:val="002E72ED"/>
    <w:rsid w:val="002F3EB5"/>
    <w:rsid w:val="002F6428"/>
    <w:rsid w:val="002F7BB5"/>
    <w:rsid w:val="002F7F61"/>
    <w:rsid w:val="00301650"/>
    <w:rsid w:val="003064A4"/>
    <w:rsid w:val="00310023"/>
    <w:rsid w:val="003101AF"/>
    <w:rsid w:val="00311C2D"/>
    <w:rsid w:val="00314873"/>
    <w:rsid w:val="00315CA4"/>
    <w:rsid w:val="0031624D"/>
    <w:rsid w:val="00316D1E"/>
    <w:rsid w:val="00316D50"/>
    <w:rsid w:val="00316FF3"/>
    <w:rsid w:val="00322BE9"/>
    <w:rsid w:val="003245B1"/>
    <w:rsid w:val="003341B6"/>
    <w:rsid w:val="00335649"/>
    <w:rsid w:val="00337FB9"/>
    <w:rsid w:val="00343091"/>
    <w:rsid w:val="00343A75"/>
    <w:rsid w:val="0035131F"/>
    <w:rsid w:val="003733F7"/>
    <w:rsid w:val="003735EA"/>
    <w:rsid w:val="00374658"/>
    <w:rsid w:val="003758CE"/>
    <w:rsid w:val="003777B1"/>
    <w:rsid w:val="00380673"/>
    <w:rsid w:val="00386496"/>
    <w:rsid w:val="00394172"/>
    <w:rsid w:val="003958E8"/>
    <w:rsid w:val="00395D10"/>
    <w:rsid w:val="003966BC"/>
    <w:rsid w:val="003969CC"/>
    <w:rsid w:val="003A2DDA"/>
    <w:rsid w:val="003A4A80"/>
    <w:rsid w:val="003A5B5D"/>
    <w:rsid w:val="003A620D"/>
    <w:rsid w:val="003A64BC"/>
    <w:rsid w:val="003B20AC"/>
    <w:rsid w:val="003B3859"/>
    <w:rsid w:val="003B507B"/>
    <w:rsid w:val="003B7529"/>
    <w:rsid w:val="003D190A"/>
    <w:rsid w:val="003D4D7B"/>
    <w:rsid w:val="003D5C39"/>
    <w:rsid w:val="003E0487"/>
    <w:rsid w:val="003E3766"/>
    <w:rsid w:val="003E3F0D"/>
    <w:rsid w:val="003E7270"/>
    <w:rsid w:val="003F6F44"/>
    <w:rsid w:val="003F7916"/>
    <w:rsid w:val="004068BB"/>
    <w:rsid w:val="0040772E"/>
    <w:rsid w:val="00414D11"/>
    <w:rsid w:val="00415096"/>
    <w:rsid w:val="00417EDD"/>
    <w:rsid w:val="004214F4"/>
    <w:rsid w:val="0042167A"/>
    <w:rsid w:val="00426673"/>
    <w:rsid w:val="0042671B"/>
    <w:rsid w:val="004274C7"/>
    <w:rsid w:val="00431D47"/>
    <w:rsid w:val="0043574E"/>
    <w:rsid w:val="004372EB"/>
    <w:rsid w:val="00446B4F"/>
    <w:rsid w:val="004471C5"/>
    <w:rsid w:val="004542C3"/>
    <w:rsid w:val="00455F5B"/>
    <w:rsid w:val="004568A6"/>
    <w:rsid w:val="00457525"/>
    <w:rsid w:val="0046062F"/>
    <w:rsid w:val="00461207"/>
    <w:rsid w:val="004623AD"/>
    <w:rsid w:val="00462872"/>
    <w:rsid w:val="00462FC5"/>
    <w:rsid w:val="00463EA5"/>
    <w:rsid w:val="00470155"/>
    <w:rsid w:val="004706D9"/>
    <w:rsid w:val="00474DA0"/>
    <w:rsid w:val="00476CEB"/>
    <w:rsid w:val="00485466"/>
    <w:rsid w:val="004862CF"/>
    <w:rsid w:val="0049069A"/>
    <w:rsid w:val="00493DDF"/>
    <w:rsid w:val="00495459"/>
    <w:rsid w:val="004A5794"/>
    <w:rsid w:val="004A73E2"/>
    <w:rsid w:val="004A7452"/>
    <w:rsid w:val="004C229D"/>
    <w:rsid w:val="004C3F80"/>
    <w:rsid w:val="004C6054"/>
    <w:rsid w:val="004C6761"/>
    <w:rsid w:val="004C7BEB"/>
    <w:rsid w:val="004D323A"/>
    <w:rsid w:val="004D4A09"/>
    <w:rsid w:val="004D6D24"/>
    <w:rsid w:val="004E5839"/>
    <w:rsid w:val="004E60DE"/>
    <w:rsid w:val="004E6255"/>
    <w:rsid w:val="004F000C"/>
    <w:rsid w:val="004F06D1"/>
    <w:rsid w:val="004F0C5D"/>
    <w:rsid w:val="004F4E5E"/>
    <w:rsid w:val="00502176"/>
    <w:rsid w:val="00502908"/>
    <w:rsid w:val="00503304"/>
    <w:rsid w:val="00505338"/>
    <w:rsid w:val="00507549"/>
    <w:rsid w:val="00507DD3"/>
    <w:rsid w:val="005113AA"/>
    <w:rsid w:val="00513716"/>
    <w:rsid w:val="00515C22"/>
    <w:rsid w:val="005213AD"/>
    <w:rsid w:val="00524944"/>
    <w:rsid w:val="00533504"/>
    <w:rsid w:val="00540CDA"/>
    <w:rsid w:val="00547731"/>
    <w:rsid w:val="00550F67"/>
    <w:rsid w:val="00552366"/>
    <w:rsid w:val="0055286E"/>
    <w:rsid w:val="0055739D"/>
    <w:rsid w:val="0055792D"/>
    <w:rsid w:val="005639CA"/>
    <w:rsid w:val="00567358"/>
    <w:rsid w:val="00571A15"/>
    <w:rsid w:val="00573BA3"/>
    <w:rsid w:val="0058218F"/>
    <w:rsid w:val="0058743A"/>
    <w:rsid w:val="0058787C"/>
    <w:rsid w:val="00591870"/>
    <w:rsid w:val="005A653C"/>
    <w:rsid w:val="005B0797"/>
    <w:rsid w:val="005B23B0"/>
    <w:rsid w:val="005B50D7"/>
    <w:rsid w:val="005C0084"/>
    <w:rsid w:val="005C12BA"/>
    <w:rsid w:val="005C259F"/>
    <w:rsid w:val="005C4BF1"/>
    <w:rsid w:val="005D36C6"/>
    <w:rsid w:val="005D5C84"/>
    <w:rsid w:val="005E1BE6"/>
    <w:rsid w:val="005E1D63"/>
    <w:rsid w:val="005F391C"/>
    <w:rsid w:val="005F4CBE"/>
    <w:rsid w:val="005F59EB"/>
    <w:rsid w:val="00600998"/>
    <w:rsid w:val="006046BD"/>
    <w:rsid w:val="00604E01"/>
    <w:rsid w:val="00605392"/>
    <w:rsid w:val="00605756"/>
    <w:rsid w:val="006107EE"/>
    <w:rsid w:val="00615925"/>
    <w:rsid w:val="00620BCE"/>
    <w:rsid w:val="00622323"/>
    <w:rsid w:val="0063038D"/>
    <w:rsid w:val="00633B7A"/>
    <w:rsid w:val="00634EBC"/>
    <w:rsid w:val="0063751F"/>
    <w:rsid w:val="00640E16"/>
    <w:rsid w:val="00640F1A"/>
    <w:rsid w:val="00641CE8"/>
    <w:rsid w:val="006429F0"/>
    <w:rsid w:val="0064382A"/>
    <w:rsid w:val="00657D18"/>
    <w:rsid w:val="00660EF8"/>
    <w:rsid w:val="00661998"/>
    <w:rsid w:val="00662F5A"/>
    <w:rsid w:val="00663762"/>
    <w:rsid w:val="0067106C"/>
    <w:rsid w:val="00673EE1"/>
    <w:rsid w:val="00674932"/>
    <w:rsid w:val="00680024"/>
    <w:rsid w:val="00685D8C"/>
    <w:rsid w:val="0068616A"/>
    <w:rsid w:val="00687714"/>
    <w:rsid w:val="00692827"/>
    <w:rsid w:val="00695FB9"/>
    <w:rsid w:val="006A34FE"/>
    <w:rsid w:val="006A4039"/>
    <w:rsid w:val="006A6F3A"/>
    <w:rsid w:val="006B0B33"/>
    <w:rsid w:val="006B1819"/>
    <w:rsid w:val="006C3428"/>
    <w:rsid w:val="006D5AD0"/>
    <w:rsid w:val="006E1F5B"/>
    <w:rsid w:val="006E28F7"/>
    <w:rsid w:val="006F43D4"/>
    <w:rsid w:val="006F6783"/>
    <w:rsid w:val="006F6F62"/>
    <w:rsid w:val="00710C7B"/>
    <w:rsid w:val="00713873"/>
    <w:rsid w:val="00716077"/>
    <w:rsid w:val="0071618A"/>
    <w:rsid w:val="00721D68"/>
    <w:rsid w:val="00731318"/>
    <w:rsid w:val="007315B8"/>
    <w:rsid w:val="00735893"/>
    <w:rsid w:val="00736C95"/>
    <w:rsid w:val="007409E0"/>
    <w:rsid w:val="00743590"/>
    <w:rsid w:val="007442FE"/>
    <w:rsid w:val="0074640E"/>
    <w:rsid w:val="00751287"/>
    <w:rsid w:val="007554EE"/>
    <w:rsid w:val="007556EB"/>
    <w:rsid w:val="0075606D"/>
    <w:rsid w:val="00762D20"/>
    <w:rsid w:val="007658F8"/>
    <w:rsid w:val="0077259D"/>
    <w:rsid w:val="00777F21"/>
    <w:rsid w:val="00780303"/>
    <w:rsid w:val="00780873"/>
    <w:rsid w:val="007857C8"/>
    <w:rsid w:val="00787755"/>
    <w:rsid w:val="007918C4"/>
    <w:rsid w:val="007919AE"/>
    <w:rsid w:val="00792005"/>
    <w:rsid w:val="00792A9C"/>
    <w:rsid w:val="00793B91"/>
    <w:rsid w:val="007A4C98"/>
    <w:rsid w:val="007A7E9D"/>
    <w:rsid w:val="007A7F7A"/>
    <w:rsid w:val="007B4E74"/>
    <w:rsid w:val="007B7DA5"/>
    <w:rsid w:val="007C77FD"/>
    <w:rsid w:val="007C7981"/>
    <w:rsid w:val="007D089A"/>
    <w:rsid w:val="007D2891"/>
    <w:rsid w:val="007E0942"/>
    <w:rsid w:val="007E0B09"/>
    <w:rsid w:val="007E0CD3"/>
    <w:rsid w:val="007E3C2D"/>
    <w:rsid w:val="007E43F4"/>
    <w:rsid w:val="007E66DD"/>
    <w:rsid w:val="007F1A10"/>
    <w:rsid w:val="007F1F52"/>
    <w:rsid w:val="007F28CB"/>
    <w:rsid w:val="007F7208"/>
    <w:rsid w:val="00801A69"/>
    <w:rsid w:val="00804AA1"/>
    <w:rsid w:val="00805133"/>
    <w:rsid w:val="00806CF0"/>
    <w:rsid w:val="00810430"/>
    <w:rsid w:val="008124DF"/>
    <w:rsid w:val="008155BB"/>
    <w:rsid w:val="00821EA3"/>
    <w:rsid w:val="008261CD"/>
    <w:rsid w:val="00826613"/>
    <w:rsid w:val="00833614"/>
    <w:rsid w:val="00833F4D"/>
    <w:rsid w:val="00834584"/>
    <w:rsid w:val="00834992"/>
    <w:rsid w:val="0083591C"/>
    <w:rsid w:val="008379FF"/>
    <w:rsid w:val="0085308F"/>
    <w:rsid w:val="0085447F"/>
    <w:rsid w:val="00855801"/>
    <w:rsid w:val="0085586C"/>
    <w:rsid w:val="0086307A"/>
    <w:rsid w:val="00866E4C"/>
    <w:rsid w:val="00870CCF"/>
    <w:rsid w:val="0087296C"/>
    <w:rsid w:val="00875F2E"/>
    <w:rsid w:val="008778A6"/>
    <w:rsid w:val="00877E51"/>
    <w:rsid w:val="00880722"/>
    <w:rsid w:val="008824B1"/>
    <w:rsid w:val="008A0104"/>
    <w:rsid w:val="008A059A"/>
    <w:rsid w:val="008A08F3"/>
    <w:rsid w:val="008A0C31"/>
    <w:rsid w:val="008A2E2D"/>
    <w:rsid w:val="008A66EA"/>
    <w:rsid w:val="008B209D"/>
    <w:rsid w:val="008B5085"/>
    <w:rsid w:val="008B5290"/>
    <w:rsid w:val="008B6772"/>
    <w:rsid w:val="008C3649"/>
    <w:rsid w:val="008C68A5"/>
    <w:rsid w:val="008E0E03"/>
    <w:rsid w:val="008E3078"/>
    <w:rsid w:val="008F0101"/>
    <w:rsid w:val="008F04B3"/>
    <w:rsid w:val="008F0581"/>
    <w:rsid w:val="008F0FD9"/>
    <w:rsid w:val="008F22B2"/>
    <w:rsid w:val="008F6394"/>
    <w:rsid w:val="00900E91"/>
    <w:rsid w:val="0090249B"/>
    <w:rsid w:val="0090707B"/>
    <w:rsid w:val="00910567"/>
    <w:rsid w:val="00912565"/>
    <w:rsid w:val="00912A68"/>
    <w:rsid w:val="0091650B"/>
    <w:rsid w:val="009241D4"/>
    <w:rsid w:val="00925313"/>
    <w:rsid w:val="00926665"/>
    <w:rsid w:val="00927259"/>
    <w:rsid w:val="00927C96"/>
    <w:rsid w:val="00932232"/>
    <w:rsid w:val="00933616"/>
    <w:rsid w:val="00936A19"/>
    <w:rsid w:val="009376BF"/>
    <w:rsid w:val="009452B4"/>
    <w:rsid w:val="009500C9"/>
    <w:rsid w:val="009517ED"/>
    <w:rsid w:val="00954577"/>
    <w:rsid w:val="009565FD"/>
    <w:rsid w:val="00960A44"/>
    <w:rsid w:val="00965B1C"/>
    <w:rsid w:val="0097015B"/>
    <w:rsid w:val="00970563"/>
    <w:rsid w:val="00981973"/>
    <w:rsid w:val="00983BCE"/>
    <w:rsid w:val="00983D2C"/>
    <w:rsid w:val="009859D8"/>
    <w:rsid w:val="00987031"/>
    <w:rsid w:val="00991B10"/>
    <w:rsid w:val="0099264A"/>
    <w:rsid w:val="0099634B"/>
    <w:rsid w:val="00997855"/>
    <w:rsid w:val="009A1C2A"/>
    <w:rsid w:val="009A2D60"/>
    <w:rsid w:val="009A3E9B"/>
    <w:rsid w:val="009A568E"/>
    <w:rsid w:val="009B5E7B"/>
    <w:rsid w:val="009C5460"/>
    <w:rsid w:val="009D0BD0"/>
    <w:rsid w:val="009D3B40"/>
    <w:rsid w:val="009D6073"/>
    <w:rsid w:val="009D7898"/>
    <w:rsid w:val="009D7F81"/>
    <w:rsid w:val="009E4C82"/>
    <w:rsid w:val="009F048D"/>
    <w:rsid w:val="009F0DF1"/>
    <w:rsid w:val="009F4829"/>
    <w:rsid w:val="009F6C7C"/>
    <w:rsid w:val="009F737E"/>
    <w:rsid w:val="00A00E4E"/>
    <w:rsid w:val="00A02017"/>
    <w:rsid w:val="00A05C35"/>
    <w:rsid w:val="00A11F3D"/>
    <w:rsid w:val="00A12FED"/>
    <w:rsid w:val="00A13697"/>
    <w:rsid w:val="00A17C63"/>
    <w:rsid w:val="00A2131D"/>
    <w:rsid w:val="00A21552"/>
    <w:rsid w:val="00A305BD"/>
    <w:rsid w:val="00A35262"/>
    <w:rsid w:val="00A37DBF"/>
    <w:rsid w:val="00A41B87"/>
    <w:rsid w:val="00A41FD0"/>
    <w:rsid w:val="00A45106"/>
    <w:rsid w:val="00A46C3C"/>
    <w:rsid w:val="00A46C8C"/>
    <w:rsid w:val="00A47052"/>
    <w:rsid w:val="00A477C3"/>
    <w:rsid w:val="00A56FED"/>
    <w:rsid w:val="00A656C6"/>
    <w:rsid w:val="00A71292"/>
    <w:rsid w:val="00A72FFF"/>
    <w:rsid w:val="00A7570E"/>
    <w:rsid w:val="00A81D68"/>
    <w:rsid w:val="00A85960"/>
    <w:rsid w:val="00A90143"/>
    <w:rsid w:val="00A93054"/>
    <w:rsid w:val="00A94336"/>
    <w:rsid w:val="00A96381"/>
    <w:rsid w:val="00AB607D"/>
    <w:rsid w:val="00AB720C"/>
    <w:rsid w:val="00AC03D0"/>
    <w:rsid w:val="00AC28A7"/>
    <w:rsid w:val="00AC557B"/>
    <w:rsid w:val="00AC6C22"/>
    <w:rsid w:val="00AC78E6"/>
    <w:rsid w:val="00AD120E"/>
    <w:rsid w:val="00AD4090"/>
    <w:rsid w:val="00AD6986"/>
    <w:rsid w:val="00AD7E87"/>
    <w:rsid w:val="00AE17BB"/>
    <w:rsid w:val="00AE6C17"/>
    <w:rsid w:val="00AF0272"/>
    <w:rsid w:val="00AF18B4"/>
    <w:rsid w:val="00B01370"/>
    <w:rsid w:val="00B032CC"/>
    <w:rsid w:val="00B03C70"/>
    <w:rsid w:val="00B13A07"/>
    <w:rsid w:val="00B15A1C"/>
    <w:rsid w:val="00B15FFA"/>
    <w:rsid w:val="00B22011"/>
    <w:rsid w:val="00B229AC"/>
    <w:rsid w:val="00B27659"/>
    <w:rsid w:val="00B306AD"/>
    <w:rsid w:val="00B3714B"/>
    <w:rsid w:val="00B51C1A"/>
    <w:rsid w:val="00B54234"/>
    <w:rsid w:val="00B61616"/>
    <w:rsid w:val="00B63356"/>
    <w:rsid w:val="00B6368C"/>
    <w:rsid w:val="00B64E58"/>
    <w:rsid w:val="00B65963"/>
    <w:rsid w:val="00B65A40"/>
    <w:rsid w:val="00B819BF"/>
    <w:rsid w:val="00B86E8B"/>
    <w:rsid w:val="00B91190"/>
    <w:rsid w:val="00B911D0"/>
    <w:rsid w:val="00B9585D"/>
    <w:rsid w:val="00B96166"/>
    <w:rsid w:val="00B965AA"/>
    <w:rsid w:val="00BA59F3"/>
    <w:rsid w:val="00BA7C92"/>
    <w:rsid w:val="00BB092E"/>
    <w:rsid w:val="00BB0F8F"/>
    <w:rsid w:val="00BB39A9"/>
    <w:rsid w:val="00BC0FCF"/>
    <w:rsid w:val="00BC25C5"/>
    <w:rsid w:val="00BC3565"/>
    <w:rsid w:val="00BC3CD9"/>
    <w:rsid w:val="00BC6E4A"/>
    <w:rsid w:val="00BC7690"/>
    <w:rsid w:val="00BD1F98"/>
    <w:rsid w:val="00BD2858"/>
    <w:rsid w:val="00BD2AC7"/>
    <w:rsid w:val="00BD5095"/>
    <w:rsid w:val="00BE3525"/>
    <w:rsid w:val="00BE381F"/>
    <w:rsid w:val="00BE3D9E"/>
    <w:rsid w:val="00BF4A8B"/>
    <w:rsid w:val="00C00D6E"/>
    <w:rsid w:val="00C01B2E"/>
    <w:rsid w:val="00C02297"/>
    <w:rsid w:val="00C025F7"/>
    <w:rsid w:val="00C0641D"/>
    <w:rsid w:val="00C0768B"/>
    <w:rsid w:val="00C07768"/>
    <w:rsid w:val="00C121B4"/>
    <w:rsid w:val="00C1318B"/>
    <w:rsid w:val="00C14164"/>
    <w:rsid w:val="00C25654"/>
    <w:rsid w:val="00C2746C"/>
    <w:rsid w:val="00C309EC"/>
    <w:rsid w:val="00C32F36"/>
    <w:rsid w:val="00C32F37"/>
    <w:rsid w:val="00C331F2"/>
    <w:rsid w:val="00C37C38"/>
    <w:rsid w:val="00C421A8"/>
    <w:rsid w:val="00C42EC8"/>
    <w:rsid w:val="00C43A9A"/>
    <w:rsid w:val="00C52108"/>
    <w:rsid w:val="00C525D3"/>
    <w:rsid w:val="00C55BF6"/>
    <w:rsid w:val="00C618F4"/>
    <w:rsid w:val="00C629A7"/>
    <w:rsid w:val="00C77994"/>
    <w:rsid w:val="00C82AD8"/>
    <w:rsid w:val="00C86FD3"/>
    <w:rsid w:val="00C92CF8"/>
    <w:rsid w:val="00C9305A"/>
    <w:rsid w:val="00C952AB"/>
    <w:rsid w:val="00CA1223"/>
    <w:rsid w:val="00CA31F1"/>
    <w:rsid w:val="00CA501F"/>
    <w:rsid w:val="00CA59C2"/>
    <w:rsid w:val="00CA6780"/>
    <w:rsid w:val="00CA6C24"/>
    <w:rsid w:val="00CA6DB7"/>
    <w:rsid w:val="00CA7591"/>
    <w:rsid w:val="00CB0894"/>
    <w:rsid w:val="00CB0D65"/>
    <w:rsid w:val="00CB16B1"/>
    <w:rsid w:val="00CB3999"/>
    <w:rsid w:val="00CB428C"/>
    <w:rsid w:val="00CB63DD"/>
    <w:rsid w:val="00CB6786"/>
    <w:rsid w:val="00CC0E4B"/>
    <w:rsid w:val="00CC2526"/>
    <w:rsid w:val="00CC34E6"/>
    <w:rsid w:val="00CC3E79"/>
    <w:rsid w:val="00CC4384"/>
    <w:rsid w:val="00CC74D3"/>
    <w:rsid w:val="00CD3D71"/>
    <w:rsid w:val="00CD4687"/>
    <w:rsid w:val="00CD57AF"/>
    <w:rsid w:val="00CE03E8"/>
    <w:rsid w:val="00CE055E"/>
    <w:rsid w:val="00CE0A19"/>
    <w:rsid w:val="00CE0EED"/>
    <w:rsid w:val="00CE2C9F"/>
    <w:rsid w:val="00CE439E"/>
    <w:rsid w:val="00CE43F7"/>
    <w:rsid w:val="00CF24FD"/>
    <w:rsid w:val="00CF2E1D"/>
    <w:rsid w:val="00CF3EF4"/>
    <w:rsid w:val="00CF4B33"/>
    <w:rsid w:val="00CF6A7C"/>
    <w:rsid w:val="00CF7B1A"/>
    <w:rsid w:val="00D00371"/>
    <w:rsid w:val="00D00772"/>
    <w:rsid w:val="00D07ECC"/>
    <w:rsid w:val="00D160C4"/>
    <w:rsid w:val="00D22C28"/>
    <w:rsid w:val="00D24ADE"/>
    <w:rsid w:val="00D25024"/>
    <w:rsid w:val="00D25262"/>
    <w:rsid w:val="00D3246C"/>
    <w:rsid w:val="00D34284"/>
    <w:rsid w:val="00D35FD9"/>
    <w:rsid w:val="00D42C27"/>
    <w:rsid w:val="00D5645C"/>
    <w:rsid w:val="00D56850"/>
    <w:rsid w:val="00D57D91"/>
    <w:rsid w:val="00D6398D"/>
    <w:rsid w:val="00D654C1"/>
    <w:rsid w:val="00D66D5B"/>
    <w:rsid w:val="00D71F18"/>
    <w:rsid w:val="00D83B6C"/>
    <w:rsid w:val="00D85C89"/>
    <w:rsid w:val="00D93606"/>
    <w:rsid w:val="00D9754B"/>
    <w:rsid w:val="00DA536A"/>
    <w:rsid w:val="00DA5DFD"/>
    <w:rsid w:val="00DB2A3D"/>
    <w:rsid w:val="00DC52A9"/>
    <w:rsid w:val="00DC5852"/>
    <w:rsid w:val="00DC5E04"/>
    <w:rsid w:val="00DC5F31"/>
    <w:rsid w:val="00DD0124"/>
    <w:rsid w:val="00DD2570"/>
    <w:rsid w:val="00DD5E28"/>
    <w:rsid w:val="00DE0740"/>
    <w:rsid w:val="00DE1C54"/>
    <w:rsid w:val="00DE1EFC"/>
    <w:rsid w:val="00DE44B5"/>
    <w:rsid w:val="00DF2057"/>
    <w:rsid w:val="00DF37C1"/>
    <w:rsid w:val="00DF4D7A"/>
    <w:rsid w:val="00DF4DA9"/>
    <w:rsid w:val="00E14624"/>
    <w:rsid w:val="00E165D6"/>
    <w:rsid w:val="00E1784B"/>
    <w:rsid w:val="00E20179"/>
    <w:rsid w:val="00E21947"/>
    <w:rsid w:val="00E24C7F"/>
    <w:rsid w:val="00E3100F"/>
    <w:rsid w:val="00E31EFA"/>
    <w:rsid w:val="00E32886"/>
    <w:rsid w:val="00E34FB6"/>
    <w:rsid w:val="00E426DA"/>
    <w:rsid w:val="00E42F9E"/>
    <w:rsid w:val="00E4567F"/>
    <w:rsid w:val="00E47B98"/>
    <w:rsid w:val="00E51E92"/>
    <w:rsid w:val="00E527A5"/>
    <w:rsid w:val="00E53DFD"/>
    <w:rsid w:val="00E55647"/>
    <w:rsid w:val="00E55B33"/>
    <w:rsid w:val="00E55C55"/>
    <w:rsid w:val="00E57B9A"/>
    <w:rsid w:val="00E60C24"/>
    <w:rsid w:val="00E60DC7"/>
    <w:rsid w:val="00E6571C"/>
    <w:rsid w:val="00E67AAB"/>
    <w:rsid w:val="00E74086"/>
    <w:rsid w:val="00E933F5"/>
    <w:rsid w:val="00E93768"/>
    <w:rsid w:val="00E94CA2"/>
    <w:rsid w:val="00E96C8F"/>
    <w:rsid w:val="00E974E4"/>
    <w:rsid w:val="00EA0151"/>
    <w:rsid w:val="00EA4228"/>
    <w:rsid w:val="00EA4774"/>
    <w:rsid w:val="00EA7C2D"/>
    <w:rsid w:val="00EB11FA"/>
    <w:rsid w:val="00EB3DBC"/>
    <w:rsid w:val="00EB5C1E"/>
    <w:rsid w:val="00EC6DF4"/>
    <w:rsid w:val="00EC77DC"/>
    <w:rsid w:val="00ED26B7"/>
    <w:rsid w:val="00ED40BE"/>
    <w:rsid w:val="00EE0356"/>
    <w:rsid w:val="00EE13EB"/>
    <w:rsid w:val="00EE31C4"/>
    <w:rsid w:val="00EE5AC5"/>
    <w:rsid w:val="00EF16E6"/>
    <w:rsid w:val="00EF1C2F"/>
    <w:rsid w:val="00EF6BC7"/>
    <w:rsid w:val="00EF7D78"/>
    <w:rsid w:val="00F014B4"/>
    <w:rsid w:val="00F04D5D"/>
    <w:rsid w:val="00F05548"/>
    <w:rsid w:val="00F06258"/>
    <w:rsid w:val="00F0637E"/>
    <w:rsid w:val="00F10459"/>
    <w:rsid w:val="00F13E04"/>
    <w:rsid w:val="00F15D90"/>
    <w:rsid w:val="00F17AA1"/>
    <w:rsid w:val="00F262DC"/>
    <w:rsid w:val="00F266ED"/>
    <w:rsid w:val="00F33C69"/>
    <w:rsid w:val="00F35070"/>
    <w:rsid w:val="00F47A0D"/>
    <w:rsid w:val="00F52EA4"/>
    <w:rsid w:val="00F57C33"/>
    <w:rsid w:val="00F67A96"/>
    <w:rsid w:val="00F71851"/>
    <w:rsid w:val="00F72645"/>
    <w:rsid w:val="00F73D91"/>
    <w:rsid w:val="00F74293"/>
    <w:rsid w:val="00F76203"/>
    <w:rsid w:val="00F773F0"/>
    <w:rsid w:val="00F8354B"/>
    <w:rsid w:val="00F85269"/>
    <w:rsid w:val="00F87A55"/>
    <w:rsid w:val="00F91D40"/>
    <w:rsid w:val="00F9265C"/>
    <w:rsid w:val="00F92D9C"/>
    <w:rsid w:val="00F95119"/>
    <w:rsid w:val="00F96CB3"/>
    <w:rsid w:val="00FB0101"/>
    <w:rsid w:val="00FB3284"/>
    <w:rsid w:val="00FB3BDE"/>
    <w:rsid w:val="00FB4508"/>
    <w:rsid w:val="00FB4A01"/>
    <w:rsid w:val="00FB5EC8"/>
    <w:rsid w:val="00FC0769"/>
    <w:rsid w:val="00FC1ED7"/>
    <w:rsid w:val="00FC3B19"/>
    <w:rsid w:val="00FC7FD2"/>
    <w:rsid w:val="00FD016A"/>
    <w:rsid w:val="00FD1CC3"/>
    <w:rsid w:val="00FD2288"/>
    <w:rsid w:val="00FD361C"/>
    <w:rsid w:val="00FD4A1F"/>
    <w:rsid w:val="00FE0187"/>
    <w:rsid w:val="00FE0DE6"/>
    <w:rsid w:val="00FE70B4"/>
    <w:rsid w:val="00FE775D"/>
    <w:rsid w:val="00FF00DB"/>
    <w:rsid w:val="00FF01F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7A5"/>
  </w:style>
  <w:style w:type="paragraph" w:styleId="Heading1">
    <w:name w:val="heading 1"/>
    <w:basedOn w:val="Normal"/>
    <w:next w:val="Normal"/>
    <w:link w:val="Heading1Char"/>
    <w:uiPriority w:val="9"/>
    <w:qFormat/>
    <w:rsid w:val="00EE0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01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16D50"/>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7A5"/>
    <w:rPr>
      <w:rFonts w:ascii="Tahoma" w:hAnsi="Tahoma" w:cs="Tahoma"/>
      <w:sz w:val="16"/>
      <w:szCs w:val="16"/>
    </w:rPr>
  </w:style>
  <w:style w:type="paragraph" w:styleId="ListParagraph">
    <w:name w:val="List Paragraph"/>
    <w:basedOn w:val="Normal"/>
    <w:uiPriority w:val="34"/>
    <w:qFormat/>
    <w:rsid w:val="00CB0D65"/>
    <w:pPr>
      <w:ind w:left="720"/>
      <w:contextualSpacing/>
    </w:pPr>
  </w:style>
  <w:style w:type="character" w:customStyle="1" w:styleId="apple-converted-space">
    <w:name w:val="apple-converted-space"/>
    <w:basedOn w:val="DefaultParagraphFont"/>
    <w:rsid w:val="00E60C24"/>
  </w:style>
  <w:style w:type="character" w:styleId="Hyperlink">
    <w:name w:val="Hyperlink"/>
    <w:basedOn w:val="DefaultParagraphFont"/>
    <w:uiPriority w:val="99"/>
    <w:unhideWhenUsed/>
    <w:rsid w:val="00E60C24"/>
    <w:rPr>
      <w:color w:val="0000FF"/>
      <w:u w:val="single"/>
    </w:rPr>
  </w:style>
  <w:style w:type="paragraph" w:styleId="NormalWeb">
    <w:name w:val="Normal (Web)"/>
    <w:basedOn w:val="Normal"/>
    <w:uiPriority w:val="99"/>
    <w:unhideWhenUsed/>
    <w:rsid w:val="00E60C2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link w:val="NoSpacingChar"/>
    <w:uiPriority w:val="1"/>
    <w:qFormat/>
    <w:rsid w:val="00AE6C17"/>
    <w:pPr>
      <w:spacing w:after="0" w:line="240" w:lineRule="auto"/>
    </w:pPr>
    <w:rPr>
      <w:rFonts w:ascii="Calibri" w:eastAsia="Calibri" w:hAnsi="Calibri" w:cs="Times New Roman"/>
      <w:lang w:val="en-US" w:bidi="en-US"/>
    </w:rPr>
  </w:style>
  <w:style w:type="character" w:customStyle="1" w:styleId="NoSpacingChar">
    <w:name w:val="No Spacing Char"/>
    <w:basedOn w:val="DefaultParagraphFont"/>
    <w:link w:val="NoSpacing"/>
    <w:uiPriority w:val="1"/>
    <w:rsid w:val="00AE6C17"/>
    <w:rPr>
      <w:rFonts w:ascii="Calibri" w:eastAsia="Calibri" w:hAnsi="Calibri" w:cs="Times New Roman"/>
      <w:lang w:val="en-US" w:bidi="en-US"/>
    </w:rPr>
  </w:style>
  <w:style w:type="paragraph" w:customStyle="1" w:styleId="Default">
    <w:name w:val="Default"/>
    <w:rsid w:val="00270C9B"/>
    <w:pPr>
      <w:autoSpaceDE w:val="0"/>
      <w:autoSpaceDN w:val="0"/>
      <w:adjustRightInd w:val="0"/>
      <w:spacing w:after="0" w:line="240" w:lineRule="auto"/>
    </w:pPr>
    <w:rPr>
      <w:rFonts w:ascii="Calibri" w:hAnsi="Calibri" w:cs="Calibri"/>
      <w:color w:val="000000"/>
      <w:sz w:val="24"/>
      <w:szCs w:val="24"/>
    </w:rPr>
  </w:style>
  <w:style w:type="character" w:customStyle="1" w:styleId="texhtml">
    <w:name w:val="texhtml"/>
    <w:basedOn w:val="DefaultParagraphFont"/>
    <w:rsid w:val="000B2678"/>
  </w:style>
  <w:style w:type="character" w:styleId="HTMLVariable">
    <w:name w:val="HTML Variable"/>
    <w:basedOn w:val="DefaultParagraphFont"/>
    <w:uiPriority w:val="99"/>
    <w:semiHidden/>
    <w:unhideWhenUsed/>
    <w:rsid w:val="000B2678"/>
    <w:rPr>
      <w:i/>
      <w:iCs/>
    </w:rPr>
  </w:style>
  <w:style w:type="character" w:customStyle="1" w:styleId="nowrap">
    <w:name w:val="nowrap"/>
    <w:basedOn w:val="DefaultParagraphFont"/>
    <w:rsid w:val="000B2678"/>
  </w:style>
  <w:style w:type="character" w:styleId="PlaceholderText">
    <w:name w:val="Placeholder Text"/>
    <w:basedOn w:val="DefaultParagraphFont"/>
    <w:uiPriority w:val="99"/>
    <w:semiHidden/>
    <w:rsid w:val="0031624D"/>
    <w:rPr>
      <w:color w:val="808080"/>
    </w:rPr>
  </w:style>
  <w:style w:type="character" w:customStyle="1" w:styleId="Heading3Char">
    <w:name w:val="Heading 3 Char"/>
    <w:basedOn w:val="DefaultParagraphFont"/>
    <w:link w:val="Heading3"/>
    <w:uiPriority w:val="9"/>
    <w:rsid w:val="00316D50"/>
    <w:rPr>
      <w:rFonts w:ascii="Times New Roman" w:eastAsia="Times New Roman" w:hAnsi="Times New Roman" w:cs="Times New Roman"/>
      <w:b/>
      <w:bCs/>
      <w:sz w:val="27"/>
      <w:szCs w:val="27"/>
      <w:lang w:eastAsia="sv-SE"/>
    </w:rPr>
  </w:style>
  <w:style w:type="character" w:styleId="Emphasis">
    <w:name w:val="Emphasis"/>
    <w:basedOn w:val="DefaultParagraphFont"/>
    <w:uiPriority w:val="20"/>
    <w:qFormat/>
    <w:rsid w:val="00316D50"/>
    <w:rPr>
      <w:i/>
      <w:iCs/>
    </w:rPr>
  </w:style>
  <w:style w:type="paragraph" w:customStyle="1" w:styleId="Rubrik1">
    <w:name w:val="Rubrik_1"/>
    <w:basedOn w:val="Heading1"/>
    <w:link w:val="Rubrik1Char"/>
    <w:qFormat/>
    <w:rsid w:val="00EE0356"/>
    <w:rPr>
      <w:rFonts w:ascii="Cambria" w:eastAsia="Times New Roman" w:hAnsi="Cambria"/>
      <w:lang w:val="en-US" w:bidi="en-US"/>
    </w:rPr>
  </w:style>
  <w:style w:type="character" w:customStyle="1" w:styleId="Rubrik1Char">
    <w:name w:val="Rubrik_1 Char"/>
    <w:basedOn w:val="Heading1Char"/>
    <w:link w:val="Rubrik1"/>
    <w:rsid w:val="00EE0356"/>
    <w:rPr>
      <w:rFonts w:ascii="Cambria" w:eastAsia="Times New Roman" w:hAnsi="Cambria" w:cstheme="majorBidi"/>
      <w:b/>
      <w:bCs/>
      <w:color w:val="365F91" w:themeColor="accent1" w:themeShade="BF"/>
      <w:sz w:val="28"/>
      <w:szCs w:val="28"/>
      <w:lang w:val="en-US" w:bidi="en-US"/>
    </w:rPr>
  </w:style>
  <w:style w:type="paragraph" w:styleId="TOC1">
    <w:name w:val="toc 1"/>
    <w:basedOn w:val="Normal"/>
    <w:next w:val="Normal"/>
    <w:autoRedefine/>
    <w:uiPriority w:val="39"/>
    <w:unhideWhenUsed/>
    <w:qFormat/>
    <w:rsid w:val="00EE0356"/>
    <w:pPr>
      <w:spacing w:after="100"/>
    </w:pPr>
    <w:rPr>
      <w:rFonts w:ascii="Calibri" w:eastAsia="Calibri" w:hAnsi="Calibri" w:cs="Times New Roman"/>
      <w:lang w:val="en-US" w:bidi="en-US"/>
    </w:rPr>
  </w:style>
  <w:style w:type="paragraph" w:styleId="TOC2">
    <w:name w:val="toc 2"/>
    <w:basedOn w:val="Normal"/>
    <w:next w:val="Normal"/>
    <w:autoRedefine/>
    <w:uiPriority w:val="39"/>
    <w:unhideWhenUsed/>
    <w:qFormat/>
    <w:rsid w:val="00EE0356"/>
    <w:pPr>
      <w:spacing w:after="100"/>
      <w:ind w:left="220"/>
    </w:pPr>
    <w:rPr>
      <w:rFonts w:ascii="Calibri" w:eastAsia="Calibri" w:hAnsi="Calibri" w:cs="Times New Roman"/>
      <w:lang w:val="en-US" w:bidi="en-US"/>
    </w:rPr>
  </w:style>
  <w:style w:type="paragraph" w:styleId="TOC3">
    <w:name w:val="toc 3"/>
    <w:basedOn w:val="Normal"/>
    <w:next w:val="Normal"/>
    <w:autoRedefine/>
    <w:uiPriority w:val="39"/>
    <w:unhideWhenUsed/>
    <w:qFormat/>
    <w:rsid w:val="00EE0356"/>
    <w:pPr>
      <w:spacing w:after="100"/>
      <w:ind w:left="440"/>
    </w:pPr>
    <w:rPr>
      <w:rFonts w:ascii="Calibri" w:eastAsia="Calibri" w:hAnsi="Calibri" w:cs="Times New Roman"/>
      <w:lang w:val="en-US" w:bidi="en-US"/>
    </w:rPr>
  </w:style>
  <w:style w:type="character" w:customStyle="1" w:styleId="Heading1Char">
    <w:name w:val="Heading 1 Char"/>
    <w:basedOn w:val="DefaultParagraphFont"/>
    <w:link w:val="Heading1"/>
    <w:uiPriority w:val="9"/>
    <w:rsid w:val="00EE0356"/>
    <w:rPr>
      <w:rFonts w:asciiTheme="majorHAnsi" w:eastAsiaTheme="majorEastAsia" w:hAnsiTheme="majorHAnsi" w:cstheme="majorBidi"/>
      <w:b/>
      <w:bCs/>
      <w:color w:val="365F91" w:themeColor="accent1" w:themeShade="BF"/>
      <w:sz w:val="28"/>
      <w:szCs w:val="28"/>
    </w:rPr>
  </w:style>
  <w:style w:type="character" w:styleId="CommentReference">
    <w:name w:val="annotation reference"/>
    <w:uiPriority w:val="99"/>
    <w:semiHidden/>
    <w:unhideWhenUsed/>
    <w:rsid w:val="00AB607D"/>
    <w:rPr>
      <w:sz w:val="16"/>
      <w:szCs w:val="16"/>
    </w:rPr>
  </w:style>
  <w:style w:type="paragraph" w:styleId="CommentText">
    <w:name w:val="annotation text"/>
    <w:basedOn w:val="Normal"/>
    <w:link w:val="CommentTextChar"/>
    <w:uiPriority w:val="99"/>
    <w:unhideWhenUsed/>
    <w:rsid w:val="00AB607D"/>
    <w:pPr>
      <w:suppressAutoHyphens/>
      <w:spacing w:after="0" w:line="240" w:lineRule="auto"/>
    </w:pPr>
    <w:rPr>
      <w:rFonts w:ascii="Times New Roman" w:eastAsia="Times New Roman" w:hAnsi="Times New Roman" w:cs="Times New Roman"/>
      <w:sz w:val="20"/>
      <w:szCs w:val="20"/>
      <w:lang w:val="en-GB" w:eastAsia="zh-CN"/>
    </w:rPr>
  </w:style>
  <w:style w:type="character" w:customStyle="1" w:styleId="CommentTextChar">
    <w:name w:val="Comment Text Char"/>
    <w:basedOn w:val="DefaultParagraphFont"/>
    <w:link w:val="CommentText"/>
    <w:uiPriority w:val="99"/>
    <w:rsid w:val="00AB607D"/>
    <w:rPr>
      <w:rFonts w:ascii="Times New Roman" w:eastAsia="Times New Roman" w:hAnsi="Times New Roman" w:cs="Times New Roman"/>
      <w:sz w:val="20"/>
      <w:szCs w:val="20"/>
      <w:lang w:val="en-GB" w:eastAsia="zh-CN"/>
    </w:rPr>
  </w:style>
  <w:style w:type="paragraph" w:styleId="Header">
    <w:name w:val="header"/>
    <w:basedOn w:val="Normal"/>
    <w:link w:val="HeaderChar"/>
    <w:uiPriority w:val="99"/>
    <w:unhideWhenUsed/>
    <w:rsid w:val="008B67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6772"/>
  </w:style>
  <w:style w:type="paragraph" w:styleId="Footer">
    <w:name w:val="footer"/>
    <w:basedOn w:val="Normal"/>
    <w:link w:val="FooterChar"/>
    <w:uiPriority w:val="99"/>
    <w:unhideWhenUsed/>
    <w:rsid w:val="008B67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6772"/>
  </w:style>
  <w:style w:type="character" w:customStyle="1" w:styleId="Heading2Char">
    <w:name w:val="Heading 2 Char"/>
    <w:basedOn w:val="DefaultParagraphFont"/>
    <w:link w:val="Heading2"/>
    <w:uiPriority w:val="9"/>
    <w:rsid w:val="0097015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B0F8F"/>
    <w:pPr>
      <w:outlineLvl w:val="9"/>
    </w:pPr>
    <w:rPr>
      <w:lang w:val="en-US" w:eastAsia="ja-JP"/>
    </w:rPr>
  </w:style>
  <w:style w:type="table" w:styleId="TableGrid">
    <w:name w:val="Table Grid"/>
    <w:basedOn w:val="TableNormal"/>
    <w:uiPriority w:val="59"/>
    <w:rsid w:val="00CF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7A5"/>
  </w:style>
  <w:style w:type="paragraph" w:styleId="Heading1">
    <w:name w:val="heading 1"/>
    <w:basedOn w:val="Normal"/>
    <w:next w:val="Normal"/>
    <w:link w:val="Heading1Char"/>
    <w:uiPriority w:val="9"/>
    <w:qFormat/>
    <w:rsid w:val="00EE03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701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316D50"/>
    <w:pPr>
      <w:spacing w:before="100" w:beforeAutospacing="1" w:after="100" w:afterAutospacing="1" w:line="240" w:lineRule="auto"/>
      <w:outlineLvl w:val="2"/>
    </w:pPr>
    <w:rPr>
      <w:rFonts w:ascii="Times New Roman" w:eastAsia="Times New Roman" w:hAnsi="Times New Roman" w:cs="Times New Roman"/>
      <w:b/>
      <w:bCs/>
      <w:sz w:val="27"/>
      <w:szCs w:val="27"/>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2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27A5"/>
    <w:rPr>
      <w:rFonts w:ascii="Tahoma" w:hAnsi="Tahoma" w:cs="Tahoma"/>
      <w:sz w:val="16"/>
      <w:szCs w:val="16"/>
    </w:rPr>
  </w:style>
  <w:style w:type="paragraph" w:styleId="ListParagraph">
    <w:name w:val="List Paragraph"/>
    <w:basedOn w:val="Normal"/>
    <w:uiPriority w:val="34"/>
    <w:qFormat/>
    <w:rsid w:val="00CB0D65"/>
    <w:pPr>
      <w:ind w:left="720"/>
      <w:contextualSpacing/>
    </w:pPr>
  </w:style>
  <w:style w:type="character" w:customStyle="1" w:styleId="apple-converted-space">
    <w:name w:val="apple-converted-space"/>
    <w:basedOn w:val="DefaultParagraphFont"/>
    <w:rsid w:val="00E60C24"/>
  </w:style>
  <w:style w:type="character" w:styleId="Hyperlink">
    <w:name w:val="Hyperlink"/>
    <w:basedOn w:val="DefaultParagraphFont"/>
    <w:uiPriority w:val="99"/>
    <w:unhideWhenUsed/>
    <w:rsid w:val="00E60C24"/>
    <w:rPr>
      <w:color w:val="0000FF"/>
      <w:u w:val="single"/>
    </w:rPr>
  </w:style>
  <w:style w:type="paragraph" w:styleId="NormalWeb">
    <w:name w:val="Normal (Web)"/>
    <w:basedOn w:val="Normal"/>
    <w:uiPriority w:val="99"/>
    <w:unhideWhenUsed/>
    <w:rsid w:val="00E60C24"/>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NoSpacing">
    <w:name w:val="No Spacing"/>
    <w:link w:val="NoSpacingChar"/>
    <w:uiPriority w:val="1"/>
    <w:qFormat/>
    <w:rsid w:val="00AE6C17"/>
    <w:pPr>
      <w:spacing w:after="0" w:line="240" w:lineRule="auto"/>
    </w:pPr>
    <w:rPr>
      <w:rFonts w:ascii="Calibri" w:eastAsia="Calibri" w:hAnsi="Calibri" w:cs="Times New Roman"/>
      <w:lang w:val="en-US" w:bidi="en-US"/>
    </w:rPr>
  </w:style>
  <w:style w:type="character" w:customStyle="1" w:styleId="NoSpacingChar">
    <w:name w:val="No Spacing Char"/>
    <w:basedOn w:val="DefaultParagraphFont"/>
    <w:link w:val="NoSpacing"/>
    <w:uiPriority w:val="1"/>
    <w:rsid w:val="00AE6C17"/>
    <w:rPr>
      <w:rFonts w:ascii="Calibri" w:eastAsia="Calibri" w:hAnsi="Calibri" w:cs="Times New Roman"/>
      <w:lang w:val="en-US" w:bidi="en-US"/>
    </w:rPr>
  </w:style>
  <w:style w:type="paragraph" w:customStyle="1" w:styleId="Default">
    <w:name w:val="Default"/>
    <w:rsid w:val="00270C9B"/>
    <w:pPr>
      <w:autoSpaceDE w:val="0"/>
      <w:autoSpaceDN w:val="0"/>
      <w:adjustRightInd w:val="0"/>
      <w:spacing w:after="0" w:line="240" w:lineRule="auto"/>
    </w:pPr>
    <w:rPr>
      <w:rFonts w:ascii="Calibri" w:hAnsi="Calibri" w:cs="Calibri"/>
      <w:color w:val="000000"/>
      <w:sz w:val="24"/>
      <w:szCs w:val="24"/>
    </w:rPr>
  </w:style>
  <w:style w:type="character" w:customStyle="1" w:styleId="texhtml">
    <w:name w:val="texhtml"/>
    <w:basedOn w:val="DefaultParagraphFont"/>
    <w:rsid w:val="000B2678"/>
  </w:style>
  <w:style w:type="character" w:styleId="HTMLVariable">
    <w:name w:val="HTML Variable"/>
    <w:basedOn w:val="DefaultParagraphFont"/>
    <w:uiPriority w:val="99"/>
    <w:semiHidden/>
    <w:unhideWhenUsed/>
    <w:rsid w:val="000B2678"/>
    <w:rPr>
      <w:i/>
      <w:iCs/>
    </w:rPr>
  </w:style>
  <w:style w:type="character" w:customStyle="1" w:styleId="nowrap">
    <w:name w:val="nowrap"/>
    <w:basedOn w:val="DefaultParagraphFont"/>
    <w:rsid w:val="000B2678"/>
  </w:style>
  <w:style w:type="character" w:styleId="PlaceholderText">
    <w:name w:val="Placeholder Text"/>
    <w:basedOn w:val="DefaultParagraphFont"/>
    <w:uiPriority w:val="99"/>
    <w:semiHidden/>
    <w:rsid w:val="0031624D"/>
    <w:rPr>
      <w:color w:val="808080"/>
    </w:rPr>
  </w:style>
  <w:style w:type="character" w:customStyle="1" w:styleId="Heading3Char">
    <w:name w:val="Heading 3 Char"/>
    <w:basedOn w:val="DefaultParagraphFont"/>
    <w:link w:val="Heading3"/>
    <w:uiPriority w:val="9"/>
    <w:rsid w:val="00316D50"/>
    <w:rPr>
      <w:rFonts w:ascii="Times New Roman" w:eastAsia="Times New Roman" w:hAnsi="Times New Roman" w:cs="Times New Roman"/>
      <w:b/>
      <w:bCs/>
      <w:sz w:val="27"/>
      <w:szCs w:val="27"/>
      <w:lang w:eastAsia="sv-SE"/>
    </w:rPr>
  </w:style>
  <w:style w:type="character" w:styleId="Emphasis">
    <w:name w:val="Emphasis"/>
    <w:basedOn w:val="DefaultParagraphFont"/>
    <w:uiPriority w:val="20"/>
    <w:qFormat/>
    <w:rsid w:val="00316D50"/>
    <w:rPr>
      <w:i/>
      <w:iCs/>
    </w:rPr>
  </w:style>
  <w:style w:type="paragraph" w:customStyle="1" w:styleId="Rubrik1">
    <w:name w:val="Rubrik_1"/>
    <w:basedOn w:val="Heading1"/>
    <w:link w:val="Rubrik1Char"/>
    <w:qFormat/>
    <w:rsid w:val="00EE0356"/>
    <w:rPr>
      <w:rFonts w:ascii="Cambria" w:eastAsia="Times New Roman" w:hAnsi="Cambria"/>
      <w:lang w:val="en-US" w:bidi="en-US"/>
    </w:rPr>
  </w:style>
  <w:style w:type="character" w:customStyle="1" w:styleId="Rubrik1Char">
    <w:name w:val="Rubrik_1 Char"/>
    <w:basedOn w:val="Heading1Char"/>
    <w:link w:val="Rubrik1"/>
    <w:rsid w:val="00EE0356"/>
    <w:rPr>
      <w:rFonts w:ascii="Cambria" w:eastAsia="Times New Roman" w:hAnsi="Cambria" w:cstheme="majorBidi"/>
      <w:b/>
      <w:bCs/>
      <w:color w:val="365F91" w:themeColor="accent1" w:themeShade="BF"/>
      <w:sz w:val="28"/>
      <w:szCs w:val="28"/>
      <w:lang w:val="en-US" w:bidi="en-US"/>
    </w:rPr>
  </w:style>
  <w:style w:type="paragraph" w:styleId="TOC1">
    <w:name w:val="toc 1"/>
    <w:basedOn w:val="Normal"/>
    <w:next w:val="Normal"/>
    <w:autoRedefine/>
    <w:uiPriority w:val="39"/>
    <w:unhideWhenUsed/>
    <w:qFormat/>
    <w:rsid w:val="00EE0356"/>
    <w:pPr>
      <w:spacing w:after="100"/>
    </w:pPr>
    <w:rPr>
      <w:rFonts w:ascii="Calibri" w:eastAsia="Calibri" w:hAnsi="Calibri" w:cs="Times New Roman"/>
      <w:lang w:val="en-US" w:bidi="en-US"/>
    </w:rPr>
  </w:style>
  <w:style w:type="paragraph" w:styleId="TOC2">
    <w:name w:val="toc 2"/>
    <w:basedOn w:val="Normal"/>
    <w:next w:val="Normal"/>
    <w:autoRedefine/>
    <w:uiPriority w:val="39"/>
    <w:unhideWhenUsed/>
    <w:qFormat/>
    <w:rsid w:val="00EE0356"/>
    <w:pPr>
      <w:spacing w:after="100"/>
      <w:ind w:left="220"/>
    </w:pPr>
    <w:rPr>
      <w:rFonts w:ascii="Calibri" w:eastAsia="Calibri" w:hAnsi="Calibri" w:cs="Times New Roman"/>
      <w:lang w:val="en-US" w:bidi="en-US"/>
    </w:rPr>
  </w:style>
  <w:style w:type="paragraph" w:styleId="TOC3">
    <w:name w:val="toc 3"/>
    <w:basedOn w:val="Normal"/>
    <w:next w:val="Normal"/>
    <w:autoRedefine/>
    <w:uiPriority w:val="39"/>
    <w:unhideWhenUsed/>
    <w:qFormat/>
    <w:rsid w:val="00EE0356"/>
    <w:pPr>
      <w:spacing w:after="100"/>
      <w:ind w:left="440"/>
    </w:pPr>
    <w:rPr>
      <w:rFonts w:ascii="Calibri" w:eastAsia="Calibri" w:hAnsi="Calibri" w:cs="Times New Roman"/>
      <w:lang w:val="en-US" w:bidi="en-US"/>
    </w:rPr>
  </w:style>
  <w:style w:type="character" w:customStyle="1" w:styleId="Heading1Char">
    <w:name w:val="Heading 1 Char"/>
    <w:basedOn w:val="DefaultParagraphFont"/>
    <w:link w:val="Heading1"/>
    <w:uiPriority w:val="9"/>
    <w:rsid w:val="00EE0356"/>
    <w:rPr>
      <w:rFonts w:asciiTheme="majorHAnsi" w:eastAsiaTheme="majorEastAsia" w:hAnsiTheme="majorHAnsi" w:cstheme="majorBidi"/>
      <w:b/>
      <w:bCs/>
      <w:color w:val="365F91" w:themeColor="accent1" w:themeShade="BF"/>
      <w:sz w:val="28"/>
      <w:szCs w:val="28"/>
    </w:rPr>
  </w:style>
  <w:style w:type="character" w:styleId="CommentReference">
    <w:name w:val="annotation reference"/>
    <w:uiPriority w:val="99"/>
    <w:semiHidden/>
    <w:unhideWhenUsed/>
    <w:rsid w:val="00AB607D"/>
    <w:rPr>
      <w:sz w:val="16"/>
      <w:szCs w:val="16"/>
    </w:rPr>
  </w:style>
  <w:style w:type="paragraph" w:styleId="CommentText">
    <w:name w:val="annotation text"/>
    <w:basedOn w:val="Normal"/>
    <w:link w:val="CommentTextChar"/>
    <w:uiPriority w:val="99"/>
    <w:unhideWhenUsed/>
    <w:rsid w:val="00AB607D"/>
    <w:pPr>
      <w:suppressAutoHyphens/>
      <w:spacing w:after="0" w:line="240" w:lineRule="auto"/>
    </w:pPr>
    <w:rPr>
      <w:rFonts w:ascii="Times New Roman" w:eastAsia="Times New Roman" w:hAnsi="Times New Roman" w:cs="Times New Roman"/>
      <w:sz w:val="20"/>
      <w:szCs w:val="20"/>
      <w:lang w:val="en-GB" w:eastAsia="zh-CN"/>
    </w:rPr>
  </w:style>
  <w:style w:type="character" w:customStyle="1" w:styleId="CommentTextChar">
    <w:name w:val="Comment Text Char"/>
    <w:basedOn w:val="DefaultParagraphFont"/>
    <w:link w:val="CommentText"/>
    <w:uiPriority w:val="99"/>
    <w:rsid w:val="00AB607D"/>
    <w:rPr>
      <w:rFonts w:ascii="Times New Roman" w:eastAsia="Times New Roman" w:hAnsi="Times New Roman" w:cs="Times New Roman"/>
      <w:sz w:val="20"/>
      <w:szCs w:val="20"/>
      <w:lang w:val="en-GB" w:eastAsia="zh-CN"/>
    </w:rPr>
  </w:style>
  <w:style w:type="paragraph" w:styleId="Header">
    <w:name w:val="header"/>
    <w:basedOn w:val="Normal"/>
    <w:link w:val="HeaderChar"/>
    <w:uiPriority w:val="99"/>
    <w:unhideWhenUsed/>
    <w:rsid w:val="008B6772"/>
    <w:pPr>
      <w:tabs>
        <w:tab w:val="center" w:pos="4536"/>
        <w:tab w:val="right" w:pos="9072"/>
      </w:tabs>
      <w:spacing w:after="0" w:line="240" w:lineRule="auto"/>
    </w:pPr>
  </w:style>
  <w:style w:type="character" w:customStyle="1" w:styleId="HeaderChar">
    <w:name w:val="Header Char"/>
    <w:basedOn w:val="DefaultParagraphFont"/>
    <w:link w:val="Header"/>
    <w:uiPriority w:val="99"/>
    <w:rsid w:val="008B6772"/>
  </w:style>
  <w:style w:type="paragraph" w:styleId="Footer">
    <w:name w:val="footer"/>
    <w:basedOn w:val="Normal"/>
    <w:link w:val="FooterChar"/>
    <w:uiPriority w:val="99"/>
    <w:unhideWhenUsed/>
    <w:rsid w:val="008B6772"/>
    <w:pPr>
      <w:tabs>
        <w:tab w:val="center" w:pos="4536"/>
        <w:tab w:val="right" w:pos="9072"/>
      </w:tabs>
      <w:spacing w:after="0" w:line="240" w:lineRule="auto"/>
    </w:pPr>
  </w:style>
  <w:style w:type="character" w:customStyle="1" w:styleId="FooterChar">
    <w:name w:val="Footer Char"/>
    <w:basedOn w:val="DefaultParagraphFont"/>
    <w:link w:val="Footer"/>
    <w:uiPriority w:val="99"/>
    <w:rsid w:val="008B6772"/>
  </w:style>
  <w:style w:type="character" w:customStyle="1" w:styleId="Heading2Char">
    <w:name w:val="Heading 2 Char"/>
    <w:basedOn w:val="DefaultParagraphFont"/>
    <w:link w:val="Heading2"/>
    <w:uiPriority w:val="9"/>
    <w:rsid w:val="0097015B"/>
    <w:rPr>
      <w:rFonts w:asciiTheme="majorHAnsi" w:eastAsiaTheme="majorEastAsia" w:hAnsiTheme="majorHAnsi" w:cstheme="majorBidi"/>
      <w:b/>
      <w:bCs/>
      <w:color w:val="4F81BD" w:themeColor="accent1"/>
      <w:sz w:val="26"/>
      <w:szCs w:val="26"/>
    </w:rPr>
  </w:style>
  <w:style w:type="paragraph" w:styleId="TOCHeading">
    <w:name w:val="TOC Heading"/>
    <w:basedOn w:val="Heading1"/>
    <w:next w:val="Normal"/>
    <w:uiPriority w:val="39"/>
    <w:semiHidden/>
    <w:unhideWhenUsed/>
    <w:qFormat/>
    <w:rsid w:val="00BB0F8F"/>
    <w:pPr>
      <w:outlineLvl w:val="9"/>
    </w:pPr>
    <w:rPr>
      <w:lang w:val="en-US" w:eastAsia="ja-JP"/>
    </w:rPr>
  </w:style>
  <w:style w:type="table" w:styleId="TableGrid">
    <w:name w:val="Table Grid"/>
    <w:basedOn w:val="TableNormal"/>
    <w:uiPriority w:val="59"/>
    <w:rsid w:val="00CF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156">
      <w:bodyDiv w:val="1"/>
      <w:marLeft w:val="0"/>
      <w:marRight w:val="0"/>
      <w:marTop w:val="0"/>
      <w:marBottom w:val="0"/>
      <w:divBdr>
        <w:top w:val="none" w:sz="0" w:space="0" w:color="auto"/>
        <w:left w:val="none" w:sz="0" w:space="0" w:color="auto"/>
        <w:bottom w:val="none" w:sz="0" w:space="0" w:color="auto"/>
        <w:right w:val="none" w:sz="0" w:space="0" w:color="auto"/>
      </w:divBdr>
    </w:div>
    <w:div w:id="21177347">
      <w:bodyDiv w:val="1"/>
      <w:marLeft w:val="0"/>
      <w:marRight w:val="0"/>
      <w:marTop w:val="0"/>
      <w:marBottom w:val="0"/>
      <w:divBdr>
        <w:top w:val="none" w:sz="0" w:space="0" w:color="auto"/>
        <w:left w:val="none" w:sz="0" w:space="0" w:color="auto"/>
        <w:bottom w:val="none" w:sz="0" w:space="0" w:color="auto"/>
        <w:right w:val="none" w:sz="0" w:space="0" w:color="auto"/>
      </w:divBdr>
    </w:div>
    <w:div w:id="104153681">
      <w:bodyDiv w:val="1"/>
      <w:marLeft w:val="0"/>
      <w:marRight w:val="0"/>
      <w:marTop w:val="0"/>
      <w:marBottom w:val="0"/>
      <w:divBdr>
        <w:top w:val="none" w:sz="0" w:space="0" w:color="auto"/>
        <w:left w:val="none" w:sz="0" w:space="0" w:color="auto"/>
        <w:bottom w:val="none" w:sz="0" w:space="0" w:color="auto"/>
        <w:right w:val="none" w:sz="0" w:space="0" w:color="auto"/>
      </w:divBdr>
    </w:div>
    <w:div w:id="315914634">
      <w:bodyDiv w:val="1"/>
      <w:marLeft w:val="0"/>
      <w:marRight w:val="0"/>
      <w:marTop w:val="0"/>
      <w:marBottom w:val="0"/>
      <w:divBdr>
        <w:top w:val="none" w:sz="0" w:space="0" w:color="auto"/>
        <w:left w:val="none" w:sz="0" w:space="0" w:color="auto"/>
        <w:bottom w:val="none" w:sz="0" w:space="0" w:color="auto"/>
        <w:right w:val="none" w:sz="0" w:space="0" w:color="auto"/>
      </w:divBdr>
    </w:div>
    <w:div w:id="347877739">
      <w:bodyDiv w:val="1"/>
      <w:marLeft w:val="0"/>
      <w:marRight w:val="0"/>
      <w:marTop w:val="0"/>
      <w:marBottom w:val="0"/>
      <w:divBdr>
        <w:top w:val="none" w:sz="0" w:space="0" w:color="auto"/>
        <w:left w:val="none" w:sz="0" w:space="0" w:color="auto"/>
        <w:bottom w:val="none" w:sz="0" w:space="0" w:color="auto"/>
        <w:right w:val="none" w:sz="0" w:space="0" w:color="auto"/>
      </w:divBdr>
    </w:div>
    <w:div w:id="537091450">
      <w:bodyDiv w:val="1"/>
      <w:marLeft w:val="0"/>
      <w:marRight w:val="0"/>
      <w:marTop w:val="0"/>
      <w:marBottom w:val="0"/>
      <w:divBdr>
        <w:top w:val="none" w:sz="0" w:space="0" w:color="auto"/>
        <w:left w:val="none" w:sz="0" w:space="0" w:color="auto"/>
        <w:bottom w:val="none" w:sz="0" w:space="0" w:color="auto"/>
        <w:right w:val="none" w:sz="0" w:space="0" w:color="auto"/>
      </w:divBdr>
    </w:div>
    <w:div w:id="612131783">
      <w:bodyDiv w:val="1"/>
      <w:marLeft w:val="0"/>
      <w:marRight w:val="0"/>
      <w:marTop w:val="0"/>
      <w:marBottom w:val="0"/>
      <w:divBdr>
        <w:top w:val="none" w:sz="0" w:space="0" w:color="auto"/>
        <w:left w:val="none" w:sz="0" w:space="0" w:color="auto"/>
        <w:bottom w:val="none" w:sz="0" w:space="0" w:color="auto"/>
        <w:right w:val="none" w:sz="0" w:space="0" w:color="auto"/>
      </w:divBdr>
    </w:div>
    <w:div w:id="657416222">
      <w:bodyDiv w:val="1"/>
      <w:marLeft w:val="0"/>
      <w:marRight w:val="0"/>
      <w:marTop w:val="0"/>
      <w:marBottom w:val="0"/>
      <w:divBdr>
        <w:top w:val="none" w:sz="0" w:space="0" w:color="auto"/>
        <w:left w:val="none" w:sz="0" w:space="0" w:color="auto"/>
        <w:bottom w:val="none" w:sz="0" w:space="0" w:color="auto"/>
        <w:right w:val="none" w:sz="0" w:space="0" w:color="auto"/>
      </w:divBdr>
    </w:div>
    <w:div w:id="975985045">
      <w:bodyDiv w:val="1"/>
      <w:marLeft w:val="0"/>
      <w:marRight w:val="0"/>
      <w:marTop w:val="0"/>
      <w:marBottom w:val="0"/>
      <w:divBdr>
        <w:top w:val="none" w:sz="0" w:space="0" w:color="auto"/>
        <w:left w:val="none" w:sz="0" w:space="0" w:color="auto"/>
        <w:bottom w:val="none" w:sz="0" w:space="0" w:color="auto"/>
        <w:right w:val="none" w:sz="0" w:space="0" w:color="auto"/>
      </w:divBdr>
    </w:div>
    <w:div w:id="1084956645">
      <w:bodyDiv w:val="1"/>
      <w:marLeft w:val="0"/>
      <w:marRight w:val="0"/>
      <w:marTop w:val="0"/>
      <w:marBottom w:val="0"/>
      <w:divBdr>
        <w:top w:val="none" w:sz="0" w:space="0" w:color="auto"/>
        <w:left w:val="none" w:sz="0" w:space="0" w:color="auto"/>
        <w:bottom w:val="none" w:sz="0" w:space="0" w:color="auto"/>
        <w:right w:val="none" w:sz="0" w:space="0" w:color="auto"/>
      </w:divBdr>
    </w:div>
    <w:div w:id="1144085446">
      <w:bodyDiv w:val="1"/>
      <w:marLeft w:val="0"/>
      <w:marRight w:val="0"/>
      <w:marTop w:val="0"/>
      <w:marBottom w:val="0"/>
      <w:divBdr>
        <w:top w:val="none" w:sz="0" w:space="0" w:color="auto"/>
        <w:left w:val="none" w:sz="0" w:space="0" w:color="auto"/>
        <w:bottom w:val="none" w:sz="0" w:space="0" w:color="auto"/>
        <w:right w:val="none" w:sz="0" w:space="0" w:color="auto"/>
      </w:divBdr>
    </w:div>
    <w:div w:id="1175342966">
      <w:bodyDiv w:val="1"/>
      <w:marLeft w:val="0"/>
      <w:marRight w:val="0"/>
      <w:marTop w:val="0"/>
      <w:marBottom w:val="0"/>
      <w:divBdr>
        <w:top w:val="none" w:sz="0" w:space="0" w:color="auto"/>
        <w:left w:val="none" w:sz="0" w:space="0" w:color="auto"/>
        <w:bottom w:val="none" w:sz="0" w:space="0" w:color="auto"/>
        <w:right w:val="none" w:sz="0" w:space="0" w:color="auto"/>
      </w:divBdr>
    </w:div>
    <w:div w:id="1228614413">
      <w:bodyDiv w:val="1"/>
      <w:marLeft w:val="0"/>
      <w:marRight w:val="0"/>
      <w:marTop w:val="0"/>
      <w:marBottom w:val="0"/>
      <w:divBdr>
        <w:top w:val="none" w:sz="0" w:space="0" w:color="auto"/>
        <w:left w:val="none" w:sz="0" w:space="0" w:color="auto"/>
        <w:bottom w:val="none" w:sz="0" w:space="0" w:color="auto"/>
        <w:right w:val="none" w:sz="0" w:space="0" w:color="auto"/>
      </w:divBdr>
    </w:div>
    <w:div w:id="1324162200">
      <w:bodyDiv w:val="1"/>
      <w:marLeft w:val="0"/>
      <w:marRight w:val="0"/>
      <w:marTop w:val="0"/>
      <w:marBottom w:val="0"/>
      <w:divBdr>
        <w:top w:val="none" w:sz="0" w:space="0" w:color="auto"/>
        <w:left w:val="none" w:sz="0" w:space="0" w:color="auto"/>
        <w:bottom w:val="none" w:sz="0" w:space="0" w:color="auto"/>
        <w:right w:val="none" w:sz="0" w:space="0" w:color="auto"/>
      </w:divBdr>
    </w:div>
    <w:div w:id="1347176714">
      <w:bodyDiv w:val="1"/>
      <w:marLeft w:val="0"/>
      <w:marRight w:val="0"/>
      <w:marTop w:val="0"/>
      <w:marBottom w:val="0"/>
      <w:divBdr>
        <w:top w:val="none" w:sz="0" w:space="0" w:color="auto"/>
        <w:left w:val="none" w:sz="0" w:space="0" w:color="auto"/>
        <w:bottom w:val="none" w:sz="0" w:space="0" w:color="auto"/>
        <w:right w:val="none" w:sz="0" w:space="0" w:color="auto"/>
      </w:divBdr>
    </w:div>
    <w:div w:id="1608581883">
      <w:bodyDiv w:val="1"/>
      <w:marLeft w:val="0"/>
      <w:marRight w:val="0"/>
      <w:marTop w:val="0"/>
      <w:marBottom w:val="0"/>
      <w:divBdr>
        <w:top w:val="none" w:sz="0" w:space="0" w:color="auto"/>
        <w:left w:val="none" w:sz="0" w:space="0" w:color="auto"/>
        <w:bottom w:val="none" w:sz="0" w:space="0" w:color="auto"/>
        <w:right w:val="none" w:sz="0" w:space="0" w:color="auto"/>
      </w:divBdr>
    </w:div>
    <w:div w:id="1696343037">
      <w:bodyDiv w:val="1"/>
      <w:marLeft w:val="0"/>
      <w:marRight w:val="0"/>
      <w:marTop w:val="0"/>
      <w:marBottom w:val="0"/>
      <w:divBdr>
        <w:top w:val="none" w:sz="0" w:space="0" w:color="auto"/>
        <w:left w:val="none" w:sz="0" w:space="0" w:color="auto"/>
        <w:bottom w:val="none" w:sz="0" w:space="0" w:color="auto"/>
        <w:right w:val="none" w:sz="0" w:space="0" w:color="auto"/>
      </w:divBdr>
    </w:div>
    <w:div w:id="1760981503">
      <w:bodyDiv w:val="1"/>
      <w:marLeft w:val="0"/>
      <w:marRight w:val="0"/>
      <w:marTop w:val="0"/>
      <w:marBottom w:val="0"/>
      <w:divBdr>
        <w:top w:val="none" w:sz="0" w:space="0" w:color="auto"/>
        <w:left w:val="none" w:sz="0" w:space="0" w:color="auto"/>
        <w:bottom w:val="none" w:sz="0" w:space="0" w:color="auto"/>
        <w:right w:val="none" w:sz="0" w:space="0" w:color="auto"/>
      </w:divBdr>
    </w:div>
    <w:div w:id="1934630539">
      <w:bodyDiv w:val="1"/>
      <w:marLeft w:val="0"/>
      <w:marRight w:val="0"/>
      <w:marTop w:val="0"/>
      <w:marBottom w:val="0"/>
      <w:divBdr>
        <w:top w:val="none" w:sz="0" w:space="0" w:color="auto"/>
        <w:left w:val="none" w:sz="0" w:space="0" w:color="auto"/>
        <w:bottom w:val="none" w:sz="0" w:space="0" w:color="auto"/>
        <w:right w:val="none" w:sz="0" w:space="0" w:color="auto"/>
      </w:divBdr>
    </w:div>
    <w:div w:id="1943026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g"/><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gif"/><Relationship Id="rId19" Type="http://schemas.openxmlformats.org/officeDocument/2006/relationships/image" Target="media/image10.jpe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hyperlink" Target="http://www.lu.se/" TargetMode="Externa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D0B0F1-51C4-4ADD-943C-A004DEEE6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36</Pages>
  <Words>10840</Words>
  <Characters>57455</Characters>
  <Application>Microsoft Office Word</Application>
  <DocSecurity>0</DocSecurity>
  <Lines>478</Lines>
  <Paragraphs>136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Viktor</dc:creator>
  <cp:lastModifiedBy>Viktor</cp:lastModifiedBy>
  <cp:revision>38</cp:revision>
  <dcterms:created xsi:type="dcterms:W3CDTF">2013-10-14T13:58:00Z</dcterms:created>
  <dcterms:modified xsi:type="dcterms:W3CDTF">2013-10-15T13:13:00Z</dcterms:modified>
</cp:coreProperties>
</file>