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0371" w:rsidRDefault="009E4301">
      <w:pPr>
        <w:pStyle w:val="Heading2"/>
      </w:pPr>
      <w:bookmarkStart w:id="0" w:name="_dh6qd5y7qaxj" w:colFirst="0" w:colLast="0"/>
      <w:bookmarkEnd w:id="0"/>
      <w:r>
        <w:t xml:space="preserve">Project name </w:t>
      </w:r>
    </w:p>
    <w:p w14:paraId="00000002" w14:textId="77777777" w:rsidR="00D30371" w:rsidRDefault="009E4301">
      <w:r>
        <w:t>Simple Mechanisms - and how to use them</w:t>
      </w:r>
    </w:p>
    <w:p w14:paraId="00000003" w14:textId="77777777" w:rsidR="00D30371" w:rsidRDefault="00D30371">
      <w:pPr>
        <w:pStyle w:val="Heading2"/>
      </w:pPr>
      <w:bookmarkStart w:id="1" w:name="_wdt14uvzbv1x" w:colFirst="0" w:colLast="0"/>
      <w:bookmarkEnd w:id="1"/>
    </w:p>
    <w:p w14:paraId="00000004" w14:textId="77777777" w:rsidR="00D30371" w:rsidRDefault="009E4301">
      <w:pPr>
        <w:pStyle w:val="Heading2"/>
      </w:pPr>
      <w:bookmarkStart w:id="2" w:name="_urtnybgy53na" w:colFirst="0" w:colLast="0"/>
      <w:bookmarkEnd w:id="2"/>
      <w:r>
        <w:t>Project text</w:t>
      </w:r>
    </w:p>
    <w:p w14:paraId="00000005" w14:textId="77777777" w:rsidR="00D30371" w:rsidRDefault="009E4301">
      <w:pPr>
        <w:pStyle w:val="Heading2"/>
        <w:rPr>
          <w:b/>
          <w:sz w:val="46"/>
          <w:szCs w:val="46"/>
        </w:rPr>
      </w:pPr>
      <w:bookmarkStart w:id="3" w:name="_wc8rzapme8qu" w:colFirst="0" w:colLast="0"/>
      <w:bookmarkEnd w:id="3"/>
      <w:r>
        <w:rPr>
          <w:b/>
          <w:sz w:val="46"/>
          <w:szCs w:val="46"/>
        </w:rPr>
        <w:t>Simple mechanisms – and how to use them</w:t>
      </w:r>
    </w:p>
    <w:p w14:paraId="00000006" w14:textId="77777777" w:rsidR="00D30371" w:rsidRDefault="009E4301">
      <w:pPr>
        <w:spacing w:before="240" w:after="240"/>
        <w:rPr>
          <w:b/>
        </w:rPr>
      </w:pPr>
      <w:r>
        <w:rPr>
          <w:b/>
        </w:rPr>
        <w:t>A construction kit, for children and adults alike, to rediscover the wonders of mechanics</w:t>
      </w:r>
    </w:p>
    <w:p w14:paraId="00000007" w14:textId="77777777" w:rsidR="00D30371" w:rsidRDefault="009E4301">
      <w:pPr>
        <w:spacing w:before="240" w:after="240"/>
        <w:rPr>
          <w:i/>
        </w:rPr>
      </w:pPr>
      <w:r>
        <w:rPr>
          <w:i/>
        </w:rPr>
        <w:t>“Simple machines can be regarded as the elementary “building blocks” of which all more complicated machines are composed”</w:t>
      </w:r>
    </w:p>
    <w:p w14:paraId="00000008" w14:textId="77777777" w:rsidR="00D30371" w:rsidRDefault="009E4301">
      <w:pPr>
        <w:spacing w:before="240" w:after="240"/>
      </w:pPr>
      <w:r>
        <w:t>The future is looking uncertain nowadays, an</w:t>
      </w:r>
      <w:r>
        <w:t>d the fragility of our highly specialized society is becoming more apparent.</w:t>
      </w:r>
    </w:p>
    <w:p w14:paraId="00000009" w14:textId="77777777" w:rsidR="00D30371" w:rsidRDefault="009E4301">
      <w:pPr>
        <w:spacing w:before="240" w:after="240"/>
        <w:rPr>
          <w:i/>
        </w:rPr>
      </w:pPr>
      <w:r>
        <w:rPr>
          <w:i/>
        </w:rPr>
        <w:t>What if your wind generator breaks down?</w:t>
      </w:r>
    </w:p>
    <w:p w14:paraId="0000000A" w14:textId="77777777" w:rsidR="00D30371" w:rsidRDefault="009E4301">
      <w:pPr>
        <w:spacing w:before="240" w:after="240"/>
        <w:rPr>
          <w:i/>
        </w:rPr>
      </w:pPr>
      <w:r>
        <w:rPr>
          <w:i/>
        </w:rPr>
        <w:t>What if you need to clear a road from fallen trees after a storm? Would you even know how to do that? How would you use mechanical advanta</w:t>
      </w:r>
      <w:r>
        <w:rPr>
          <w:i/>
        </w:rPr>
        <w:t>ges for this? What parts of a car could you use to build a wind turbine?</w:t>
      </w:r>
    </w:p>
    <w:p w14:paraId="0000000B" w14:textId="77777777" w:rsidR="00D30371" w:rsidRDefault="009E4301">
      <w:pPr>
        <w:spacing w:before="240" w:after="240"/>
      </w:pPr>
      <w:r>
        <w:t>Through exploration and play with this kit, you will learn the fundamentals of mechanics, and life is where you apply it.</w:t>
      </w:r>
    </w:p>
    <w:p w14:paraId="0000000C" w14:textId="77777777" w:rsidR="00D30371" w:rsidRDefault="00D30371"/>
    <w:p w14:paraId="0000000D" w14:textId="77777777" w:rsidR="00D30371" w:rsidRDefault="00D30371"/>
    <w:p w14:paraId="0000000E" w14:textId="77777777" w:rsidR="00D30371" w:rsidRDefault="009E4301">
      <w:pPr>
        <w:pStyle w:val="Heading2"/>
      </w:pPr>
      <w:bookmarkStart w:id="4" w:name="_n490xjnkh3qf" w:colFirst="0" w:colLast="0"/>
      <w:bookmarkEnd w:id="4"/>
      <w:r>
        <w:t>Contact info</w:t>
      </w:r>
    </w:p>
    <w:p w14:paraId="0000000F" w14:textId="77777777" w:rsidR="00D30371" w:rsidRDefault="009E4301">
      <w:pPr>
        <w:rPr>
          <w:b/>
        </w:rPr>
      </w:pPr>
      <w:r>
        <w:rPr>
          <w:b/>
        </w:rPr>
        <w:t>Hannes Laurin</w:t>
      </w:r>
      <w:r>
        <w:rPr>
          <w:b/>
        </w:rPr>
        <w:br/>
      </w:r>
      <w:hyperlink r:id="rId4">
        <w:r>
          <w:rPr>
            <w:b/>
            <w:color w:val="1155CC"/>
            <w:u w:val="single"/>
          </w:rPr>
          <w:t>Hannes.laurin@gmail.com</w:t>
        </w:r>
      </w:hyperlink>
    </w:p>
    <w:p w14:paraId="00000010" w14:textId="77777777" w:rsidR="00D30371" w:rsidRDefault="009E4301">
      <w:pPr>
        <w:rPr>
          <w:b/>
        </w:rPr>
      </w:pPr>
      <w:hyperlink r:id="rId5">
        <w:r>
          <w:rPr>
            <w:b/>
            <w:color w:val="1155CC"/>
            <w:u w:val="single"/>
          </w:rPr>
          <w:t>https://www.linkedin.com/in/hanneslaurin/</w:t>
        </w:r>
      </w:hyperlink>
    </w:p>
    <w:p w14:paraId="00000011" w14:textId="77777777" w:rsidR="00D30371" w:rsidRDefault="009E4301">
      <w:pPr>
        <w:rPr>
          <w:b/>
        </w:rPr>
      </w:pPr>
      <w:hyperlink r:id="rId6">
        <w:proofErr w:type="spellStart"/>
        <w:r>
          <w:rPr>
            <w:b/>
            <w:color w:val="1155CC"/>
            <w:u w:val="single"/>
          </w:rPr>
          <w:t>Laurin.design</w:t>
        </w:r>
        <w:proofErr w:type="spellEnd"/>
      </w:hyperlink>
    </w:p>
    <w:p w14:paraId="00000012" w14:textId="77777777" w:rsidR="00D30371" w:rsidRDefault="00D30371">
      <w:pPr>
        <w:rPr>
          <w:b/>
        </w:rPr>
      </w:pPr>
    </w:p>
    <w:sectPr w:rsidR="00D30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71"/>
    <w:rsid w:val="009E4301"/>
    <w:rsid w:val="00D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750D-59E2-44CC-B5B6-728E276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urin.design" TargetMode="External"/><Relationship Id="rId5" Type="http://schemas.openxmlformats.org/officeDocument/2006/relationships/hyperlink" Target="https://www.linkedin.com/in/hanneslaurin/" TargetMode="External"/><Relationship Id="rId4" Type="http://schemas.openxmlformats.org/officeDocument/2006/relationships/hyperlink" Target="mailto:Hannes.laur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Hermansson</dc:creator>
  <cp:lastModifiedBy>Rose-Marie Hermansson</cp:lastModifiedBy>
  <cp:revision>2</cp:revision>
  <dcterms:created xsi:type="dcterms:W3CDTF">2021-09-15T05:09:00Z</dcterms:created>
  <dcterms:modified xsi:type="dcterms:W3CDTF">2021-09-15T05:09:00Z</dcterms:modified>
</cp:coreProperties>
</file>