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20FAF" w14:textId="5D0874E9" w:rsidR="00676139" w:rsidRDefault="00676139" w:rsidP="00676139">
      <w:pPr>
        <w:rPr>
          <w:rFonts w:cs="Times New Roman"/>
          <w:b/>
          <w:sz w:val="24"/>
          <w:szCs w:val="24"/>
          <w:lang w:val="en-GB"/>
        </w:rPr>
      </w:pPr>
      <w:r w:rsidRPr="004744BF">
        <w:rPr>
          <w:rFonts w:cs="Times New Roman"/>
          <w:b/>
          <w:sz w:val="24"/>
          <w:szCs w:val="24"/>
          <w:lang w:val="en-GB"/>
        </w:rPr>
        <w:t>Landscapes of Indignation: Denunciations of Tax Evaders and Welfare Cheaters in Scandinavia</w:t>
      </w:r>
    </w:p>
    <w:p w14:paraId="2879F466" w14:textId="455AC858" w:rsidR="00214B63" w:rsidRDefault="00214B63" w:rsidP="00676139">
      <w:pPr>
        <w:rPr>
          <w:rFonts w:cs="Times New Roman"/>
          <w:b/>
          <w:sz w:val="24"/>
          <w:szCs w:val="24"/>
          <w:lang w:val="en-GB"/>
        </w:rPr>
      </w:pPr>
      <w:r>
        <w:rPr>
          <w:rFonts w:cs="Times New Roman"/>
          <w:b/>
          <w:sz w:val="24"/>
          <w:szCs w:val="24"/>
          <w:lang w:val="en-GB"/>
        </w:rPr>
        <w:t>Steven Sampson</w:t>
      </w:r>
    </w:p>
    <w:p w14:paraId="46C4B900" w14:textId="0CEC0E30" w:rsidR="00214B63" w:rsidRPr="00FE17DD" w:rsidRDefault="0049273B" w:rsidP="00676139">
      <w:pPr>
        <w:rPr>
          <w:rFonts w:cs="Times New Roman"/>
          <w:b/>
          <w:sz w:val="24"/>
          <w:szCs w:val="24"/>
          <w:lang w:val="en-GB"/>
        </w:rPr>
      </w:pPr>
      <w:hyperlink r:id="rId6" w:history="1">
        <w:r w:rsidR="00214B63" w:rsidRPr="00FE17DD">
          <w:rPr>
            <w:rStyle w:val="Hyperlink"/>
            <w:rFonts w:cs="Times New Roman"/>
            <w:b/>
            <w:sz w:val="24"/>
            <w:szCs w:val="24"/>
            <w:lang w:val="en-GB"/>
          </w:rPr>
          <w:t>Steven.sampson@soc.lu.se</w:t>
        </w:r>
      </w:hyperlink>
      <w:r w:rsidR="00214B63" w:rsidRPr="00FE17DD">
        <w:rPr>
          <w:rFonts w:cs="Times New Roman"/>
          <w:b/>
          <w:sz w:val="24"/>
          <w:szCs w:val="24"/>
          <w:lang w:val="en-GB"/>
        </w:rPr>
        <w:t xml:space="preserve">     september 2020.</w:t>
      </w:r>
    </w:p>
    <w:p w14:paraId="1F7248E2" w14:textId="77777777" w:rsidR="005040B1" w:rsidRPr="004744BF" w:rsidRDefault="005040B1" w:rsidP="005040B1">
      <w:pPr>
        <w:rPr>
          <w:sz w:val="24"/>
          <w:szCs w:val="24"/>
          <w:lang w:val="en-US"/>
        </w:rPr>
      </w:pPr>
      <w:r w:rsidRPr="004744BF">
        <w:rPr>
          <w:b/>
          <w:sz w:val="24"/>
          <w:szCs w:val="24"/>
          <w:lang w:val="en-US"/>
        </w:rPr>
        <w:t>Abstract:</w:t>
      </w:r>
      <w:r w:rsidRPr="004744BF">
        <w:rPr>
          <w:sz w:val="24"/>
          <w:szCs w:val="24"/>
          <w:lang w:val="en-US"/>
        </w:rPr>
        <w:t xml:space="preserve"> Citizen-state relations can be more than just a political relationship. It can also be emotional.</w:t>
      </w:r>
      <w:r w:rsidR="00676139" w:rsidRPr="004744BF">
        <w:rPr>
          <w:sz w:val="24"/>
          <w:szCs w:val="24"/>
          <w:lang w:val="en-US"/>
        </w:rPr>
        <w:t xml:space="preserve"> Where there is </w:t>
      </w:r>
      <w:r w:rsidRPr="004744BF">
        <w:rPr>
          <w:sz w:val="24"/>
          <w:szCs w:val="24"/>
          <w:lang w:val="en-US"/>
        </w:rPr>
        <w:t>an articulated balance between citizen tax obligations and state welfare services, there arises a combination of redistribution and reciprocity</w:t>
      </w:r>
      <w:r w:rsidR="00676139" w:rsidRPr="004744BF">
        <w:rPr>
          <w:sz w:val="24"/>
          <w:szCs w:val="24"/>
          <w:lang w:val="en-US"/>
        </w:rPr>
        <w:t xml:space="preserve"> between citizen and state. This fiscal compact</w:t>
      </w:r>
      <w:r w:rsidRPr="004744BF">
        <w:rPr>
          <w:sz w:val="24"/>
          <w:szCs w:val="24"/>
          <w:lang w:val="en-US"/>
        </w:rPr>
        <w:t xml:space="preserve"> </w:t>
      </w:r>
      <w:r w:rsidR="00676139" w:rsidRPr="004744BF">
        <w:rPr>
          <w:sz w:val="24"/>
          <w:szCs w:val="24"/>
          <w:lang w:val="en-US"/>
        </w:rPr>
        <w:t>has</w:t>
      </w:r>
      <w:r w:rsidRPr="004744BF">
        <w:rPr>
          <w:sz w:val="24"/>
          <w:szCs w:val="24"/>
          <w:lang w:val="en-US"/>
        </w:rPr>
        <w:t xml:space="preserve"> an emotional component. This </w:t>
      </w:r>
      <w:r w:rsidR="00676139" w:rsidRPr="004744BF">
        <w:rPr>
          <w:sz w:val="24"/>
          <w:szCs w:val="24"/>
          <w:lang w:val="en-US"/>
        </w:rPr>
        <w:t xml:space="preserve">emotional </w:t>
      </w:r>
      <w:r w:rsidRPr="004744BF">
        <w:rPr>
          <w:sz w:val="24"/>
          <w:szCs w:val="24"/>
          <w:lang w:val="en-US"/>
        </w:rPr>
        <w:t>component</w:t>
      </w:r>
      <w:r w:rsidR="00676139" w:rsidRPr="004744BF">
        <w:rPr>
          <w:sz w:val="24"/>
          <w:szCs w:val="24"/>
          <w:lang w:val="en-US"/>
        </w:rPr>
        <w:t xml:space="preserve"> becomes indignation</w:t>
      </w:r>
      <w:r w:rsidRPr="004744BF">
        <w:rPr>
          <w:sz w:val="24"/>
          <w:szCs w:val="24"/>
          <w:lang w:val="en-US"/>
        </w:rPr>
        <w:t xml:space="preserve"> when people perceive an imbalance </w:t>
      </w:r>
      <w:r w:rsidR="00676139" w:rsidRPr="004744BF">
        <w:rPr>
          <w:sz w:val="24"/>
          <w:szCs w:val="24"/>
          <w:lang w:val="en-US"/>
        </w:rPr>
        <w:t xml:space="preserve">in the reciprocity </w:t>
      </w:r>
      <w:r w:rsidRPr="004744BF">
        <w:rPr>
          <w:sz w:val="24"/>
          <w:szCs w:val="24"/>
          <w:lang w:val="en-US"/>
        </w:rPr>
        <w:t xml:space="preserve">between citizen obligations and state services. This paper describes how indignation operates in </w:t>
      </w:r>
      <w:r w:rsidR="00676139" w:rsidRPr="004744BF">
        <w:rPr>
          <w:sz w:val="24"/>
          <w:szCs w:val="24"/>
          <w:lang w:val="en-US"/>
        </w:rPr>
        <w:t>cases of perceived</w:t>
      </w:r>
      <w:r w:rsidRPr="004744BF">
        <w:rPr>
          <w:sz w:val="24"/>
          <w:szCs w:val="24"/>
          <w:lang w:val="en-US"/>
        </w:rPr>
        <w:t xml:space="preserve"> tax cheating and welfare fraud in Denmark and Sweden, where the state encourages </w:t>
      </w:r>
      <w:r w:rsidR="00676139" w:rsidRPr="004744BF">
        <w:rPr>
          <w:sz w:val="24"/>
          <w:szCs w:val="24"/>
          <w:lang w:val="en-US"/>
        </w:rPr>
        <w:t xml:space="preserve">citizens to </w:t>
      </w:r>
      <w:r w:rsidRPr="004744BF">
        <w:rPr>
          <w:sz w:val="24"/>
          <w:szCs w:val="24"/>
          <w:lang w:val="en-US"/>
        </w:rPr>
        <w:t>denounce those who are cheating on taxes or taking welfare payments fraud</w:t>
      </w:r>
      <w:r w:rsidR="002165EA" w:rsidRPr="004744BF">
        <w:rPr>
          <w:sz w:val="24"/>
          <w:szCs w:val="24"/>
          <w:lang w:val="en-US"/>
        </w:rPr>
        <w:t>ul</w:t>
      </w:r>
      <w:r w:rsidRPr="004744BF">
        <w:rPr>
          <w:sz w:val="24"/>
          <w:szCs w:val="24"/>
          <w:lang w:val="en-US"/>
        </w:rPr>
        <w:t xml:space="preserve">ently. </w:t>
      </w:r>
      <w:r w:rsidR="00676139" w:rsidRPr="004744BF">
        <w:rPr>
          <w:sz w:val="24"/>
          <w:szCs w:val="24"/>
          <w:lang w:val="en-US"/>
        </w:rPr>
        <w:t>In this 'l</w:t>
      </w:r>
      <w:r w:rsidRPr="004744BF">
        <w:rPr>
          <w:sz w:val="24"/>
          <w:szCs w:val="24"/>
          <w:lang w:val="en-US"/>
        </w:rPr>
        <w:t>andscape of indignation</w:t>
      </w:r>
      <w:r w:rsidR="00676139" w:rsidRPr="004744BF">
        <w:rPr>
          <w:sz w:val="24"/>
          <w:szCs w:val="24"/>
          <w:lang w:val="en-US"/>
        </w:rPr>
        <w:t>'</w:t>
      </w:r>
      <w:r w:rsidRPr="004744BF">
        <w:rPr>
          <w:sz w:val="24"/>
          <w:szCs w:val="24"/>
          <w:lang w:val="en-US"/>
        </w:rPr>
        <w:t>, which includes policymakers, citizens and media representations</w:t>
      </w:r>
      <w:r w:rsidR="00D2769B" w:rsidRPr="004744BF">
        <w:rPr>
          <w:sz w:val="24"/>
          <w:szCs w:val="24"/>
          <w:lang w:val="en-US"/>
        </w:rPr>
        <w:t>, citizens</w:t>
      </w:r>
      <w:r w:rsidR="00676139" w:rsidRPr="004744BF">
        <w:rPr>
          <w:sz w:val="24"/>
          <w:szCs w:val="24"/>
          <w:lang w:val="en-US"/>
        </w:rPr>
        <w:t xml:space="preserve"> can</w:t>
      </w:r>
      <w:r w:rsidRPr="004744BF">
        <w:rPr>
          <w:sz w:val="24"/>
          <w:szCs w:val="24"/>
          <w:lang w:val="en-US"/>
        </w:rPr>
        <w:t xml:space="preserve"> deploy the state denunciation option as a weapon to restore community obligations</w:t>
      </w:r>
      <w:r w:rsidR="00676139" w:rsidRPr="004744BF">
        <w:rPr>
          <w:sz w:val="24"/>
          <w:szCs w:val="24"/>
          <w:lang w:val="en-US"/>
        </w:rPr>
        <w:t xml:space="preserve"> and maintain the fiscal compact between citizens and state.</w:t>
      </w:r>
      <w:r w:rsidRPr="004744BF">
        <w:rPr>
          <w:sz w:val="24"/>
          <w:szCs w:val="24"/>
          <w:lang w:val="en-US"/>
        </w:rPr>
        <w:t xml:space="preserve"> How people react to tax evasion and welfare fraud, </w:t>
      </w:r>
      <w:r w:rsidR="00676139" w:rsidRPr="004744BF">
        <w:rPr>
          <w:sz w:val="24"/>
          <w:szCs w:val="24"/>
          <w:lang w:val="en-US"/>
        </w:rPr>
        <w:t>how their indignation is</w:t>
      </w:r>
      <w:r w:rsidRPr="004744BF">
        <w:rPr>
          <w:sz w:val="24"/>
          <w:szCs w:val="24"/>
          <w:lang w:val="en-US"/>
        </w:rPr>
        <w:t xml:space="preserve"> mobiliz</w:t>
      </w:r>
      <w:r w:rsidR="00676139" w:rsidRPr="004744BF">
        <w:rPr>
          <w:sz w:val="24"/>
          <w:szCs w:val="24"/>
          <w:lang w:val="en-US"/>
        </w:rPr>
        <w:t>ed and channeled,</w:t>
      </w:r>
      <w:r w:rsidRPr="004744BF">
        <w:rPr>
          <w:sz w:val="24"/>
          <w:szCs w:val="24"/>
          <w:lang w:val="en-US"/>
        </w:rPr>
        <w:t xml:space="preserve">  can thus provide a window to understanding the emotional aspects of the fiscal compact between state and citizen.</w:t>
      </w:r>
    </w:p>
    <w:p w14:paraId="7E62C81C" w14:textId="77777777" w:rsidR="005040B1" w:rsidRPr="004744BF" w:rsidRDefault="005040B1" w:rsidP="00EE4DEB">
      <w:pPr>
        <w:rPr>
          <w:rFonts w:cs="Times New Roman"/>
          <w:b/>
          <w:sz w:val="24"/>
          <w:szCs w:val="24"/>
          <w:lang w:val="en-US"/>
        </w:rPr>
      </w:pPr>
    </w:p>
    <w:p w14:paraId="2EA3DB5A" w14:textId="77777777" w:rsidR="00736C50" w:rsidRPr="004744BF" w:rsidRDefault="00E93331" w:rsidP="00EE4DEB">
      <w:pPr>
        <w:rPr>
          <w:rFonts w:cs="Times New Roman"/>
          <w:b/>
          <w:sz w:val="24"/>
          <w:szCs w:val="24"/>
          <w:lang w:val="en-GB"/>
        </w:rPr>
      </w:pPr>
      <w:r w:rsidRPr="004744BF">
        <w:rPr>
          <w:rFonts w:cs="Times New Roman"/>
          <w:b/>
          <w:sz w:val="24"/>
          <w:szCs w:val="24"/>
          <w:lang w:val="en-GB"/>
        </w:rPr>
        <w:t>Land</w:t>
      </w:r>
      <w:r w:rsidR="003431FC" w:rsidRPr="004744BF">
        <w:rPr>
          <w:rFonts w:cs="Times New Roman"/>
          <w:b/>
          <w:sz w:val="24"/>
          <w:szCs w:val="24"/>
          <w:lang w:val="en-GB"/>
        </w:rPr>
        <w:t>s</w:t>
      </w:r>
      <w:r w:rsidRPr="004744BF">
        <w:rPr>
          <w:rFonts w:cs="Times New Roman"/>
          <w:b/>
          <w:sz w:val="24"/>
          <w:szCs w:val="24"/>
          <w:lang w:val="en-GB"/>
        </w:rPr>
        <w:t xml:space="preserve">capes of </w:t>
      </w:r>
      <w:r w:rsidR="005C7260" w:rsidRPr="004744BF">
        <w:rPr>
          <w:rFonts w:cs="Times New Roman"/>
          <w:b/>
          <w:sz w:val="24"/>
          <w:szCs w:val="24"/>
          <w:lang w:val="en-GB"/>
        </w:rPr>
        <w:t xml:space="preserve">Indignation: Denunciations of Tax </w:t>
      </w:r>
      <w:r w:rsidR="003F595A" w:rsidRPr="004744BF">
        <w:rPr>
          <w:rFonts w:cs="Times New Roman"/>
          <w:b/>
          <w:sz w:val="24"/>
          <w:szCs w:val="24"/>
          <w:lang w:val="en-GB"/>
        </w:rPr>
        <w:t xml:space="preserve">Evaders </w:t>
      </w:r>
      <w:r w:rsidR="005C7260" w:rsidRPr="004744BF">
        <w:rPr>
          <w:rFonts w:cs="Times New Roman"/>
          <w:b/>
          <w:sz w:val="24"/>
          <w:szCs w:val="24"/>
          <w:lang w:val="en-GB"/>
        </w:rPr>
        <w:t xml:space="preserve">and </w:t>
      </w:r>
      <w:r w:rsidR="003431FC" w:rsidRPr="004744BF">
        <w:rPr>
          <w:rFonts w:cs="Times New Roman"/>
          <w:b/>
          <w:sz w:val="24"/>
          <w:szCs w:val="24"/>
          <w:lang w:val="en-GB"/>
        </w:rPr>
        <w:t>Welfare Cheaters in Scandinavia</w:t>
      </w:r>
    </w:p>
    <w:p w14:paraId="5F22C4DD" w14:textId="77777777" w:rsidR="00904B9A" w:rsidRPr="004744BF" w:rsidRDefault="00300298" w:rsidP="00EE4DEB">
      <w:pPr>
        <w:rPr>
          <w:rFonts w:cs="Times New Roman"/>
          <w:b/>
          <w:sz w:val="24"/>
          <w:szCs w:val="24"/>
          <w:lang w:val="en-GB"/>
        </w:rPr>
      </w:pPr>
      <w:r w:rsidRPr="004744BF">
        <w:rPr>
          <w:rFonts w:cs="Times New Roman"/>
          <w:b/>
          <w:sz w:val="24"/>
          <w:szCs w:val="24"/>
          <w:lang w:val="en-GB"/>
        </w:rPr>
        <w:t>Introduction: state as weapon</w:t>
      </w:r>
    </w:p>
    <w:p w14:paraId="53E742D4" w14:textId="7875CF37" w:rsidR="00256220" w:rsidRPr="004744BF" w:rsidRDefault="00D2769B" w:rsidP="00256220">
      <w:pPr>
        <w:rPr>
          <w:rFonts w:cs="Times New Roman"/>
          <w:sz w:val="24"/>
          <w:szCs w:val="24"/>
          <w:lang w:val="en-GB"/>
        </w:rPr>
      </w:pPr>
      <w:r w:rsidRPr="004744BF">
        <w:rPr>
          <w:rFonts w:cs="Times New Roman"/>
          <w:sz w:val="24"/>
          <w:szCs w:val="24"/>
          <w:lang w:val="en-GB"/>
        </w:rPr>
        <w:t>In September 1939, d</w:t>
      </w:r>
      <w:r w:rsidR="00713454" w:rsidRPr="004744BF">
        <w:rPr>
          <w:rFonts w:cs="Times New Roman"/>
          <w:sz w:val="24"/>
          <w:szCs w:val="24"/>
          <w:lang w:val="en-GB"/>
        </w:rPr>
        <w:t xml:space="preserve">uring the </w:t>
      </w:r>
      <w:r w:rsidR="003F595A" w:rsidRPr="004744BF">
        <w:rPr>
          <w:rFonts w:cs="Times New Roman"/>
          <w:sz w:val="24"/>
          <w:szCs w:val="24"/>
          <w:lang w:val="en-GB"/>
        </w:rPr>
        <w:t>Red Army</w:t>
      </w:r>
      <w:r w:rsidR="00713454" w:rsidRPr="004744BF">
        <w:rPr>
          <w:rFonts w:cs="Times New Roman"/>
          <w:sz w:val="24"/>
          <w:szCs w:val="24"/>
          <w:lang w:val="en-GB"/>
        </w:rPr>
        <w:t xml:space="preserve"> invasion of </w:t>
      </w:r>
      <w:r w:rsidR="00BD158F" w:rsidRPr="004744BF">
        <w:rPr>
          <w:rFonts w:cs="Times New Roman"/>
          <w:sz w:val="24"/>
          <w:szCs w:val="24"/>
          <w:lang w:val="en-GB"/>
        </w:rPr>
        <w:t xml:space="preserve">eastern </w:t>
      </w:r>
      <w:r w:rsidR="00713454" w:rsidRPr="004744BF">
        <w:rPr>
          <w:rFonts w:cs="Times New Roman"/>
          <w:sz w:val="24"/>
          <w:szCs w:val="24"/>
          <w:lang w:val="en-GB"/>
        </w:rPr>
        <w:t>Poland,</w:t>
      </w:r>
      <w:r w:rsidR="003F595A" w:rsidRPr="004744BF">
        <w:rPr>
          <w:rFonts w:cs="Times New Roman"/>
          <w:sz w:val="24"/>
          <w:szCs w:val="24"/>
          <w:lang w:val="en-GB"/>
        </w:rPr>
        <w:t xml:space="preserve"> Soviet </w:t>
      </w:r>
      <w:r w:rsidR="003431FC" w:rsidRPr="004744BF">
        <w:rPr>
          <w:rFonts w:cs="Times New Roman"/>
          <w:sz w:val="24"/>
          <w:szCs w:val="24"/>
          <w:lang w:val="en-GB"/>
        </w:rPr>
        <w:t xml:space="preserve">commissars </w:t>
      </w:r>
      <w:r w:rsidR="00713454" w:rsidRPr="004744BF">
        <w:rPr>
          <w:rFonts w:cs="Times New Roman"/>
          <w:sz w:val="24"/>
          <w:szCs w:val="24"/>
          <w:lang w:val="en-GB"/>
        </w:rPr>
        <w:t xml:space="preserve">developed a strategy to break down the </w:t>
      </w:r>
      <w:r w:rsidR="003F595A" w:rsidRPr="004744BF">
        <w:rPr>
          <w:rFonts w:cs="Times New Roman"/>
          <w:sz w:val="24"/>
          <w:szCs w:val="24"/>
          <w:lang w:val="en-GB"/>
        </w:rPr>
        <w:t xml:space="preserve">civic structure of </w:t>
      </w:r>
      <w:r w:rsidR="00713454" w:rsidRPr="004744BF">
        <w:rPr>
          <w:rFonts w:cs="Times New Roman"/>
          <w:sz w:val="24"/>
          <w:szCs w:val="24"/>
          <w:lang w:val="en-GB"/>
        </w:rPr>
        <w:t>local communities.</w:t>
      </w:r>
      <w:r w:rsidR="003431FC" w:rsidRPr="004744BF">
        <w:rPr>
          <w:rFonts w:cs="Times New Roman"/>
          <w:sz w:val="24"/>
          <w:szCs w:val="24"/>
          <w:lang w:val="en-GB"/>
        </w:rPr>
        <w:t xml:space="preserve"> </w:t>
      </w:r>
      <w:r w:rsidR="00713454" w:rsidRPr="004744BF">
        <w:rPr>
          <w:rFonts w:cs="Times New Roman"/>
          <w:sz w:val="24"/>
          <w:szCs w:val="24"/>
          <w:lang w:val="en-GB"/>
        </w:rPr>
        <w:t>As described by the historian Jan T. Gross, the commis</w:t>
      </w:r>
      <w:r w:rsidR="003F595A" w:rsidRPr="004744BF">
        <w:rPr>
          <w:rFonts w:cs="Times New Roman"/>
          <w:sz w:val="24"/>
          <w:szCs w:val="24"/>
          <w:lang w:val="en-GB"/>
        </w:rPr>
        <w:t>s</w:t>
      </w:r>
      <w:r w:rsidR="00713454" w:rsidRPr="004744BF">
        <w:rPr>
          <w:rFonts w:cs="Times New Roman"/>
          <w:sz w:val="24"/>
          <w:szCs w:val="24"/>
          <w:lang w:val="en-GB"/>
        </w:rPr>
        <w:t xml:space="preserve">ars </w:t>
      </w:r>
      <w:r w:rsidR="00097693" w:rsidRPr="004744BF">
        <w:rPr>
          <w:rFonts w:cs="Times New Roman"/>
          <w:sz w:val="24"/>
          <w:szCs w:val="24"/>
          <w:lang w:val="en-GB"/>
        </w:rPr>
        <w:t>encouraged</w:t>
      </w:r>
      <w:r w:rsidR="003F595A" w:rsidRPr="004744BF">
        <w:rPr>
          <w:rFonts w:cs="Times New Roman"/>
          <w:sz w:val="24"/>
          <w:szCs w:val="24"/>
          <w:lang w:val="en-GB"/>
        </w:rPr>
        <w:t xml:space="preserve"> local villagers</w:t>
      </w:r>
      <w:r w:rsidR="00713454" w:rsidRPr="004744BF">
        <w:rPr>
          <w:rFonts w:cs="Times New Roman"/>
          <w:sz w:val="24"/>
          <w:szCs w:val="24"/>
          <w:lang w:val="en-GB"/>
        </w:rPr>
        <w:t xml:space="preserve"> </w:t>
      </w:r>
      <w:r w:rsidRPr="004744BF">
        <w:rPr>
          <w:rFonts w:cs="Times New Roman"/>
          <w:sz w:val="24"/>
          <w:szCs w:val="24"/>
          <w:lang w:val="en-GB"/>
        </w:rPr>
        <w:t xml:space="preserve">to </w:t>
      </w:r>
      <w:r w:rsidR="003431FC" w:rsidRPr="004744BF">
        <w:rPr>
          <w:rFonts w:cs="Times New Roman"/>
          <w:sz w:val="24"/>
          <w:szCs w:val="24"/>
          <w:lang w:val="en-GB"/>
        </w:rPr>
        <w:t xml:space="preserve">carry out </w:t>
      </w:r>
      <w:r w:rsidR="00C3028B" w:rsidRPr="004744BF">
        <w:rPr>
          <w:rFonts w:cs="Times New Roman"/>
          <w:sz w:val="24"/>
          <w:szCs w:val="24"/>
          <w:lang w:val="en-GB"/>
        </w:rPr>
        <w:t>what they called ‘</w:t>
      </w:r>
      <w:r w:rsidR="003431FC" w:rsidRPr="004744BF">
        <w:rPr>
          <w:rFonts w:cs="Times New Roman"/>
          <w:sz w:val="24"/>
          <w:szCs w:val="24"/>
          <w:lang w:val="en-GB"/>
        </w:rPr>
        <w:t>class struggle</w:t>
      </w:r>
      <w:r w:rsidR="00C3028B" w:rsidRPr="004744BF">
        <w:rPr>
          <w:rFonts w:cs="Times New Roman"/>
          <w:sz w:val="24"/>
          <w:szCs w:val="24"/>
          <w:lang w:val="en-GB"/>
        </w:rPr>
        <w:t>’</w:t>
      </w:r>
      <w:r w:rsidR="00F4155D" w:rsidRPr="004744BF">
        <w:rPr>
          <w:rFonts w:cs="Times New Roman"/>
          <w:sz w:val="24"/>
          <w:szCs w:val="24"/>
          <w:lang w:val="en-GB"/>
        </w:rPr>
        <w:t xml:space="preserve"> (Gross</w:t>
      </w:r>
      <w:r w:rsidR="002165EA" w:rsidRPr="004744BF">
        <w:rPr>
          <w:rFonts w:cs="Times New Roman"/>
          <w:sz w:val="24"/>
          <w:szCs w:val="24"/>
          <w:lang w:val="en-GB"/>
        </w:rPr>
        <w:t>,</w:t>
      </w:r>
      <w:r w:rsidR="00F4155D" w:rsidRPr="004744BF">
        <w:rPr>
          <w:rFonts w:cs="Times New Roman"/>
          <w:sz w:val="24"/>
          <w:szCs w:val="24"/>
          <w:lang w:val="en-GB"/>
        </w:rPr>
        <w:t xml:space="preserve"> 1982, 2002)</w:t>
      </w:r>
      <w:r w:rsidR="00713454" w:rsidRPr="004744BF">
        <w:rPr>
          <w:rFonts w:cs="Times New Roman"/>
          <w:sz w:val="24"/>
          <w:szCs w:val="24"/>
          <w:lang w:val="en-GB"/>
        </w:rPr>
        <w:t xml:space="preserve">. </w:t>
      </w:r>
      <w:r w:rsidR="003F595A" w:rsidRPr="004744BF">
        <w:rPr>
          <w:rFonts w:cs="Times New Roman"/>
          <w:sz w:val="24"/>
          <w:szCs w:val="24"/>
          <w:lang w:val="en-GB"/>
        </w:rPr>
        <w:t xml:space="preserve">The villagers were </w:t>
      </w:r>
      <w:r w:rsidR="00097693" w:rsidRPr="004744BF">
        <w:rPr>
          <w:rFonts w:cs="Times New Roman"/>
          <w:sz w:val="24"/>
          <w:szCs w:val="24"/>
          <w:lang w:val="en-GB"/>
        </w:rPr>
        <w:t>asked</w:t>
      </w:r>
      <w:r w:rsidR="00713454" w:rsidRPr="004744BF">
        <w:rPr>
          <w:rFonts w:cs="Times New Roman"/>
          <w:sz w:val="24"/>
          <w:szCs w:val="24"/>
          <w:lang w:val="en-GB"/>
        </w:rPr>
        <w:t xml:space="preserve"> to think</w:t>
      </w:r>
      <w:r w:rsidR="003431FC" w:rsidRPr="004744BF">
        <w:rPr>
          <w:rFonts w:cs="Times New Roman"/>
          <w:sz w:val="24"/>
          <w:szCs w:val="24"/>
          <w:lang w:val="en-GB"/>
        </w:rPr>
        <w:t xml:space="preserve"> of </w:t>
      </w:r>
      <w:r w:rsidR="00C3028B" w:rsidRPr="004744BF">
        <w:rPr>
          <w:rFonts w:cs="Times New Roman"/>
          <w:sz w:val="24"/>
          <w:szCs w:val="24"/>
          <w:lang w:val="en-GB"/>
        </w:rPr>
        <w:t xml:space="preserve">those </w:t>
      </w:r>
      <w:r w:rsidR="0051561B" w:rsidRPr="004744BF">
        <w:rPr>
          <w:rFonts w:cs="Times New Roman"/>
          <w:sz w:val="24"/>
          <w:szCs w:val="24"/>
          <w:lang w:val="en-GB"/>
        </w:rPr>
        <w:t>neighbours</w:t>
      </w:r>
      <w:r w:rsidR="00713454" w:rsidRPr="004744BF">
        <w:rPr>
          <w:rFonts w:cs="Times New Roman"/>
          <w:sz w:val="24"/>
          <w:szCs w:val="24"/>
          <w:lang w:val="en-GB"/>
        </w:rPr>
        <w:t xml:space="preserve"> with</w:t>
      </w:r>
      <w:r w:rsidR="003431FC" w:rsidRPr="004744BF">
        <w:rPr>
          <w:rFonts w:cs="Times New Roman"/>
          <w:sz w:val="24"/>
          <w:szCs w:val="24"/>
          <w:lang w:val="en-GB"/>
        </w:rPr>
        <w:t xml:space="preserve"> whom they had </w:t>
      </w:r>
      <w:r w:rsidR="00713454" w:rsidRPr="004744BF">
        <w:rPr>
          <w:rFonts w:cs="Times New Roman"/>
          <w:sz w:val="24"/>
          <w:szCs w:val="24"/>
          <w:lang w:val="en-GB"/>
        </w:rPr>
        <w:t xml:space="preserve">been in </w:t>
      </w:r>
      <w:r w:rsidR="003431FC" w:rsidRPr="004744BF">
        <w:rPr>
          <w:rFonts w:cs="Times New Roman"/>
          <w:sz w:val="24"/>
          <w:szCs w:val="24"/>
          <w:lang w:val="en-GB"/>
        </w:rPr>
        <w:t xml:space="preserve">conflict and </w:t>
      </w:r>
      <w:r w:rsidR="00097693" w:rsidRPr="004744BF">
        <w:rPr>
          <w:rFonts w:cs="Times New Roman"/>
          <w:sz w:val="24"/>
          <w:szCs w:val="24"/>
          <w:lang w:val="en-GB"/>
        </w:rPr>
        <w:t xml:space="preserve">to go </w:t>
      </w:r>
      <w:r w:rsidR="003431FC" w:rsidRPr="004744BF">
        <w:rPr>
          <w:rFonts w:cs="Times New Roman"/>
          <w:sz w:val="24"/>
          <w:szCs w:val="24"/>
          <w:lang w:val="en-GB"/>
        </w:rPr>
        <w:t>tak</w:t>
      </w:r>
      <w:r w:rsidR="00713454" w:rsidRPr="004744BF">
        <w:rPr>
          <w:rFonts w:cs="Times New Roman"/>
          <w:sz w:val="24"/>
          <w:szCs w:val="24"/>
          <w:lang w:val="en-GB"/>
        </w:rPr>
        <w:t>e</w:t>
      </w:r>
      <w:r w:rsidR="003431FC" w:rsidRPr="004744BF">
        <w:rPr>
          <w:rFonts w:cs="Times New Roman"/>
          <w:sz w:val="24"/>
          <w:szCs w:val="24"/>
          <w:lang w:val="en-GB"/>
        </w:rPr>
        <w:t xml:space="preserve"> their property, attack them or denounc</w:t>
      </w:r>
      <w:r w:rsidR="003F595A" w:rsidRPr="004744BF">
        <w:rPr>
          <w:rFonts w:cs="Times New Roman"/>
          <w:sz w:val="24"/>
          <w:szCs w:val="24"/>
          <w:lang w:val="en-GB"/>
        </w:rPr>
        <w:t>e</w:t>
      </w:r>
      <w:r w:rsidR="003431FC" w:rsidRPr="004744BF">
        <w:rPr>
          <w:rFonts w:cs="Times New Roman"/>
          <w:sz w:val="24"/>
          <w:szCs w:val="24"/>
          <w:lang w:val="en-GB"/>
        </w:rPr>
        <w:t xml:space="preserve"> them</w:t>
      </w:r>
      <w:r w:rsidR="003F595A" w:rsidRPr="004744BF">
        <w:rPr>
          <w:rFonts w:cs="Times New Roman"/>
          <w:sz w:val="24"/>
          <w:szCs w:val="24"/>
          <w:lang w:val="en-GB"/>
        </w:rPr>
        <w:t xml:space="preserve"> as anti-Soviet. In effect, </w:t>
      </w:r>
      <w:r w:rsidRPr="004744BF">
        <w:rPr>
          <w:rFonts w:cs="Times New Roman"/>
          <w:sz w:val="24"/>
          <w:szCs w:val="24"/>
          <w:lang w:val="en-GB"/>
        </w:rPr>
        <w:t xml:space="preserve">ordinary </w:t>
      </w:r>
      <w:r w:rsidR="003F595A" w:rsidRPr="004744BF">
        <w:rPr>
          <w:rFonts w:cs="Times New Roman"/>
          <w:sz w:val="24"/>
          <w:szCs w:val="24"/>
          <w:lang w:val="en-GB"/>
        </w:rPr>
        <w:t>citizens</w:t>
      </w:r>
      <w:r w:rsidR="003431FC" w:rsidRPr="004744BF">
        <w:rPr>
          <w:rFonts w:cs="Times New Roman"/>
          <w:sz w:val="24"/>
          <w:szCs w:val="24"/>
          <w:lang w:val="en-GB"/>
        </w:rPr>
        <w:t xml:space="preserve"> were </w:t>
      </w:r>
      <w:r w:rsidR="00713454" w:rsidRPr="004744BF">
        <w:rPr>
          <w:rFonts w:cs="Times New Roman"/>
          <w:sz w:val="24"/>
          <w:szCs w:val="24"/>
          <w:lang w:val="en-GB"/>
        </w:rPr>
        <w:t>encouraged to use</w:t>
      </w:r>
      <w:r w:rsidR="003431FC" w:rsidRPr="004744BF">
        <w:rPr>
          <w:rFonts w:cs="Times New Roman"/>
          <w:sz w:val="24"/>
          <w:szCs w:val="24"/>
          <w:lang w:val="en-GB"/>
        </w:rPr>
        <w:t xml:space="preserve"> the </w:t>
      </w:r>
      <w:r w:rsidR="00097693" w:rsidRPr="004744BF">
        <w:rPr>
          <w:rFonts w:cs="Times New Roman"/>
          <w:sz w:val="24"/>
          <w:szCs w:val="24"/>
          <w:lang w:val="en-GB"/>
        </w:rPr>
        <w:t>Soviet occupation</w:t>
      </w:r>
      <w:r w:rsidR="003431FC" w:rsidRPr="004744BF">
        <w:rPr>
          <w:rFonts w:cs="Times New Roman"/>
          <w:sz w:val="24"/>
          <w:szCs w:val="24"/>
          <w:lang w:val="en-GB"/>
        </w:rPr>
        <w:t xml:space="preserve"> organs as an instrument for personal revenge. </w:t>
      </w:r>
      <w:r w:rsidR="00713454" w:rsidRPr="004744BF">
        <w:rPr>
          <w:rFonts w:cs="Times New Roman"/>
          <w:sz w:val="24"/>
          <w:szCs w:val="24"/>
          <w:lang w:val="en-GB"/>
        </w:rPr>
        <w:t>Thus began</w:t>
      </w:r>
      <w:r w:rsidR="003F595A" w:rsidRPr="004744BF">
        <w:rPr>
          <w:rFonts w:cs="Times New Roman"/>
          <w:sz w:val="24"/>
          <w:szCs w:val="24"/>
          <w:lang w:val="en-GB"/>
        </w:rPr>
        <w:t>, according to Gross,</w:t>
      </w:r>
      <w:r w:rsidR="00713454" w:rsidRPr="004744BF">
        <w:rPr>
          <w:rFonts w:cs="Times New Roman"/>
          <w:sz w:val="24"/>
          <w:szCs w:val="24"/>
          <w:lang w:val="en-GB"/>
        </w:rPr>
        <w:t xml:space="preserve"> the totalitarian subjugation of Poland. </w:t>
      </w:r>
      <w:r w:rsidR="00935863" w:rsidRPr="004744BF">
        <w:rPr>
          <w:rFonts w:cs="Times New Roman"/>
          <w:sz w:val="24"/>
          <w:szCs w:val="24"/>
          <w:lang w:val="en-GB"/>
        </w:rPr>
        <w:t>Analysing</w:t>
      </w:r>
      <w:r w:rsidR="003F595A" w:rsidRPr="004744BF">
        <w:rPr>
          <w:rFonts w:cs="Times New Roman"/>
          <w:sz w:val="24"/>
          <w:szCs w:val="24"/>
          <w:lang w:val="en-GB"/>
        </w:rPr>
        <w:t xml:space="preserve"> these appeals for revenge, </w:t>
      </w:r>
      <w:r w:rsidR="00713454" w:rsidRPr="004744BF">
        <w:rPr>
          <w:rFonts w:cs="Times New Roman"/>
          <w:sz w:val="24"/>
          <w:szCs w:val="24"/>
          <w:lang w:val="en-GB"/>
        </w:rPr>
        <w:t>Gross</w:t>
      </w:r>
      <w:r w:rsidR="003431FC" w:rsidRPr="004744BF">
        <w:rPr>
          <w:rFonts w:cs="Times New Roman"/>
          <w:sz w:val="24"/>
          <w:szCs w:val="24"/>
          <w:lang w:val="en-GB"/>
        </w:rPr>
        <w:t xml:space="preserve"> concluded </w:t>
      </w:r>
      <w:r w:rsidR="00713454" w:rsidRPr="004744BF">
        <w:rPr>
          <w:rFonts w:cs="Times New Roman"/>
          <w:sz w:val="24"/>
          <w:szCs w:val="24"/>
          <w:lang w:val="en-GB"/>
        </w:rPr>
        <w:t xml:space="preserve">that totalitarianism </w:t>
      </w:r>
      <w:r w:rsidR="003431FC" w:rsidRPr="004744BF">
        <w:rPr>
          <w:rFonts w:cs="Times New Roman"/>
          <w:sz w:val="24"/>
          <w:szCs w:val="24"/>
          <w:lang w:val="en-GB"/>
        </w:rPr>
        <w:t xml:space="preserve">was not </w:t>
      </w:r>
      <w:r w:rsidR="003F595A" w:rsidRPr="004744BF">
        <w:rPr>
          <w:rFonts w:cs="Times New Roman"/>
          <w:sz w:val="24"/>
          <w:szCs w:val="24"/>
          <w:lang w:val="en-GB"/>
        </w:rPr>
        <w:t>to be equated</w:t>
      </w:r>
      <w:r w:rsidR="00713454" w:rsidRPr="004744BF">
        <w:rPr>
          <w:rFonts w:cs="Times New Roman"/>
          <w:sz w:val="24"/>
          <w:szCs w:val="24"/>
          <w:lang w:val="en-GB"/>
        </w:rPr>
        <w:t xml:space="preserve"> with </w:t>
      </w:r>
      <w:r w:rsidR="003431FC" w:rsidRPr="004744BF">
        <w:rPr>
          <w:rFonts w:cs="Times New Roman"/>
          <w:sz w:val="24"/>
          <w:szCs w:val="24"/>
          <w:lang w:val="en-GB"/>
        </w:rPr>
        <w:t>a strong state, but in fact a weak one. Via denunciation of neighbours, the state became everyone’s weapon.</w:t>
      </w:r>
      <w:r w:rsidR="00256220" w:rsidRPr="004744BF">
        <w:rPr>
          <w:rFonts w:cs="Times New Roman"/>
          <w:sz w:val="24"/>
          <w:szCs w:val="24"/>
          <w:lang w:val="en-GB"/>
        </w:rPr>
        <w:t xml:space="preserve">  </w:t>
      </w:r>
      <w:r w:rsidR="00713454" w:rsidRPr="004744BF">
        <w:rPr>
          <w:rFonts w:cs="Times New Roman"/>
          <w:sz w:val="24"/>
          <w:szCs w:val="24"/>
          <w:lang w:val="en-GB"/>
        </w:rPr>
        <w:t>P</w:t>
      </w:r>
      <w:r w:rsidR="00256220" w:rsidRPr="004744BF">
        <w:rPr>
          <w:rFonts w:cs="Times New Roman"/>
          <w:sz w:val="24"/>
          <w:szCs w:val="24"/>
          <w:lang w:val="en-GB"/>
        </w:rPr>
        <w:t>ersonal vendettas</w:t>
      </w:r>
      <w:r w:rsidR="00230061" w:rsidRPr="004744BF">
        <w:rPr>
          <w:rFonts w:cs="Times New Roman"/>
          <w:sz w:val="24"/>
          <w:szCs w:val="24"/>
          <w:lang w:val="en-GB"/>
        </w:rPr>
        <w:t>, re</w:t>
      </w:r>
      <w:r w:rsidR="003F595A" w:rsidRPr="004744BF">
        <w:rPr>
          <w:rFonts w:cs="Times New Roman"/>
          <w:sz w:val="24"/>
          <w:szCs w:val="24"/>
          <w:lang w:val="en-GB"/>
        </w:rPr>
        <w:t>cast</w:t>
      </w:r>
      <w:r w:rsidR="00230061" w:rsidRPr="004744BF">
        <w:rPr>
          <w:rFonts w:cs="Times New Roman"/>
          <w:sz w:val="24"/>
          <w:szCs w:val="24"/>
          <w:lang w:val="en-GB"/>
        </w:rPr>
        <w:t xml:space="preserve"> as </w:t>
      </w:r>
      <w:r w:rsidR="00256220" w:rsidRPr="004744BF">
        <w:rPr>
          <w:rFonts w:cs="Times New Roman"/>
          <w:sz w:val="24"/>
          <w:szCs w:val="24"/>
          <w:lang w:val="en-GB"/>
        </w:rPr>
        <w:t xml:space="preserve">revolutionary justice, </w:t>
      </w:r>
      <w:r w:rsidR="00713454" w:rsidRPr="004744BF">
        <w:rPr>
          <w:rFonts w:cs="Times New Roman"/>
          <w:sz w:val="24"/>
          <w:szCs w:val="24"/>
          <w:lang w:val="en-GB"/>
        </w:rPr>
        <w:t xml:space="preserve">led to what he called the </w:t>
      </w:r>
      <w:r w:rsidR="003F595A" w:rsidRPr="004744BF">
        <w:rPr>
          <w:rFonts w:cs="Times New Roman"/>
          <w:sz w:val="24"/>
          <w:szCs w:val="24"/>
          <w:lang w:val="en-GB"/>
        </w:rPr>
        <w:t>‘</w:t>
      </w:r>
      <w:r w:rsidR="00256220" w:rsidRPr="004744BF">
        <w:rPr>
          <w:rFonts w:cs="Times New Roman"/>
          <w:sz w:val="24"/>
          <w:szCs w:val="24"/>
          <w:lang w:val="en-GB"/>
        </w:rPr>
        <w:t>privatization of the public realm</w:t>
      </w:r>
      <w:r w:rsidR="003F595A" w:rsidRPr="004744BF">
        <w:rPr>
          <w:rFonts w:cs="Times New Roman"/>
          <w:sz w:val="24"/>
          <w:szCs w:val="24"/>
          <w:lang w:val="en-GB"/>
        </w:rPr>
        <w:t>’</w:t>
      </w:r>
      <w:r w:rsidR="00097693" w:rsidRPr="004744BF">
        <w:rPr>
          <w:rFonts w:cs="Times New Roman"/>
          <w:sz w:val="24"/>
          <w:szCs w:val="24"/>
          <w:lang w:val="en-GB"/>
        </w:rPr>
        <w:t>. The</w:t>
      </w:r>
      <w:r w:rsidR="00713454" w:rsidRPr="004744BF">
        <w:rPr>
          <w:rFonts w:cs="Times New Roman"/>
          <w:sz w:val="24"/>
          <w:szCs w:val="24"/>
          <w:lang w:val="en-GB"/>
        </w:rPr>
        <w:t xml:space="preserve"> </w:t>
      </w:r>
      <w:r w:rsidR="00256220" w:rsidRPr="004744BF">
        <w:rPr>
          <w:rFonts w:cs="Times New Roman"/>
          <w:sz w:val="24"/>
          <w:szCs w:val="24"/>
          <w:lang w:val="en-GB"/>
        </w:rPr>
        <w:t xml:space="preserve">pursuit of private </w:t>
      </w:r>
      <w:r w:rsidR="00097693" w:rsidRPr="004744BF">
        <w:rPr>
          <w:rFonts w:cs="Times New Roman"/>
          <w:sz w:val="24"/>
          <w:szCs w:val="24"/>
          <w:lang w:val="en-GB"/>
        </w:rPr>
        <w:t>ambition</w:t>
      </w:r>
      <w:r w:rsidR="00256220" w:rsidRPr="004744BF">
        <w:rPr>
          <w:rFonts w:cs="Times New Roman"/>
          <w:sz w:val="24"/>
          <w:szCs w:val="24"/>
          <w:lang w:val="en-GB"/>
        </w:rPr>
        <w:t xml:space="preserve"> </w:t>
      </w:r>
      <w:r w:rsidR="00713454" w:rsidRPr="004744BF">
        <w:rPr>
          <w:rFonts w:cs="Times New Roman"/>
          <w:sz w:val="24"/>
          <w:szCs w:val="24"/>
          <w:lang w:val="en-GB"/>
        </w:rPr>
        <w:t>became the vehicle for carrying out Soviet repression. Vendetta, grudges, denunciations</w:t>
      </w:r>
      <w:r w:rsidR="00097693" w:rsidRPr="004744BF">
        <w:rPr>
          <w:rFonts w:cs="Times New Roman"/>
          <w:sz w:val="24"/>
          <w:szCs w:val="24"/>
          <w:lang w:val="en-GB"/>
        </w:rPr>
        <w:t xml:space="preserve"> and</w:t>
      </w:r>
      <w:r w:rsidR="00713454" w:rsidRPr="004744BF">
        <w:rPr>
          <w:rFonts w:cs="Times New Roman"/>
          <w:sz w:val="24"/>
          <w:szCs w:val="24"/>
          <w:lang w:val="en-GB"/>
        </w:rPr>
        <w:t xml:space="preserve"> accusations </w:t>
      </w:r>
      <w:r w:rsidRPr="004744BF">
        <w:rPr>
          <w:rFonts w:cs="Times New Roman"/>
          <w:sz w:val="24"/>
          <w:szCs w:val="24"/>
          <w:lang w:val="en-GB"/>
        </w:rPr>
        <w:t xml:space="preserve">were used to </w:t>
      </w:r>
      <w:r w:rsidR="00097693" w:rsidRPr="004744BF">
        <w:rPr>
          <w:rFonts w:cs="Times New Roman"/>
          <w:sz w:val="24"/>
          <w:szCs w:val="24"/>
          <w:lang w:val="en-GB"/>
        </w:rPr>
        <w:t>consolidate</w:t>
      </w:r>
      <w:r w:rsidRPr="004744BF">
        <w:rPr>
          <w:rFonts w:cs="Times New Roman"/>
          <w:sz w:val="24"/>
          <w:szCs w:val="24"/>
          <w:lang w:val="en-GB"/>
        </w:rPr>
        <w:t xml:space="preserve"> state </w:t>
      </w:r>
      <w:r w:rsidR="00713454" w:rsidRPr="004744BF">
        <w:rPr>
          <w:rFonts w:cs="Times New Roman"/>
          <w:sz w:val="24"/>
          <w:szCs w:val="24"/>
          <w:lang w:val="en-GB"/>
        </w:rPr>
        <w:t>power</w:t>
      </w:r>
      <w:r w:rsidR="003F595A" w:rsidRPr="004744BF">
        <w:rPr>
          <w:rFonts w:cs="Times New Roman"/>
          <w:sz w:val="24"/>
          <w:szCs w:val="24"/>
          <w:lang w:val="en-GB"/>
        </w:rPr>
        <w:t xml:space="preserve">. The Soviet state </w:t>
      </w:r>
      <w:r w:rsidRPr="004744BF">
        <w:rPr>
          <w:rFonts w:cs="Times New Roman"/>
          <w:sz w:val="24"/>
          <w:szCs w:val="24"/>
          <w:lang w:val="en-GB"/>
        </w:rPr>
        <w:t>apparatus</w:t>
      </w:r>
      <w:r w:rsidR="00097693" w:rsidRPr="004744BF">
        <w:rPr>
          <w:rFonts w:cs="Times New Roman"/>
          <w:sz w:val="24"/>
          <w:szCs w:val="24"/>
          <w:lang w:val="en-GB"/>
        </w:rPr>
        <w:t xml:space="preserve"> was</w:t>
      </w:r>
      <w:r w:rsidR="003F595A" w:rsidRPr="004744BF">
        <w:rPr>
          <w:rFonts w:cs="Times New Roman"/>
          <w:sz w:val="24"/>
          <w:szCs w:val="24"/>
          <w:lang w:val="en-GB"/>
        </w:rPr>
        <w:t xml:space="preserve"> </w:t>
      </w:r>
      <w:r w:rsidR="00411CFA" w:rsidRPr="004744BF">
        <w:rPr>
          <w:rFonts w:cs="Times New Roman"/>
          <w:sz w:val="24"/>
          <w:szCs w:val="24"/>
          <w:lang w:val="en-GB"/>
        </w:rPr>
        <w:t xml:space="preserve">a weapon </w:t>
      </w:r>
      <w:r w:rsidR="00256220" w:rsidRPr="004744BF">
        <w:rPr>
          <w:rFonts w:cs="Times New Roman"/>
          <w:sz w:val="24"/>
          <w:szCs w:val="24"/>
          <w:lang w:val="en-GB"/>
        </w:rPr>
        <w:t>at the disposal of every inhabitant</w:t>
      </w:r>
      <w:r w:rsidR="00713454" w:rsidRPr="004744BF">
        <w:rPr>
          <w:rFonts w:cs="Times New Roman"/>
          <w:sz w:val="24"/>
          <w:szCs w:val="24"/>
          <w:lang w:val="en-GB"/>
        </w:rPr>
        <w:t>.</w:t>
      </w:r>
    </w:p>
    <w:p w14:paraId="69FB921C" w14:textId="4C397256" w:rsidR="00411CFA" w:rsidRPr="004744BF" w:rsidRDefault="003431FC" w:rsidP="00256220">
      <w:pPr>
        <w:rPr>
          <w:rFonts w:cs="Times New Roman"/>
          <w:sz w:val="24"/>
          <w:szCs w:val="24"/>
          <w:lang w:val="en-GB"/>
        </w:rPr>
      </w:pPr>
      <w:r w:rsidRPr="004744BF">
        <w:rPr>
          <w:rFonts w:cs="Times New Roman"/>
          <w:sz w:val="24"/>
          <w:szCs w:val="24"/>
          <w:lang w:val="en-GB"/>
        </w:rPr>
        <w:t>This article describes a similar</w:t>
      </w:r>
      <w:r w:rsidR="00713454" w:rsidRPr="004744BF">
        <w:rPr>
          <w:rFonts w:cs="Times New Roman"/>
          <w:sz w:val="24"/>
          <w:szCs w:val="24"/>
          <w:lang w:val="en-GB"/>
        </w:rPr>
        <w:t>, though less dramatic,</w:t>
      </w:r>
      <w:r w:rsidRPr="004744BF">
        <w:rPr>
          <w:rFonts w:cs="Times New Roman"/>
          <w:sz w:val="24"/>
          <w:szCs w:val="24"/>
          <w:lang w:val="en-GB"/>
        </w:rPr>
        <w:t xml:space="preserve"> process </w:t>
      </w:r>
      <w:r w:rsidR="00256220" w:rsidRPr="004744BF">
        <w:rPr>
          <w:rFonts w:cs="Times New Roman"/>
          <w:sz w:val="24"/>
          <w:szCs w:val="24"/>
          <w:lang w:val="en-GB"/>
        </w:rPr>
        <w:t xml:space="preserve">of </w:t>
      </w:r>
      <w:r w:rsidR="00E50C7F" w:rsidRPr="004744BF">
        <w:rPr>
          <w:rFonts w:cs="Times New Roman"/>
          <w:sz w:val="24"/>
          <w:szCs w:val="24"/>
          <w:lang w:val="en-GB"/>
        </w:rPr>
        <w:t>neighbo</w:t>
      </w:r>
      <w:r w:rsidR="003F595A" w:rsidRPr="004744BF">
        <w:rPr>
          <w:rFonts w:cs="Times New Roman"/>
          <w:sz w:val="24"/>
          <w:szCs w:val="24"/>
          <w:lang w:val="en-GB"/>
        </w:rPr>
        <w:t>u</w:t>
      </w:r>
      <w:r w:rsidR="00E50C7F" w:rsidRPr="004744BF">
        <w:rPr>
          <w:rFonts w:cs="Times New Roman"/>
          <w:sz w:val="24"/>
          <w:szCs w:val="24"/>
          <w:lang w:val="en-GB"/>
        </w:rPr>
        <w:t xml:space="preserve">rly </w:t>
      </w:r>
      <w:r w:rsidR="00256220" w:rsidRPr="004744BF">
        <w:rPr>
          <w:rFonts w:cs="Times New Roman"/>
          <w:sz w:val="24"/>
          <w:szCs w:val="24"/>
          <w:lang w:val="en-GB"/>
        </w:rPr>
        <w:t xml:space="preserve">denunciation. It </w:t>
      </w:r>
      <w:r w:rsidRPr="004744BF">
        <w:rPr>
          <w:rFonts w:cs="Times New Roman"/>
          <w:sz w:val="24"/>
          <w:szCs w:val="24"/>
          <w:lang w:val="en-GB"/>
        </w:rPr>
        <w:t>takes place not in the chaos of war</w:t>
      </w:r>
      <w:r w:rsidR="00E50C7F" w:rsidRPr="004744BF">
        <w:rPr>
          <w:rFonts w:cs="Times New Roman"/>
          <w:sz w:val="24"/>
          <w:szCs w:val="24"/>
          <w:lang w:val="en-GB"/>
        </w:rPr>
        <w:t>,</w:t>
      </w:r>
      <w:r w:rsidRPr="004744BF">
        <w:rPr>
          <w:rFonts w:cs="Times New Roman"/>
          <w:sz w:val="24"/>
          <w:szCs w:val="24"/>
          <w:lang w:val="en-GB"/>
        </w:rPr>
        <w:t xml:space="preserve"> </w:t>
      </w:r>
      <w:r w:rsidR="00713454" w:rsidRPr="004744BF">
        <w:rPr>
          <w:rFonts w:cs="Times New Roman"/>
          <w:sz w:val="24"/>
          <w:szCs w:val="24"/>
          <w:lang w:val="en-GB"/>
        </w:rPr>
        <w:t>nor in</w:t>
      </w:r>
      <w:r w:rsidRPr="004744BF">
        <w:rPr>
          <w:rFonts w:cs="Times New Roman"/>
          <w:sz w:val="24"/>
          <w:szCs w:val="24"/>
          <w:lang w:val="en-GB"/>
        </w:rPr>
        <w:t xml:space="preserve"> </w:t>
      </w:r>
      <w:r w:rsidR="00256220" w:rsidRPr="004744BF">
        <w:rPr>
          <w:rFonts w:cs="Times New Roman"/>
          <w:sz w:val="24"/>
          <w:szCs w:val="24"/>
          <w:lang w:val="en-GB"/>
        </w:rPr>
        <w:t>some kind of</w:t>
      </w:r>
      <w:r w:rsidRPr="004744BF">
        <w:rPr>
          <w:rFonts w:cs="Times New Roman"/>
          <w:sz w:val="24"/>
          <w:szCs w:val="24"/>
          <w:lang w:val="en-GB"/>
        </w:rPr>
        <w:t xml:space="preserve"> totalitarian nightmare, but in the peaceful, </w:t>
      </w:r>
      <w:r w:rsidR="00414AEA" w:rsidRPr="004744BF">
        <w:rPr>
          <w:rFonts w:cs="Times New Roman"/>
          <w:sz w:val="24"/>
          <w:szCs w:val="24"/>
          <w:lang w:val="en-GB"/>
        </w:rPr>
        <w:t>egalitarian,</w:t>
      </w:r>
      <w:r w:rsidR="00F73E3A" w:rsidRPr="004744BF">
        <w:rPr>
          <w:rFonts w:cs="Times New Roman"/>
          <w:sz w:val="24"/>
          <w:szCs w:val="24"/>
          <w:lang w:val="en-GB"/>
        </w:rPr>
        <w:t xml:space="preserve"> </w:t>
      </w:r>
      <w:r w:rsidRPr="004744BF">
        <w:rPr>
          <w:rFonts w:cs="Times New Roman"/>
          <w:sz w:val="24"/>
          <w:szCs w:val="24"/>
          <w:lang w:val="en-GB"/>
        </w:rPr>
        <w:t>democratic welfare st</w:t>
      </w:r>
      <w:r w:rsidR="00414AEA" w:rsidRPr="004744BF">
        <w:rPr>
          <w:rFonts w:cs="Times New Roman"/>
          <w:sz w:val="24"/>
          <w:szCs w:val="24"/>
          <w:lang w:val="en-GB"/>
        </w:rPr>
        <w:t>a</w:t>
      </w:r>
      <w:r w:rsidRPr="004744BF">
        <w:rPr>
          <w:rFonts w:cs="Times New Roman"/>
          <w:sz w:val="24"/>
          <w:szCs w:val="24"/>
          <w:lang w:val="en-GB"/>
        </w:rPr>
        <w:t xml:space="preserve">tes of Denmark and Sweden. </w:t>
      </w:r>
      <w:r w:rsidR="00F73E3A" w:rsidRPr="004744BF">
        <w:rPr>
          <w:rFonts w:cs="Times New Roman"/>
          <w:sz w:val="24"/>
          <w:szCs w:val="24"/>
          <w:lang w:val="en-GB"/>
        </w:rPr>
        <w:t xml:space="preserve">In the spirit of </w:t>
      </w:r>
      <w:r w:rsidR="00625224" w:rsidRPr="004744BF">
        <w:rPr>
          <w:rFonts w:cs="Times New Roman"/>
          <w:sz w:val="24"/>
          <w:szCs w:val="24"/>
          <w:lang w:val="en-GB"/>
        </w:rPr>
        <w:t xml:space="preserve">maintaining </w:t>
      </w:r>
      <w:r w:rsidR="00F73E3A" w:rsidRPr="004744BF">
        <w:rPr>
          <w:rFonts w:cs="Times New Roman"/>
          <w:sz w:val="24"/>
          <w:szCs w:val="24"/>
          <w:lang w:val="en-GB"/>
        </w:rPr>
        <w:t xml:space="preserve">social </w:t>
      </w:r>
      <w:r w:rsidR="00097693" w:rsidRPr="004744BF">
        <w:rPr>
          <w:rFonts w:cs="Times New Roman"/>
          <w:sz w:val="24"/>
          <w:szCs w:val="24"/>
          <w:lang w:val="en-GB"/>
        </w:rPr>
        <w:t>equality</w:t>
      </w:r>
      <w:r w:rsidR="00F73E3A" w:rsidRPr="004744BF">
        <w:rPr>
          <w:rFonts w:cs="Times New Roman"/>
          <w:sz w:val="24"/>
          <w:szCs w:val="24"/>
          <w:lang w:val="en-GB"/>
        </w:rPr>
        <w:t xml:space="preserve"> and </w:t>
      </w:r>
      <w:r w:rsidR="00625224" w:rsidRPr="004744BF">
        <w:rPr>
          <w:rFonts w:cs="Times New Roman"/>
          <w:sz w:val="24"/>
          <w:szCs w:val="24"/>
          <w:lang w:val="en-GB"/>
        </w:rPr>
        <w:t xml:space="preserve">encouraging </w:t>
      </w:r>
      <w:r w:rsidR="00F73E3A" w:rsidRPr="004744BF">
        <w:rPr>
          <w:rFonts w:cs="Times New Roman"/>
          <w:sz w:val="24"/>
          <w:szCs w:val="24"/>
          <w:lang w:val="en-GB"/>
        </w:rPr>
        <w:t xml:space="preserve">citizen </w:t>
      </w:r>
      <w:r w:rsidR="00625224" w:rsidRPr="004744BF">
        <w:rPr>
          <w:rFonts w:cs="Times New Roman"/>
          <w:sz w:val="24"/>
          <w:szCs w:val="24"/>
          <w:lang w:val="en-GB"/>
        </w:rPr>
        <w:t>involvement</w:t>
      </w:r>
      <w:r w:rsidR="00F73E3A" w:rsidRPr="004744BF">
        <w:rPr>
          <w:rFonts w:cs="Times New Roman"/>
          <w:sz w:val="24"/>
          <w:szCs w:val="24"/>
          <w:lang w:val="en-GB"/>
        </w:rPr>
        <w:t xml:space="preserve">, </w:t>
      </w:r>
      <w:r w:rsidR="003F595A" w:rsidRPr="004744BF">
        <w:rPr>
          <w:rFonts w:cs="Times New Roman"/>
          <w:sz w:val="24"/>
          <w:szCs w:val="24"/>
          <w:lang w:val="en-GB"/>
        </w:rPr>
        <w:t xml:space="preserve">Danish and Swedish </w:t>
      </w:r>
      <w:r w:rsidR="00B75074" w:rsidRPr="004744BF">
        <w:rPr>
          <w:rFonts w:cs="Times New Roman"/>
          <w:sz w:val="24"/>
          <w:szCs w:val="24"/>
          <w:lang w:val="en-GB"/>
        </w:rPr>
        <w:t xml:space="preserve">authorities now offer their </w:t>
      </w:r>
      <w:r w:rsidR="003F595A" w:rsidRPr="004744BF">
        <w:rPr>
          <w:rFonts w:cs="Times New Roman"/>
          <w:sz w:val="24"/>
          <w:szCs w:val="24"/>
          <w:lang w:val="en-GB"/>
        </w:rPr>
        <w:t>ci</w:t>
      </w:r>
      <w:r w:rsidR="00414AEA" w:rsidRPr="004744BF">
        <w:rPr>
          <w:rFonts w:cs="Times New Roman"/>
          <w:sz w:val="24"/>
          <w:szCs w:val="24"/>
          <w:lang w:val="en-GB"/>
        </w:rPr>
        <w:t>tizens</w:t>
      </w:r>
      <w:r w:rsidR="00713454" w:rsidRPr="004744BF">
        <w:rPr>
          <w:rFonts w:cs="Times New Roman"/>
          <w:sz w:val="24"/>
          <w:szCs w:val="24"/>
          <w:lang w:val="en-GB"/>
        </w:rPr>
        <w:t xml:space="preserve"> the possibility</w:t>
      </w:r>
      <w:r w:rsidR="00E50C7F" w:rsidRPr="004744BF">
        <w:rPr>
          <w:rFonts w:cs="Times New Roman"/>
          <w:sz w:val="24"/>
          <w:szCs w:val="24"/>
          <w:lang w:val="en-GB"/>
        </w:rPr>
        <w:t xml:space="preserve"> </w:t>
      </w:r>
      <w:r w:rsidR="00713454" w:rsidRPr="004744BF">
        <w:rPr>
          <w:rFonts w:cs="Times New Roman"/>
          <w:sz w:val="24"/>
          <w:szCs w:val="24"/>
          <w:lang w:val="en-GB"/>
        </w:rPr>
        <w:t>to</w:t>
      </w:r>
      <w:r w:rsidR="00414AEA" w:rsidRPr="004744BF">
        <w:rPr>
          <w:rFonts w:cs="Times New Roman"/>
          <w:sz w:val="24"/>
          <w:szCs w:val="24"/>
          <w:lang w:val="en-GB"/>
        </w:rPr>
        <w:t xml:space="preserve"> </w:t>
      </w:r>
      <w:r w:rsidR="00310A41" w:rsidRPr="004744BF">
        <w:rPr>
          <w:rFonts w:cs="Times New Roman"/>
          <w:sz w:val="24"/>
          <w:szCs w:val="24"/>
          <w:lang w:val="en-GB"/>
        </w:rPr>
        <w:t xml:space="preserve"> inform</w:t>
      </w:r>
      <w:r w:rsidR="00E50C7F" w:rsidRPr="004744BF">
        <w:rPr>
          <w:rFonts w:cs="Times New Roman"/>
          <w:sz w:val="24"/>
          <w:szCs w:val="24"/>
          <w:lang w:val="en-GB"/>
        </w:rPr>
        <w:t xml:space="preserve"> on </w:t>
      </w:r>
      <w:r w:rsidR="00D2769B" w:rsidRPr="004744BF">
        <w:rPr>
          <w:rFonts w:cs="Times New Roman"/>
          <w:sz w:val="24"/>
          <w:szCs w:val="24"/>
          <w:lang w:val="en-GB"/>
        </w:rPr>
        <w:t>anyone</w:t>
      </w:r>
      <w:r w:rsidR="00414AEA" w:rsidRPr="004744BF">
        <w:rPr>
          <w:rFonts w:cs="Times New Roman"/>
          <w:sz w:val="24"/>
          <w:szCs w:val="24"/>
          <w:lang w:val="en-GB"/>
        </w:rPr>
        <w:t xml:space="preserve"> </w:t>
      </w:r>
      <w:r w:rsidR="00F73E3A" w:rsidRPr="004744BF">
        <w:rPr>
          <w:rFonts w:cs="Times New Roman"/>
          <w:sz w:val="24"/>
          <w:szCs w:val="24"/>
          <w:lang w:val="en-GB"/>
        </w:rPr>
        <w:t>who</w:t>
      </w:r>
      <w:r w:rsidR="00625224" w:rsidRPr="004744BF">
        <w:rPr>
          <w:rFonts w:cs="Times New Roman"/>
          <w:sz w:val="24"/>
          <w:szCs w:val="24"/>
          <w:lang w:val="en-GB"/>
        </w:rPr>
        <w:t>m</w:t>
      </w:r>
      <w:r w:rsidR="00F73E3A" w:rsidRPr="004744BF">
        <w:rPr>
          <w:rFonts w:cs="Times New Roman"/>
          <w:sz w:val="24"/>
          <w:szCs w:val="24"/>
          <w:lang w:val="en-GB"/>
        </w:rPr>
        <w:t xml:space="preserve"> they think may be c</w:t>
      </w:r>
      <w:r w:rsidR="00256220" w:rsidRPr="004744BF">
        <w:rPr>
          <w:rFonts w:cs="Times New Roman"/>
          <w:sz w:val="24"/>
          <w:szCs w:val="24"/>
          <w:lang w:val="en-GB"/>
        </w:rPr>
        <w:t>heating on</w:t>
      </w:r>
      <w:r w:rsidR="00414AEA" w:rsidRPr="004744BF">
        <w:rPr>
          <w:rFonts w:cs="Times New Roman"/>
          <w:sz w:val="24"/>
          <w:szCs w:val="24"/>
          <w:lang w:val="en-GB"/>
        </w:rPr>
        <w:t xml:space="preserve"> tax</w:t>
      </w:r>
      <w:r w:rsidR="00256220" w:rsidRPr="004744BF">
        <w:rPr>
          <w:rFonts w:cs="Times New Roman"/>
          <w:sz w:val="24"/>
          <w:szCs w:val="24"/>
          <w:lang w:val="en-GB"/>
        </w:rPr>
        <w:t>es</w:t>
      </w:r>
      <w:r w:rsidR="00414AEA" w:rsidRPr="004744BF">
        <w:rPr>
          <w:rFonts w:cs="Times New Roman"/>
          <w:sz w:val="24"/>
          <w:szCs w:val="24"/>
          <w:lang w:val="en-GB"/>
        </w:rPr>
        <w:t xml:space="preserve">, </w:t>
      </w:r>
      <w:r w:rsidR="003F595A" w:rsidRPr="004744BF">
        <w:rPr>
          <w:rFonts w:cs="Times New Roman"/>
          <w:sz w:val="24"/>
          <w:szCs w:val="24"/>
          <w:lang w:val="en-GB"/>
        </w:rPr>
        <w:t>earning un</w:t>
      </w:r>
      <w:r w:rsidR="00625224" w:rsidRPr="004744BF">
        <w:rPr>
          <w:rFonts w:cs="Times New Roman"/>
          <w:sz w:val="24"/>
          <w:szCs w:val="24"/>
          <w:lang w:val="en-GB"/>
        </w:rPr>
        <w:t>d</w:t>
      </w:r>
      <w:r w:rsidR="00D2769B" w:rsidRPr="004744BF">
        <w:rPr>
          <w:rFonts w:cs="Times New Roman"/>
          <w:sz w:val="24"/>
          <w:szCs w:val="24"/>
          <w:lang w:val="en-GB"/>
        </w:rPr>
        <w:t>eclared</w:t>
      </w:r>
      <w:r w:rsidR="003F595A" w:rsidRPr="004744BF">
        <w:rPr>
          <w:rFonts w:cs="Times New Roman"/>
          <w:sz w:val="24"/>
          <w:szCs w:val="24"/>
          <w:lang w:val="en-GB"/>
        </w:rPr>
        <w:t xml:space="preserve"> income</w:t>
      </w:r>
      <w:r w:rsidR="00414AEA" w:rsidRPr="004744BF">
        <w:rPr>
          <w:rFonts w:cs="Times New Roman"/>
          <w:sz w:val="24"/>
          <w:szCs w:val="24"/>
          <w:lang w:val="en-GB"/>
        </w:rPr>
        <w:t xml:space="preserve"> or</w:t>
      </w:r>
      <w:r w:rsidR="00256220" w:rsidRPr="004744BF">
        <w:rPr>
          <w:rFonts w:cs="Times New Roman"/>
          <w:sz w:val="24"/>
          <w:szCs w:val="24"/>
          <w:lang w:val="en-GB"/>
        </w:rPr>
        <w:t xml:space="preserve"> </w:t>
      </w:r>
      <w:r w:rsidR="00E50C7F" w:rsidRPr="004744BF">
        <w:rPr>
          <w:rFonts w:cs="Times New Roman"/>
          <w:sz w:val="24"/>
          <w:szCs w:val="24"/>
          <w:lang w:val="en-GB"/>
        </w:rPr>
        <w:t>claiming welfare benefits for which they are not entitled</w:t>
      </w:r>
      <w:r w:rsidR="00414AEA" w:rsidRPr="004744BF">
        <w:rPr>
          <w:rFonts w:cs="Times New Roman"/>
          <w:sz w:val="24"/>
          <w:szCs w:val="24"/>
          <w:lang w:val="en-GB"/>
        </w:rPr>
        <w:t xml:space="preserve">.  </w:t>
      </w:r>
      <w:r w:rsidR="00411CFA" w:rsidRPr="004744BF">
        <w:rPr>
          <w:rFonts w:cs="Times New Roman"/>
          <w:sz w:val="24"/>
          <w:szCs w:val="24"/>
          <w:lang w:val="en-GB"/>
        </w:rPr>
        <w:t xml:space="preserve">Citizens can use </w:t>
      </w:r>
      <w:r w:rsidR="00414AEA" w:rsidRPr="004744BF">
        <w:rPr>
          <w:rFonts w:cs="Times New Roman"/>
          <w:sz w:val="24"/>
          <w:szCs w:val="24"/>
          <w:lang w:val="en-GB"/>
        </w:rPr>
        <w:t>hotlines</w:t>
      </w:r>
      <w:r w:rsidR="00625224" w:rsidRPr="004744BF">
        <w:rPr>
          <w:rFonts w:cs="Times New Roman"/>
          <w:sz w:val="24"/>
          <w:szCs w:val="24"/>
          <w:lang w:val="en-GB"/>
        </w:rPr>
        <w:t>, e-mail</w:t>
      </w:r>
      <w:r w:rsidR="00414AEA" w:rsidRPr="004744BF">
        <w:rPr>
          <w:rFonts w:cs="Times New Roman"/>
          <w:sz w:val="24"/>
          <w:szCs w:val="24"/>
          <w:lang w:val="en-GB"/>
        </w:rPr>
        <w:t xml:space="preserve"> and </w:t>
      </w:r>
      <w:r w:rsidR="00097693" w:rsidRPr="004744BF">
        <w:rPr>
          <w:rFonts w:cs="Times New Roman"/>
          <w:sz w:val="24"/>
          <w:szCs w:val="24"/>
          <w:lang w:val="en-GB"/>
        </w:rPr>
        <w:t xml:space="preserve">anonymous </w:t>
      </w:r>
      <w:r w:rsidR="00310A41" w:rsidRPr="004744BF">
        <w:rPr>
          <w:rFonts w:cs="Times New Roman"/>
          <w:sz w:val="24"/>
          <w:szCs w:val="24"/>
          <w:lang w:val="en-GB"/>
        </w:rPr>
        <w:t>reporting portals</w:t>
      </w:r>
      <w:r w:rsidR="00414AEA" w:rsidRPr="004744BF">
        <w:rPr>
          <w:rFonts w:cs="Times New Roman"/>
          <w:sz w:val="24"/>
          <w:szCs w:val="24"/>
          <w:lang w:val="en-GB"/>
        </w:rPr>
        <w:t xml:space="preserve"> </w:t>
      </w:r>
      <w:r w:rsidR="00625224" w:rsidRPr="004744BF">
        <w:rPr>
          <w:rFonts w:cs="Times New Roman"/>
          <w:sz w:val="24"/>
          <w:szCs w:val="24"/>
          <w:lang w:val="en-GB"/>
        </w:rPr>
        <w:t>to</w:t>
      </w:r>
      <w:r w:rsidR="00411CFA" w:rsidRPr="004744BF">
        <w:rPr>
          <w:rFonts w:cs="Times New Roman"/>
          <w:sz w:val="24"/>
          <w:szCs w:val="24"/>
          <w:lang w:val="en-GB"/>
        </w:rPr>
        <w:t xml:space="preserve"> report tax cheaters and welfare fraudsters to the </w:t>
      </w:r>
      <w:r w:rsidR="00D2769B" w:rsidRPr="004744BF">
        <w:rPr>
          <w:rFonts w:cs="Times New Roman"/>
          <w:sz w:val="24"/>
          <w:szCs w:val="24"/>
          <w:lang w:val="en-GB"/>
        </w:rPr>
        <w:t>local and national</w:t>
      </w:r>
      <w:r w:rsidR="003F595A" w:rsidRPr="004744BF">
        <w:rPr>
          <w:rFonts w:cs="Times New Roman"/>
          <w:sz w:val="24"/>
          <w:szCs w:val="24"/>
          <w:lang w:val="en-GB"/>
        </w:rPr>
        <w:t xml:space="preserve"> authorities</w:t>
      </w:r>
      <w:r w:rsidR="00D2769B" w:rsidRPr="004744BF">
        <w:rPr>
          <w:rFonts w:cs="Times New Roman"/>
          <w:sz w:val="24"/>
          <w:szCs w:val="24"/>
          <w:lang w:val="en-GB"/>
        </w:rPr>
        <w:t xml:space="preserve">. They can submit </w:t>
      </w:r>
      <w:r w:rsidR="00310A41" w:rsidRPr="004744BF">
        <w:rPr>
          <w:rFonts w:cs="Times New Roman"/>
          <w:sz w:val="24"/>
          <w:szCs w:val="24"/>
          <w:lang w:val="en-GB"/>
        </w:rPr>
        <w:t xml:space="preserve">statements and </w:t>
      </w:r>
      <w:r w:rsidR="00D2769B" w:rsidRPr="004744BF">
        <w:rPr>
          <w:rFonts w:cs="Times New Roman"/>
          <w:sz w:val="24"/>
          <w:szCs w:val="24"/>
          <w:lang w:val="en-GB"/>
        </w:rPr>
        <w:t xml:space="preserve"> </w:t>
      </w:r>
      <w:r w:rsidR="00097693" w:rsidRPr="004744BF">
        <w:rPr>
          <w:rFonts w:cs="Times New Roman"/>
          <w:sz w:val="24"/>
          <w:szCs w:val="24"/>
          <w:lang w:val="en-GB"/>
        </w:rPr>
        <w:t>cell-phone photos as 'evidence'</w:t>
      </w:r>
      <w:r w:rsidR="00E103E4" w:rsidRPr="004744BF">
        <w:rPr>
          <w:rFonts w:cs="Times New Roman"/>
          <w:sz w:val="24"/>
          <w:szCs w:val="24"/>
          <w:lang w:val="en-GB"/>
        </w:rPr>
        <w:t xml:space="preserve">. </w:t>
      </w:r>
      <w:r w:rsidR="00F73E3A" w:rsidRPr="004744BF">
        <w:rPr>
          <w:rFonts w:cs="Times New Roman"/>
          <w:sz w:val="24"/>
          <w:szCs w:val="24"/>
          <w:lang w:val="en-GB"/>
        </w:rPr>
        <w:t>These</w:t>
      </w:r>
      <w:r w:rsidR="003F595A" w:rsidRPr="004744BF">
        <w:rPr>
          <w:rFonts w:cs="Times New Roman"/>
          <w:sz w:val="24"/>
          <w:szCs w:val="24"/>
          <w:lang w:val="en-GB"/>
        </w:rPr>
        <w:t xml:space="preserve"> </w:t>
      </w:r>
      <w:r w:rsidR="00B75074" w:rsidRPr="004744BF">
        <w:rPr>
          <w:rFonts w:cs="Times New Roman"/>
          <w:sz w:val="24"/>
          <w:szCs w:val="24"/>
          <w:lang w:val="en-GB"/>
        </w:rPr>
        <w:t xml:space="preserve">state-sponsored </w:t>
      </w:r>
      <w:r w:rsidR="00F73E3A" w:rsidRPr="004744BF">
        <w:rPr>
          <w:rFonts w:cs="Times New Roman"/>
          <w:sz w:val="24"/>
          <w:szCs w:val="24"/>
          <w:lang w:val="en-GB"/>
        </w:rPr>
        <w:t xml:space="preserve">denunciation </w:t>
      </w:r>
      <w:r w:rsidR="00097693" w:rsidRPr="004744BF">
        <w:rPr>
          <w:rFonts w:cs="Times New Roman"/>
          <w:sz w:val="24"/>
          <w:szCs w:val="24"/>
          <w:lang w:val="en-GB"/>
        </w:rPr>
        <w:t>channels</w:t>
      </w:r>
      <w:r w:rsidR="00414AEA" w:rsidRPr="004744BF">
        <w:rPr>
          <w:rFonts w:cs="Times New Roman"/>
          <w:sz w:val="24"/>
          <w:szCs w:val="24"/>
          <w:lang w:val="en-GB"/>
        </w:rPr>
        <w:t xml:space="preserve"> </w:t>
      </w:r>
      <w:r w:rsidR="00625224" w:rsidRPr="004744BF">
        <w:rPr>
          <w:rFonts w:cs="Times New Roman"/>
          <w:sz w:val="24"/>
          <w:szCs w:val="24"/>
          <w:lang w:val="en-GB"/>
        </w:rPr>
        <w:t>have been</w:t>
      </w:r>
      <w:r w:rsidR="00414AEA" w:rsidRPr="004744BF">
        <w:rPr>
          <w:rFonts w:cs="Times New Roman"/>
          <w:sz w:val="24"/>
          <w:szCs w:val="24"/>
          <w:lang w:val="en-GB"/>
        </w:rPr>
        <w:t xml:space="preserve"> an object of </w:t>
      </w:r>
      <w:r w:rsidR="00F73E3A" w:rsidRPr="004744BF">
        <w:rPr>
          <w:rFonts w:cs="Times New Roman"/>
          <w:sz w:val="24"/>
          <w:szCs w:val="24"/>
          <w:lang w:val="en-GB"/>
        </w:rPr>
        <w:t xml:space="preserve">public </w:t>
      </w:r>
      <w:r w:rsidR="00414AEA" w:rsidRPr="004744BF">
        <w:rPr>
          <w:rFonts w:cs="Times New Roman"/>
          <w:sz w:val="24"/>
          <w:szCs w:val="24"/>
          <w:lang w:val="en-GB"/>
        </w:rPr>
        <w:t>discussion</w:t>
      </w:r>
      <w:r w:rsidR="00625224" w:rsidRPr="004744BF">
        <w:rPr>
          <w:rFonts w:cs="Times New Roman"/>
          <w:sz w:val="24"/>
          <w:szCs w:val="24"/>
          <w:lang w:val="en-GB"/>
        </w:rPr>
        <w:t xml:space="preserve"> for well over a decade</w:t>
      </w:r>
      <w:r w:rsidR="00F73E3A" w:rsidRPr="004744BF">
        <w:rPr>
          <w:rFonts w:cs="Times New Roman"/>
          <w:sz w:val="24"/>
          <w:szCs w:val="24"/>
          <w:lang w:val="en-GB"/>
        </w:rPr>
        <w:t>, with the debate centering on</w:t>
      </w:r>
      <w:r w:rsidR="00414AEA" w:rsidRPr="004744BF">
        <w:rPr>
          <w:rFonts w:cs="Times New Roman"/>
          <w:sz w:val="24"/>
          <w:szCs w:val="24"/>
          <w:lang w:val="en-GB"/>
        </w:rPr>
        <w:t xml:space="preserve"> </w:t>
      </w:r>
      <w:r w:rsidR="00414AEA" w:rsidRPr="004744BF">
        <w:rPr>
          <w:rFonts w:cs="Times New Roman"/>
          <w:sz w:val="24"/>
          <w:szCs w:val="24"/>
          <w:lang w:val="en-GB"/>
        </w:rPr>
        <w:lastRenderedPageBreak/>
        <w:t xml:space="preserve">whether Denmark and Sweden are becoming ‘informer societies’ or even ‘Stasi societies’.  </w:t>
      </w:r>
      <w:r w:rsidR="003F595A" w:rsidRPr="004744BF">
        <w:rPr>
          <w:rFonts w:cs="Times New Roman"/>
          <w:sz w:val="24"/>
          <w:szCs w:val="24"/>
          <w:lang w:val="en-GB"/>
        </w:rPr>
        <w:t xml:space="preserve">The discussion centers on whether such </w:t>
      </w:r>
      <w:r w:rsidR="00F73E3A" w:rsidRPr="004744BF">
        <w:rPr>
          <w:rFonts w:cs="Times New Roman"/>
          <w:sz w:val="24"/>
          <w:szCs w:val="24"/>
          <w:lang w:val="en-GB"/>
        </w:rPr>
        <w:t>citizen reporting</w:t>
      </w:r>
      <w:r w:rsidR="00F65C53" w:rsidRPr="004744BF">
        <w:rPr>
          <w:rFonts w:cs="Times New Roman"/>
          <w:sz w:val="24"/>
          <w:szCs w:val="24"/>
          <w:lang w:val="en-GB"/>
        </w:rPr>
        <w:t xml:space="preserve"> of abuse should be encouraged</w:t>
      </w:r>
      <w:r w:rsidR="00F73E3A" w:rsidRPr="004744BF">
        <w:rPr>
          <w:rFonts w:cs="Times New Roman"/>
          <w:sz w:val="24"/>
          <w:szCs w:val="24"/>
          <w:lang w:val="en-GB"/>
        </w:rPr>
        <w:t>,</w:t>
      </w:r>
      <w:r w:rsidR="00F65C53" w:rsidRPr="004744BF">
        <w:rPr>
          <w:rFonts w:cs="Times New Roman"/>
          <w:sz w:val="24"/>
          <w:szCs w:val="24"/>
          <w:lang w:val="en-GB"/>
        </w:rPr>
        <w:t xml:space="preserve"> or</w:t>
      </w:r>
      <w:r w:rsidR="003F595A" w:rsidRPr="004744BF">
        <w:rPr>
          <w:rFonts w:cs="Times New Roman"/>
          <w:sz w:val="24"/>
          <w:szCs w:val="24"/>
          <w:lang w:val="en-GB"/>
        </w:rPr>
        <w:t xml:space="preserve"> whether </w:t>
      </w:r>
      <w:r w:rsidR="00625224" w:rsidRPr="004744BF">
        <w:rPr>
          <w:rFonts w:cs="Times New Roman"/>
          <w:sz w:val="24"/>
          <w:szCs w:val="24"/>
          <w:lang w:val="en-GB"/>
        </w:rPr>
        <w:t xml:space="preserve">the </w:t>
      </w:r>
      <w:r w:rsidR="00C46373" w:rsidRPr="004744BF">
        <w:rPr>
          <w:rFonts w:cs="Times New Roman"/>
          <w:sz w:val="24"/>
          <w:szCs w:val="24"/>
          <w:lang w:val="en-GB"/>
        </w:rPr>
        <w:t xml:space="preserve">detection of </w:t>
      </w:r>
      <w:r w:rsidR="00625224" w:rsidRPr="004744BF">
        <w:rPr>
          <w:rFonts w:cs="Times New Roman"/>
          <w:sz w:val="24"/>
          <w:szCs w:val="24"/>
          <w:lang w:val="en-GB"/>
        </w:rPr>
        <w:t xml:space="preserve">tax and welfare </w:t>
      </w:r>
      <w:r w:rsidR="00F65C53" w:rsidRPr="004744BF">
        <w:rPr>
          <w:rFonts w:cs="Times New Roman"/>
          <w:sz w:val="24"/>
          <w:szCs w:val="24"/>
          <w:lang w:val="en-GB"/>
        </w:rPr>
        <w:t>fraud</w:t>
      </w:r>
      <w:r w:rsidR="00C46373" w:rsidRPr="004744BF">
        <w:rPr>
          <w:rFonts w:cs="Times New Roman"/>
          <w:sz w:val="24"/>
          <w:szCs w:val="24"/>
          <w:lang w:val="en-GB"/>
        </w:rPr>
        <w:t xml:space="preserve"> </w:t>
      </w:r>
      <w:r w:rsidR="003F595A" w:rsidRPr="004744BF">
        <w:rPr>
          <w:rFonts w:cs="Times New Roman"/>
          <w:sz w:val="24"/>
          <w:szCs w:val="24"/>
          <w:lang w:val="en-GB"/>
        </w:rPr>
        <w:t xml:space="preserve">should </w:t>
      </w:r>
      <w:r w:rsidR="00625224" w:rsidRPr="004744BF">
        <w:rPr>
          <w:rFonts w:cs="Times New Roman"/>
          <w:sz w:val="24"/>
          <w:szCs w:val="24"/>
          <w:lang w:val="en-GB"/>
        </w:rPr>
        <w:t>remain</w:t>
      </w:r>
      <w:r w:rsidR="00C46373" w:rsidRPr="004744BF">
        <w:rPr>
          <w:rFonts w:cs="Times New Roman"/>
          <w:sz w:val="24"/>
          <w:szCs w:val="24"/>
          <w:lang w:val="en-GB"/>
        </w:rPr>
        <w:t xml:space="preserve"> a government task</w:t>
      </w:r>
      <w:r w:rsidR="00F73E3A" w:rsidRPr="004744BF">
        <w:rPr>
          <w:rFonts w:cs="Times New Roman"/>
          <w:sz w:val="24"/>
          <w:szCs w:val="24"/>
          <w:lang w:val="en-GB"/>
        </w:rPr>
        <w:t>.</w:t>
      </w:r>
      <w:r w:rsidR="003F595A" w:rsidRPr="004744BF">
        <w:rPr>
          <w:rFonts w:cs="Times New Roman"/>
          <w:sz w:val="24"/>
          <w:szCs w:val="24"/>
          <w:lang w:val="en-GB"/>
        </w:rPr>
        <w:t xml:space="preserve"> </w:t>
      </w:r>
      <w:r w:rsidR="00414AEA" w:rsidRPr="004744BF">
        <w:rPr>
          <w:rFonts w:cs="Times New Roman"/>
          <w:sz w:val="24"/>
          <w:szCs w:val="24"/>
          <w:lang w:val="en-GB"/>
        </w:rPr>
        <w:t xml:space="preserve">In </w:t>
      </w:r>
      <w:r w:rsidR="00F73E3A" w:rsidRPr="004744BF">
        <w:rPr>
          <w:rFonts w:cs="Times New Roman"/>
          <w:sz w:val="24"/>
          <w:szCs w:val="24"/>
          <w:lang w:val="en-GB"/>
        </w:rPr>
        <w:t xml:space="preserve">essence, it is a discussion about </w:t>
      </w:r>
      <w:r w:rsidR="00625224" w:rsidRPr="004744BF">
        <w:rPr>
          <w:rFonts w:cs="Times New Roman"/>
          <w:sz w:val="24"/>
          <w:szCs w:val="24"/>
          <w:lang w:val="en-GB"/>
        </w:rPr>
        <w:t xml:space="preserve">whether to mobilize </w:t>
      </w:r>
      <w:r w:rsidR="00097693" w:rsidRPr="004744BF">
        <w:rPr>
          <w:rFonts w:cs="Times New Roman"/>
          <w:sz w:val="24"/>
          <w:szCs w:val="24"/>
          <w:lang w:val="en-GB"/>
        </w:rPr>
        <w:t xml:space="preserve">righteous indignation </w:t>
      </w:r>
      <w:r w:rsidR="00625224" w:rsidRPr="004744BF">
        <w:rPr>
          <w:rFonts w:cs="Times New Roman"/>
          <w:sz w:val="24"/>
          <w:szCs w:val="24"/>
          <w:lang w:val="en-GB"/>
        </w:rPr>
        <w:t xml:space="preserve">or place limits on </w:t>
      </w:r>
      <w:r w:rsidR="00097693" w:rsidRPr="004744BF">
        <w:rPr>
          <w:rFonts w:cs="Times New Roman"/>
          <w:sz w:val="24"/>
          <w:szCs w:val="24"/>
          <w:lang w:val="en-GB"/>
        </w:rPr>
        <w:t>what might be</w:t>
      </w:r>
      <w:r w:rsidR="00D2769B" w:rsidRPr="004744BF">
        <w:rPr>
          <w:rFonts w:cs="Times New Roman"/>
          <w:sz w:val="24"/>
          <w:szCs w:val="24"/>
          <w:lang w:val="en-GB"/>
        </w:rPr>
        <w:t xml:space="preserve"> personal revenge</w:t>
      </w:r>
      <w:r w:rsidR="00097693" w:rsidRPr="004744BF">
        <w:rPr>
          <w:rFonts w:cs="Times New Roman"/>
          <w:sz w:val="24"/>
          <w:szCs w:val="24"/>
          <w:lang w:val="en-GB"/>
        </w:rPr>
        <w:t>.</w:t>
      </w:r>
      <w:r w:rsidR="00F73E3A" w:rsidRPr="004744BF">
        <w:rPr>
          <w:rFonts w:cs="Times New Roman"/>
          <w:sz w:val="24"/>
          <w:szCs w:val="24"/>
          <w:lang w:val="en-GB"/>
        </w:rPr>
        <w:t xml:space="preserve"> </w:t>
      </w:r>
      <w:r w:rsidR="00B75074" w:rsidRPr="004744BF">
        <w:rPr>
          <w:rFonts w:cs="Times New Roman"/>
          <w:sz w:val="24"/>
          <w:szCs w:val="24"/>
          <w:lang w:val="en-GB"/>
        </w:rPr>
        <w:t xml:space="preserve">In this article, I use the prism of </w:t>
      </w:r>
      <w:r w:rsidR="00414AEA" w:rsidRPr="004744BF">
        <w:rPr>
          <w:rFonts w:cs="Times New Roman"/>
          <w:sz w:val="24"/>
          <w:szCs w:val="24"/>
          <w:lang w:val="en-GB"/>
        </w:rPr>
        <w:t xml:space="preserve"> </w:t>
      </w:r>
      <w:r w:rsidR="00F73E3A" w:rsidRPr="004744BF">
        <w:rPr>
          <w:rFonts w:cs="Times New Roman"/>
          <w:sz w:val="24"/>
          <w:szCs w:val="24"/>
          <w:lang w:val="en-GB"/>
        </w:rPr>
        <w:t xml:space="preserve">tax and welfare </w:t>
      </w:r>
      <w:r w:rsidR="00414AEA" w:rsidRPr="004744BF">
        <w:rPr>
          <w:rFonts w:cs="Times New Roman"/>
          <w:sz w:val="24"/>
          <w:szCs w:val="24"/>
          <w:lang w:val="en-GB"/>
        </w:rPr>
        <w:t>denunciation practice</w:t>
      </w:r>
      <w:r w:rsidR="00F73E3A" w:rsidRPr="004744BF">
        <w:rPr>
          <w:rFonts w:cs="Times New Roman"/>
          <w:sz w:val="24"/>
          <w:szCs w:val="24"/>
          <w:lang w:val="en-GB"/>
        </w:rPr>
        <w:t>s</w:t>
      </w:r>
      <w:r w:rsidR="00414AEA" w:rsidRPr="004744BF">
        <w:rPr>
          <w:rFonts w:cs="Times New Roman"/>
          <w:sz w:val="24"/>
          <w:szCs w:val="24"/>
          <w:lang w:val="en-GB"/>
        </w:rPr>
        <w:t xml:space="preserve"> </w:t>
      </w:r>
      <w:r w:rsidR="00B75074" w:rsidRPr="004744BF">
        <w:rPr>
          <w:rFonts w:cs="Times New Roman"/>
          <w:sz w:val="24"/>
          <w:szCs w:val="24"/>
          <w:lang w:val="en-GB"/>
        </w:rPr>
        <w:t>to sketch out how such righteous indignation</w:t>
      </w:r>
      <w:r w:rsidR="00097693" w:rsidRPr="004744BF">
        <w:rPr>
          <w:rFonts w:cs="Times New Roman"/>
          <w:sz w:val="24"/>
          <w:szCs w:val="24"/>
          <w:lang w:val="en-GB"/>
        </w:rPr>
        <w:t>-cum-revenge</w:t>
      </w:r>
      <w:r w:rsidR="00B75074" w:rsidRPr="004744BF">
        <w:rPr>
          <w:rFonts w:cs="Times New Roman"/>
          <w:sz w:val="24"/>
          <w:szCs w:val="24"/>
          <w:lang w:val="en-GB"/>
        </w:rPr>
        <w:t xml:space="preserve"> might operate, and </w:t>
      </w:r>
      <w:r w:rsidR="00411CFA" w:rsidRPr="004744BF">
        <w:rPr>
          <w:rFonts w:cs="Times New Roman"/>
          <w:sz w:val="24"/>
          <w:szCs w:val="24"/>
          <w:lang w:val="en-GB"/>
        </w:rPr>
        <w:t xml:space="preserve">how it is channelled by various actors </w:t>
      </w:r>
      <w:r w:rsidR="00F4155D" w:rsidRPr="004744BF">
        <w:rPr>
          <w:rFonts w:cs="Times New Roman"/>
          <w:sz w:val="24"/>
          <w:szCs w:val="24"/>
          <w:lang w:val="en-GB"/>
        </w:rPr>
        <w:t>who operate within a</w:t>
      </w:r>
      <w:r w:rsidR="00625224" w:rsidRPr="004744BF">
        <w:rPr>
          <w:rFonts w:cs="Times New Roman"/>
          <w:sz w:val="24"/>
          <w:szCs w:val="24"/>
          <w:lang w:val="en-GB"/>
        </w:rPr>
        <w:t xml:space="preserve"> </w:t>
      </w:r>
      <w:r w:rsidR="00411CFA" w:rsidRPr="004744BF">
        <w:rPr>
          <w:rFonts w:cs="Times New Roman"/>
          <w:sz w:val="24"/>
          <w:szCs w:val="24"/>
          <w:lang w:val="en-US"/>
        </w:rPr>
        <w:t>‘landscape of indignation’.</w:t>
      </w:r>
      <w:r w:rsidR="00F73E3A" w:rsidRPr="004744BF">
        <w:rPr>
          <w:rFonts w:cs="Times New Roman"/>
          <w:sz w:val="24"/>
          <w:szCs w:val="24"/>
          <w:lang w:val="en-GB"/>
        </w:rPr>
        <w:t xml:space="preserve"> </w:t>
      </w:r>
    </w:p>
    <w:p w14:paraId="39568889" w14:textId="77777777" w:rsidR="00310A41" w:rsidRPr="004744BF" w:rsidRDefault="00310A41" w:rsidP="00310A41">
      <w:pPr>
        <w:rPr>
          <w:b/>
          <w:bCs/>
          <w:sz w:val="24"/>
          <w:szCs w:val="24"/>
          <w:lang w:val="en-US"/>
        </w:rPr>
      </w:pPr>
      <w:r w:rsidRPr="004744BF">
        <w:rPr>
          <w:b/>
          <w:bCs/>
          <w:sz w:val="24"/>
          <w:szCs w:val="24"/>
          <w:lang w:val="en-US"/>
        </w:rPr>
        <w:t>Indignation, revenge and anthropology</w:t>
      </w:r>
    </w:p>
    <w:p w14:paraId="47C0B41B" w14:textId="7D7FA6D3" w:rsidR="00310A41" w:rsidRPr="004744BF" w:rsidRDefault="00310A41" w:rsidP="00310A41">
      <w:pPr>
        <w:rPr>
          <w:sz w:val="24"/>
          <w:szCs w:val="24"/>
          <w:lang w:val="en-US"/>
        </w:rPr>
      </w:pPr>
      <w:r w:rsidRPr="004744BF">
        <w:rPr>
          <w:sz w:val="24"/>
          <w:szCs w:val="24"/>
          <w:lang w:val="en-US"/>
        </w:rPr>
        <w:t>Indignation is one of those 'ugly feelings' (Ngai 200</w:t>
      </w:r>
      <w:r w:rsidR="00583939" w:rsidRPr="004744BF">
        <w:rPr>
          <w:sz w:val="24"/>
          <w:szCs w:val="24"/>
          <w:lang w:val="en-US"/>
        </w:rPr>
        <w:t>7</w:t>
      </w:r>
      <w:r w:rsidRPr="004744BF">
        <w:rPr>
          <w:sz w:val="24"/>
          <w:szCs w:val="24"/>
          <w:lang w:val="en-US"/>
        </w:rPr>
        <w:t>) that lie just below the surface, less prominent than more dramatic emotions such as anger or fear. Indignation combines envy, anger, a sense of victimization, and an urge to rectify a perceived injustice. Little wonder that so many social movements, from the populist right to the revolutionary left, are nourished by a sense of indignation aimed at a blameworthy group (the elites, the bureaucracy, various ethnic ‘others’, migrants, etc.). The fact that indignation is often preceded by the word 'righteous' underscores its connection with the claiming of rights and assertion of justice. Indignation is that emotional first step in righting a wrongdoing.</w:t>
      </w:r>
    </w:p>
    <w:p w14:paraId="79053827" w14:textId="3DAF076A" w:rsidR="00310A41" w:rsidRPr="004744BF" w:rsidRDefault="00310A41" w:rsidP="00310A41">
      <w:pPr>
        <w:rPr>
          <w:sz w:val="24"/>
          <w:szCs w:val="24"/>
          <w:lang w:val="en-US"/>
        </w:rPr>
      </w:pPr>
      <w:r w:rsidRPr="004744BF">
        <w:rPr>
          <w:sz w:val="24"/>
          <w:szCs w:val="24"/>
          <w:lang w:val="en-US"/>
        </w:rPr>
        <w:t>Tax avoidance and welfare swindle are ideal points of departure for highligting the emotional components of relations between states and citizens. This is because taxation and welfare are both inherently unequal and inherently reciprocal at the same time. Taxation and welfare are clearly redistributive: a state requisitions resources using various kinds of incentives and pressures, and then re-allocates these resources according to some kind of social contract. Although the two parties, citizen and state, are clearly unequal, there is an expectation by the citizen of some kind of return on their contribution, an expectation of righteous redistribution. This redistribution is predicated on each citizen paying their fair share into an imagined collectivity: 'society', administered by the state administration. In turn, each citizen should receive some kind of return based on legitimate claims (security, welfare, etc.). Our understanding of reciprocity relies on this moral component, the breach of which can create the conditions for righteous indignation. How does this kind of outrage build up? Why does it build up in some domains and not others? Who becomes indignant at whom about what?</w:t>
      </w:r>
    </w:p>
    <w:p w14:paraId="633E0C39" w14:textId="62465481" w:rsidR="00310A41" w:rsidRPr="004744BF" w:rsidRDefault="00310A41" w:rsidP="00310A41">
      <w:pPr>
        <w:rPr>
          <w:sz w:val="24"/>
          <w:szCs w:val="24"/>
          <w:lang w:val="en-US"/>
        </w:rPr>
      </w:pPr>
      <w:r w:rsidRPr="004744BF">
        <w:rPr>
          <w:sz w:val="24"/>
          <w:szCs w:val="24"/>
          <w:lang w:val="en-US"/>
        </w:rPr>
        <w:t>This relationship between state and citizen, and the potential for indignation, is not simply a binary one. The state surveils its citizens, and  citizens make claims on the state. But citizens also surveil each other. They live in communities based on kinship, neighbourhood, social exchange, ethnicity, workplace or association. It is this kind of interpersonal surveillance that makes them communities in the first place. Community members may express solidarity with each other against the state</w:t>
      </w:r>
      <w:r w:rsidR="00F65363" w:rsidRPr="004744BF">
        <w:rPr>
          <w:sz w:val="24"/>
          <w:szCs w:val="24"/>
          <w:lang w:val="en-US"/>
        </w:rPr>
        <w:t>; or they may leave each other alone;</w:t>
      </w:r>
      <w:r w:rsidRPr="004744BF">
        <w:rPr>
          <w:sz w:val="24"/>
          <w:szCs w:val="24"/>
          <w:lang w:val="en-US"/>
        </w:rPr>
        <w:t xml:space="preserve"> </w:t>
      </w:r>
      <w:r w:rsidR="00F65363" w:rsidRPr="004744BF">
        <w:rPr>
          <w:sz w:val="24"/>
          <w:szCs w:val="24"/>
          <w:lang w:val="en-US"/>
        </w:rPr>
        <w:t xml:space="preserve">or </w:t>
      </w:r>
      <w:r w:rsidRPr="004744BF">
        <w:rPr>
          <w:sz w:val="24"/>
          <w:szCs w:val="24"/>
          <w:lang w:val="en-US"/>
        </w:rPr>
        <w:t xml:space="preserve">they </w:t>
      </w:r>
      <w:r w:rsidR="00F65363" w:rsidRPr="004744BF">
        <w:rPr>
          <w:sz w:val="24"/>
          <w:szCs w:val="24"/>
          <w:lang w:val="en-US"/>
        </w:rPr>
        <w:t xml:space="preserve">may </w:t>
      </w:r>
      <w:r w:rsidRPr="004744BF">
        <w:rPr>
          <w:sz w:val="24"/>
          <w:szCs w:val="24"/>
          <w:lang w:val="en-US"/>
        </w:rPr>
        <w:t xml:space="preserve">exert social control so as to ensure that everyone fulfills the social contract of contributions to the collective and honesty in receiving </w:t>
      </w:r>
      <w:r w:rsidR="00F65363" w:rsidRPr="004744BF">
        <w:rPr>
          <w:sz w:val="24"/>
          <w:szCs w:val="24"/>
          <w:lang w:val="en-US"/>
        </w:rPr>
        <w:t>community resources</w:t>
      </w:r>
      <w:r w:rsidRPr="004744BF">
        <w:rPr>
          <w:sz w:val="24"/>
          <w:szCs w:val="24"/>
          <w:lang w:val="en-US"/>
        </w:rPr>
        <w:t xml:space="preserve">. </w:t>
      </w:r>
      <w:r w:rsidR="00F65363" w:rsidRPr="004744BF">
        <w:rPr>
          <w:sz w:val="24"/>
          <w:szCs w:val="24"/>
          <w:lang w:val="en-US"/>
        </w:rPr>
        <w:t xml:space="preserve">In the latter case, </w:t>
      </w:r>
      <w:r w:rsidRPr="004744BF">
        <w:rPr>
          <w:sz w:val="24"/>
          <w:szCs w:val="24"/>
          <w:lang w:val="en-US"/>
        </w:rPr>
        <w:t xml:space="preserve">indignation can </w:t>
      </w:r>
      <w:r w:rsidR="00F65363" w:rsidRPr="004744BF">
        <w:rPr>
          <w:sz w:val="24"/>
          <w:szCs w:val="24"/>
          <w:lang w:val="en-US"/>
        </w:rPr>
        <w:t>emerge</w:t>
      </w:r>
      <w:r w:rsidRPr="004744BF">
        <w:rPr>
          <w:sz w:val="24"/>
          <w:szCs w:val="24"/>
          <w:lang w:val="en-US"/>
        </w:rPr>
        <w:t xml:space="preserve">, sometimes individually in the form of gossip, as </w:t>
      </w:r>
      <w:r w:rsidR="00F65363" w:rsidRPr="004744BF">
        <w:rPr>
          <w:sz w:val="24"/>
          <w:szCs w:val="24"/>
          <w:lang w:val="en-US"/>
        </w:rPr>
        <w:t xml:space="preserve">public </w:t>
      </w:r>
      <w:r w:rsidRPr="004744BF">
        <w:rPr>
          <w:sz w:val="24"/>
          <w:szCs w:val="24"/>
          <w:lang w:val="en-US"/>
        </w:rPr>
        <w:t xml:space="preserve">denunciations or even violence. </w:t>
      </w:r>
    </w:p>
    <w:p w14:paraId="51C1F972" w14:textId="2A648543" w:rsidR="00310A41" w:rsidRPr="004744BF" w:rsidRDefault="00310A41" w:rsidP="00310A41">
      <w:pPr>
        <w:rPr>
          <w:sz w:val="24"/>
          <w:szCs w:val="24"/>
          <w:lang w:val="en-US"/>
        </w:rPr>
      </w:pPr>
      <w:r w:rsidRPr="004744BF">
        <w:rPr>
          <w:sz w:val="24"/>
          <w:szCs w:val="24"/>
          <w:lang w:val="en-US"/>
        </w:rPr>
        <w:t>Some states have succeeded in pushing this ‘community’</w:t>
      </w:r>
      <w:r w:rsidR="00F65363" w:rsidRPr="004744BF">
        <w:rPr>
          <w:sz w:val="24"/>
          <w:szCs w:val="24"/>
          <w:lang w:val="en-US"/>
        </w:rPr>
        <w:t>-based reaction up</w:t>
      </w:r>
      <w:r w:rsidRPr="004744BF">
        <w:rPr>
          <w:sz w:val="24"/>
          <w:szCs w:val="24"/>
          <w:lang w:val="en-US"/>
        </w:rPr>
        <w:t xml:space="preserve"> to the state level; this is particularly true in small, relatively homogenous welfare states which have high </w:t>
      </w:r>
      <w:r w:rsidR="00F65363" w:rsidRPr="004744BF">
        <w:rPr>
          <w:sz w:val="24"/>
          <w:szCs w:val="24"/>
          <w:lang w:val="en-US"/>
        </w:rPr>
        <w:t>legitimacy, high taxes</w:t>
      </w:r>
      <w:r w:rsidRPr="004744BF">
        <w:rPr>
          <w:sz w:val="24"/>
          <w:szCs w:val="24"/>
          <w:lang w:val="en-US"/>
        </w:rPr>
        <w:t xml:space="preserve"> and established welfare </w:t>
      </w:r>
      <w:r w:rsidR="00F65363" w:rsidRPr="004744BF">
        <w:rPr>
          <w:sz w:val="24"/>
          <w:szCs w:val="24"/>
          <w:lang w:val="en-US"/>
        </w:rPr>
        <w:t>returns</w:t>
      </w:r>
      <w:r w:rsidRPr="004744BF">
        <w:rPr>
          <w:sz w:val="24"/>
          <w:szCs w:val="24"/>
          <w:lang w:val="en-US"/>
        </w:rPr>
        <w:t>. Trust in the state can therefore co-exist with indignation about people’s contributions to the state (taxes, welfare claims). Scandinavian states are examples of these kinds of states.</w:t>
      </w:r>
    </w:p>
    <w:p w14:paraId="16C51E6E" w14:textId="3BFD9854" w:rsidR="00310A41" w:rsidRPr="004744BF" w:rsidRDefault="00310A41" w:rsidP="00310A41">
      <w:pPr>
        <w:rPr>
          <w:sz w:val="24"/>
          <w:szCs w:val="24"/>
          <w:lang w:val="en-US"/>
        </w:rPr>
      </w:pPr>
      <w:r w:rsidRPr="004744BF">
        <w:rPr>
          <w:sz w:val="24"/>
          <w:szCs w:val="24"/>
          <w:lang w:val="en-US"/>
        </w:rPr>
        <w:t xml:space="preserve">The fact that </w:t>
      </w:r>
      <w:r w:rsidR="00F65363" w:rsidRPr="004744BF">
        <w:rPr>
          <w:sz w:val="24"/>
          <w:szCs w:val="24"/>
          <w:lang w:val="en-US"/>
        </w:rPr>
        <w:t xml:space="preserve">a </w:t>
      </w:r>
      <w:r w:rsidRPr="004744BF">
        <w:rPr>
          <w:sz w:val="24"/>
          <w:szCs w:val="24"/>
          <w:lang w:val="en-US"/>
        </w:rPr>
        <w:t>large proportion of these denunciation</w:t>
      </w:r>
      <w:r w:rsidR="00F65363" w:rsidRPr="004744BF">
        <w:rPr>
          <w:sz w:val="24"/>
          <w:szCs w:val="24"/>
          <w:lang w:val="en-US"/>
        </w:rPr>
        <w:t>s</w:t>
      </w:r>
      <w:r w:rsidRPr="004744BF">
        <w:rPr>
          <w:sz w:val="24"/>
          <w:szCs w:val="24"/>
          <w:lang w:val="en-US"/>
        </w:rPr>
        <w:t xml:space="preserve"> are not taken further by authorities (e.g., are without merit, too vague, or diffi</w:t>
      </w:r>
      <w:r w:rsidR="00BF2E52" w:rsidRPr="004744BF">
        <w:rPr>
          <w:sz w:val="24"/>
          <w:szCs w:val="24"/>
          <w:lang w:val="en-US"/>
        </w:rPr>
        <w:t>c</w:t>
      </w:r>
      <w:r w:rsidRPr="004744BF">
        <w:rPr>
          <w:sz w:val="24"/>
          <w:szCs w:val="24"/>
          <w:lang w:val="en-US"/>
        </w:rPr>
        <w:t xml:space="preserve">ult to substantiate), might indicate that what appears to be righteous indignation or civic duty is nothing more than simple petty revenge. </w:t>
      </w:r>
      <w:r w:rsidRPr="004744BF">
        <w:rPr>
          <w:sz w:val="24"/>
          <w:szCs w:val="24"/>
          <w:lang w:val="en-US"/>
        </w:rPr>
        <w:lastRenderedPageBreak/>
        <w:t>How should anthropologists approach this line in the sand between the individual revenge against a neighbor, snitching about their off</w:t>
      </w:r>
      <w:r w:rsidR="00F65363" w:rsidRPr="004744BF">
        <w:rPr>
          <w:sz w:val="24"/>
          <w:szCs w:val="24"/>
          <w:lang w:val="en-US"/>
        </w:rPr>
        <w:t>-</w:t>
      </w:r>
      <w:r w:rsidRPr="004744BF">
        <w:rPr>
          <w:sz w:val="24"/>
          <w:szCs w:val="24"/>
          <w:lang w:val="en-US"/>
        </w:rPr>
        <w:t>the</w:t>
      </w:r>
      <w:r w:rsidR="00F65363" w:rsidRPr="004744BF">
        <w:rPr>
          <w:sz w:val="24"/>
          <w:szCs w:val="24"/>
          <w:lang w:val="en-US"/>
        </w:rPr>
        <w:t>-</w:t>
      </w:r>
      <w:r w:rsidRPr="004744BF">
        <w:rPr>
          <w:sz w:val="24"/>
          <w:szCs w:val="24"/>
          <w:lang w:val="en-US"/>
        </w:rPr>
        <w:t xml:space="preserve">books </w:t>
      </w:r>
      <w:r w:rsidR="00F65363" w:rsidRPr="004744BF">
        <w:rPr>
          <w:sz w:val="24"/>
          <w:szCs w:val="24"/>
          <w:lang w:val="en-US"/>
        </w:rPr>
        <w:t>income</w:t>
      </w:r>
      <w:r w:rsidRPr="004744BF">
        <w:rPr>
          <w:sz w:val="24"/>
          <w:szCs w:val="24"/>
          <w:lang w:val="en-US"/>
        </w:rPr>
        <w:t xml:space="preserve">, and the civic duty to report someone violating the law </w:t>
      </w:r>
      <w:r w:rsidRPr="004744BF">
        <w:rPr>
          <w:i/>
          <w:sz w:val="24"/>
          <w:szCs w:val="24"/>
          <w:lang w:val="en-US"/>
        </w:rPr>
        <w:t>even though he is your neighbor.</w:t>
      </w:r>
      <w:r w:rsidRPr="004744BF">
        <w:rPr>
          <w:sz w:val="24"/>
          <w:szCs w:val="24"/>
          <w:lang w:val="en-US"/>
        </w:rPr>
        <w:t xml:space="preserve">  Indignation based on civic duty reflects some kind of social choice between loyalties; loyalties to the state's mission of justice, fairness and equity, loyalty to a community’s notion of that we should all contribute equitably; and that cheating is not just swindling ‘them’ but hurting ‘us’, and loyalty to </w:t>
      </w:r>
      <w:r w:rsidR="00FE17DD" w:rsidRPr="004744BF">
        <w:rPr>
          <w:sz w:val="24"/>
          <w:szCs w:val="24"/>
          <w:lang w:val="en-US"/>
        </w:rPr>
        <w:t>neighbors</w:t>
      </w:r>
      <w:r w:rsidRPr="004744BF">
        <w:rPr>
          <w:sz w:val="24"/>
          <w:szCs w:val="24"/>
          <w:lang w:val="en-US"/>
        </w:rPr>
        <w:t xml:space="preserve"> and family, that they should be left in peace, not to interfere in their personal lives. This range of choices is a frequent theme of social science research, but the emotional elements – petty revenge or righteous indignation – are often left out of the analysis. What kinds of emotions operate when one is informing on a neighbor for breaking the social contract with the state?. Can contracts generate emotions? Can the act of civic duty, including the duty to ensure justice by informing the state of wrongdoing, be as emotional as the </w:t>
      </w:r>
      <w:r w:rsidR="00FE17DD" w:rsidRPr="004744BF">
        <w:rPr>
          <w:sz w:val="24"/>
          <w:szCs w:val="24"/>
          <w:lang w:val="en-US"/>
        </w:rPr>
        <w:t>individually</w:t>
      </w:r>
      <w:r w:rsidRPr="004744BF">
        <w:rPr>
          <w:sz w:val="24"/>
          <w:szCs w:val="24"/>
          <w:lang w:val="en-US"/>
        </w:rPr>
        <w:t xml:space="preserve"> centered revnge? I think that anthropology needs to grapple with this issue, even as we admit that emotions will always be messier to identify and to analyze than choices, structures and practices.</w:t>
      </w:r>
    </w:p>
    <w:p w14:paraId="661769D7" w14:textId="5BED72A6" w:rsidR="00F65363" w:rsidRPr="004744BF" w:rsidRDefault="00F65363" w:rsidP="00310A41">
      <w:pPr>
        <w:rPr>
          <w:b/>
          <w:bCs/>
          <w:sz w:val="24"/>
          <w:szCs w:val="24"/>
          <w:lang w:val="en-US"/>
        </w:rPr>
      </w:pPr>
      <w:r w:rsidRPr="004744BF">
        <w:rPr>
          <w:b/>
          <w:bCs/>
          <w:sz w:val="24"/>
          <w:szCs w:val="24"/>
          <w:lang w:val="en-US"/>
        </w:rPr>
        <w:t>Denunciation in Scandinavia</w:t>
      </w:r>
    </w:p>
    <w:p w14:paraId="732126DE" w14:textId="75DA9307" w:rsidR="00625224" w:rsidRPr="004744BF" w:rsidRDefault="00C46373" w:rsidP="00256220">
      <w:pPr>
        <w:rPr>
          <w:rFonts w:cs="Times New Roman"/>
          <w:sz w:val="24"/>
          <w:szCs w:val="24"/>
          <w:lang w:val="en-GB"/>
        </w:rPr>
      </w:pPr>
      <w:r w:rsidRPr="004744BF">
        <w:rPr>
          <w:rFonts w:cs="Times New Roman"/>
          <w:sz w:val="24"/>
          <w:szCs w:val="24"/>
          <w:lang w:val="en-GB"/>
        </w:rPr>
        <w:t>The Scandinavian societies are particular</w:t>
      </w:r>
      <w:r w:rsidR="00D2769B" w:rsidRPr="004744BF">
        <w:rPr>
          <w:rFonts w:cs="Times New Roman"/>
          <w:sz w:val="24"/>
          <w:szCs w:val="24"/>
          <w:lang w:val="en-GB"/>
        </w:rPr>
        <w:t>ly</w:t>
      </w:r>
      <w:r w:rsidRPr="004744BF">
        <w:rPr>
          <w:rFonts w:cs="Times New Roman"/>
          <w:sz w:val="24"/>
          <w:szCs w:val="24"/>
          <w:lang w:val="en-GB"/>
        </w:rPr>
        <w:t xml:space="preserve"> interesting for the study </w:t>
      </w:r>
      <w:r w:rsidR="00B75074" w:rsidRPr="004744BF">
        <w:rPr>
          <w:rFonts w:cs="Times New Roman"/>
          <w:sz w:val="24"/>
          <w:szCs w:val="24"/>
          <w:lang w:val="en-GB"/>
        </w:rPr>
        <w:t xml:space="preserve">of </w:t>
      </w:r>
      <w:r w:rsidRPr="004744BF">
        <w:rPr>
          <w:rFonts w:cs="Times New Roman"/>
          <w:sz w:val="24"/>
          <w:szCs w:val="24"/>
          <w:lang w:val="en-GB"/>
        </w:rPr>
        <w:t>indignation</w:t>
      </w:r>
      <w:r w:rsidR="00411CFA" w:rsidRPr="004744BF">
        <w:rPr>
          <w:rFonts w:cs="Times New Roman"/>
          <w:sz w:val="24"/>
          <w:szCs w:val="24"/>
          <w:lang w:val="en-GB"/>
        </w:rPr>
        <w:t xml:space="preserve"> for two reasons. First, they are highly redistributive societies:</w:t>
      </w:r>
      <w:r w:rsidR="00746356" w:rsidRPr="004744BF">
        <w:rPr>
          <w:rFonts w:cs="Times New Roman"/>
          <w:sz w:val="24"/>
          <w:szCs w:val="24"/>
          <w:lang w:val="en-GB"/>
        </w:rPr>
        <w:t xml:space="preserve"> P</w:t>
      </w:r>
      <w:r w:rsidR="00411CFA" w:rsidRPr="004744BF">
        <w:rPr>
          <w:rFonts w:cs="Times New Roman"/>
          <w:sz w:val="24"/>
          <w:szCs w:val="24"/>
          <w:lang w:val="en-GB"/>
        </w:rPr>
        <w:t xml:space="preserve">eople who live in Scandinavia (I am one of them) </w:t>
      </w:r>
      <w:r w:rsidR="00746356" w:rsidRPr="004744BF">
        <w:rPr>
          <w:rFonts w:cs="Times New Roman"/>
          <w:sz w:val="24"/>
          <w:szCs w:val="24"/>
          <w:lang w:val="en-GB"/>
        </w:rPr>
        <w:t>surrender</w:t>
      </w:r>
      <w:r w:rsidR="00411CFA" w:rsidRPr="004744BF">
        <w:rPr>
          <w:rFonts w:cs="Times New Roman"/>
          <w:sz w:val="24"/>
          <w:szCs w:val="24"/>
          <w:lang w:val="en-GB"/>
        </w:rPr>
        <w:t xml:space="preserve"> nearly half</w:t>
      </w:r>
      <w:r w:rsidR="00625224" w:rsidRPr="004744BF">
        <w:rPr>
          <w:rFonts w:cs="Times New Roman"/>
          <w:sz w:val="24"/>
          <w:szCs w:val="24"/>
          <w:lang w:val="en-GB"/>
        </w:rPr>
        <w:t xml:space="preserve"> </w:t>
      </w:r>
      <w:r w:rsidR="00F4155D" w:rsidRPr="004744BF">
        <w:rPr>
          <w:rFonts w:cs="Times New Roman"/>
          <w:sz w:val="24"/>
          <w:szCs w:val="24"/>
          <w:lang w:val="en-GB"/>
        </w:rPr>
        <w:t>their</w:t>
      </w:r>
      <w:r w:rsidR="00411CFA" w:rsidRPr="004744BF">
        <w:rPr>
          <w:rFonts w:cs="Times New Roman"/>
          <w:sz w:val="24"/>
          <w:szCs w:val="24"/>
          <w:lang w:val="en-GB"/>
        </w:rPr>
        <w:t xml:space="preserve"> income </w:t>
      </w:r>
      <w:r w:rsidR="00097693" w:rsidRPr="004744BF">
        <w:rPr>
          <w:rFonts w:cs="Times New Roman"/>
          <w:sz w:val="24"/>
          <w:szCs w:val="24"/>
          <w:lang w:val="en-GB"/>
        </w:rPr>
        <w:t>as various kinds</w:t>
      </w:r>
      <w:r w:rsidR="00411CFA" w:rsidRPr="004744BF">
        <w:rPr>
          <w:rFonts w:cs="Times New Roman"/>
          <w:sz w:val="24"/>
          <w:szCs w:val="24"/>
          <w:lang w:val="en-GB"/>
        </w:rPr>
        <w:t xml:space="preserve"> of taxes</w:t>
      </w:r>
      <w:r w:rsidR="00625224" w:rsidRPr="004744BF">
        <w:rPr>
          <w:rFonts w:cs="Times New Roman"/>
          <w:sz w:val="24"/>
          <w:szCs w:val="24"/>
          <w:lang w:val="en-GB"/>
        </w:rPr>
        <w:t xml:space="preserve"> (income, VAT, property</w:t>
      </w:r>
      <w:r w:rsidR="00746356" w:rsidRPr="004744BF">
        <w:rPr>
          <w:rFonts w:cs="Times New Roman"/>
          <w:sz w:val="24"/>
          <w:szCs w:val="24"/>
          <w:lang w:val="en-GB"/>
        </w:rPr>
        <w:t xml:space="preserve">, </w:t>
      </w:r>
      <w:r w:rsidR="00D80105" w:rsidRPr="004744BF">
        <w:rPr>
          <w:rFonts w:cs="Times New Roman"/>
          <w:sz w:val="24"/>
          <w:szCs w:val="24"/>
          <w:lang w:val="en-GB"/>
        </w:rPr>
        <w:t xml:space="preserve">vehicle, inheritance, gift, </w:t>
      </w:r>
      <w:r w:rsidR="00746356" w:rsidRPr="004744BF">
        <w:rPr>
          <w:rFonts w:cs="Times New Roman"/>
          <w:sz w:val="24"/>
          <w:szCs w:val="24"/>
          <w:lang w:val="en-GB"/>
        </w:rPr>
        <w:t>etc.</w:t>
      </w:r>
      <w:r w:rsidR="00625224" w:rsidRPr="004744BF">
        <w:rPr>
          <w:rFonts w:cs="Times New Roman"/>
          <w:sz w:val="24"/>
          <w:szCs w:val="24"/>
          <w:lang w:val="en-GB"/>
        </w:rPr>
        <w:t>)</w:t>
      </w:r>
      <w:r w:rsidR="00097693" w:rsidRPr="004744BF">
        <w:rPr>
          <w:rFonts w:cs="Times New Roman"/>
          <w:sz w:val="24"/>
          <w:szCs w:val="24"/>
          <w:lang w:val="en-GB"/>
        </w:rPr>
        <w:t>, and in return</w:t>
      </w:r>
      <w:r w:rsidR="00F4155D" w:rsidRPr="004744BF">
        <w:rPr>
          <w:rFonts w:cs="Times New Roman"/>
          <w:sz w:val="24"/>
          <w:szCs w:val="24"/>
          <w:lang w:val="en-GB"/>
        </w:rPr>
        <w:t xml:space="preserve"> re</w:t>
      </w:r>
      <w:r w:rsidR="00411CFA" w:rsidRPr="004744BF">
        <w:rPr>
          <w:rFonts w:cs="Times New Roman"/>
          <w:sz w:val="24"/>
          <w:szCs w:val="24"/>
          <w:lang w:val="en-GB"/>
        </w:rPr>
        <w:t>ceive a</w:t>
      </w:r>
      <w:r w:rsidR="00F4155D" w:rsidRPr="004744BF">
        <w:rPr>
          <w:rFonts w:cs="Times New Roman"/>
          <w:sz w:val="24"/>
          <w:szCs w:val="24"/>
          <w:lang w:val="en-GB"/>
        </w:rPr>
        <w:t xml:space="preserve"> generous package</w:t>
      </w:r>
      <w:r w:rsidR="00411CFA" w:rsidRPr="004744BF">
        <w:rPr>
          <w:rFonts w:cs="Times New Roman"/>
          <w:sz w:val="24"/>
          <w:szCs w:val="24"/>
          <w:lang w:val="en-GB"/>
        </w:rPr>
        <w:t xml:space="preserve"> of cradle-to-grave social benefits</w:t>
      </w:r>
      <w:r w:rsidR="00625224" w:rsidRPr="004744BF">
        <w:rPr>
          <w:rFonts w:cs="Times New Roman"/>
          <w:sz w:val="24"/>
          <w:szCs w:val="24"/>
          <w:lang w:val="en-GB"/>
        </w:rPr>
        <w:t xml:space="preserve"> called ‘welfare’</w:t>
      </w:r>
      <w:r w:rsidR="00411CFA" w:rsidRPr="004744BF">
        <w:rPr>
          <w:rFonts w:cs="Times New Roman"/>
          <w:sz w:val="24"/>
          <w:szCs w:val="24"/>
          <w:lang w:val="en-GB"/>
        </w:rPr>
        <w:t xml:space="preserve">. </w:t>
      </w:r>
      <w:r w:rsidR="00D35401" w:rsidRPr="004744BF">
        <w:rPr>
          <w:rFonts w:cs="Times New Roman"/>
          <w:sz w:val="24"/>
          <w:szCs w:val="24"/>
          <w:lang w:val="en-GB"/>
        </w:rPr>
        <w:t xml:space="preserve">Reciprocity, the calculation of giving and the expectation of return, is a cornerstone of </w:t>
      </w:r>
      <w:r w:rsidR="00097693" w:rsidRPr="004744BF">
        <w:rPr>
          <w:rFonts w:cs="Times New Roman"/>
          <w:sz w:val="24"/>
          <w:szCs w:val="24"/>
          <w:lang w:val="en-GB"/>
        </w:rPr>
        <w:t>Scandinavian lives and taxes/welfare a constant topic of conversation and speculation</w:t>
      </w:r>
      <w:r w:rsidR="00D35401" w:rsidRPr="004744BF">
        <w:rPr>
          <w:rFonts w:cs="Times New Roman"/>
          <w:sz w:val="24"/>
          <w:szCs w:val="24"/>
          <w:lang w:val="en-GB"/>
        </w:rPr>
        <w:t>. This</w:t>
      </w:r>
      <w:r w:rsidR="00411CFA" w:rsidRPr="004744BF">
        <w:rPr>
          <w:rFonts w:cs="Times New Roman"/>
          <w:sz w:val="24"/>
          <w:szCs w:val="24"/>
          <w:lang w:val="en-GB"/>
        </w:rPr>
        <w:t xml:space="preserve"> calculation of balance</w:t>
      </w:r>
      <w:r w:rsidR="00746356" w:rsidRPr="004744BF">
        <w:rPr>
          <w:rFonts w:cs="Times New Roman"/>
          <w:sz w:val="24"/>
          <w:szCs w:val="24"/>
          <w:lang w:val="en-GB"/>
        </w:rPr>
        <w:t xml:space="preserve"> </w:t>
      </w:r>
      <w:r w:rsidR="00D80105" w:rsidRPr="004744BF">
        <w:rPr>
          <w:rFonts w:cs="Times New Roman"/>
          <w:sz w:val="24"/>
          <w:szCs w:val="24"/>
          <w:lang w:val="en-GB"/>
        </w:rPr>
        <w:t>between citizen and state</w:t>
      </w:r>
      <w:r w:rsidR="00097693" w:rsidRPr="004744BF">
        <w:rPr>
          <w:rFonts w:cs="Times New Roman"/>
          <w:sz w:val="24"/>
          <w:szCs w:val="24"/>
          <w:lang w:val="en-GB"/>
        </w:rPr>
        <w:t xml:space="preserve"> (of paying too much or getting too little in return)</w:t>
      </w:r>
      <w:r w:rsidR="00D35401" w:rsidRPr="004744BF">
        <w:rPr>
          <w:rFonts w:cs="Times New Roman"/>
          <w:sz w:val="24"/>
          <w:szCs w:val="24"/>
          <w:lang w:val="en-GB"/>
        </w:rPr>
        <w:t xml:space="preserve"> is not just </w:t>
      </w:r>
      <w:r w:rsidR="00097693" w:rsidRPr="004744BF">
        <w:rPr>
          <w:rFonts w:cs="Times New Roman"/>
          <w:sz w:val="24"/>
          <w:szCs w:val="24"/>
          <w:lang w:val="en-GB"/>
        </w:rPr>
        <w:t xml:space="preserve">a </w:t>
      </w:r>
      <w:r w:rsidR="00D35401" w:rsidRPr="004744BF">
        <w:rPr>
          <w:rFonts w:cs="Times New Roman"/>
          <w:sz w:val="24"/>
          <w:szCs w:val="24"/>
          <w:lang w:val="en-GB"/>
        </w:rPr>
        <w:t>material</w:t>
      </w:r>
      <w:r w:rsidR="00097693" w:rsidRPr="004744BF">
        <w:rPr>
          <w:rFonts w:cs="Times New Roman"/>
          <w:sz w:val="24"/>
          <w:szCs w:val="24"/>
          <w:lang w:val="en-GB"/>
        </w:rPr>
        <w:t xml:space="preserve"> relationship</w:t>
      </w:r>
      <w:r w:rsidR="00D80105" w:rsidRPr="004744BF">
        <w:rPr>
          <w:rFonts w:cs="Times New Roman"/>
          <w:sz w:val="24"/>
          <w:szCs w:val="24"/>
          <w:lang w:val="en-GB"/>
        </w:rPr>
        <w:t xml:space="preserve">, however. It </w:t>
      </w:r>
      <w:r w:rsidR="00097693" w:rsidRPr="004744BF">
        <w:rPr>
          <w:rFonts w:cs="Times New Roman"/>
          <w:sz w:val="24"/>
          <w:szCs w:val="24"/>
          <w:lang w:val="en-GB"/>
        </w:rPr>
        <w:t xml:space="preserve">also </w:t>
      </w:r>
      <w:r w:rsidR="00D80105" w:rsidRPr="004744BF">
        <w:rPr>
          <w:rFonts w:cs="Times New Roman"/>
          <w:sz w:val="24"/>
          <w:szCs w:val="24"/>
          <w:lang w:val="en-GB"/>
        </w:rPr>
        <w:t>has an emotional component</w:t>
      </w:r>
      <w:r w:rsidR="00D35401" w:rsidRPr="004744BF">
        <w:rPr>
          <w:rFonts w:cs="Times New Roman"/>
          <w:sz w:val="24"/>
          <w:szCs w:val="24"/>
          <w:lang w:val="en-GB"/>
        </w:rPr>
        <w:t xml:space="preserve">. </w:t>
      </w:r>
      <w:r w:rsidR="00411CFA" w:rsidRPr="004744BF">
        <w:rPr>
          <w:rFonts w:cs="Times New Roman"/>
          <w:sz w:val="24"/>
          <w:szCs w:val="24"/>
          <w:lang w:val="en-GB"/>
        </w:rPr>
        <w:t>When this balance be</w:t>
      </w:r>
      <w:r w:rsidR="00625224" w:rsidRPr="004744BF">
        <w:rPr>
          <w:rFonts w:cs="Times New Roman"/>
          <w:sz w:val="24"/>
          <w:szCs w:val="24"/>
          <w:lang w:val="en-GB"/>
        </w:rPr>
        <w:t xml:space="preserve">comes </w:t>
      </w:r>
      <w:r w:rsidR="00D35401" w:rsidRPr="004744BF">
        <w:rPr>
          <w:rFonts w:cs="Times New Roman"/>
          <w:sz w:val="24"/>
          <w:szCs w:val="24"/>
          <w:lang w:val="en-GB"/>
        </w:rPr>
        <w:t>lopsided</w:t>
      </w:r>
      <w:r w:rsidR="00625224" w:rsidRPr="004744BF">
        <w:rPr>
          <w:rFonts w:cs="Times New Roman"/>
          <w:sz w:val="24"/>
          <w:szCs w:val="24"/>
          <w:lang w:val="en-GB"/>
        </w:rPr>
        <w:t xml:space="preserve"> or opaque</w:t>
      </w:r>
      <w:r w:rsidR="00411CFA" w:rsidRPr="004744BF">
        <w:rPr>
          <w:rFonts w:cs="Times New Roman"/>
          <w:sz w:val="24"/>
          <w:szCs w:val="24"/>
          <w:lang w:val="en-GB"/>
        </w:rPr>
        <w:t xml:space="preserve">, </w:t>
      </w:r>
      <w:r w:rsidR="00097693" w:rsidRPr="004744BF">
        <w:rPr>
          <w:rFonts w:cs="Times New Roman"/>
          <w:sz w:val="24"/>
          <w:szCs w:val="24"/>
          <w:lang w:val="en-GB"/>
        </w:rPr>
        <w:t xml:space="preserve">therefore, an emotional reaction can arise, and with it, </w:t>
      </w:r>
      <w:r w:rsidR="00411CFA" w:rsidRPr="004744BF">
        <w:rPr>
          <w:rFonts w:cs="Times New Roman"/>
          <w:sz w:val="24"/>
          <w:szCs w:val="24"/>
          <w:lang w:val="en-GB"/>
        </w:rPr>
        <w:t xml:space="preserve">the possibility of indignation. </w:t>
      </w:r>
      <w:r w:rsidR="00625224" w:rsidRPr="004744BF">
        <w:rPr>
          <w:rFonts w:cs="Times New Roman"/>
          <w:sz w:val="24"/>
          <w:szCs w:val="24"/>
          <w:lang w:val="en-GB"/>
        </w:rPr>
        <w:t>Highly redistributive societies</w:t>
      </w:r>
      <w:r w:rsidR="00D35401" w:rsidRPr="004744BF">
        <w:rPr>
          <w:rFonts w:cs="Times New Roman"/>
          <w:sz w:val="24"/>
          <w:szCs w:val="24"/>
          <w:lang w:val="en-GB"/>
        </w:rPr>
        <w:t xml:space="preserve"> such as those in Scandinavia, </w:t>
      </w:r>
      <w:r w:rsidR="00D80105" w:rsidRPr="004744BF">
        <w:rPr>
          <w:rFonts w:cs="Times New Roman"/>
          <w:sz w:val="24"/>
          <w:szCs w:val="24"/>
          <w:lang w:val="en-GB"/>
        </w:rPr>
        <w:t xml:space="preserve">where individuals can in fact calculate their </w:t>
      </w:r>
      <w:r w:rsidR="00D35401" w:rsidRPr="004744BF">
        <w:rPr>
          <w:rFonts w:cs="Times New Roman"/>
          <w:sz w:val="24"/>
          <w:szCs w:val="24"/>
          <w:lang w:val="en-GB"/>
        </w:rPr>
        <w:t xml:space="preserve"> taxes paid and benefits received</w:t>
      </w:r>
      <w:r w:rsidR="008A2261" w:rsidRPr="004744BF">
        <w:rPr>
          <w:rFonts w:cs="Times New Roman"/>
          <w:sz w:val="24"/>
          <w:szCs w:val="24"/>
          <w:lang w:val="en-GB"/>
        </w:rPr>
        <w:t xml:space="preserve"> </w:t>
      </w:r>
      <w:r w:rsidR="00310A41" w:rsidRPr="004744BF">
        <w:rPr>
          <w:rFonts w:cs="Times New Roman"/>
          <w:sz w:val="24"/>
          <w:szCs w:val="24"/>
          <w:lang w:val="en-GB"/>
        </w:rPr>
        <w:t xml:space="preserve">down to the last </w:t>
      </w:r>
      <w:r w:rsidR="00310A41" w:rsidRPr="004744BF">
        <w:rPr>
          <w:rFonts w:cs="Times New Roman"/>
          <w:i/>
          <w:iCs/>
          <w:sz w:val="24"/>
          <w:szCs w:val="24"/>
          <w:lang w:val="en-GB"/>
        </w:rPr>
        <w:t>krone</w:t>
      </w:r>
      <w:r w:rsidR="00D35401" w:rsidRPr="004744BF">
        <w:rPr>
          <w:rFonts w:cs="Times New Roman"/>
          <w:sz w:val="24"/>
          <w:szCs w:val="24"/>
          <w:lang w:val="en-GB"/>
        </w:rPr>
        <w:t>,</w:t>
      </w:r>
      <w:r w:rsidR="00625224" w:rsidRPr="004744BF">
        <w:rPr>
          <w:rFonts w:cs="Times New Roman"/>
          <w:sz w:val="24"/>
          <w:szCs w:val="24"/>
          <w:lang w:val="en-GB"/>
        </w:rPr>
        <w:t xml:space="preserve"> may thus spawn </w:t>
      </w:r>
      <w:r w:rsidR="00D35401" w:rsidRPr="004744BF">
        <w:rPr>
          <w:rFonts w:cs="Times New Roman"/>
          <w:sz w:val="24"/>
          <w:szCs w:val="24"/>
          <w:lang w:val="en-GB"/>
        </w:rPr>
        <w:t xml:space="preserve">their own kinds of sense </w:t>
      </w:r>
      <w:r w:rsidR="00625224" w:rsidRPr="004744BF">
        <w:rPr>
          <w:rFonts w:cs="Times New Roman"/>
          <w:sz w:val="24"/>
          <w:szCs w:val="24"/>
          <w:lang w:val="en-GB"/>
        </w:rPr>
        <w:t>of indignation</w:t>
      </w:r>
      <w:r w:rsidR="00746356" w:rsidRPr="004744BF">
        <w:rPr>
          <w:rFonts w:cs="Times New Roman"/>
          <w:sz w:val="24"/>
          <w:szCs w:val="24"/>
          <w:lang w:val="en-GB"/>
        </w:rPr>
        <w:t xml:space="preserve"> (socialist and post-socialist societies also have had redistribution, but the balance calculation was</w:t>
      </w:r>
      <w:r w:rsidR="008A2261" w:rsidRPr="004744BF">
        <w:rPr>
          <w:rFonts w:cs="Times New Roman"/>
          <w:sz w:val="24"/>
          <w:szCs w:val="24"/>
          <w:lang w:val="en-GB"/>
        </w:rPr>
        <w:t xml:space="preserve"> </w:t>
      </w:r>
      <w:r w:rsidR="00746356" w:rsidRPr="004744BF">
        <w:rPr>
          <w:rFonts w:cs="Times New Roman"/>
          <w:sz w:val="24"/>
          <w:szCs w:val="24"/>
          <w:lang w:val="en-GB"/>
        </w:rPr>
        <w:t>quite different</w:t>
      </w:r>
      <w:r w:rsidR="00D35401" w:rsidRPr="004744BF">
        <w:rPr>
          <w:rFonts w:cs="Times New Roman"/>
          <w:sz w:val="24"/>
          <w:szCs w:val="24"/>
          <w:lang w:val="en-GB"/>
        </w:rPr>
        <w:t>, leading to different kinds of indignation</w:t>
      </w:r>
      <w:r w:rsidR="00746356" w:rsidRPr="004744BF">
        <w:rPr>
          <w:rFonts w:cs="Times New Roman"/>
          <w:sz w:val="24"/>
          <w:szCs w:val="24"/>
          <w:lang w:val="en-GB"/>
        </w:rPr>
        <w:t>)</w:t>
      </w:r>
      <w:r w:rsidR="00625224" w:rsidRPr="004744BF">
        <w:rPr>
          <w:rFonts w:cs="Times New Roman"/>
          <w:sz w:val="24"/>
          <w:szCs w:val="24"/>
          <w:lang w:val="en-GB"/>
        </w:rPr>
        <w:t xml:space="preserve">. </w:t>
      </w:r>
    </w:p>
    <w:p w14:paraId="59DD05AA" w14:textId="3C2F0039" w:rsidR="00CD7AB6" w:rsidRPr="004744BF" w:rsidRDefault="00411CFA" w:rsidP="00256220">
      <w:pPr>
        <w:rPr>
          <w:rFonts w:cs="Times New Roman"/>
          <w:sz w:val="24"/>
          <w:szCs w:val="24"/>
          <w:lang w:val="en-GB"/>
        </w:rPr>
      </w:pPr>
      <w:r w:rsidRPr="004744BF">
        <w:rPr>
          <w:rFonts w:cs="Times New Roman"/>
          <w:sz w:val="24"/>
          <w:szCs w:val="24"/>
          <w:lang w:val="en-GB"/>
        </w:rPr>
        <w:t xml:space="preserve">The second reason why Scandinavian </w:t>
      </w:r>
      <w:r w:rsidR="00746356" w:rsidRPr="004744BF">
        <w:rPr>
          <w:rFonts w:cs="Times New Roman"/>
          <w:sz w:val="24"/>
          <w:szCs w:val="24"/>
          <w:lang w:val="en-GB"/>
        </w:rPr>
        <w:t>societies</w:t>
      </w:r>
      <w:r w:rsidRPr="004744BF">
        <w:rPr>
          <w:rFonts w:cs="Times New Roman"/>
          <w:sz w:val="24"/>
          <w:szCs w:val="24"/>
          <w:lang w:val="en-GB"/>
        </w:rPr>
        <w:t xml:space="preserve"> are </w:t>
      </w:r>
      <w:r w:rsidR="00EB4D6D" w:rsidRPr="004744BF">
        <w:rPr>
          <w:rFonts w:cs="Times New Roman"/>
          <w:sz w:val="24"/>
          <w:szCs w:val="24"/>
          <w:lang w:val="en-GB"/>
        </w:rPr>
        <w:t xml:space="preserve">an </w:t>
      </w:r>
      <w:r w:rsidRPr="004744BF">
        <w:rPr>
          <w:rFonts w:cs="Times New Roman"/>
          <w:sz w:val="24"/>
          <w:szCs w:val="24"/>
          <w:lang w:val="en-GB"/>
        </w:rPr>
        <w:t xml:space="preserve">interesting </w:t>
      </w:r>
      <w:r w:rsidR="00EB4D6D" w:rsidRPr="004744BF">
        <w:rPr>
          <w:rFonts w:cs="Times New Roman"/>
          <w:sz w:val="24"/>
          <w:szCs w:val="24"/>
          <w:lang w:val="en-GB"/>
        </w:rPr>
        <w:t xml:space="preserve">case </w:t>
      </w:r>
      <w:r w:rsidRPr="004744BF">
        <w:rPr>
          <w:rFonts w:cs="Times New Roman"/>
          <w:sz w:val="24"/>
          <w:szCs w:val="24"/>
          <w:lang w:val="en-GB"/>
        </w:rPr>
        <w:t>for the study of indignation is</w:t>
      </w:r>
      <w:r w:rsidR="00C46373" w:rsidRPr="004744BF">
        <w:rPr>
          <w:rFonts w:cs="Times New Roman"/>
          <w:sz w:val="24"/>
          <w:szCs w:val="24"/>
          <w:lang w:val="en-GB"/>
        </w:rPr>
        <w:t xml:space="preserve"> because </w:t>
      </w:r>
      <w:r w:rsidRPr="004744BF">
        <w:rPr>
          <w:rFonts w:cs="Times New Roman"/>
          <w:sz w:val="24"/>
          <w:szCs w:val="24"/>
          <w:lang w:val="en-GB"/>
        </w:rPr>
        <w:t>of the</w:t>
      </w:r>
      <w:r w:rsidR="00746356" w:rsidRPr="004744BF">
        <w:rPr>
          <w:rFonts w:cs="Times New Roman"/>
          <w:sz w:val="24"/>
          <w:szCs w:val="24"/>
          <w:lang w:val="en-GB"/>
        </w:rPr>
        <w:t>ir unique</w:t>
      </w:r>
      <w:r w:rsidR="00C46373" w:rsidRPr="004744BF">
        <w:rPr>
          <w:rFonts w:cs="Times New Roman"/>
          <w:sz w:val="24"/>
          <w:szCs w:val="24"/>
          <w:lang w:val="en-GB"/>
        </w:rPr>
        <w:t xml:space="preserve"> congruence between state </w:t>
      </w:r>
      <w:r w:rsidR="003459A7" w:rsidRPr="004744BF">
        <w:rPr>
          <w:rFonts w:cs="Times New Roman"/>
          <w:sz w:val="24"/>
          <w:szCs w:val="24"/>
          <w:lang w:val="en-GB"/>
        </w:rPr>
        <w:t xml:space="preserve">and citizen understandings of </w:t>
      </w:r>
      <w:r w:rsidR="00C975C3" w:rsidRPr="004744BF">
        <w:rPr>
          <w:rFonts w:cs="Times New Roman"/>
          <w:sz w:val="24"/>
          <w:szCs w:val="24"/>
          <w:lang w:val="en-GB"/>
        </w:rPr>
        <w:t>justice</w:t>
      </w:r>
      <w:r w:rsidR="003459A7" w:rsidRPr="004744BF">
        <w:rPr>
          <w:rFonts w:cs="Times New Roman"/>
          <w:sz w:val="24"/>
          <w:szCs w:val="24"/>
          <w:lang w:val="en-GB"/>
        </w:rPr>
        <w:t>,</w:t>
      </w:r>
      <w:r w:rsidR="00C975C3" w:rsidRPr="004744BF">
        <w:rPr>
          <w:rFonts w:cs="Times New Roman"/>
          <w:sz w:val="24"/>
          <w:szCs w:val="24"/>
          <w:lang w:val="en-GB"/>
        </w:rPr>
        <w:t xml:space="preserve"> fairness</w:t>
      </w:r>
      <w:r w:rsidR="003459A7" w:rsidRPr="004744BF">
        <w:rPr>
          <w:rFonts w:cs="Times New Roman"/>
          <w:sz w:val="24"/>
          <w:szCs w:val="24"/>
          <w:lang w:val="en-GB"/>
        </w:rPr>
        <w:t>,</w:t>
      </w:r>
      <w:r w:rsidR="00C975C3" w:rsidRPr="004744BF">
        <w:rPr>
          <w:rFonts w:cs="Times New Roman"/>
          <w:sz w:val="24"/>
          <w:szCs w:val="24"/>
          <w:lang w:val="en-GB"/>
        </w:rPr>
        <w:t xml:space="preserve"> solidarity and social mindedness</w:t>
      </w:r>
      <w:r w:rsidR="00C46373" w:rsidRPr="004744BF">
        <w:rPr>
          <w:rFonts w:cs="Times New Roman"/>
          <w:sz w:val="24"/>
          <w:szCs w:val="24"/>
          <w:lang w:val="en-GB"/>
        </w:rPr>
        <w:t xml:space="preserve">. </w:t>
      </w:r>
      <w:r w:rsidR="00746356" w:rsidRPr="004744BF">
        <w:rPr>
          <w:rFonts w:cs="Times New Roman"/>
          <w:sz w:val="24"/>
          <w:szCs w:val="24"/>
          <w:lang w:val="en-GB"/>
        </w:rPr>
        <w:t>I</w:t>
      </w:r>
      <w:r w:rsidR="00C46373" w:rsidRPr="004744BF">
        <w:rPr>
          <w:rFonts w:cs="Times New Roman"/>
          <w:sz w:val="24"/>
          <w:szCs w:val="24"/>
          <w:lang w:val="en-GB"/>
        </w:rPr>
        <w:t xml:space="preserve">ndignation in other </w:t>
      </w:r>
      <w:r w:rsidR="00935863" w:rsidRPr="004744BF">
        <w:rPr>
          <w:rFonts w:cs="Times New Roman"/>
          <w:sz w:val="24"/>
          <w:szCs w:val="24"/>
          <w:lang w:val="en-GB"/>
        </w:rPr>
        <w:t>societies</w:t>
      </w:r>
      <w:r w:rsidR="00C46373" w:rsidRPr="004744BF">
        <w:rPr>
          <w:rFonts w:cs="Times New Roman"/>
          <w:sz w:val="24"/>
          <w:szCs w:val="24"/>
          <w:lang w:val="en-GB"/>
        </w:rPr>
        <w:t xml:space="preserve"> is often an indignation by communities </w:t>
      </w:r>
      <w:r w:rsidR="00C975C3" w:rsidRPr="004744BF">
        <w:rPr>
          <w:rFonts w:cs="Times New Roman"/>
          <w:sz w:val="24"/>
          <w:szCs w:val="24"/>
          <w:lang w:val="en-GB"/>
        </w:rPr>
        <w:t>that</w:t>
      </w:r>
      <w:r w:rsidR="00C46373" w:rsidRPr="004744BF">
        <w:rPr>
          <w:rFonts w:cs="Times New Roman"/>
          <w:sz w:val="24"/>
          <w:szCs w:val="24"/>
          <w:lang w:val="en-GB"/>
        </w:rPr>
        <w:t xml:space="preserve"> oppose the state</w:t>
      </w:r>
      <w:r w:rsidR="00310A41" w:rsidRPr="004744BF">
        <w:rPr>
          <w:rFonts w:cs="Times New Roman"/>
          <w:sz w:val="24"/>
          <w:szCs w:val="24"/>
          <w:lang w:val="en-GB"/>
        </w:rPr>
        <w:t>;</w:t>
      </w:r>
      <w:r w:rsidR="008A2261" w:rsidRPr="004744BF">
        <w:rPr>
          <w:rFonts w:cs="Times New Roman"/>
          <w:sz w:val="24"/>
          <w:szCs w:val="24"/>
          <w:lang w:val="en-GB"/>
        </w:rPr>
        <w:t xml:space="preserve"> this</w:t>
      </w:r>
      <w:r w:rsidR="00746356" w:rsidRPr="004744BF">
        <w:rPr>
          <w:rFonts w:cs="Times New Roman"/>
          <w:sz w:val="24"/>
          <w:szCs w:val="24"/>
          <w:lang w:val="en-GB"/>
        </w:rPr>
        <w:t xml:space="preserve"> typically </w:t>
      </w:r>
      <w:r w:rsidR="008A2261" w:rsidRPr="004744BF">
        <w:rPr>
          <w:rFonts w:cs="Times New Roman"/>
          <w:sz w:val="24"/>
          <w:szCs w:val="24"/>
          <w:lang w:val="en-GB"/>
        </w:rPr>
        <w:t>takes</w:t>
      </w:r>
      <w:r w:rsidR="00746356" w:rsidRPr="004744BF">
        <w:rPr>
          <w:rFonts w:cs="Times New Roman"/>
          <w:sz w:val="24"/>
          <w:szCs w:val="24"/>
          <w:lang w:val="en-GB"/>
        </w:rPr>
        <w:t xml:space="preserve"> the form of cynicism</w:t>
      </w:r>
      <w:r w:rsidR="008A2261" w:rsidRPr="004744BF">
        <w:rPr>
          <w:rFonts w:cs="Times New Roman"/>
          <w:sz w:val="24"/>
          <w:szCs w:val="24"/>
          <w:lang w:val="en-GB"/>
        </w:rPr>
        <w:t xml:space="preserve"> about an absent state</w:t>
      </w:r>
      <w:r w:rsidR="00746356" w:rsidRPr="004744BF">
        <w:rPr>
          <w:rFonts w:cs="Times New Roman"/>
          <w:sz w:val="24"/>
          <w:szCs w:val="24"/>
          <w:lang w:val="en-GB"/>
        </w:rPr>
        <w:t xml:space="preserve"> or populism</w:t>
      </w:r>
      <w:r w:rsidR="008A2261" w:rsidRPr="004744BF">
        <w:rPr>
          <w:rFonts w:cs="Times New Roman"/>
          <w:sz w:val="24"/>
          <w:szCs w:val="24"/>
          <w:lang w:val="en-GB"/>
        </w:rPr>
        <w:t xml:space="preserve"> against elites</w:t>
      </w:r>
      <w:r w:rsidR="00D35401" w:rsidRPr="004744BF">
        <w:rPr>
          <w:rFonts w:cs="Times New Roman"/>
          <w:sz w:val="24"/>
          <w:szCs w:val="24"/>
          <w:lang w:val="en-US"/>
        </w:rPr>
        <w:t>; such i</w:t>
      </w:r>
      <w:r w:rsidR="00C975C3" w:rsidRPr="004744BF">
        <w:rPr>
          <w:rFonts w:cs="Times New Roman"/>
          <w:sz w:val="24"/>
          <w:szCs w:val="24"/>
          <w:lang w:val="en-GB"/>
        </w:rPr>
        <w:t>n</w:t>
      </w:r>
      <w:r w:rsidR="00C46373" w:rsidRPr="004744BF">
        <w:rPr>
          <w:rFonts w:cs="Times New Roman"/>
          <w:sz w:val="24"/>
          <w:szCs w:val="24"/>
          <w:lang w:val="en-GB"/>
        </w:rPr>
        <w:t xml:space="preserve">dignation </w:t>
      </w:r>
      <w:r w:rsidR="00D35401" w:rsidRPr="004744BF">
        <w:rPr>
          <w:rFonts w:cs="Times New Roman"/>
          <w:sz w:val="24"/>
          <w:szCs w:val="24"/>
          <w:lang w:val="en-GB"/>
        </w:rPr>
        <w:t xml:space="preserve">also exists </w:t>
      </w:r>
      <w:r w:rsidR="00C975C3" w:rsidRPr="004744BF">
        <w:rPr>
          <w:rFonts w:cs="Times New Roman"/>
          <w:sz w:val="24"/>
          <w:szCs w:val="24"/>
          <w:lang w:val="en-GB"/>
        </w:rPr>
        <w:t xml:space="preserve">in </w:t>
      </w:r>
      <w:r w:rsidR="00D35401" w:rsidRPr="004744BF">
        <w:rPr>
          <w:rFonts w:cs="Times New Roman"/>
          <w:sz w:val="24"/>
          <w:szCs w:val="24"/>
          <w:lang w:val="en-GB"/>
        </w:rPr>
        <w:t xml:space="preserve">the </w:t>
      </w:r>
      <w:r w:rsidR="00C975C3" w:rsidRPr="004744BF">
        <w:rPr>
          <w:rFonts w:cs="Times New Roman"/>
          <w:sz w:val="24"/>
          <w:szCs w:val="24"/>
          <w:lang w:val="en-GB"/>
        </w:rPr>
        <w:t>Scandinavia</w:t>
      </w:r>
      <w:r w:rsidR="00D35401" w:rsidRPr="004744BF">
        <w:rPr>
          <w:rFonts w:cs="Times New Roman"/>
          <w:sz w:val="24"/>
          <w:szCs w:val="24"/>
          <w:lang w:val="en-GB"/>
        </w:rPr>
        <w:t>n countries as anti-bureaucracy or anti-elite populis</w:t>
      </w:r>
      <w:r w:rsidR="00D80105" w:rsidRPr="004744BF">
        <w:rPr>
          <w:rFonts w:cs="Times New Roman"/>
          <w:sz w:val="24"/>
          <w:szCs w:val="24"/>
          <w:lang w:val="en-GB"/>
        </w:rPr>
        <w:t>t movements.</w:t>
      </w:r>
      <w:r w:rsidR="00D35401" w:rsidRPr="004744BF">
        <w:rPr>
          <w:rFonts w:cs="Times New Roman"/>
          <w:sz w:val="24"/>
          <w:szCs w:val="24"/>
          <w:lang w:val="en-GB"/>
        </w:rPr>
        <w:t xml:space="preserve"> However, indignation can </w:t>
      </w:r>
      <w:r w:rsidR="003459A7" w:rsidRPr="004744BF">
        <w:rPr>
          <w:rFonts w:cs="Times New Roman"/>
          <w:sz w:val="24"/>
          <w:szCs w:val="24"/>
          <w:lang w:val="en-GB"/>
        </w:rPr>
        <w:t>also</w:t>
      </w:r>
      <w:r w:rsidR="00C975C3" w:rsidRPr="004744BF">
        <w:rPr>
          <w:rFonts w:cs="Times New Roman"/>
          <w:sz w:val="24"/>
          <w:szCs w:val="24"/>
          <w:lang w:val="en-GB"/>
        </w:rPr>
        <w:t xml:space="preserve"> operate</w:t>
      </w:r>
      <w:r w:rsidR="00F73E3A" w:rsidRPr="004744BF">
        <w:rPr>
          <w:rFonts w:cs="Times New Roman"/>
          <w:sz w:val="24"/>
          <w:szCs w:val="24"/>
          <w:lang w:val="en-GB"/>
        </w:rPr>
        <w:t xml:space="preserve"> </w:t>
      </w:r>
      <w:r w:rsidR="00D80105" w:rsidRPr="004744BF">
        <w:rPr>
          <w:rFonts w:cs="Times New Roman"/>
          <w:sz w:val="24"/>
          <w:szCs w:val="24"/>
          <w:lang w:val="en-GB"/>
        </w:rPr>
        <w:t xml:space="preserve">at the individual level, among </w:t>
      </w:r>
      <w:r w:rsidR="00CF0F6E" w:rsidRPr="004744BF">
        <w:rPr>
          <w:rFonts w:cs="Times New Roman"/>
          <w:sz w:val="24"/>
          <w:szCs w:val="24"/>
          <w:lang w:val="en-GB"/>
        </w:rPr>
        <w:t>ordinary</w:t>
      </w:r>
      <w:r w:rsidR="008A2261" w:rsidRPr="004744BF">
        <w:rPr>
          <w:rFonts w:cs="Times New Roman"/>
          <w:sz w:val="24"/>
          <w:szCs w:val="24"/>
          <w:lang w:val="en-GB"/>
        </w:rPr>
        <w:t xml:space="preserve"> citizens</w:t>
      </w:r>
      <w:r w:rsidR="00D80105" w:rsidRPr="004744BF">
        <w:rPr>
          <w:rFonts w:cs="Times New Roman"/>
          <w:sz w:val="24"/>
          <w:szCs w:val="24"/>
          <w:lang w:val="en-GB"/>
        </w:rPr>
        <w:t xml:space="preserve"> who feel that </w:t>
      </w:r>
      <w:r w:rsidR="008A2261" w:rsidRPr="004744BF">
        <w:rPr>
          <w:rFonts w:cs="Times New Roman"/>
          <w:sz w:val="24"/>
          <w:szCs w:val="24"/>
          <w:lang w:val="en-GB"/>
        </w:rPr>
        <w:t>family and neighbours</w:t>
      </w:r>
      <w:r w:rsidR="00D80105" w:rsidRPr="004744BF">
        <w:rPr>
          <w:rFonts w:cs="Times New Roman"/>
          <w:sz w:val="24"/>
          <w:szCs w:val="24"/>
          <w:lang w:val="en-GB"/>
        </w:rPr>
        <w:t xml:space="preserve"> </w:t>
      </w:r>
      <w:r w:rsidR="00CF0F6E" w:rsidRPr="004744BF">
        <w:rPr>
          <w:rFonts w:cs="Times New Roman"/>
          <w:sz w:val="24"/>
          <w:szCs w:val="24"/>
          <w:lang w:val="en-GB"/>
        </w:rPr>
        <w:t>are not</w:t>
      </w:r>
      <w:r w:rsidR="00E35706" w:rsidRPr="004744BF">
        <w:rPr>
          <w:rFonts w:cs="Times New Roman"/>
          <w:sz w:val="24"/>
          <w:szCs w:val="24"/>
          <w:lang w:val="en-GB"/>
        </w:rPr>
        <w:t xml:space="preserve"> fulfil</w:t>
      </w:r>
      <w:r w:rsidR="00D80105" w:rsidRPr="004744BF">
        <w:rPr>
          <w:rFonts w:cs="Times New Roman"/>
          <w:sz w:val="24"/>
          <w:szCs w:val="24"/>
          <w:lang w:val="en-GB"/>
        </w:rPr>
        <w:t>ling</w:t>
      </w:r>
      <w:r w:rsidR="00E35706" w:rsidRPr="004744BF">
        <w:rPr>
          <w:rFonts w:cs="Times New Roman"/>
          <w:sz w:val="24"/>
          <w:szCs w:val="24"/>
          <w:lang w:val="en-GB"/>
        </w:rPr>
        <w:t xml:space="preserve"> their obligations</w:t>
      </w:r>
      <w:r w:rsidR="00EB4D6D" w:rsidRPr="004744BF">
        <w:rPr>
          <w:rFonts w:cs="Times New Roman"/>
          <w:sz w:val="24"/>
          <w:szCs w:val="24"/>
          <w:lang w:val="en-GB"/>
        </w:rPr>
        <w:t xml:space="preserve"> to the state. </w:t>
      </w:r>
      <w:r w:rsidR="00D35401" w:rsidRPr="004744BF">
        <w:rPr>
          <w:rFonts w:cs="Times New Roman"/>
          <w:sz w:val="24"/>
          <w:szCs w:val="24"/>
          <w:lang w:val="en-GB"/>
        </w:rPr>
        <w:t>These</w:t>
      </w:r>
      <w:r w:rsidR="00746356" w:rsidRPr="004744BF">
        <w:rPr>
          <w:rFonts w:cs="Times New Roman"/>
          <w:sz w:val="24"/>
          <w:szCs w:val="24"/>
          <w:lang w:val="en-GB"/>
        </w:rPr>
        <w:t xml:space="preserve"> </w:t>
      </w:r>
      <w:r w:rsidR="00E35706" w:rsidRPr="004744BF">
        <w:rPr>
          <w:rFonts w:cs="Times New Roman"/>
          <w:sz w:val="24"/>
          <w:szCs w:val="24"/>
          <w:lang w:val="en-GB"/>
        </w:rPr>
        <w:t xml:space="preserve">obligations </w:t>
      </w:r>
      <w:r w:rsidR="00D35401" w:rsidRPr="004744BF">
        <w:rPr>
          <w:rFonts w:cs="Times New Roman"/>
          <w:sz w:val="24"/>
          <w:szCs w:val="24"/>
          <w:lang w:val="en-GB"/>
        </w:rPr>
        <w:t>are</w:t>
      </w:r>
      <w:r w:rsidR="00746356" w:rsidRPr="004744BF">
        <w:rPr>
          <w:rFonts w:cs="Times New Roman"/>
          <w:sz w:val="24"/>
          <w:szCs w:val="24"/>
          <w:lang w:val="en-GB"/>
        </w:rPr>
        <w:t xml:space="preserve"> </w:t>
      </w:r>
      <w:r w:rsidR="00E35706" w:rsidRPr="004744BF">
        <w:rPr>
          <w:rFonts w:cs="Times New Roman"/>
          <w:sz w:val="24"/>
          <w:szCs w:val="24"/>
          <w:lang w:val="en-GB"/>
        </w:rPr>
        <w:t>to contribute to the collective</w:t>
      </w:r>
      <w:r w:rsidR="003459A7" w:rsidRPr="004744BF">
        <w:rPr>
          <w:rFonts w:cs="Times New Roman"/>
          <w:sz w:val="24"/>
          <w:szCs w:val="24"/>
          <w:lang w:val="en-GB"/>
        </w:rPr>
        <w:t xml:space="preserve"> </w:t>
      </w:r>
      <w:r w:rsidR="00D35401" w:rsidRPr="004744BF">
        <w:rPr>
          <w:rFonts w:cs="Times New Roman"/>
          <w:sz w:val="24"/>
          <w:szCs w:val="24"/>
          <w:lang w:val="en-GB"/>
        </w:rPr>
        <w:t xml:space="preserve">through taxes </w:t>
      </w:r>
      <w:r w:rsidR="003459A7" w:rsidRPr="004744BF">
        <w:rPr>
          <w:rFonts w:cs="Times New Roman"/>
          <w:sz w:val="24"/>
          <w:szCs w:val="24"/>
          <w:lang w:val="en-GB"/>
        </w:rPr>
        <w:t xml:space="preserve">and </w:t>
      </w:r>
      <w:r w:rsidR="00D35401" w:rsidRPr="004744BF">
        <w:rPr>
          <w:rFonts w:cs="Times New Roman"/>
          <w:sz w:val="24"/>
          <w:szCs w:val="24"/>
          <w:lang w:val="en-GB"/>
        </w:rPr>
        <w:t xml:space="preserve">to </w:t>
      </w:r>
      <w:r w:rsidR="008A2261" w:rsidRPr="004744BF">
        <w:rPr>
          <w:rFonts w:cs="Times New Roman"/>
          <w:sz w:val="24"/>
          <w:szCs w:val="24"/>
          <w:lang w:val="en-GB"/>
        </w:rPr>
        <w:t>return the state's trust in them by claiming</w:t>
      </w:r>
      <w:r w:rsidR="00746356" w:rsidRPr="004744BF">
        <w:rPr>
          <w:rFonts w:cs="Times New Roman"/>
          <w:sz w:val="24"/>
          <w:szCs w:val="24"/>
          <w:lang w:val="en-GB"/>
        </w:rPr>
        <w:t xml:space="preserve"> </w:t>
      </w:r>
      <w:r w:rsidR="003459A7" w:rsidRPr="004744BF">
        <w:rPr>
          <w:rFonts w:cs="Times New Roman"/>
          <w:sz w:val="24"/>
          <w:szCs w:val="24"/>
          <w:lang w:val="en-GB"/>
        </w:rPr>
        <w:t xml:space="preserve">only </w:t>
      </w:r>
      <w:r w:rsidR="00746356" w:rsidRPr="004744BF">
        <w:rPr>
          <w:rFonts w:cs="Times New Roman"/>
          <w:sz w:val="24"/>
          <w:szCs w:val="24"/>
          <w:lang w:val="en-GB"/>
        </w:rPr>
        <w:t>th</w:t>
      </w:r>
      <w:r w:rsidR="008A2261" w:rsidRPr="004744BF">
        <w:rPr>
          <w:rFonts w:cs="Times New Roman"/>
          <w:sz w:val="24"/>
          <w:szCs w:val="24"/>
          <w:lang w:val="en-GB"/>
        </w:rPr>
        <w:t>ose</w:t>
      </w:r>
      <w:r w:rsidR="00EB4D6D" w:rsidRPr="004744BF">
        <w:rPr>
          <w:rFonts w:cs="Times New Roman"/>
          <w:sz w:val="24"/>
          <w:szCs w:val="24"/>
          <w:lang w:val="en-GB"/>
        </w:rPr>
        <w:t xml:space="preserve"> </w:t>
      </w:r>
      <w:r w:rsidR="00E35706" w:rsidRPr="004744BF">
        <w:rPr>
          <w:rFonts w:cs="Times New Roman"/>
          <w:sz w:val="24"/>
          <w:szCs w:val="24"/>
          <w:lang w:val="en-GB"/>
        </w:rPr>
        <w:t>welfare benefits</w:t>
      </w:r>
      <w:r w:rsidR="00746356" w:rsidRPr="004744BF">
        <w:rPr>
          <w:rFonts w:cs="Times New Roman"/>
          <w:sz w:val="24"/>
          <w:szCs w:val="24"/>
          <w:lang w:val="en-GB"/>
        </w:rPr>
        <w:t xml:space="preserve"> to which </w:t>
      </w:r>
      <w:r w:rsidR="008A2261" w:rsidRPr="004744BF">
        <w:rPr>
          <w:rFonts w:cs="Times New Roman"/>
          <w:sz w:val="24"/>
          <w:szCs w:val="24"/>
          <w:lang w:val="en-GB"/>
        </w:rPr>
        <w:t>they are</w:t>
      </w:r>
      <w:r w:rsidR="00746356" w:rsidRPr="004744BF">
        <w:rPr>
          <w:rFonts w:cs="Times New Roman"/>
          <w:sz w:val="24"/>
          <w:szCs w:val="24"/>
          <w:lang w:val="en-GB"/>
        </w:rPr>
        <w:t xml:space="preserve"> entitled</w:t>
      </w:r>
      <w:r w:rsidR="00E35706" w:rsidRPr="004744BF">
        <w:rPr>
          <w:rFonts w:cs="Times New Roman"/>
          <w:sz w:val="24"/>
          <w:szCs w:val="24"/>
          <w:lang w:val="en-GB"/>
        </w:rPr>
        <w:t xml:space="preserve">. People suspected of disrupting the fiscal </w:t>
      </w:r>
      <w:r w:rsidR="00746356" w:rsidRPr="004744BF">
        <w:rPr>
          <w:rFonts w:cs="Times New Roman"/>
          <w:sz w:val="24"/>
          <w:szCs w:val="24"/>
          <w:lang w:val="en-GB"/>
        </w:rPr>
        <w:t>compact</w:t>
      </w:r>
      <w:r w:rsidR="00EB4D6D" w:rsidRPr="004744BF">
        <w:rPr>
          <w:rFonts w:cs="Times New Roman"/>
          <w:sz w:val="24"/>
          <w:szCs w:val="24"/>
          <w:lang w:val="en-GB"/>
        </w:rPr>
        <w:t xml:space="preserve"> between citizen and state</w:t>
      </w:r>
      <w:r w:rsidR="00746356" w:rsidRPr="004744BF">
        <w:rPr>
          <w:rFonts w:cs="Times New Roman"/>
          <w:sz w:val="24"/>
          <w:szCs w:val="24"/>
          <w:lang w:val="en-GB"/>
        </w:rPr>
        <w:t>, th</w:t>
      </w:r>
      <w:r w:rsidR="00D35401" w:rsidRPr="004744BF">
        <w:rPr>
          <w:rFonts w:cs="Times New Roman"/>
          <w:sz w:val="24"/>
          <w:szCs w:val="24"/>
          <w:lang w:val="en-GB"/>
        </w:rPr>
        <w:t>at</w:t>
      </w:r>
      <w:r w:rsidR="00746356" w:rsidRPr="004744BF">
        <w:rPr>
          <w:rFonts w:cs="Times New Roman"/>
          <w:sz w:val="24"/>
          <w:szCs w:val="24"/>
          <w:lang w:val="en-GB"/>
        </w:rPr>
        <w:t xml:space="preserve"> balance of what you should give and what you </w:t>
      </w:r>
      <w:r w:rsidR="00D35401" w:rsidRPr="004744BF">
        <w:rPr>
          <w:rFonts w:cs="Times New Roman"/>
          <w:sz w:val="24"/>
          <w:szCs w:val="24"/>
          <w:lang w:val="en-GB"/>
        </w:rPr>
        <w:t>are entitled to</w:t>
      </w:r>
      <w:r w:rsidR="00746356" w:rsidRPr="004744BF">
        <w:rPr>
          <w:rFonts w:cs="Times New Roman"/>
          <w:sz w:val="24"/>
          <w:szCs w:val="24"/>
          <w:lang w:val="en-GB"/>
        </w:rPr>
        <w:t xml:space="preserve"> receive,</w:t>
      </w:r>
      <w:r w:rsidR="00E35706" w:rsidRPr="004744BF">
        <w:rPr>
          <w:rFonts w:cs="Times New Roman"/>
          <w:sz w:val="24"/>
          <w:szCs w:val="24"/>
          <w:lang w:val="en-GB"/>
        </w:rPr>
        <w:t xml:space="preserve"> can be </w:t>
      </w:r>
      <w:r w:rsidR="00D80105" w:rsidRPr="004744BF">
        <w:rPr>
          <w:rFonts w:cs="Times New Roman"/>
          <w:sz w:val="24"/>
          <w:szCs w:val="24"/>
          <w:lang w:val="en-GB"/>
        </w:rPr>
        <w:t>subject</w:t>
      </w:r>
      <w:r w:rsidR="008A2261" w:rsidRPr="004744BF">
        <w:rPr>
          <w:rFonts w:cs="Times New Roman"/>
          <w:sz w:val="24"/>
          <w:szCs w:val="24"/>
          <w:lang w:val="en-GB"/>
        </w:rPr>
        <w:t xml:space="preserve">ed to social </w:t>
      </w:r>
      <w:r w:rsidR="00CF0F6E" w:rsidRPr="004744BF">
        <w:rPr>
          <w:rFonts w:cs="Times New Roman"/>
          <w:sz w:val="24"/>
          <w:szCs w:val="24"/>
          <w:lang w:val="en-GB"/>
        </w:rPr>
        <w:t>sanctions, informal</w:t>
      </w:r>
      <w:r w:rsidR="00D35401" w:rsidRPr="004744BF">
        <w:rPr>
          <w:rFonts w:cs="Times New Roman"/>
          <w:sz w:val="24"/>
          <w:szCs w:val="24"/>
          <w:lang w:val="en-GB"/>
        </w:rPr>
        <w:t xml:space="preserve"> shaming</w:t>
      </w:r>
      <w:r w:rsidR="00D80105" w:rsidRPr="004744BF">
        <w:rPr>
          <w:rFonts w:cs="Times New Roman"/>
          <w:sz w:val="24"/>
          <w:szCs w:val="24"/>
          <w:lang w:val="en-GB"/>
        </w:rPr>
        <w:t xml:space="preserve"> </w:t>
      </w:r>
      <w:r w:rsidR="003459A7" w:rsidRPr="004744BF">
        <w:rPr>
          <w:rFonts w:cs="Times New Roman"/>
          <w:sz w:val="24"/>
          <w:szCs w:val="24"/>
          <w:lang w:val="en-GB"/>
        </w:rPr>
        <w:t>or in</w:t>
      </w:r>
      <w:r w:rsidR="00EB4D6D" w:rsidRPr="004744BF">
        <w:rPr>
          <w:rFonts w:cs="Times New Roman"/>
          <w:sz w:val="24"/>
          <w:szCs w:val="24"/>
          <w:lang w:val="en-GB"/>
        </w:rPr>
        <w:t>dividual a</w:t>
      </w:r>
      <w:r w:rsidR="008A2261" w:rsidRPr="004744BF">
        <w:rPr>
          <w:rFonts w:cs="Times New Roman"/>
          <w:sz w:val="24"/>
          <w:szCs w:val="24"/>
          <w:lang w:val="en-GB"/>
        </w:rPr>
        <w:t>dmonition</w:t>
      </w:r>
      <w:r w:rsidR="00D80105" w:rsidRPr="004744BF">
        <w:rPr>
          <w:rFonts w:cs="Times New Roman"/>
          <w:sz w:val="24"/>
          <w:szCs w:val="24"/>
          <w:lang w:val="en-GB"/>
        </w:rPr>
        <w:t xml:space="preserve">. </w:t>
      </w:r>
      <w:r w:rsidR="008A2261" w:rsidRPr="004744BF">
        <w:rPr>
          <w:rFonts w:cs="Times New Roman"/>
          <w:sz w:val="24"/>
          <w:szCs w:val="24"/>
          <w:lang w:val="en-GB"/>
        </w:rPr>
        <w:t>But if</w:t>
      </w:r>
      <w:r w:rsidR="00D80105" w:rsidRPr="004744BF">
        <w:rPr>
          <w:rFonts w:cs="Times New Roman"/>
          <w:sz w:val="24"/>
          <w:szCs w:val="24"/>
          <w:lang w:val="en-GB"/>
        </w:rPr>
        <w:t xml:space="preserve"> these appeals do not work, c</w:t>
      </w:r>
      <w:r w:rsidR="00D35401" w:rsidRPr="004744BF">
        <w:rPr>
          <w:rFonts w:cs="Times New Roman"/>
          <w:sz w:val="24"/>
          <w:szCs w:val="24"/>
          <w:lang w:val="en-GB"/>
        </w:rPr>
        <w:t>itizens have another option</w:t>
      </w:r>
      <w:r w:rsidR="008A2261" w:rsidRPr="004744BF">
        <w:rPr>
          <w:rFonts w:cs="Times New Roman"/>
          <w:sz w:val="24"/>
          <w:szCs w:val="24"/>
          <w:lang w:val="en-GB"/>
        </w:rPr>
        <w:t>: informing the state.</w:t>
      </w:r>
      <w:r w:rsidR="00E35706" w:rsidRPr="004744BF">
        <w:rPr>
          <w:rFonts w:cs="Times New Roman"/>
          <w:sz w:val="24"/>
          <w:szCs w:val="24"/>
          <w:lang w:val="en-GB"/>
        </w:rPr>
        <w:t xml:space="preserve"> </w:t>
      </w:r>
      <w:r w:rsidR="00C975C3" w:rsidRPr="004744BF">
        <w:rPr>
          <w:rFonts w:cs="Times New Roman"/>
          <w:sz w:val="24"/>
          <w:szCs w:val="24"/>
          <w:lang w:val="en-GB"/>
        </w:rPr>
        <w:t>The Scandinavian l</w:t>
      </w:r>
      <w:r w:rsidR="003459A7" w:rsidRPr="004744BF">
        <w:rPr>
          <w:rFonts w:cs="Times New Roman"/>
          <w:sz w:val="24"/>
          <w:szCs w:val="24"/>
          <w:lang w:val="en-GB"/>
        </w:rPr>
        <w:t xml:space="preserve">andscape of indignation, therefore, is </w:t>
      </w:r>
      <w:r w:rsidR="00C46373" w:rsidRPr="004744BF">
        <w:rPr>
          <w:rFonts w:cs="Times New Roman"/>
          <w:sz w:val="24"/>
          <w:szCs w:val="24"/>
          <w:lang w:val="en-GB"/>
        </w:rPr>
        <w:t xml:space="preserve">not the kind of </w:t>
      </w:r>
      <w:r w:rsidR="00C975C3" w:rsidRPr="004744BF">
        <w:rPr>
          <w:rFonts w:cs="Times New Roman"/>
          <w:sz w:val="24"/>
          <w:szCs w:val="24"/>
          <w:lang w:val="en-GB"/>
        </w:rPr>
        <w:t xml:space="preserve">let-it-all-go </w:t>
      </w:r>
      <w:r w:rsidR="00C46373" w:rsidRPr="004744BF">
        <w:rPr>
          <w:rFonts w:cs="Times New Roman"/>
          <w:sz w:val="24"/>
          <w:szCs w:val="24"/>
          <w:lang w:val="en-GB"/>
        </w:rPr>
        <w:t xml:space="preserve">revenge that the </w:t>
      </w:r>
      <w:r w:rsidR="00F73E3A" w:rsidRPr="004744BF">
        <w:rPr>
          <w:rFonts w:cs="Times New Roman"/>
          <w:sz w:val="24"/>
          <w:szCs w:val="24"/>
          <w:lang w:val="en-GB"/>
        </w:rPr>
        <w:t xml:space="preserve">Soviet commissars </w:t>
      </w:r>
      <w:r w:rsidR="00D80105" w:rsidRPr="004744BF">
        <w:rPr>
          <w:rFonts w:cs="Times New Roman"/>
          <w:sz w:val="24"/>
          <w:szCs w:val="24"/>
          <w:lang w:val="en-GB"/>
        </w:rPr>
        <w:t>promoted</w:t>
      </w:r>
      <w:r w:rsidR="00C46373" w:rsidRPr="004744BF">
        <w:rPr>
          <w:rFonts w:cs="Times New Roman"/>
          <w:sz w:val="24"/>
          <w:szCs w:val="24"/>
          <w:lang w:val="en-GB"/>
        </w:rPr>
        <w:t xml:space="preserve"> when they s</w:t>
      </w:r>
      <w:r w:rsidR="00F73E3A" w:rsidRPr="004744BF">
        <w:rPr>
          <w:rFonts w:cs="Times New Roman"/>
          <w:sz w:val="24"/>
          <w:szCs w:val="24"/>
          <w:lang w:val="en-GB"/>
        </w:rPr>
        <w:t>ought to break down Pol</w:t>
      </w:r>
      <w:r w:rsidR="00C975C3" w:rsidRPr="004744BF">
        <w:rPr>
          <w:rFonts w:cs="Times New Roman"/>
          <w:sz w:val="24"/>
          <w:szCs w:val="24"/>
          <w:lang w:val="en-GB"/>
        </w:rPr>
        <w:t>ish civil society</w:t>
      </w:r>
      <w:r w:rsidR="00F73E3A" w:rsidRPr="004744BF">
        <w:rPr>
          <w:rFonts w:cs="Times New Roman"/>
          <w:sz w:val="24"/>
          <w:szCs w:val="24"/>
          <w:lang w:val="en-GB"/>
        </w:rPr>
        <w:t>.</w:t>
      </w:r>
      <w:r w:rsidR="00C46373" w:rsidRPr="004744BF">
        <w:rPr>
          <w:rFonts w:cs="Times New Roman"/>
          <w:sz w:val="24"/>
          <w:szCs w:val="24"/>
          <w:lang w:val="en-GB"/>
        </w:rPr>
        <w:t xml:space="preserve"> </w:t>
      </w:r>
      <w:r w:rsidR="00CF0F6E" w:rsidRPr="004744BF">
        <w:rPr>
          <w:rFonts w:cs="Times New Roman"/>
          <w:sz w:val="24"/>
          <w:szCs w:val="24"/>
          <w:lang w:val="en-GB"/>
        </w:rPr>
        <w:t>Rather, the</w:t>
      </w:r>
      <w:r w:rsidR="00A507A1" w:rsidRPr="004744BF">
        <w:rPr>
          <w:rFonts w:cs="Times New Roman"/>
          <w:sz w:val="24"/>
          <w:szCs w:val="24"/>
          <w:lang w:val="en-GB"/>
        </w:rPr>
        <w:t xml:space="preserve"> </w:t>
      </w:r>
      <w:r w:rsidR="00C46373" w:rsidRPr="004744BF">
        <w:rPr>
          <w:rFonts w:cs="Times New Roman"/>
          <w:sz w:val="24"/>
          <w:szCs w:val="24"/>
          <w:lang w:val="en-GB"/>
        </w:rPr>
        <w:t>state</w:t>
      </w:r>
      <w:r w:rsidR="003459A7" w:rsidRPr="004744BF">
        <w:rPr>
          <w:rFonts w:cs="Times New Roman"/>
          <w:sz w:val="24"/>
          <w:szCs w:val="24"/>
          <w:lang w:val="en-GB"/>
        </w:rPr>
        <w:t xml:space="preserve"> </w:t>
      </w:r>
      <w:r w:rsidR="00310A41" w:rsidRPr="004744BF">
        <w:rPr>
          <w:rFonts w:cs="Times New Roman"/>
          <w:sz w:val="24"/>
          <w:szCs w:val="24"/>
          <w:lang w:val="en-GB"/>
        </w:rPr>
        <w:t>offers the option of enforcing</w:t>
      </w:r>
      <w:r w:rsidR="003459A7" w:rsidRPr="004744BF">
        <w:rPr>
          <w:rFonts w:cs="Times New Roman"/>
          <w:sz w:val="24"/>
          <w:szCs w:val="24"/>
          <w:lang w:val="en-GB"/>
        </w:rPr>
        <w:t xml:space="preserve"> norms that community </w:t>
      </w:r>
      <w:r w:rsidR="00A507A1" w:rsidRPr="004744BF">
        <w:rPr>
          <w:rFonts w:cs="Times New Roman"/>
          <w:sz w:val="24"/>
          <w:szCs w:val="24"/>
          <w:lang w:val="en-GB"/>
        </w:rPr>
        <w:t xml:space="preserve">members </w:t>
      </w:r>
      <w:r w:rsidR="00310A41" w:rsidRPr="004744BF">
        <w:rPr>
          <w:rFonts w:cs="Times New Roman"/>
          <w:sz w:val="24"/>
          <w:szCs w:val="24"/>
          <w:lang w:val="en-GB"/>
        </w:rPr>
        <w:t>feel unable to enforce themselves</w:t>
      </w:r>
      <w:r w:rsidR="003459A7" w:rsidRPr="004744BF">
        <w:rPr>
          <w:rFonts w:cs="Times New Roman"/>
          <w:sz w:val="24"/>
          <w:szCs w:val="24"/>
          <w:lang w:val="en-GB"/>
        </w:rPr>
        <w:t>. Scandinavian indignation</w:t>
      </w:r>
      <w:r w:rsidR="00A507A1" w:rsidRPr="004744BF">
        <w:rPr>
          <w:rFonts w:cs="Times New Roman"/>
          <w:sz w:val="24"/>
          <w:szCs w:val="24"/>
          <w:lang w:val="en-GB"/>
        </w:rPr>
        <w:t xml:space="preserve"> deploys the state as a weapon. But this</w:t>
      </w:r>
      <w:r w:rsidR="003459A7" w:rsidRPr="004744BF">
        <w:rPr>
          <w:rFonts w:cs="Times New Roman"/>
          <w:sz w:val="24"/>
          <w:szCs w:val="24"/>
          <w:lang w:val="en-GB"/>
        </w:rPr>
        <w:t xml:space="preserve"> may </w:t>
      </w:r>
      <w:r w:rsidR="00746356" w:rsidRPr="004744BF">
        <w:rPr>
          <w:rFonts w:cs="Times New Roman"/>
          <w:sz w:val="24"/>
          <w:szCs w:val="24"/>
          <w:lang w:val="en-GB"/>
        </w:rPr>
        <w:t>not necessarily be a sign of c</w:t>
      </w:r>
      <w:r w:rsidR="003459A7" w:rsidRPr="004744BF">
        <w:rPr>
          <w:rFonts w:cs="Times New Roman"/>
          <w:sz w:val="24"/>
          <w:szCs w:val="24"/>
          <w:lang w:val="en-GB"/>
        </w:rPr>
        <w:t>onflict and fragmentation</w:t>
      </w:r>
      <w:r w:rsidR="00746356" w:rsidRPr="004744BF">
        <w:rPr>
          <w:rFonts w:cs="Times New Roman"/>
          <w:sz w:val="24"/>
          <w:szCs w:val="24"/>
          <w:lang w:val="en-GB"/>
        </w:rPr>
        <w:t xml:space="preserve">. </w:t>
      </w:r>
      <w:r w:rsidR="00A507A1" w:rsidRPr="004744BF">
        <w:rPr>
          <w:rFonts w:cs="Times New Roman"/>
          <w:sz w:val="24"/>
          <w:szCs w:val="24"/>
          <w:lang w:val="en-GB"/>
        </w:rPr>
        <w:t xml:space="preserve">The state can </w:t>
      </w:r>
      <w:r w:rsidR="00CF0F6E" w:rsidRPr="004744BF">
        <w:rPr>
          <w:rFonts w:cs="Times New Roman"/>
          <w:sz w:val="24"/>
          <w:szCs w:val="24"/>
          <w:lang w:val="en-GB"/>
        </w:rPr>
        <w:t>be a</w:t>
      </w:r>
      <w:r w:rsidR="003459A7" w:rsidRPr="004744BF">
        <w:rPr>
          <w:rFonts w:cs="Times New Roman"/>
          <w:sz w:val="24"/>
          <w:szCs w:val="24"/>
          <w:lang w:val="en-GB"/>
        </w:rPr>
        <w:t xml:space="preserve"> means of </w:t>
      </w:r>
      <w:r w:rsidR="003459A7" w:rsidRPr="004744BF">
        <w:rPr>
          <w:rFonts w:cs="Times New Roman"/>
          <w:sz w:val="24"/>
          <w:szCs w:val="24"/>
          <w:lang w:val="en-GB"/>
        </w:rPr>
        <w:lastRenderedPageBreak/>
        <w:t>civic mobilization.</w:t>
      </w:r>
      <w:r w:rsidR="00B60546" w:rsidRPr="004744BF">
        <w:rPr>
          <w:rFonts w:cs="Times New Roman"/>
          <w:sz w:val="24"/>
          <w:szCs w:val="24"/>
          <w:lang w:val="en-GB"/>
        </w:rPr>
        <w:t xml:space="preserve"> This mobilization operates only because of th</w:t>
      </w:r>
      <w:r w:rsidR="00A507A1" w:rsidRPr="004744BF">
        <w:rPr>
          <w:rFonts w:cs="Times New Roman"/>
          <w:sz w:val="24"/>
          <w:szCs w:val="24"/>
          <w:lang w:val="en-GB"/>
        </w:rPr>
        <w:t>e</w:t>
      </w:r>
      <w:r w:rsidR="00B60546" w:rsidRPr="004744BF">
        <w:rPr>
          <w:rFonts w:cs="Times New Roman"/>
          <w:sz w:val="24"/>
          <w:szCs w:val="24"/>
          <w:lang w:val="en-GB"/>
        </w:rPr>
        <w:t xml:space="preserve"> congruence between state and community norms of justice and fairness.</w:t>
      </w:r>
      <w:r w:rsidR="00F73E3A" w:rsidRPr="004744BF">
        <w:rPr>
          <w:rFonts w:cs="Times New Roman"/>
          <w:sz w:val="24"/>
          <w:szCs w:val="24"/>
          <w:lang w:val="en-GB"/>
        </w:rPr>
        <w:t xml:space="preserve"> </w:t>
      </w:r>
    </w:p>
    <w:p w14:paraId="0F2F1DB5" w14:textId="708DA31F" w:rsidR="00E77F32" w:rsidRPr="004744BF" w:rsidRDefault="00D80105" w:rsidP="00EE4DEB">
      <w:pPr>
        <w:rPr>
          <w:rFonts w:cs="Times New Roman"/>
          <w:sz w:val="24"/>
          <w:szCs w:val="24"/>
          <w:lang w:val="en-GB"/>
        </w:rPr>
      </w:pPr>
      <w:r w:rsidRPr="004744BF">
        <w:rPr>
          <w:rFonts w:cs="Times New Roman"/>
          <w:sz w:val="24"/>
          <w:szCs w:val="24"/>
          <w:lang w:val="en-GB"/>
        </w:rPr>
        <w:t>The</w:t>
      </w:r>
      <w:r w:rsidR="00256220" w:rsidRPr="004744BF">
        <w:rPr>
          <w:rFonts w:cs="Times New Roman"/>
          <w:sz w:val="24"/>
          <w:szCs w:val="24"/>
          <w:lang w:val="en-GB"/>
        </w:rPr>
        <w:t xml:space="preserve"> particular </w:t>
      </w:r>
      <w:r w:rsidR="001944CD" w:rsidRPr="004744BF">
        <w:rPr>
          <w:rFonts w:cs="Times New Roman"/>
          <w:sz w:val="24"/>
          <w:szCs w:val="24"/>
          <w:lang w:val="en-GB"/>
        </w:rPr>
        <w:t xml:space="preserve">indignation </w:t>
      </w:r>
      <w:r w:rsidR="00256220" w:rsidRPr="004744BF">
        <w:rPr>
          <w:rFonts w:cs="Times New Roman"/>
          <w:sz w:val="24"/>
          <w:szCs w:val="24"/>
          <w:lang w:val="en-GB"/>
        </w:rPr>
        <w:t>l</w:t>
      </w:r>
      <w:r w:rsidR="00F73E3A" w:rsidRPr="004744BF">
        <w:rPr>
          <w:rFonts w:cs="Times New Roman"/>
          <w:sz w:val="24"/>
          <w:szCs w:val="24"/>
          <w:lang w:val="en-GB"/>
        </w:rPr>
        <w:t>andscape I describe</w:t>
      </w:r>
      <w:r w:rsidRPr="004744BF">
        <w:rPr>
          <w:rFonts w:cs="Times New Roman"/>
          <w:sz w:val="24"/>
          <w:szCs w:val="24"/>
          <w:lang w:val="en-GB"/>
        </w:rPr>
        <w:t xml:space="preserve"> here revolves around</w:t>
      </w:r>
      <w:r w:rsidR="00F73E3A" w:rsidRPr="004744BF">
        <w:rPr>
          <w:rFonts w:cs="Times New Roman"/>
          <w:sz w:val="24"/>
          <w:szCs w:val="24"/>
          <w:lang w:val="en-GB"/>
        </w:rPr>
        <w:t xml:space="preserve"> the </w:t>
      </w:r>
      <w:r w:rsidR="00256220" w:rsidRPr="004744BF">
        <w:rPr>
          <w:rFonts w:cs="Times New Roman"/>
          <w:sz w:val="24"/>
          <w:szCs w:val="24"/>
          <w:lang w:val="en-GB"/>
        </w:rPr>
        <w:t>fiscal exchange</w:t>
      </w:r>
      <w:r w:rsidR="00A507A1" w:rsidRPr="004744BF">
        <w:rPr>
          <w:rFonts w:cs="Times New Roman"/>
          <w:sz w:val="24"/>
          <w:szCs w:val="24"/>
          <w:lang w:val="en-GB"/>
        </w:rPr>
        <w:t xml:space="preserve"> of resources</w:t>
      </w:r>
      <w:r w:rsidR="00256220" w:rsidRPr="004744BF">
        <w:rPr>
          <w:rFonts w:cs="Times New Roman"/>
          <w:sz w:val="24"/>
          <w:szCs w:val="24"/>
          <w:lang w:val="en-GB"/>
        </w:rPr>
        <w:t xml:space="preserve"> between the citizen and the state. </w:t>
      </w:r>
      <w:r w:rsidR="00D47886" w:rsidRPr="004744BF">
        <w:rPr>
          <w:rFonts w:cs="Times New Roman"/>
          <w:sz w:val="24"/>
          <w:szCs w:val="24"/>
          <w:lang w:val="en-GB"/>
        </w:rPr>
        <w:t xml:space="preserve">People pay taxes to the state and </w:t>
      </w:r>
      <w:r w:rsidR="00E90063" w:rsidRPr="004744BF">
        <w:rPr>
          <w:rFonts w:cs="Times New Roman"/>
          <w:sz w:val="24"/>
          <w:szCs w:val="24"/>
          <w:lang w:val="en-GB"/>
        </w:rPr>
        <w:t>qualify for entitlements in the form of payments or services</w:t>
      </w:r>
      <w:r w:rsidR="00D47886" w:rsidRPr="004744BF">
        <w:rPr>
          <w:rFonts w:cs="Times New Roman"/>
          <w:sz w:val="24"/>
          <w:szCs w:val="24"/>
          <w:lang w:val="en-GB"/>
        </w:rPr>
        <w:t>.</w:t>
      </w:r>
      <w:r w:rsidR="00256220" w:rsidRPr="004744BF">
        <w:rPr>
          <w:rFonts w:cs="Times New Roman"/>
          <w:sz w:val="24"/>
          <w:szCs w:val="24"/>
          <w:lang w:val="en-GB"/>
        </w:rPr>
        <w:t xml:space="preserve">  </w:t>
      </w:r>
      <w:r w:rsidR="00750E3C" w:rsidRPr="004744BF">
        <w:rPr>
          <w:rFonts w:cs="Times New Roman"/>
          <w:sz w:val="24"/>
          <w:szCs w:val="24"/>
          <w:lang w:val="en-GB"/>
        </w:rPr>
        <w:t>In this sense of balance, the redistribut</w:t>
      </w:r>
      <w:r w:rsidR="00746356" w:rsidRPr="004744BF">
        <w:rPr>
          <w:rFonts w:cs="Times New Roman"/>
          <w:sz w:val="24"/>
          <w:szCs w:val="24"/>
          <w:lang w:val="en-GB"/>
        </w:rPr>
        <w:t>i</w:t>
      </w:r>
      <w:r w:rsidR="00750E3C" w:rsidRPr="004744BF">
        <w:rPr>
          <w:rFonts w:cs="Times New Roman"/>
          <w:sz w:val="24"/>
          <w:szCs w:val="24"/>
          <w:lang w:val="en-GB"/>
        </w:rPr>
        <w:t>ve project</w:t>
      </w:r>
      <w:r w:rsidR="00696A48" w:rsidRPr="004744BF">
        <w:rPr>
          <w:rFonts w:cs="Times New Roman"/>
          <w:sz w:val="24"/>
          <w:szCs w:val="24"/>
          <w:lang w:val="en-GB"/>
        </w:rPr>
        <w:t xml:space="preserve"> that is the welfare state</w:t>
      </w:r>
      <w:r w:rsidR="0097507B" w:rsidRPr="004744BF">
        <w:rPr>
          <w:rFonts w:cs="Times New Roman"/>
          <w:sz w:val="24"/>
          <w:szCs w:val="24"/>
          <w:lang w:val="en-GB"/>
        </w:rPr>
        <w:t xml:space="preserve"> </w:t>
      </w:r>
      <w:r w:rsidR="00A507A1" w:rsidRPr="004744BF">
        <w:rPr>
          <w:rFonts w:cs="Times New Roman"/>
          <w:sz w:val="24"/>
          <w:szCs w:val="24"/>
          <w:lang w:val="en-GB"/>
        </w:rPr>
        <w:t>is also a</w:t>
      </w:r>
      <w:r w:rsidR="00750E3C" w:rsidRPr="004744BF">
        <w:rPr>
          <w:rFonts w:cs="Times New Roman"/>
          <w:sz w:val="24"/>
          <w:szCs w:val="24"/>
          <w:lang w:val="en-GB"/>
        </w:rPr>
        <w:t xml:space="preserve"> reciprocity</w:t>
      </w:r>
      <w:r w:rsidR="00A507A1" w:rsidRPr="004744BF">
        <w:rPr>
          <w:rFonts w:cs="Times New Roman"/>
          <w:sz w:val="24"/>
          <w:szCs w:val="24"/>
          <w:lang w:val="en-GB"/>
        </w:rPr>
        <w:t xml:space="preserve"> relationship</w:t>
      </w:r>
      <w:r w:rsidR="00696A48" w:rsidRPr="004744BF">
        <w:rPr>
          <w:rFonts w:cs="Times New Roman"/>
          <w:sz w:val="24"/>
          <w:szCs w:val="24"/>
          <w:lang w:val="en-GB"/>
        </w:rPr>
        <w:t xml:space="preserve"> between state and citizen</w:t>
      </w:r>
      <w:r w:rsidR="00750E3C" w:rsidRPr="004744BF">
        <w:rPr>
          <w:rFonts w:cs="Times New Roman"/>
          <w:sz w:val="24"/>
          <w:szCs w:val="24"/>
          <w:lang w:val="en-GB"/>
        </w:rPr>
        <w:t>.</w:t>
      </w:r>
      <w:r w:rsidR="00D47886" w:rsidRPr="004744BF">
        <w:rPr>
          <w:rFonts w:cs="Times New Roman"/>
          <w:sz w:val="24"/>
          <w:szCs w:val="24"/>
          <w:lang w:val="en-GB"/>
        </w:rPr>
        <w:t xml:space="preserve"> Redistribution and reciprocity are entangled.</w:t>
      </w:r>
      <w:r w:rsidR="00750E3C" w:rsidRPr="004744BF">
        <w:rPr>
          <w:rFonts w:cs="Times New Roman"/>
          <w:sz w:val="24"/>
          <w:szCs w:val="24"/>
          <w:lang w:val="en-GB"/>
        </w:rPr>
        <w:t xml:space="preserve"> </w:t>
      </w:r>
      <w:r w:rsidR="00A507A1" w:rsidRPr="004744BF">
        <w:rPr>
          <w:rFonts w:cs="Times New Roman"/>
          <w:sz w:val="24"/>
          <w:szCs w:val="24"/>
          <w:lang w:val="en-GB"/>
        </w:rPr>
        <w:t xml:space="preserve">This kind of order relies on an effective state </w:t>
      </w:r>
      <w:r w:rsidR="00E90063" w:rsidRPr="004744BF">
        <w:rPr>
          <w:rFonts w:cs="Times New Roman"/>
          <w:sz w:val="24"/>
          <w:szCs w:val="24"/>
          <w:lang w:val="en-GB"/>
        </w:rPr>
        <w:t xml:space="preserve">information about citizens' incomes and </w:t>
      </w:r>
      <w:r w:rsidR="00145C3C" w:rsidRPr="004744BF">
        <w:rPr>
          <w:rFonts w:cs="Times New Roman"/>
          <w:sz w:val="24"/>
          <w:szCs w:val="24"/>
          <w:lang w:val="en-GB"/>
        </w:rPr>
        <w:t xml:space="preserve">their </w:t>
      </w:r>
      <w:r w:rsidR="00E90063" w:rsidRPr="004744BF">
        <w:rPr>
          <w:rFonts w:cs="Times New Roman"/>
          <w:sz w:val="24"/>
          <w:szCs w:val="24"/>
          <w:lang w:val="en-GB"/>
        </w:rPr>
        <w:t>social situations</w:t>
      </w:r>
      <w:r w:rsidR="00A507A1" w:rsidRPr="004744BF">
        <w:rPr>
          <w:rFonts w:cs="Times New Roman"/>
          <w:sz w:val="24"/>
          <w:szCs w:val="24"/>
          <w:lang w:val="en-GB"/>
        </w:rPr>
        <w:t xml:space="preserve"> and on a </w:t>
      </w:r>
      <w:r w:rsidR="00D47886" w:rsidRPr="004744BF">
        <w:rPr>
          <w:rFonts w:cs="Times New Roman"/>
          <w:sz w:val="24"/>
          <w:szCs w:val="24"/>
          <w:lang w:val="en-GB"/>
        </w:rPr>
        <w:t xml:space="preserve">political legitimacy </w:t>
      </w:r>
      <w:r w:rsidR="00A507A1" w:rsidRPr="004744BF">
        <w:rPr>
          <w:rFonts w:cs="Times New Roman"/>
          <w:sz w:val="24"/>
          <w:szCs w:val="24"/>
          <w:lang w:val="en-GB"/>
        </w:rPr>
        <w:t>by which people will pay their taxes</w:t>
      </w:r>
      <w:r w:rsidR="00D47886" w:rsidRPr="004744BF">
        <w:rPr>
          <w:rFonts w:cs="Times New Roman"/>
          <w:sz w:val="24"/>
          <w:szCs w:val="24"/>
          <w:lang w:val="en-GB"/>
        </w:rPr>
        <w:t xml:space="preserve">. </w:t>
      </w:r>
      <w:r w:rsidR="00E90063" w:rsidRPr="004744BF">
        <w:rPr>
          <w:rFonts w:cs="Times New Roman"/>
          <w:sz w:val="24"/>
          <w:szCs w:val="24"/>
          <w:lang w:val="en-GB"/>
        </w:rPr>
        <w:t xml:space="preserve"> In this scenario, c</w:t>
      </w:r>
      <w:r w:rsidR="00D47886" w:rsidRPr="004744BF">
        <w:rPr>
          <w:rFonts w:cs="Times New Roman"/>
          <w:sz w:val="24"/>
          <w:szCs w:val="24"/>
          <w:lang w:val="en-GB"/>
        </w:rPr>
        <w:t>itizens can and should</w:t>
      </w:r>
      <w:r w:rsidR="00830DE2" w:rsidRPr="004744BF">
        <w:rPr>
          <w:rFonts w:cs="Times New Roman"/>
          <w:sz w:val="24"/>
          <w:szCs w:val="24"/>
          <w:lang w:val="en-GB"/>
        </w:rPr>
        <w:t xml:space="preserve"> conceive of the state as ‘one of their own’</w:t>
      </w:r>
      <w:r w:rsidR="00A507A1" w:rsidRPr="004744BF">
        <w:rPr>
          <w:rFonts w:cs="Times New Roman"/>
          <w:sz w:val="24"/>
          <w:szCs w:val="24"/>
          <w:lang w:val="en-GB"/>
        </w:rPr>
        <w:t>, sharing</w:t>
      </w:r>
      <w:r w:rsidR="00ED378F" w:rsidRPr="004744BF">
        <w:rPr>
          <w:rFonts w:cs="Times New Roman"/>
          <w:sz w:val="24"/>
          <w:szCs w:val="24"/>
          <w:lang w:val="en-GB"/>
        </w:rPr>
        <w:t xml:space="preserve"> normative </w:t>
      </w:r>
      <w:r w:rsidR="003C2454" w:rsidRPr="004744BF">
        <w:rPr>
          <w:rFonts w:cs="Times New Roman"/>
          <w:sz w:val="24"/>
          <w:szCs w:val="24"/>
          <w:lang w:val="en-GB"/>
        </w:rPr>
        <w:t>expectations</w:t>
      </w:r>
      <w:r w:rsidR="00ED378F" w:rsidRPr="004744BF">
        <w:rPr>
          <w:rFonts w:cs="Times New Roman"/>
          <w:sz w:val="24"/>
          <w:szCs w:val="24"/>
          <w:lang w:val="en-GB"/>
        </w:rPr>
        <w:t xml:space="preserve"> of fairness, justice and solidarity</w:t>
      </w:r>
      <w:r w:rsidR="00D47886" w:rsidRPr="004744BF">
        <w:rPr>
          <w:rFonts w:cs="Times New Roman"/>
          <w:sz w:val="24"/>
          <w:szCs w:val="24"/>
          <w:lang w:val="en-GB"/>
        </w:rPr>
        <w:t xml:space="preserve">. As </w:t>
      </w:r>
      <w:r w:rsidR="00CF0F6E" w:rsidRPr="004744BF">
        <w:rPr>
          <w:rFonts w:cs="Times New Roman"/>
          <w:sz w:val="24"/>
          <w:szCs w:val="24"/>
          <w:lang w:val="en-GB"/>
        </w:rPr>
        <w:t>such, the</w:t>
      </w:r>
      <w:r w:rsidR="00ED378F" w:rsidRPr="004744BF">
        <w:rPr>
          <w:rFonts w:cs="Times New Roman"/>
          <w:sz w:val="24"/>
          <w:szCs w:val="24"/>
          <w:lang w:val="en-GB"/>
        </w:rPr>
        <w:t xml:space="preserve"> </w:t>
      </w:r>
      <w:r w:rsidR="002E622B" w:rsidRPr="004744BF">
        <w:rPr>
          <w:rFonts w:cs="Times New Roman"/>
          <w:sz w:val="24"/>
          <w:szCs w:val="24"/>
          <w:lang w:val="en-GB"/>
        </w:rPr>
        <w:t>citizen's claim on the state is that</w:t>
      </w:r>
      <w:r w:rsidR="00ED378F" w:rsidRPr="004744BF">
        <w:rPr>
          <w:rFonts w:cs="Times New Roman"/>
          <w:sz w:val="24"/>
          <w:szCs w:val="24"/>
          <w:lang w:val="en-GB"/>
        </w:rPr>
        <w:t xml:space="preserve"> </w:t>
      </w:r>
      <w:r w:rsidR="00E90063" w:rsidRPr="004744BF">
        <w:rPr>
          <w:rFonts w:cs="Times New Roman"/>
          <w:sz w:val="24"/>
          <w:szCs w:val="24"/>
          <w:lang w:val="en-GB"/>
        </w:rPr>
        <w:t xml:space="preserve">that in return for paying </w:t>
      </w:r>
      <w:r w:rsidR="00750E3C" w:rsidRPr="004744BF">
        <w:rPr>
          <w:rFonts w:cs="Times New Roman"/>
          <w:sz w:val="24"/>
          <w:szCs w:val="24"/>
          <w:lang w:val="en-GB"/>
        </w:rPr>
        <w:t xml:space="preserve"> their ‘fair share’ of taxes</w:t>
      </w:r>
      <w:r w:rsidR="002E622B" w:rsidRPr="004744BF">
        <w:rPr>
          <w:rFonts w:cs="Times New Roman"/>
          <w:sz w:val="24"/>
          <w:szCs w:val="24"/>
          <w:lang w:val="en-GB"/>
        </w:rPr>
        <w:t xml:space="preserve"> </w:t>
      </w:r>
      <w:r w:rsidR="00E90063" w:rsidRPr="004744BF">
        <w:rPr>
          <w:rFonts w:cs="Times New Roman"/>
          <w:sz w:val="24"/>
          <w:szCs w:val="24"/>
          <w:lang w:val="en-GB"/>
        </w:rPr>
        <w:t xml:space="preserve">they </w:t>
      </w:r>
      <w:r w:rsidR="002E622B" w:rsidRPr="004744BF">
        <w:rPr>
          <w:rFonts w:cs="Times New Roman"/>
          <w:sz w:val="24"/>
          <w:szCs w:val="24"/>
          <w:lang w:val="en-GB"/>
        </w:rPr>
        <w:t xml:space="preserve"> </w:t>
      </w:r>
      <w:r w:rsidR="00750E3C" w:rsidRPr="004744BF">
        <w:rPr>
          <w:rFonts w:cs="Times New Roman"/>
          <w:sz w:val="24"/>
          <w:szCs w:val="24"/>
          <w:lang w:val="en-GB"/>
        </w:rPr>
        <w:t>re</w:t>
      </w:r>
      <w:r w:rsidR="00696A48" w:rsidRPr="004744BF">
        <w:rPr>
          <w:rFonts w:cs="Times New Roman"/>
          <w:sz w:val="24"/>
          <w:szCs w:val="24"/>
          <w:lang w:val="en-GB"/>
        </w:rPr>
        <w:t>c</w:t>
      </w:r>
      <w:r w:rsidR="00750E3C" w:rsidRPr="004744BF">
        <w:rPr>
          <w:rFonts w:cs="Times New Roman"/>
          <w:sz w:val="24"/>
          <w:szCs w:val="24"/>
          <w:lang w:val="en-GB"/>
        </w:rPr>
        <w:t>eive those welfare services to which they are legitimately entitled. Any</w:t>
      </w:r>
      <w:r w:rsidR="002E622B" w:rsidRPr="004744BF">
        <w:rPr>
          <w:rFonts w:cs="Times New Roman"/>
          <w:sz w:val="24"/>
          <w:szCs w:val="24"/>
          <w:lang w:val="en-GB"/>
        </w:rPr>
        <w:t xml:space="preserve"> disruption of this balance – paying too much, receiving too little or </w:t>
      </w:r>
      <w:r w:rsidR="00E90063" w:rsidRPr="004744BF">
        <w:rPr>
          <w:rFonts w:cs="Times New Roman"/>
          <w:sz w:val="24"/>
          <w:szCs w:val="24"/>
          <w:lang w:val="en-GB"/>
        </w:rPr>
        <w:t xml:space="preserve">others receiving </w:t>
      </w:r>
      <w:r w:rsidR="002E622B" w:rsidRPr="004744BF">
        <w:rPr>
          <w:rFonts w:cs="Times New Roman"/>
          <w:sz w:val="24"/>
          <w:szCs w:val="24"/>
          <w:lang w:val="en-GB"/>
        </w:rPr>
        <w:t>too much --</w:t>
      </w:r>
      <w:r w:rsidR="00750E3C" w:rsidRPr="004744BF">
        <w:rPr>
          <w:rFonts w:cs="Times New Roman"/>
          <w:sz w:val="24"/>
          <w:szCs w:val="24"/>
          <w:lang w:val="en-GB"/>
        </w:rPr>
        <w:t>is unfair, unjust or immoral.</w:t>
      </w:r>
      <w:r w:rsidR="00A507A1" w:rsidRPr="004744BF">
        <w:rPr>
          <w:rFonts w:cs="Times New Roman"/>
          <w:sz w:val="24"/>
          <w:szCs w:val="24"/>
          <w:lang w:val="en-GB"/>
        </w:rPr>
        <w:t xml:space="preserve"> 'It hurts society' as people say.</w:t>
      </w:r>
      <w:r w:rsidR="0088554B" w:rsidRPr="004744BF">
        <w:rPr>
          <w:rFonts w:cs="Times New Roman"/>
          <w:sz w:val="24"/>
          <w:szCs w:val="24"/>
          <w:lang w:val="en-GB"/>
        </w:rPr>
        <w:t xml:space="preserve"> </w:t>
      </w:r>
      <w:r w:rsidR="00830DE2" w:rsidRPr="004744BF">
        <w:rPr>
          <w:rFonts w:cs="Times New Roman"/>
          <w:sz w:val="24"/>
          <w:szCs w:val="24"/>
          <w:lang w:val="en-GB"/>
        </w:rPr>
        <w:t xml:space="preserve">For example, </w:t>
      </w:r>
      <w:r w:rsidR="00C975C3" w:rsidRPr="004744BF">
        <w:rPr>
          <w:rFonts w:cs="Times New Roman"/>
          <w:sz w:val="24"/>
          <w:szCs w:val="24"/>
          <w:lang w:val="en-GB"/>
        </w:rPr>
        <w:t>p</w:t>
      </w:r>
      <w:r w:rsidR="00256220" w:rsidRPr="004744BF">
        <w:rPr>
          <w:rFonts w:cs="Times New Roman"/>
          <w:sz w:val="24"/>
          <w:szCs w:val="24"/>
          <w:lang w:val="en-GB"/>
        </w:rPr>
        <w:t xml:space="preserve">eople </w:t>
      </w:r>
      <w:r w:rsidR="00C975C3" w:rsidRPr="004744BF">
        <w:rPr>
          <w:rFonts w:cs="Times New Roman"/>
          <w:sz w:val="24"/>
          <w:szCs w:val="24"/>
          <w:lang w:val="en-GB"/>
        </w:rPr>
        <w:t>receiving</w:t>
      </w:r>
      <w:r w:rsidR="00256220" w:rsidRPr="004744BF">
        <w:rPr>
          <w:rFonts w:cs="Times New Roman"/>
          <w:sz w:val="24"/>
          <w:szCs w:val="24"/>
          <w:lang w:val="en-GB"/>
        </w:rPr>
        <w:t xml:space="preserve"> unemployment </w:t>
      </w:r>
      <w:r w:rsidR="00D47886" w:rsidRPr="004744BF">
        <w:rPr>
          <w:rFonts w:cs="Times New Roman"/>
          <w:sz w:val="24"/>
          <w:szCs w:val="24"/>
          <w:lang w:val="en-GB"/>
        </w:rPr>
        <w:t xml:space="preserve">benefits </w:t>
      </w:r>
      <w:r w:rsidR="00256220" w:rsidRPr="004744BF">
        <w:rPr>
          <w:rFonts w:cs="Times New Roman"/>
          <w:sz w:val="24"/>
          <w:szCs w:val="24"/>
          <w:lang w:val="en-GB"/>
        </w:rPr>
        <w:t xml:space="preserve">should not </w:t>
      </w:r>
      <w:r w:rsidR="00ED378F" w:rsidRPr="004744BF">
        <w:rPr>
          <w:rFonts w:cs="Times New Roman"/>
          <w:sz w:val="24"/>
          <w:szCs w:val="24"/>
          <w:lang w:val="en-GB"/>
        </w:rPr>
        <w:t xml:space="preserve">be </w:t>
      </w:r>
      <w:r w:rsidR="002E622B" w:rsidRPr="004744BF">
        <w:rPr>
          <w:rFonts w:cs="Times New Roman"/>
          <w:sz w:val="24"/>
          <w:szCs w:val="24"/>
          <w:lang w:val="en-GB"/>
        </w:rPr>
        <w:t>earning income</w:t>
      </w:r>
      <w:r w:rsidR="00ED378F" w:rsidRPr="004744BF">
        <w:rPr>
          <w:rFonts w:cs="Times New Roman"/>
          <w:sz w:val="24"/>
          <w:szCs w:val="24"/>
          <w:lang w:val="en-GB"/>
        </w:rPr>
        <w:t xml:space="preserve"> </w:t>
      </w:r>
      <w:r w:rsidR="00256220" w:rsidRPr="004744BF">
        <w:rPr>
          <w:rFonts w:cs="Times New Roman"/>
          <w:sz w:val="24"/>
          <w:szCs w:val="24"/>
          <w:lang w:val="en-GB"/>
        </w:rPr>
        <w:t>off-the-books</w:t>
      </w:r>
      <w:r w:rsidR="002E622B" w:rsidRPr="004744BF">
        <w:rPr>
          <w:rFonts w:cs="Times New Roman"/>
          <w:sz w:val="24"/>
          <w:szCs w:val="24"/>
          <w:lang w:val="en-GB"/>
        </w:rPr>
        <w:t>;</w:t>
      </w:r>
      <w:r w:rsidR="00ED378F" w:rsidRPr="004744BF">
        <w:rPr>
          <w:rFonts w:cs="Times New Roman"/>
          <w:sz w:val="24"/>
          <w:szCs w:val="24"/>
          <w:lang w:val="en-GB"/>
        </w:rPr>
        <w:t xml:space="preserve"> p</w:t>
      </w:r>
      <w:r w:rsidR="001944CD" w:rsidRPr="004744BF">
        <w:rPr>
          <w:rFonts w:cs="Times New Roman"/>
          <w:sz w:val="24"/>
          <w:szCs w:val="24"/>
          <w:lang w:val="en-GB"/>
        </w:rPr>
        <w:t xml:space="preserve">eople </w:t>
      </w:r>
      <w:r w:rsidR="002E622B" w:rsidRPr="004744BF">
        <w:rPr>
          <w:rFonts w:cs="Times New Roman"/>
          <w:sz w:val="24"/>
          <w:szCs w:val="24"/>
          <w:lang w:val="en-GB"/>
        </w:rPr>
        <w:t>who receive</w:t>
      </w:r>
      <w:r w:rsidR="001944CD" w:rsidRPr="004744BF">
        <w:rPr>
          <w:rFonts w:cs="Times New Roman"/>
          <w:sz w:val="24"/>
          <w:szCs w:val="24"/>
          <w:lang w:val="en-GB"/>
        </w:rPr>
        <w:t xml:space="preserve"> </w:t>
      </w:r>
      <w:r w:rsidR="00C975C3" w:rsidRPr="004744BF">
        <w:rPr>
          <w:rFonts w:cs="Times New Roman"/>
          <w:sz w:val="24"/>
          <w:szCs w:val="24"/>
          <w:lang w:val="en-GB"/>
        </w:rPr>
        <w:t>disability benefits</w:t>
      </w:r>
      <w:r w:rsidR="0088554B" w:rsidRPr="004744BF">
        <w:rPr>
          <w:rFonts w:cs="Times New Roman"/>
          <w:sz w:val="24"/>
          <w:szCs w:val="24"/>
          <w:lang w:val="en-GB"/>
        </w:rPr>
        <w:t xml:space="preserve"> </w:t>
      </w:r>
      <w:r w:rsidR="002E622B" w:rsidRPr="004744BF">
        <w:rPr>
          <w:rFonts w:cs="Times New Roman"/>
          <w:sz w:val="24"/>
          <w:szCs w:val="24"/>
          <w:lang w:val="en-GB"/>
        </w:rPr>
        <w:t>should be genuinely</w:t>
      </w:r>
      <w:r w:rsidR="001944CD" w:rsidRPr="004744BF">
        <w:rPr>
          <w:rFonts w:cs="Times New Roman"/>
          <w:sz w:val="24"/>
          <w:szCs w:val="24"/>
          <w:lang w:val="en-GB"/>
        </w:rPr>
        <w:t xml:space="preserve"> </w:t>
      </w:r>
      <w:r w:rsidR="00696A48" w:rsidRPr="004744BF">
        <w:rPr>
          <w:rFonts w:cs="Times New Roman"/>
          <w:sz w:val="24"/>
          <w:szCs w:val="24"/>
          <w:lang w:val="en-GB"/>
        </w:rPr>
        <w:t>disabled</w:t>
      </w:r>
      <w:r w:rsidR="0088554B" w:rsidRPr="004744BF">
        <w:rPr>
          <w:rFonts w:cs="Times New Roman"/>
          <w:sz w:val="24"/>
          <w:szCs w:val="24"/>
          <w:lang w:val="en-GB"/>
        </w:rPr>
        <w:t>.</w:t>
      </w:r>
      <w:r w:rsidR="00256220" w:rsidRPr="004744BF">
        <w:rPr>
          <w:rFonts w:cs="Times New Roman"/>
          <w:sz w:val="24"/>
          <w:szCs w:val="24"/>
          <w:lang w:val="en-GB"/>
        </w:rPr>
        <w:t xml:space="preserve"> </w:t>
      </w:r>
      <w:r w:rsidR="00830DE2" w:rsidRPr="004744BF">
        <w:rPr>
          <w:rFonts w:cs="Times New Roman"/>
          <w:sz w:val="24"/>
          <w:szCs w:val="24"/>
          <w:lang w:val="en-GB"/>
        </w:rPr>
        <w:t xml:space="preserve">Embedded in </w:t>
      </w:r>
      <w:r w:rsidR="00696A48" w:rsidRPr="004744BF">
        <w:rPr>
          <w:rFonts w:cs="Times New Roman"/>
          <w:sz w:val="24"/>
          <w:szCs w:val="24"/>
          <w:lang w:val="en-GB"/>
        </w:rPr>
        <w:t>the Scandinavian redistributive regimes</w:t>
      </w:r>
      <w:r w:rsidR="00830DE2" w:rsidRPr="004744BF">
        <w:rPr>
          <w:rFonts w:cs="Times New Roman"/>
          <w:sz w:val="24"/>
          <w:szCs w:val="24"/>
          <w:lang w:val="en-GB"/>
        </w:rPr>
        <w:t xml:space="preserve"> is this element of moral reciprocity; when reciprocity is endangered, the result is indignation</w:t>
      </w:r>
      <w:r w:rsidR="00696A48" w:rsidRPr="004744BF">
        <w:rPr>
          <w:rFonts w:cs="Times New Roman"/>
          <w:sz w:val="24"/>
          <w:szCs w:val="24"/>
          <w:lang w:val="en-GB"/>
        </w:rPr>
        <w:t>.</w:t>
      </w:r>
      <w:r w:rsidR="00256220" w:rsidRPr="004744BF">
        <w:rPr>
          <w:rFonts w:cs="Times New Roman"/>
          <w:sz w:val="24"/>
          <w:szCs w:val="24"/>
          <w:lang w:val="en-GB"/>
        </w:rPr>
        <w:t xml:space="preserve"> </w:t>
      </w:r>
      <w:r w:rsidR="0097507B" w:rsidRPr="004744BF">
        <w:rPr>
          <w:rFonts w:cs="Times New Roman"/>
          <w:sz w:val="24"/>
          <w:szCs w:val="24"/>
          <w:lang w:val="en-GB"/>
        </w:rPr>
        <w:t>Indignation is the first step in the d</w:t>
      </w:r>
      <w:r w:rsidR="00656A23" w:rsidRPr="004744BF">
        <w:rPr>
          <w:rFonts w:cs="Times New Roman"/>
          <w:sz w:val="24"/>
          <w:szCs w:val="24"/>
          <w:lang w:val="en-GB"/>
        </w:rPr>
        <w:t xml:space="preserve">enunciation </w:t>
      </w:r>
      <w:r w:rsidR="0097507B" w:rsidRPr="004744BF">
        <w:rPr>
          <w:rFonts w:cs="Times New Roman"/>
          <w:sz w:val="24"/>
          <w:szCs w:val="24"/>
          <w:lang w:val="en-GB"/>
        </w:rPr>
        <w:t>pro</w:t>
      </w:r>
      <w:r w:rsidR="00D47886" w:rsidRPr="004744BF">
        <w:rPr>
          <w:rFonts w:cs="Times New Roman"/>
          <w:sz w:val="24"/>
          <w:szCs w:val="24"/>
          <w:lang w:val="en-GB"/>
        </w:rPr>
        <w:t>c</w:t>
      </w:r>
      <w:r w:rsidR="0097507B" w:rsidRPr="004744BF">
        <w:rPr>
          <w:rFonts w:cs="Times New Roman"/>
          <w:sz w:val="24"/>
          <w:szCs w:val="24"/>
          <w:lang w:val="en-GB"/>
        </w:rPr>
        <w:t>ess</w:t>
      </w:r>
      <w:r w:rsidR="00D47886" w:rsidRPr="004744BF">
        <w:rPr>
          <w:rFonts w:cs="Times New Roman"/>
          <w:sz w:val="24"/>
          <w:szCs w:val="24"/>
          <w:lang w:val="en-GB"/>
        </w:rPr>
        <w:t xml:space="preserve">. Indignation is </w:t>
      </w:r>
      <w:r w:rsidR="002E622B" w:rsidRPr="004744BF">
        <w:rPr>
          <w:rFonts w:cs="Times New Roman"/>
          <w:sz w:val="24"/>
          <w:szCs w:val="24"/>
          <w:lang w:val="en-GB"/>
        </w:rPr>
        <w:t xml:space="preserve">an emotion that </w:t>
      </w:r>
      <w:r w:rsidR="00D47886" w:rsidRPr="004744BF">
        <w:rPr>
          <w:rFonts w:cs="Times New Roman"/>
          <w:sz w:val="24"/>
          <w:szCs w:val="24"/>
          <w:lang w:val="en-GB"/>
        </w:rPr>
        <w:t>enforces</w:t>
      </w:r>
      <w:r w:rsidR="00656A23" w:rsidRPr="004744BF">
        <w:rPr>
          <w:rFonts w:cs="Times New Roman"/>
          <w:sz w:val="24"/>
          <w:szCs w:val="24"/>
          <w:lang w:val="en-GB"/>
        </w:rPr>
        <w:t xml:space="preserve"> reciprocity.</w:t>
      </w:r>
    </w:p>
    <w:p w14:paraId="39B63010" w14:textId="1203B045" w:rsidR="008D6A19" w:rsidRPr="004744BF" w:rsidRDefault="00E103E4" w:rsidP="00EE4DEB">
      <w:pPr>
        <w:rPr>
          <w:rFonts w:cs="Times New Roman"/>
          <w:sz w:val="24"/>
          <w:szCs w:val="24"/>
          <w:lang w:val="en-GB"/>
        </w:rPr>
      </w:pPr>
      <w:r w:rsidRPr="004744BF">
        <w:rPr>
          <w:rFonts w:cs="Times New Roman"/>
          <w:sz w:val="24"/>
          <w:szCs w:val="24"/>
          <w:lang w:val="en-GB"/>
        </w:rPr>
        <w:t>The anthropology of morality has given us viv</w:t>
      </w:r>
      <w:r w:rsidR="002261D5" w:rsidRPr="004744BF">
        <w:rPr>
          <w:rFonts w:cs="Times New Roman"/>
          <w:sz w:val="24"/>
          <w:szCs w:val="24"/>
          <w:lang w:val="en-GB"/>
        </w:rPr>
        <w:t xml:space="preserve">id descriptions of how </w:t>
      </w:r>
      <w:r w:rsidRPr="004744BF">
        <w:rPr>
          <w:rFonts w:cs="Times New Roman"/>
          <w:sz w:val="24"/>
          <w:szCs w:val="24"/>
          <w:lang w:val="en-GB"/>
        </w:rPr>
        <w:t xml:space="preserve">social </w:t>
      </w:r>
      <w:r w:rsidR="00230061" w:rsidRPr="004744BF">
        <w:rPr>
          <w:rFonts w:cs="Times New Roman"/>
          <w:sz w:val="24"/>
          <w:szCs w:val="24"/>
          <w:lang w:val="en-GB"/>
        </w:rPr>
        <w:t>communities</w:t>
      </w:r>
      <w:r w:rsidRPr="004744BF">
        <w:rPr>
          <w:rFonts w:cs="Times New Roman"/>
          <w:sz w:val="24"/>
          <w:szCs w:val="24"/>
          <w:lang w:val="en-GB"/>
        </w:rPr>
        <w:t xml:space="preserve"> de</w:t>
      </w:r>
      <w:r w:rsidR="00830DE2" w:rsidRPr="004744BF">
        <w:rPr>
          <w:rFonts w:cs="Times New Roman"/>
          <w:sz w:val="24"/>
          <w:szCs w:val="24"/>
          <w:lang w:val="en-GB"/>
        </w:rPr>
        <w:t>termine</w:t>
      </w:r>
      <w:r w:rsidR="001944CD" w:rsidRPr="004744BF">
        <w:rPr>
          <w:rFonts w:cs="Times New Roman"/>
          <w:sz w:val="24"/>
          <w:szCs w:val="24"/>
          <w:lang w:val="en-GB"/>
        </w:rPr>
        <w:t xml:space="preserve"> </w:t>
      </w:r>
      <w:r w:rsidR="00ED378F" w:rsidRPr="004744BF">
        <w:rPr>
          <w:rFonts w:cs="Times New Roman"/>
          <w:sz w:val="24"/>
          <w:szCs w:val="24"/>
          <w:lang w:val="en-GB"/>
        </w:rPr>
        <w:t xml:space="preserve">breaches </w:t>
      </w:r>
      <w:r w:rsidR="001944CD" w:rsidRPr="004744BF">
        <w:rPr>
          <w:rFonts w:cs="Times New Roman"/>
          <w:sz w:val="24"/>
          <w:szCs w:val="24"/>
          <w:lang w:val="en-GB"/>
        </w:rPr>
        <w:t xml:space="preserve">of entitlement, on </w:t>
      </w:r>
      <w:r w:rsidR="00322302" w:rsidRPr="004744BF">
        <w:rPr>
          <w:rFonts w:cs="Times New Roman"/>
          <w:sz w:val="24"/>
          <w:szCs w:val="24"/>
          <w:lang w:val="en-GB"/>
        </w:rPr>
        <w:t>what is fair and unfair</w:t>
      </w:r>
      <w:r w:rsidRPr="004744BF">
        <w:rPr>
          <w:rFonts w:cs="Times New Roman"/>
          <w:sz w:val="24"/>
          <w:szCs w:val="24"/>
          <w:lang w:val="en-GB"/>
        </w:rPr>
        <w:t>. The</w:t>
      </w:r>
      <w:r w:rsidR="002261D5" w:rsidRPr="004744BF">
        <w:rPr>
          <w:rFonts w:cs="Times New Roman"/>
          <w:sz w:val="24"/>
          <w:szCs w:val="24"/>
          <w:lang w:val="en-GB"/>
        </w:rPr>
        <w:t>se studies also show ways in which</w:t>
      </w:r>
      <w:r w:rsidR="001944CD" w:rsidRPr="004744BF">
        <w:rPr>
          <w:rFonts w:cs="Times New Roman"/>
          <w:sz w:val="24"/>
          <w:szCs w:val="24"/>
          <w:lang w:val="en-GB"/>
        </w:rPr>
        <w:t xml:space="preserve"> community </w:t>
      </w:r>
      <w:r w:rsidR="00322302" w:rsidRPr="004744BF">
        <w:rPr>
          <w:rFonts w:cs="Times New Roman"/>
          <w:sz w:val="24"/>
          <w:szCs w:val="24"/>
          <w:lang w:val="en-GB"/>
        </w:rPr>
        <w:t>standard</w:t>
      </w:r>
      <w:r w:rsidRPr="004744BF">
        <w:rPr>
          <w:rFonts w:cs="Times New Roman"/>
          <w:sz w:val="24"/>
          <w:szCs w:val="24"/>
          <w:lang w:val="en-GB"/>
        </w:rPr>
        <w:t>s</w:t>
      </w:r>
      <w:r w:rsidR="002261D5" w:rsidRPr="004744BF">
        <w:rPr>
          <w:rFonts w:cs="Times New Roman"/>
          <w:sz w:val="24"/>
          <w:szCs w:val="24"/>
          <w:lang w:val="en-GB"/>
        </w:rPr>
        <w:t xml:space="preserve"> can be variously</w:t>
      </w:r>
      <w:r w:rsidR="001944CD" w:rsidRPr="004744BF">
        <w:rPr>
          <w:rFonts w:cs="Times New Roman"/>
          <w:sz w:val="24"/>
          <w:szCs w:val="24"/>
          <w:lang w:val="en-GB"/>
        </w:rPr>
        <w:t xml:space="preserve"> interpreted and enforced</w:t>
      </w:r>
      <w:r w:rsidR="002E622B" w:rsidRPr="004744BF">
        <w:rPr>
          <w:rFonts w:cs="Times New Roman"/>
          <w:sz w:val="24"/>
          <w:szCs w:val="24"/>
          <w:lang w:val="en-GB"/>
        </w:rPr>
        <w:t>,</w:t>
      </w:r>
      <w:r w:rsidR="001944CD" w:rsidRPr="004744BF">
        <w:rPr>
          <w:rFonts w:cs="Times New Roman"/>
          <w:sz w:val="24"/>
          <w:szCs w:val="24"/>
          <w:lang w:val="en-GB"/>
        </w:rPr>
        <w:t xml:space="preserve"> either strictly or loosely depending on context. </w:t>
      </w:r>
      <w:r w:rsidR="002261D5" w:rsidRPr="004744BF">
        <w:rPr>
          <w:rFonts w:cs="Times New Roman"/>
          <w:sz w:val="24"/>
          <w:szCs w:val="24"/>
          <w:lang w:val="en-GB"/>
        </w:rPr>
        <w:t xml:space="preserve">For example, </w:t>
      </w:r>
      <w:r w:rsidRPr="004744BF">
        <w:rPr>
          <w:rFonts w:cs="Times New Roman"/>
          <w:sz w:val="24"/>
          <w:szCs w:val="24"/>
          <w:lang w:val="en-GB"/>
        </w:rPr>
        <w:t>activities in the informal economy</w:t>
      </w:r>
      <w:r w:rsidR="00C975C3" w:rsidRPr="004744BF">
        <w:rPr>
          <w:rFonts w:cs="Times New Roman"/>
          <w:sz w:val="24"/>
          <w:szCs w:val="24"/>
          <w:lang w:val="en-GB"/>
        </w:rPr>
        <w:t xml:space="preserve">, </w:t>
      </w:r>
      <w:r w:rsidRPr="004744BF">
        <w:rPr>
          <w:rFonts w:cs="Times New Roman"/>
          <w:sz w:val="24"/>
          <w:szCs w:val="24"/>
          <w:lang w:val="en-GB"/>
        </w:rPr>
        <w:t xml:space="preserve">may be </w:t>
      </w:r>
      <w:r w:rsidR="001944CD" w:rsidRPr="004744BF">
        <w:rPr>
          <w:rFonts w:cs="Times New Roman"/>
          <w:sz w:val="24"/>
          <w:szCs w:val="24"/>
          <w:lang w:val="en-GB"/>
        </w:rPr>
        <w:t xml:space="preserve">technically </w:t>
      </w:r>
      <w:r w:rsidRPr="004744BF">
        <w:rPr>
          <w:rFonts w:cs="Times New Roman"/>
          <w:sz w:val="24"/>
          <w:szCs w:val="24"/>
          <w:lang w:val="en-GB"/>
        </w:rPr>
        <w:t>illegal</w:t>
      </w:r>
      <w:r w:rsidR="00C975C3" w:rsidRPr="004744BF">
        <w:rPr>
          <w:rFonts w:cs="Times New Roman"/>
          <w:sz w:val="24"/>
          <w:szCs w:val="24"/>
          <w:lang w:val="en-GB"/>
        </w:rPr>
        <w:t>,</w:t>
      </w:r>
      <w:r w:rsidRPr="004744BF">
        <w:rPr>
          <w:rFonts w:cs="Times New Roman"/>
          <w:sz w:val="24"/>
          <w:szCs w:val="24"/>
          <w:lang w:val="en-GB"/>
        </w:rPr>
        <w:t xml:space="preserve"> but </w:t>
      </w:r>
      <w:r w:rsidR="00C975C3" w:rsidRPr="004744BF">
        <w:rPr>
          <w:rFonts w:cs="Times New Roman"/>
          <w:sz w:val="24"/>
          <w:szCs w:val="24"/>
          <w:lang w:val="en-GB"/>
        </w:rPr>
        <w:t xml:space="preserve">in the eyes of community members </w:t>
      </w:r>
      <w:r w:rsidR="002261D5" w:rsidRPr="004744BF">
        <w:rPr>
          <w:rFonts w:cs="Times New Roman"/>
          <w:sz w:val="24"/>
          <w:szCs w:val="24"/>
          <w:lang w:val="en-GB"/>
        </w:rPr>
        <w:t>not</w:t>
      </w:r>
      <w:r w:rsidRPr="004744BF">
        <w:rPr>
          <w:rFonts w:cs="Times New Roman"/>
          <w:sz w:val="24"/>
          <w:szCs w:val="24"/>
          <w:lang w:val="en-GB"/>
        </w:rPr>
        <w:t xml:space="preserve"> </w:t>
      </w:r>
      <w:r w:rsidR="002E622B" w:rsidRPr="004744BF">
        <w:rPr>
          <w:rFonts w:cs="Times New Roman"/>
          <w:sz w:val="24"/>
          <w:szCs w:val="24"/>
          <w:lang w:val="en-GB"/>
        </w:rPr>
        <w:t xml:space="preserve">necessarily </w:t>
      </w:r>
      <w:r w:rsidRPr="004744BF">
        <w:rPr>
          <w:rFonts w:cs="Times New Roman"/>
          <w:sz w:val="24"/>
          <w:szCs w:val="24"/>
          <w:lang w:val="en-GB"/>
        </w:rPr>
        <w:t>immoral or even unfair.</w:t>
      </w:r>
      <w:r w:rsidR="002E622B" w:rsidRPr="004744BF">
        <w:rPr>
          <w:rFonts w:cs="Times New Roman"/>
          <w:sz w:val="24"/>
          <w:szCs w:val="24"/>
          <w:lang w:val="en-GB"/>
        </w:rPr>
        <w:t xml:space="preserve"> </w:t>
      </w:r>
      <w:r w:rsidR="00C975C3" w:rsidRPr="004744BF">
        <w:rPr>
          <w:rFonts w:cs="Times New Roman"/>
          <w:sz w:val="24"/>
          <w:szCs w:val="24"/>
          <w:lang w:val="en-GB"/>
        </w:rPr>
        <w:t>Other kinds of everyday violations of the fiscal exchange pact</w:t>
      </w:r>
      <w:r w:rsidR="002E622B" w:rsidRPr="004744BF">
        <w:rPr>
          <w:rFonts w:cs="Times New Roman"/>
          <w:sz w:val="24"/>
          <w:szCs w:val="24"/>
          <w:lang w:val="en-GB"/>
        </w:rPr>
        <w:t>, however,</w:t>
      </w:r>
      <w:r w:rsidR="00C975C3" w:rsidRPr="004744BF">
        <w:rPr>
          <w:rFonts w:cs="Times New Roman"/>
          <w:sz w:val="24"/>
          <w:szCs w:val="24"/>
          <w:lang w:val="en-GB"/>
        </w:rPr>
        <w:t xml:space="preserve"> may lead to</w:t>
      </w:r>
      <w:r w:rsidR="00322302" w:rsidRPr="004744BF">
        <w:rPr>
          <w:rFonts w:cs="Times New Roman"/>
          <w:sz w:val="24"/>
          <w:szCs w:val="24"/>
          <w:lang w:val="en-GB"/>
        </w:rPr>
        <w:t xml:space="preserve"> </w:t>
      </w:r>
      <w:r w:rsidRPr="004744BF">
        <w:rPr>
          <w:rFonts w:cs="Times New Roman"/>
          <w:sz w:val="24"/>
          <w:szCs w:val="24"/>
          <w:lang w:val="en-GB"/>
        </w:rPr>
        <w:t xml:space="preserve">highly charged </w:t>
      </w:r>
      <w:r w:rsidR="00322302" w:rsidRPr="004744BF">
        <w:rPr>
          <w:rFonts w:cs="Times New Roman"/>
          <w:sz w:val="24"/>
          <w:szCs w:val="24"/>
          <w:lang w:val="en-GB"/>
        </w:rPr>
        <w:t>emotion</w:t>
      </w:r>
      <w:r w:rsidRPr="004744BF">
        <w:rPr>
          <w:rFonts w:cs="Times New Roman"/>
          <w:sz w:val="24"/>
          <w:szCs w:val="24"/>
          <w:lang w:val="en-GB"/>
        </w:rPr>
        <w:t>al reactions</w:t>
      </w:r>
      <w:r w:rsidR="00322302" w:rsidRPr="004744BF">
        <w:rPr>
          <w:rFonts w:cs="Times New Roman"/>
          <w:sz w:val="24"/>
          <w:szCs w:val="24"/>
          <w:lang w:val="en-GB"/>
        </w:rPr>
        <w:t xml:space="preserve">. </w:t>
      </w:r>
      <w:r w:rsidR="002261D5" w:rsidRPr="004744BF">
        <w:rPr>
          <w:rFonts w:cs="Times New Roman"/>
          <w:sz w:val="24"/>
          <w:szCs w:val="24"/>
          <w:lang w:val="en-GB"/>
        </w:rPr>
        <w:t>O</w:t>
      </w:r>
      <w:r w:rsidR="00734D4A" w:rsidRPr="004744BF">
        <w:rPr>
          <w:rFonts w:cs="Times New Roman"/>
          <w:sz w:val="24"/>
          <w:szCs w:val="24"/>
          <w:lang w:val="en-GB"/>
        </w:rPr>
        <w:t>f</w:t>
      </w:r>
      <w:r w:rsidR="002261D5" w:rsidRPr="004744BF">
        <w:rPr>
          <w:rFonts w:cs="Times New Roman"/>
          <w:sz w:val="24"/>
          <w:szCs w:val="24"/>
          <w:lang w:val="en-GB"/>
        </w:rPr>
        <w:t>f</w:t>
      </w:r>
      <w:r w:rsidR="008D6A19" w:rsidRPr="004744BF">
        <w:rPr>
          <w:rFonts w:cs="Times New Roman"/>
          <w:sz w:val="24"/>
          <w:szCs w:val="24"/>
          <w:lang w:val="en-GB"/>
        </w:rPr>
        <w:t>-</w:t>
      </w:r>
      <w:r w:rsidR="00734D4A" w:rsidRPr="004744BF">
        <w:rPr>
          <w:rFonts w:cs="Times New Roman"/>
          <w:sz w:val="24"/>
          <w:szCs w:val="24"/>
          <w:lang w:val="en-GB"/>
        </w:rPr>
        <w:t>the</w:t>
      </w:r>
      <w:r w:rsidR="008D6A19" w:rsidRPr="004744BF">
        <w:rPr>
          <w:rFonts w:cs="Times New Roman"/>
          <w:sz w:val="24"/>
          <w:szCs w:val="24"/>
          <w:lang w:val="en-GB"/>
        </w:rPr>
        <w:t>-</w:t>
      </w:r>
      <w:r w:rsidR="00734D4A" w:rsidRPr="004744BF">
        <w:rPr>
          <w:rFonts w:cs="Times New Roman"/>
          <w:sz w:val="24"/>
          <w:szCs w:val="24"/>
          <w:lang w:val="en-GB"/>
        </w:rPr>
        <w:t xml:space="preserve"> books work</w:t>
      </w:r>
      <w:r w:rsidR="008D6A19" w:rsidRPr="004744BF">
        <w:rPr>
          <w:rFonts w:cs="Times New Roman"/>
          <w:sz w:val="24"/>
          <w:szCs w:val="24"/>
          <w:lang w:val="en-GB"/>
        </w:rPr>
        <w:t xml:space="preserve"> by someone who is</w:t>
      </w:r>
      <w:r w:rsidR="00606076" w:rsidRPr="004744BF">
        <w:rPr>
          <w:rFonts w:cs="Times New Roman"/>
          <w:sz w:val="24"/>
          <w:szCs w:val="24"/>
          <w:lang w:val="en-GB"/>
        </w:rPr>
        <w:t xml:space="preserve"> </w:t>
      </w:r>
      <w:r w:rsidR="00606076" w:rsidRPr="004744BF">
        <w:rPr>
          <w:rFonts w:cs="Times New Roman"/>
          <w:i/>
          <w:sz w:val="24"/>
          <w:szCs w:val="24"/>
          <w:lang w:val="en-GB"/>
        </w:rPr>
        <w:t>already</w:t>
      </w:r>
      <w:r w:rsidR="008D6A19" w:rsidRPr="004744BF">
        <w:rPr>
          <w:rFonts w:cs="Times New Roman"/>
          <w:i/>
          <w:sz w:val="24"/>
          <w:szCs w:val="24"/>
          <w:lang w:val="en-GB"/>
        </w:rPr>
        <w:t xml:space="preserve"> employed</w:t>
      </w:r>
      <w:r w:rsidR="008D6A19" w:rsidRPr="004744BF">
        <w:rPr>
          <w:rFonts w:cs="Times New Roman"/>
          <w:sz w:val="24"/>
          <w:szCs w:val="24"/>
          <w:lang w:val="en-GB"/>
        </w:rPr>
        <w:t xml:space="preserve"> </w:t>
      </w:r>
      <w:r w:rsidR="002261D5" w:rsidRPr="004744BF">
        <w:rPr>
          <w:rFonts w:cs="Times New Roman"/>
          <w:sz w:val="24"/>
          <w:szCs w:val="24"/>
          <w:lang w:val="en-GB"/>
        </w:rPr>
        <w:t xml:space="preserve">may </w:t>
      </w:r>
      <w:r w:rsidR="002E622B" w:rsidRPr="004744BF">
        <w:rPr>
          <w:rFonts w:cs="Times New Roman"/>
          <w:sz w:val="24"/>
          <w:szCs w:val="24"/>
          <w:lang w:val="en-GB"/>
        </w:rPr>
        <w:t>be quite acceptable,</w:t>
      </w:r>
      <w:r w:rsidR="002261D5" w:rsidRPr="004744BF">
        <w:rPr>
          <w:rFonts w:cs="Times New Roman"/>
          <w:sz w:val="24"/>
          <w:szCs w:val="24"/>
          <w:lang w:val="en-GB"/>
        </w:rPr>
        <w:t xml:space="preserve"> while</w:t>
      </w:r>
      <w:r w:rsidR="008D6A19" w:rsidRPr="004744BF">
        <w:rPr>
          <w:rFonts w:cs="Times New Roman"/>
          <w:sz w:val="24"/>
          <w:szCs w:val="24"/>
          <w:lang w:val="en-GB"/>
        </w:rPr>
        <w:t xml:space="preserve"> off-the-books work</w:t>
      </w:r>
      <w:r w:rsidR="00734D4A" w:rsidRPr="004744BF">
        <w:rPr>
          <w:rFonts w:cs="Times New Roman"/>
          <w:sz w:val="24"/>
          <w:szCs w:val="24"/>
          <w:lang w:val="en-GB"/>
        </w:rPr>
        <w:t xml:space="preserve"> </w:t>
      </w:r>
      <w:r w:rsidR="00734D4A" w:rsidRPr="004744BF">
        <w:rPr>
          <w:rFonts w:cs="Times New Roman"/>
          <w:i/>
          <w:sz w:val="24"/>
          <w:szCs w:val="24"/>
          <w:lang w:val="en-GB"/>
        </w:rPr>
        <w:t xml:space="preserve">by </w:t>
      </w:r>
      <w:r w:rsidR="008D6A19" w:rsidRPr="004744BF">
        <w:rPr>
          <w:rFonts w:cs="Times New Roman"/>
          <w:i/>
          <w:sz w:val="24"/>
          <w:szCs w:val="24"/>
          <w:lang w:val="en-GB"/>
        </w:rPr>
        <w:t xml:space="preserve">a </w:t>
      </w:r>
      <w:r w:rsidR="00734D4A" w:rsidRPr="004744BF">
        <w:rPr>
          <w:rFonts w:cs="Times New Roman"/>
          <w:i/>
          <w:sz w:val="24"/>
          <w:szCs w:val="24"/>
          <w:lang w:val="en-GB"/>
        </w:rPr>
        <w:t>welfare recipient</w:t>
      </w:r>
      <w:r w:rsidR="002261D5" w:rsidRPr="004744BF">
        <w:rPr>
          <w:rFonts w:cs="Times New Roman"/>
          <w:sz w:val="24"/>
          <w:szCs w:val="24"/>
          <w:lang w:val="en-GB"/>
        </w:rPr>
        <w:t xml:space="preserve"> may spark righteous indignation</w:t>
      </w:r>
      <w:r w:rsidR="002E622B" w:rsidRPr="004744BF">
        <w:rPr>
          <w:rFonts w:cs="Times New Roman"/>
          <w:sz w:val="24"/>
          <w:szCs w:val="24"/>
          <w:lang w:val="en-GB"/>
        </w:rPr>
        <w:t>; even more so if the recipient is an immigrant or ethnic minority</w:t>
      </w:r>
      <w:r w:rsidR="00734D4A" w:rsidRPr="004744BF">
        <w:rPr>
          <w:rFonts w:cs="Times New Roman"/>
          <w:sz w:val="24"/>
          <w:szCs w:val="24"/>
          <w:lang w:val="en-GB"/>
        </w:rPr>
        <w:t xml:space="preserve">. </w:t>
      </w:r>
      <w:r w:rsidR="002E622B" w:rsidRPr="004744BF">
        <w:rPr>
          <w:rFonts w:cs="Times New Roman"/>
          <w:sz w:val="24"/>
          <w:szCs w:val="24"/>
          <w:lang w:val="en-GB"/>
        </w:rPr>
        <w:t>Off-the-books work by the welfare recipient</w:t>
      </w:r>
      <w:r w:rsidR="008D6A19" w:rsidRPr="004744BF">
        <w:rPr>
          <w:rFonts w:cs="Times New Roman"/>
          <w:sz w:val="24"/>
          <w:szCs w:val="24"/>
          <w:lang w:val="en-GB"/>
        </w:rPr>
        <w:t xml:space="preserve"> </w:t>
      </w:r>
      <w:r w:rsidR="00606076" w:rsidRPr="004744BF">
        <w:rPr>
          <w:rFonts w:cs="Times New Roman"/>
          <w:sz w:val="24"/>
          <w:szCs w:val="24"/>
          <w:lang w:val="en-GB"/>
        </w:rPr>
        <w:t>pushes the limits of the fiscal</w:t>
      </w:r>
      <w:r w:rsidR="00322302" w:rsidRPr="004744BF">
        <w:rPr>
          <w:rFonts w:cs="Times New Roman"/>
          <w:sz w:val="24"/>
          <w:szCs w:val="24"/>
          <w:lang w:val="en-GB"/>
        </w:rPr>
        <w:t xml:space="preserve"> contract between </w:t>
      </w:r>
      <w:r w:rsidR="00606076" w:rsidRPr="004744BF">
        <w:rPr>
          <w:rFonts w:cs="Times New Roman"/>
          <w:sz w:val="24"/>
          <w:szCs w:val="24"/>
          <w:lang w:val="en-GB"/>
        </w:rPr>
        <w:t xml:space="preserve">taxpaying </w:t>
      </w:r>
      <w:r w:rsidR="00322302" w:rsidRPr="004744BF">
        <w:rPr>
          <w:rFonts w:cs="Times New Roman"/>
          <w:sz w:val="24"/>
          <w:szCs w:val="24"/>
          <w:lang w:val="en-GB"/>
        </w:rPr>
        <w:t>citizen</w:t>
      </w:r>
      <w:r w:rsidR="002261D5" w:rsidRPr="004744BF">
        <w:rPr>
          <w:rFonts w:cs="Times New Roman"/>
          <w:sz w:val="24"/>
          <w:szCs w:val="24"/>
          <w:lang w:val="en-GB"/>
        </w:rPr>
        <w:t>s</w:t>
      </w:r>
      <w:r w:rsidR="00322302" w:rsidRPr="004744BF">
        <w:rPr>
          <w:rFonts w:cs="Times New Roman"/>
          <w:sz w:val="24"/>
          <w:szCs w:val="24"/>
          <w:lang w:val="en-GB"/>
        </w:rPr>
        <w:t xml:space="preserve"> and a </w:t>
      </w:r>
      <w:r w:rsidR="00606076" w:rsidRPr="004744BF">
        <w:rPr>
          <w:rFonts w:cs="Times New Roman"/>
          <w:sz w:val="24"/>
          <w:szCs w:val="24"/>
          <w:lang w:val="en-GB"/>
        </w:rPr>
        <w:t>welfare-providing</w:t>
      </w:r>
      <w:r w:rsidR="002261D5" w:rsidRPr="004744BF">
        <w:rPr>
          <w:rFonts w:cs="Times New Roman"/>
          <w:sz w:val="24"/>
          <w:szCs w:val="24"/>
          <w:lang w:val="en-GB"/>
        </w:rPr>
        <w:t>, redistributive</w:t>
      </w:r>
      <w:r w:rsidR="00606076" w:rsidRPr="004744BF">
        <w:rPr>
          <w:rFonts w:cs="Times New Roman"/>
          <w:sz w:val="24"/>
          <w:szCs w:val="24"/>
          <w:lang w:val="en-GB"/>
        </w:rPr>
        <w:t xml:space="preserve"> </w:t>
      </w:r>
      <w:r w:rsidR="00322302" w:rsidRPr="004744BF">
        <w:rPr>
          <w:rFonts w:cs="Times New Roman"/>
          <w:sz w:val="24"/>
          <w:szCs w:val="24"/>
          <w:lang w:val="en-GB"/>
        </w:rPr>
        <w:t xml:space="preserve">state </w:t>
      </w:r>
      <w:r w:rsidR="00EA3C52" w:rsidRPr="004744BF">
        <w:rPr>
          <w:rFonts w:cs="Times New Roman"/>
          <w:sz w:val="24"/>
          <w:szCs w:val="24"/>
          <w:lang w:val="en-GB"/>
        </w:rPr>
        <w:t xml:space="preserve">that </w:t>
      </w:r>
      <w:r w:rsidRPr="004744BF">
        <w:rPr>
          <w:rFonts w:cs="Times New Roman"/>
          <w:sz w:val="24"/>
          <w:szCs w:val="24"/>
          <w:lang w:val="en-GB"/>
        </w:rPr>
        <w:t xml:space="preserve">provides </w:t>
      </w:r>
      <w:r w:rsidR="008D6A19" w:rsidRPr="004744BF">
        <w:rPr>
          <w:rFonts w:cs="Times New Roman"/>
          <w:sz w:val="24"/>
          <w:szCs w:val="24"/>
          <w:lang w:val="en-GB"/>
        </w:rPr>
        <w:t>entitled</w:t>
      </w:r>
      <w:r w:rsidRPr="004744BF">
        <w:rPr>
          <w:rFonts w:cs="Times New Roman"/>
          <w:sz w:val="24"/>
          <w:szCs w:val="24"/>
          <w:lang w:val="en-GB"/>
        </w:rPr>
        <w:t xml:space="preserve"> payments</w:t>
      </w:r>
      <w:r w:rsidR="00322302" w:rsidRPr="004744BF">
        <w:rPr>
          <w:rFonts w:cs="Times New Roman"/>
          <w:sz w:val="24"/>
          <w:szCs w:val="24"/>
          <w:lang w:val="en-GB"/>
        </w:rPr>
        <w:t>.</w:t>
      </w:r>
      <w:r w:rsidR="00606076" w:rsidRPr="004744BF">
        <w:rPr>
          <w:rFonts w:cs="Times New Roman"/>
          <w:sz w:val="24"/>
          <w:szCs w:val="24"/>
          <w:lang w:val="en-GB"/>
        </w:rPr>
        <w:t xml:space="preserve"> </w:t>
      </w:r>
      <w:r w:rsidR="00145C3C" w:rsidRPr="004744BF">
        <w:rPr>
          <w:rFonts w:cs="Times New Roman"/>
          <w:sz w:val="24"/>
          <w:szCs w:val="24"/>
          <w:lang w:val="en-GB"/>
        </w:rPr>
        <w:t>In</w:t>
      </w:r>
      <w:r w:rsidR="00606076" w:rsidRPr="004744BF">
        <w:rPr>
          <w:rFonts w:cs="Times New Roman"/>
          <w:sz w:val="24"/>
          <w:szCs w:val="24"/>
          <w:lang w:val="en-GB"/>
        </w:rPr>
        <w:t xml:space="preserve">dignation </w:t>
      </w:r>
      <w:r w:rsidR="00145C3C" w:rsidRPr="004744BF">
        <w:rPr>
          <w:rFonts w:cs="Times New Roman"/>
          <w:sz w:val="24"/>
          <w:szCs w:val="24"/>
          <w:lang w:val="en-GB"/>
        </w:rPr>
        <w:t>may</w:t>
      </w:r>
      <w:r w:rsidR="00606076" w:rsidRPr="004744BF">
        <w:rPr>
          <w:rFonts w:cs="Times New Roman"/>
          <w:sz w:val="24"/>
          <w:szCs w:val="24"/>
          <w:lang w:val="en-GB"/>
        </w:rPr>
        <w:t xml:space="preserve"> be </w:t>
      </w:r>
      <w:r w:rsidR="00746356" w:rsidRPr="004744BF">
        <w:rPr>
          <w:rFonts w:cs="Times New Roman"/>
          <w:sz w:val="24"/>
          <w:szCs w:val="24"/>
          <w:lang w:val="en-GB"/>
        </w:rPr>
        <w:t>channelled</w:t>
      </w:r>
      <w:r w:rsidR="002261D5" w:rsidRPr="004744BF">
        <w:rPr>
          <w:rFonts w:cs="Times New Roman"/>
          <w:sz w:val="24"/>
          <w:szCs w:val="24"/>
          <w:lang w:val="en-GB"/>
        </w:rPr>
        <w:t xml:space="preserve"> as</w:t>
      </w:r>
      <w:r w:rsidR="00606076" w:rsidRPr="004744BF">
        <w:rPr>
          <w:rFonts w:cs="Times New Roman"/>
          <w:sz w:val="24"/>
          <w:szCs w:val="24"/>
          <w:lang w:val="en-GB"/>
        </w:rPr>
        <w:t xml:space="preserve"> </w:t>
      </w:r>
      <w:r w:rsidR="00B60546" w:rsidRPr="004744BF">
        <w:rPr>
          <w:rFonts w:cs="Times New Roman"/>
          <w:sz w:val="24"/>
          <w:szCs w:val="24"/>
          <w:lang w:val="en-GB"/>
        </w:rPr>
        <w:t xml:space="preserve">local </w:t>
      </w:r>
      <w:r w:rsidR="00935863" w:rsidRPr="004744BF">
        <w:rPr>
          <w:rFonts w:cs="Times New Roman"/>
          <w:sz w:val="24"/>
          <w:szCs w:val="24"/>
          <w:lang w:val="en-GB"/>
        </w:rPr>
        <w:t>rumour</w:t>
      </w:r>
      <w:r w:rsidR="00606076" w:rsidRPr="004744BF">
        <w:rPr>
          <w:rFonts w:cs="Times New Roman"/>
          <w:sz w:val="24"/>
          <w:szCs w:val="24"/>
          <w:lang w:val="en-GB"/>
        </w:rPr>
        <w:t xml:space="preserve"> and gossip. </w:t>
      </w:r>
      <w:r w:rsidR="002261D5" w:rsidRPr="004744BF">
        <w:rPr>
          <w:rFonts w:cs="Times New Roman"/>
          <w:sz w:val="24"/>
          <w:szCs w:val="24"/>
          <w:lang w:val="en-GB"/>
        </w:rPr>
        <w:t>In</w:t>
      </w:r>
      <w:r w:rsidR="00606076" w:rsidRPr="004744BF">
        <w:rPr>
          <w:rFonts w:cs="Times New Roman"/>
          <w:sz w:val="24"/>
          <w:szCs w:val="24"/>
          <w:lang w:val="en-GB"/>
        </w:rPr>
        <w:t xml:space="preserve"> other cases,</w:t>
      </w:r>
      <w:r w:rsidR="002261D5" w:rsidRPr="004744BF">
        <w:rPr>
          <w:rFonts w:cs="Times New Roman"/>
          <w:sz w:val="24"/>
          <w:szCs w:val="24"/>
          <w:lang w:val="en-GB"/>
        </w:rPr>
        <w:t xml:space="preserve"> </w:t>
      </w:r>
      <w:r w:rsidR="00CF0F6E" w:rsidRPr="004744BF">
        <w:rPr>
          <w:rFonts w:cs="Times New Roman"/>
          <w:sz w:val="24"/>
          <w:szCs w:val="24"/>
          <w:lang w:val="en-GB"/>
        </w:rPr>
        <w:t>however, indignation</w:t>
      </w:r>
      <w:r w:rsidR="00606076" w:rsidRPr="004744BF">
        <w:rPr>
          <w:rFonts w:cs="Times New Roman"/>
          <w:sz w:val="24"/>
          <w:szCs w:val="24"/>
          <w:lang w:val="en-GB"/>
        </w:rPr>
        <w:t xml:space="preserve"> </w:t>
      </w:r>
      <w:r w:rsidR="002261D5" w:rsidRPr="004744BF">
        <w:rPr>
          <w:rFonts w:cs="Times New Roman"/>
          <w:sz w:val="24"/>
          <w:szCs w:val="24"/>
          <w:lang w:val="en-GB"/>
        </w:rPr>
        <w:t xml:space="preserve">will be channelled directly </w:t>
      </w:r>
      <w:r w:rsidR="00606076" w:rsidRPr="004744BF">
        <w:rPr>
          <w:rFonts w:cs="Times New Roman"/>
          <w:sz w:val="24"/>
          <w:szCs w:val="24"/>
          <w:lang w:val="en-GB"/>
        </w:rPr>
        <w:t xml:space="preserve">to the state authorities </w:t>
      </w:r>
      <w:r w:rsidR="00B60546" w:rsidRPr="004744BF">
        <w:rPr>
          <w:rFonts w:cs="Times New Roman"/>
          <w:sz w:val="24"/>
          <w:szCs w:val="24"/>
          <w:lang w:val="en-GB"/>
        </w:rPr>
        <w:t xml:space="preserve">in the form of </w:t>
      </w:r>
      <w:r w:rsidR="00145C3C" w:rsidRPr="004744BF">
        <w:rPr>
          <w:rFonts w:cs="Times New Roman"/>
          <w:sz w:val="24"/>
          <w:szCs w:val="24"/>
          <w:lang w:val="en-GB"/>
        </w:rPr>
        <w:t xml:space="preserve">the </w:t>
      </w:r>
      <w:r w:rsidR="00B60546" w:rsidRPr="004744BF">
        <w:rPr>
          <w:rFonts w:cs="Times New Roman"/>
          <w:sz w:val="24"/>
          <w:szCs w:val="24"/>
          <w:lang w:val="en-GB"/>
        </w:rPr>
        <w:t>anonymous denunciation</w:t>
      </w:r>
      <w:r w:rsidR="00606076" w:rsidRPr="004744BF">
        <w:rPr>
          <w:rFonts w:cs="Times New Roman"/>
          <w:sz w:val="24"/>
          <w:szCs w:val="24"/>
          <w:lang w:val="en-GB"/>
        </w:rPr>
        <w:t>.</w:t>
      </w:r>
      <w:r w:rsidR="002E622B" w:rsidRPr="004744BF">
        <w:rPr>
          <w:rFonts w:cs="Times New Roman"/>
          <w:sz w:val="24"/>
          <w:szCs w:val="24"/>
          <w:lang w:val="en-GB"/>
        </w:rPr>
        <w:t xml:space="preserve"> It is these kinds of denunciations which are the focus here.</w:t>
      </w:r>
    </w:p>
    <w:p w14:paraId="1D5EA7F0" w14:textId="6EF1135F" w:rsidR="00322302" w:rsidRPr="004744BF" w:rsidRDefault="00744322" w:rsidP="00EE4DEB">
      <w:pPr>
        <w:rPr>
          <w:rFonts w:cs="Times New Roman"/>
          <w:sz w:val="24"/>
          <w:szCs w:val="24"/>
          <w:lang w:val="en-GB"/>
        </w:rPr>
      </w:pPr>
      <w:r w:rsidRPr="004744BF">
        <w:rPr>
          <w:rFonts w:cs="Times New Roman"/>
          <w:sz w:val="24"/>
          <w:szCs w:val="24"/>
          <w:lang w:val="en-GB"/>
        </w:rPr>
        <w:t>T</w:t>
      </w:r>
      <w:r w:rsidR="008D6A19" w:rsidRPr="004744BF">
        <w:rPr>
          <w:rFonts w:cs="Times New Roman"/>
          <w:sz w:val="24"/>
          <w:szCs w:val="24"/>
          <w:lang w:val="en-GB"/>
        </w:rPr>
        <w:t xml:space="preserve">ax </w:t>
      </w:r>
      <w:r w:rsidR="00B039B3" w:rsidRPr="004744BF">
        <w:rPr>
          <w:rFonts w:cs="Times New Roman"/>
          <w:sz w:val="24"/>
          <w:szCs w:val="24"/>
          <w:lang w:val="en-GB"/>
        </w:rPr>
        <w:t xml:space="preserve">evasion </w:t>
      </w:r>
      <w:r w:rsidR="008D6A19" w:rsidRPr="004744BF">
        <w:rPr>
          <w:rFonts w:cs="Times New Roman"/>
          <w:sz w:val="24"/>
          <w:szCs w:val="24"/>
          <w:lang w:val="en-GB"/>
        </w:rPr>
        <w:t>and welfare</w:t>
      </w:r>
      <w:r w:rsidR="00B039B3" w:rsidRPr="004744BF">
        <w:rPr>
          <w:rFonts w:cs="Times New Roman"/>
          <w:sz w:val="24"/>
          <w:szCs w:val="24"/>
          <w:lang w:val="en-GB"/>
        </w:rPr>
        <w:t xml:space="preserve"> swindle</w:t>
      </w:r>
      <w:r w:rsidR="008D6A19" w:rsidRPr="004744BF">
        <w:rPr>
          <w:rFonts w:cs="Times New Roman"/>
          <w:sz w:val="24"/>
          <w:szCs w:val="24"/>
          <w:lang w:val="en-GB"/>
        </w:rPr>
        <w:t xml:space="preserve"> </w:t>
      </w:r>
      <w:r w:rsidRPr="004744BF">
        <w:rPr>
          <w:rFonts w:cs="Times New Roman"/>
          <w:sz w:val="24"/>
          <w:szCs w:val="24"/>
          <w:lang w:val="en-GB"/>
        </w:rPr>
        <w:t>practices are part of every state welfare regime. The</w:t>
      </w:r>
      <w:r w:rsidR="00B039B3" w:rsidRPr="004744BF">
        <w:rPr>
          <w:rFonts w:cs="Times New Roman"/>
          <w:sz w:val="24"/>
          <w:szCs w:val="24"/>
          <w:lang w:val="en-GB"/>
        </w:rPr>
        <w:t xml:space="preserve"> high-surveillance/high-trust societies such as Scandinavia</w:t>
      </w:r>
      <w:r w:rsidRPr="004744BF">
        <w:rPr>
          <w:rFonts w:cs="Times New Roman"/>
          <w:sz w:val="24"/>
          <w:szCs w:val="24"/>
          <w:lang w:val="en-GB"/>
        </w:rPr>
        <w:t xml:space="preserve"> are no exception</w:t>
      </w:r>
      <w:r w:rsidR="00B039B3" w:rsidRPr="004744BF">
        <w:rPr>
          <w:rFonts w:cs="Times New Roman"/>
          <w:sz w:val="24"/>
          <w:szCs w:val="24"/>
          <w:lang w:val="en-GB"/>
        </w:rPr>
        <w:t xml:space="preserve">. </w:t>
      </w:r>
      <w:r w:rsidR="00CB53B5" w:rsidRPr="004744BF">
        <w:rPr>
          <w:rFonts w:cs="Times New Roman"/>
          <w:sz w:val="24"/>
          <w:szCs w:val="24"/>
          <w:lang w:val="en-GB"/>
        </w:rPr>
        <w:t xml:space="preserve">In 2019 alone, </w:t>
      </w:r>
      <w:r w:rsidR="00CF0F6E" w:rsidRPr="004744BF">
        <w:rPr>
          <w:rFonts w:cs="Times New Roman"/>
          <w:sz w:val="24"/>
          <w:szCs w:val="24"/>
          <w:lang w:val="en-GB"/>
        </w:rPr>
        <w:t>a text</w:t>
      </w:r>
      <w:r w:rsidRPr="004744BF">
        <w:rPr>
          <w:rFonts w:cs="Times New Roman"/>
          <w:sz w:val="24"/>
          <w:szCs w:val="24"/>
          <w:lang w:val="en-GB"/>
        </w:rPr>
        <w:t xml:space="preserve"> </w:t>
      </w:r>
      <w:r w:rsidR="00820CC3" w:rsidRPr="004744BF">
        <w:rPr>
          <w:rFonts w:cs="Times New Roman"/>
          <w:sz w:val="24"/>
          <w:szCs w:val="24"/>
          <w:lang w:val="en-GB"/>
        </w:rPr>
        <w:t xml:space="preserve">search of </w:t>
      </w:r>
      <w:r w:rsidR="00CB53B5" w:rsidRPr="004744BF">
        <w:rPr>
          <w:rFonts w:cs="Times New Roman"/>
          <w:sz w:val="24"/>
          <w:szCs w:val="24"/>
          <w:lang w:val="en-GB"/>
        </w:rPr>
        <w:t xml:space="preserve">Swedish </w:t>
      </w:r>
      <w:r w:rsidR="005401AF" w:rsidRPr="004744BF">
        <w:rPr>
          <w:rFonts w:cs="Times New Roman"/>
          <w:sz w:val="24"/>
          <w:szCs w:val="24"/>
          <w:lang w:val="en-GB"/>
        </w:rPr>
        <w:t>and Danish media</w:t>
      </w:r>
      <w:r w:rsidR="00820CC3" w:rsidRPr="004744BF">
        <w:rPr>
          <w:rFonts w:cs="Times New Roman"/>
          <w:sz w:val="24"/>
          <w:szCs w:val="24"/>
          <w:lang w:val="en-GB"/>
        </w:rPr>
        <w:t xml:space="preserve"> </w:t>
      </w:r>
      <w:r w:rsidRPr="004744BF">
        <w:rPr>
          <w:rFonts w:cs="Times New Roman"/>
          <w:sz w:val="24"/>
          <w:szCs w:val="24"/>
          <w:lang w:val="en-GB"/>
        </w:rPr>
        <w:t>for content with</w:t>
      </w:r>
      <w:r w:rsidR="00820CC3" w:rsidRPr="004744BF">
        <w:rPr>
          <w:rFonts w:cs="Times New Roman"/>
          <w:sz w:val="24"/>
          <w:szCs w:val="24"/>
          <w:lang w:val="en-GB"/>
        </w:rPr>
        <w:t xml:space="preserve"> the </w:t>
      </w:r>
      <w:r w:rsidR="00B039B3" w:rsidRPr="004744BF">
        <w:rPr>
          <w:rFonts w:cs="Times New Roman"/>
          <w:sz w:val="24"/>
          <w:szCs w:val="24"/>
          <w:lang w:val="en-GB"/>
        </w:rPr>
        <w:t>phrase</w:t>
      </w:r>
      <w:r w:rsidR="00820CC3" w:rsidRPr="004744BF">
        <w:rPr>
          <w:rFonts w:cs="Times New Roman"/>
          <w:sz w:val="24"/>
          <w:szCs w:val="24"/>
          <w:lang w:val="en-GB"/>
        </w:rPr>
        <w:t xml:space="preserve"> 'welfare swindle' </w:t>
      </w:r>
      <w:r w:rsidRPr="004744BF">
        <w:rPr>
          <w:rFonts w:cs="Times New Roman"/>
          <w:sz w:val="24"/>
          <w:szCs w:val="24"/>
          <w:lang w:val="en-GB"/>
        </w:rPr>
        <w:t xml:space="preserve">yielded over 1000 articles </w:t>
      </w:r>
      <w:r w:rsidR="00820CC3" w:rsidRPr="004744BF">
        <w:rPr>
          <w:rFonts w:cs="Times New Roman"/>
          <w:sz w:val="24"/>
          <w:szCs w:val="24"/>
          <w:lang w:val="en-GB"/>
        </w:rPr>
        <w:t>(</w:t>
      </w:r>
      <w:r w:rsidRPr="004744BF">
        <w:rPr>
          <w:rFonts w:cs="Times New Roman"/>
          <w:sz w:val="24"/>
          <w:szCs w:val="24"/>
          <w:lang w:val="en-GB"/>
        </w:rPr>
        <w:t>672 for the Swedish</w:t>
      </w:r>
      <w:r w:rsidR="00820CC3" w:rsidRPr="004744BF">
        <w:rPr>
          <w:rFonts w:cs="Times New Roman"/>
          <w:sz w:val="24"/>
          <w:szCs w:val="24"/>
          <w:lang w:val="en-GB"/>
        </w:rPr>
        <w:t xml:space="preserve"> </w:t>
      </w:r>
      <w:r w:rsidR="00820CC3" w:rsidRPr="004744BF">
        <w:rPr>
          <w:rFonts w:cs="Times New Roman"/>
          <w:i/>
          <w:sz w:val="24"/>
          <w:szCs w:val="24"/>
          <w:lang w:val="en-GB"/>
        </w:rPr>
        <w:t>bidragsfusk</w:t>
      </w:r>
      <w:r w:rsidR="00820CC3" w:rsidRPr="004744BF">
        <w:rPr>
          <w:rFonts w:cs="Times New Roman"/>
          <w:sz w:val="24"/>
          <w:szCs w:val="24"/>
          <w:lang w:val="en-GB"/>
        </w:rPr>
        <w:t xml:space="preserve">, </w:t>
      </w:r>
      <w:r w:rsidRPr="004744BF">
        <w:rPr>
          <w:rFonts w:cs="Times New Roman"/>
          <w:sz w:val="24"/>
          <w:szCs w:val="24"/>
          <w:lang w:val="en-GB"/>
        </w:rPr>
        <w:t>367 for the Danish</w:t>
      </w:r>
      <w:r w:rsidR="00820CC3" w:rsidRPr="004744BF">
        <w:rPr>
          <w:rFonts w:cs="Times New Roman"/>
          <w:sz w:val="24"/>
          <w:szCs w:val="24"/>
          <w:lang w:val="en-GB"/>
        </w:rPr>
        <w:t xml:space="preserve"> </w:t>
      </w:r>
      <w:r w:rsidR="00820CC3" w:rsidRPr="004744BF">
        <w:rPr>
          <w:rFonts w:cs="Times New Roman"/>
          <w:i/>
          <w:sz w:val="24"/>
          <w:szCs w:val="24"/>
          <w:lang w:val="en-GB"/>
        </w:rPr>
        <w:t>social</w:t>
      </w:r>
      <w:r w:rsidR="00AB1C84" w:rsidRPr="004744BF">
        <w:rPr>
          <w:rFonts w:cs="Times New Roman"/>
          <w:i/>
          <w:sz w:val="24"/>
          <w:szCs w:val="24"/>
          <w:lang w:val="en-GB"/>
        </w:rPr>
        <w:t>t</w:t>
      </w:r>
      <w:r w:rsidR="00820CC3" w:rsidRPr="004744BF">
        <w:rPr>
          <w:rFonts w:cs="Times New Roman"/>
          <w:i/>
          <w:sz w:val="24"/>
          <w:szCs w:val="24"/>
          <w:lang w:val="en-GB"/>
        </w:rPr>
        <w:t xml:space="preserve"> bedrageri</w:t>
      </w:r>
      <w:r w:rsidRPr="004744BF">
        <w:rPr>
          <w:rFonts w:cs="Times New Roman"/>
          <w:i/>
          <w:sz w:val="24"/>
          <w:szCs w:val="24"/>
          <w:lang w:val="en-GB"/>
        </w:rPr>
        <w:t>,</w:t>
      </w:r>
      <w:r w:rsidRPr="004744BF">
        <w:rPr>
          <w:rFonts w:cs="Times New Roman"/>
          <w:sz w:val="24"/>
          <w:szCs w:val="24"/>
          <w:lang w:val="en-GB"/>
        </w:rPr>
        <w:t>).</w:t>
      </w:r>
      <w:r w:rsidR="00606076" w:rsidRPr="004744BF">
        <w:rPr>
          <w:rFonts w:cs="Times New Roman"/>
          <w:sz w:val="24"/>
          <w:szCs w:val="24"/>
          <w:lang w:val="en-GB"/>
        </w:rPr>
        <w:t xml:space="preserve"> </w:t>
      </w:r>
      <w:r w:rsidR="00310A41" w:rsidRPr="004744BF">
        <w:rPr>
          <w:rFonts w:cs="Times New Roman"/>
          <w:sz w:val="24"/>
          <w:szCs w:val="24"/>
          <w:lang w:val="en-GB"/>
        </w:rPr>
        <w:t>Interpreting</w:t>
      </w:r>
      <w:r w:rsidR="00606076" w:rsidRPr="004744BF">
        <w:rPr>
          <w:rFonts w:cs="Times New Roman"/>
          <w:sz w:val="24"/>
          <w:szCs w:val="24"/>
          <w:lang w:val="en-GB"/>
        </w:rPr>
        <w:t xml:space="preserve"> these violations </w:t>
      </w:r>
      <w:r w:rsidR="008D6A19" w:rsidRPr="004744BF">
        <w:rPr>
          <w:rFonts w:cs="Times New Roman"/>
          <w:sz w:val="24"/>
          <w:szCs w:val="24"/>
          <w:lang w:val="en-GB"/>
        </w:rPr>
        <w:t xml:space="preserve">are </w:t>
      </w:r>
      <w:r w:rsidR="00606076" w:rsidRPr="004744BF">
        <w:rPr>
          <w:rFonts w:cs="Times New Roman"/>
          <w:sz w:val="24"/>
          <w:szCs w:val="24"/>
          <w:lang w:val="en-GB"/>
        </w:rPr>
        <w:t xml:space="preserve">the </w:t>
      </w:r>
      <w:r w:rsidR="008D6A19" w:rsidRPr="004744BF">
        <w:rPr>
          <w:rFonts w:cs="Times New Roman"/>
          <w:sz w:val="24"/>
          <w:szCs w:val="24"/>
          <w:lang w:val="en-GB"/>
        </w:rPr>
        <w:t xml:space="preserve">subject </w:t>
      </w:r>
      <w:r w:rsidR="00606076" w:rsidRPr="004744BF">
        <w:rPr>
          <w:rFonts w:cs="Times New Roman"/>
          <w:sz w:val="24"/>
          <w:szCs w:val="24"/>
          <w:lang w:val="en-GB"/>
        </w:rPr>
        <w:t>of vehement</w:t>
      </w:r>
      <w:r w:rsidR="008D6A19" w:rsidRPr="004744BF">
        <w:rPr>
          <w:rFonts w:cs="Times New Roman"/>
          <w:sz w:val="24"/>
          <w:szCs w:val="24"/>
          <w:lang w:val="en-GB"/>
        </w:rPr>
        <w:t xml:space="preserve"> debate among </w:t>
      </w:r>
      <w:r w:rsidRPr="004744BF">
        <w:rPr>
          <w:rFonts w:cs="Times New Roman"/>
          <w:sz w:val="24"/>
          <w:szCs w:val="24"/>
          <w:lang w:val="en-GB"/>
        </w:rPr>
        <w:t xml:space="preserve">Scandinavian </w:t>
      </w:r>
      <w:r w:rsidR="008D6A19" w:rsidRPr="004744BF">
        <w:rPr>
          <w:rFonts w:cs="Times New Roman"/>
          <w:sz w:val="24"/>
          <w:szCs w:val="24"/>
          <w:lang w:val="en-GB"/>
        </w:rPr>
        <w:t xml:space="preserve">social policy analysts, </w:t>
      </w:r>
      <w:r w:rsidR="00606076" w:rsidRPr="004744BF">
        <w:rPr>
          <w:rFonts w:cs="Times New Roman"/>
          <w:sz w:val="24"/>
          <w:szCs w:val="24"/>
          <w:lang w:val="en-GB"/>
        </w:rPr>
        <w:t xml:space="preserve">political </w:t>
      </w:r>
      <w:r w:rsidR="008D6A19" w:rsidRPr="004744BF">
        <w:rPr>
          <w:rFonts w:cs="Times New Roman"/>
          <w:sz w:val="24"/>
          <w:szCs w:val="24"/>
          <w:lang w:val="en-GB"/>
        </w:rPr>
        <w:t>commentators, politic</w:t>
      </w:r>
      <w:r w:rsidR="00606076" w:rsidRPr="004744BF">
        <w:rPr>
          <w:rFonts w:cs="Times New Roman"/>
          <w:sz w:val="24"/>
          <w:szCs w:val="24"/>
          <w:lang w:val="en-GB"/>
        </w:rPr>
        <w:t>i</w:t>
      </w:r>
      <w:r w:rsidR="008D6A19" w:rsidRPr="004744BF">
        <w:rPr>
          <w:rFonts w:cs="Times New Roman"/>
          <w:sz w:val="24"/>
          <w:szCs w:val="24"/>
          <w:lang w:val="en-GB"/>
        </w:rPr>
        <w:t xml:space="preserve">ans </w:t>
      </w:r>
      <w:r w:rsidR="00310A41" w:rsidRPr="004744BF">
        <w:rPr>
          <w:rFonts w:cs="Times New Roman"/>
          <w:sz w:val="24"/>
          <w:szCs w:val="24"/>
          <w:lang w:val="en-GB"/>
        </w:rPr>
        <w:t xml:space="preserve">and ordinary citizens </w:t>
      </w:r>
      <w:r w:rsidR="00CF0F6E" w:rsidRPr="004744BF">
        <w:rPr>
          <w:rFonts w:cs="Times New Roman"/>
          <w:sz w:val="24"/>
          <w:szCs w:val="24"/>
          <w:lang w:val="en-GB"/>
        </w:rPr>
        <w:t>in social</w:t>
      </w:r>
      <w:r w:rsidR="005401AF" w:rsidRPr="004744BF">
        <w:rPr>
          <w:rFonts w:cs="Times New Roman"/>
          <w:sz w:val="24"/>
          <w:szCs w:val="24"/>
          <w:lang w:val="en-GB"/>
        </w:rPr>
        <w:t xml:space="preserve"> media</w:t>
      </w:r>
      <w:r w:rsidR="008D6A19" w:rsidRPr="004744BF">
        <w:rPr>
          <w:rFonts w:cs="Times New Roman"/>
          <w:sz w:val="24"/>
          <w:szCs w:val="24"/>
          <w:lang w:val="en-GB"/>
        </w:rPr>
        <w:t xml:space="preserve">. </w:t>
      </w:r>
      <w:r w:rsidRPr="004744BF">
        <w:rPr>
          <w:rFonts w:cs="Times New Roman"/>
          <w:sz w:val="24"/>
          <w:szCs w:val="24"/>
          <w:lang w:val="en-GB"/>
        </w:rPr>
        <w:t xml:space="preserve">As in so many other </w:t>
      </w:r>
      <w:r w:rsidR="00310A41" w:rsidRPr="004744BF">
        <w:rPr>
          <w:rFonts w:cs="Times New Roman"/>
          <w:sz w:val="24"/>
          <w:szCs w:val="24"/>
          <w:lang w:val="en-GB"/>
        </w:rPr>
        <w:t xml:space="preserve">social policy </w:t>
      </w:r>
      <w:r w:rsidRPr="004744BF">
        <w:rPr>
          <w:rFonts w:cs="Times New Roman"/>
          <w:sz w:val="24"/>
          <w:szCs w:val="24"/>
          <w:lang w:val="en-GB"/>
        </w:rPr>
        <w:t xml:space="preserve">discussions, recurring themes </w:t>
      </w:r>
      <w:r w:rsidR="00310A41" w:rsidRPr="004744BF">
        <w:rPr>
          <w:rFonts w:cs="Times New Roman"/>
          <w:sz w:val="24"/>
          <w:szCs w:val="24"/>
          <w:lang w:val="en-GB"/>
        </w:rPr>
        <w:t xml:space="preserve">oscillate between </w:t>
      </w:r>
      <w:r w:rsidR="00CF0F6E" w:rsidRPr="004744BF">
        <w:rPr>
          <w:rFonts w:cs="Times New Roman"/>
          <w:sz w:val="24"/>
          <w:szCs w:val="24"/>
          <w:lang w:val="en-GB"/>
        </w:rPr>
        <w:t xml:space="preserve">sympathy for </w:t>
      </w:r>
      <w:r w:rsidR="00310A41" w:rsidRPr="004744BF">
        <w:rPr>
          <w:rFonts w:cs="Times New Roman"/>
          <w:sz w:val="24"/>
          <w:szCs w:val="24"/>
          <w:lang w:val="en-GB"/>
        </w:rPr>
        <w:t>people being</w:t>
      </w:r>
      <w:r w:rsidR="00606076" w:rsidRPr="004744BF">
        <w:rPr>
          <w:rFonts w:cs="Times New Roman"/>
          <w:sz w:val="24"/>
          <w:szCs w:val="24"/>
          <w:lang w:val="en-GB"/>
        </w:rPr>
        <w:t xml:space="preserve"> in desperate economic </w:t>
      </w:r>
      <w:r w:rsidR="00935863" w:rsidRPr="004744BF">
        <w:rPr>
          <w:rFonts w:cs="Times New Roman"/>
          <w:sz w:val="24"/>
          <w:szCs w:val="24"/>
          <w:lang w:val="en-GB"/>
        </w:rPr>
        <w:t>situations</w:t>
      </w:r>
      <w:r w:rsidRPr="004744BF">
        <w:rPr>
          <w:rFonts w:cs="Times New Roman"/>
          <w:sz w:val="24"/>
          <w:szCs w:val="24"/>
          <w:lang w:val="en-GB"/>
        </w:rPr>
        <w:t xml:space="preserve"> </w:t>
      </w:r>
      <w:r w:rsidR="00310A41" w:rsidRPr="004744BF">
        <w:rPr>
          <w:rFonts w:cs="Times New Roman"/>
          <w:sz w:val="24"/>
          <w:szCs w:val="24"/>
          <w:lang w:val="en-GB"/>
        </w:rPr>
        <w:t>versus a lament over a decline in</w:t>
      </w:r>
      <w:r w:rsidRPr="004744BF">
        <w:rPr>
          <w:rFonts w:cs="Times New Roman"/>
          <w:sz w:val="24"/>
          <w:szCs w:val="24"/>
          <w:lang w:val="en-GB"/>
        </w:rPr>
        <w:t xml:space="preserve"> </w:t>
      </w:r>
      <w:r w:rsidR="00CF0F6E" w:rsidRPr="004744BF">
        <w:rPr>
          <w:rFonts w:cs="Times New Roman"/>
          <w:sz w:val="24"/>
          <w:szCs w:val="24"/>
          <w:lang w:val="en-GB"/>
        </w:rPr>
        <w:t>the moral</w:t>
      </w:r>
      <w:r w:rsidR="008D6A19" w:rsidRPr="004744BF">
        <w:rPr>
          <w:rFonts w:cs="Times New Roman"/>
          <w:sz w:val="24"/>
          <w:szCs w:val="24"/>
          <w:lang w:val="en-GB"/>
        </w:rPr>
        <w:t xml:space="preserve"> climate</w:t>
      </w:r>
      <w:r w:rsidR="00CF0F6E" w:rsidRPr="004744BF">
        <w:rPr>
          <w:rFonts w:cs="Times New Roman"/>
          <w:sz w:val="24"/>
          <w:szCs w:val="24"/>
          <w:lang w:val="en-GB"/>
        </w:rPr>
        <w:t xml:space="preserve">. Two questions concern us here: </w:t>
      </w:r>
      <w:r w:rsidRPr="004744BF">
        <w:rPr>
          <w:rFonts w:cs="Times New Roman"/>
          <w:sz w:val="24"/>
          <w:szCs w:val="24"/>
          <w:lang w:val="en-GB"/>
        </w:rPr>
        <w:t>W</w:t>
      </w:r>
      <w:r w:rsidR="00606076" w:rsidRPr="004744BF">
        <w:rPr>
          <w:rFonts w:cs="Times New Roman"/>
          <w:sz w:val="24"/>
          <w:szCs w:val="24"/>
          <w:lang w:val="en-GB"/>
        </w:rPr>
        <w:t>hat happens</w:t>
      </w:r>
      <w:r w:rsidR="008D6A19" w:rsidRPr="004744BF">
        <w:rPr>
          <w:rFonts w:cs="Times New Roman"/>
          <w:sz w:val="24"/>
          <w:szCs w:val="24"/>
          <w:lang w:val="en-GB"/>
        </w:rPr>
        <w:t xml:space="preserve"> when the state </w:t>
      </w:r>
      <w:r w:rsidR="00606076" w:rsidRPr="004744BF">
        <w:rPr>
          <w:rFonts w:cs="Times New Roman"/>
          <w:sz w:val="24"/>
          <w:szCs w:val="24"/>
          <w:lang w:val="en-GB"/>
        </w:rPr>
        <w:t xml:space="preserve">itself </w:t>
      </w:r>
      <w:r w:rsidR="008D6A19" w:rsidRPr="004744BF">
        <w:rPr>
          <w:rFonts w:cs="Times New Roman"/>
          <w:sz w:val="24"/>
          <w:szCs w:val="24"/>
          <w:lang w:val="en-GB"/>
        </w:rPr>
        <w:t>can a</w:t>
      </w:r>
      <w:r w:rsidR="00606076" w:rsidRPr="004744BF">
        <w:rPr>
          <w:rFonts w:cs="Times New Roman"/>
          <w:sz w:val="24"/>
          <w:szCs w:val="24"/>
          <w:lang w:val="en-GB"/>
        </w:rPr>
        <w:t>ct</w:t>
      </w:r>
      <w:r w:rsidR="008D6A19" w:rsidRPr="004744BF">
        <w:rPr>
          <w:rFonts w:cs="Times New Roman"/>
          <w:sz w:val="24"/>
          <w:szCs w:val="24"/>
          <w:lang w:val="en-GB"/>
        </w:rPr>
        <w:t xml:space="preserve"> as a convenient vehicle of </w:t>
      </w:r>
      <w:r w:rsidRPr="004744BF">
        <w:rPr>
          <w:rFonts w:cs="Times New Roman"/>
          <w:sz w:val="24"/>
          <w:szCs w:val="24"/>
          <w:lang w:val="en-GB"/>
        </w:rPr>
        <w:t>restoring</w:t>
      </w:r>
      <w:r w:rsidR="00606076" w:rsidRPr="004744BF">
        <w:rPr>
          <w:rFonts w:cs="Times New Roman"/>
          <w:sz w:val="24"/>
          <w:szCs w:val="24"/>
          <w:lang w:val="en-GB"/>
        </w:rPr>
        <w:t xml:space="preserve"> community </w:t>
      </w:r>
      <w:r w:rsidR="008D6A19" w:rsidRPr="004744BF">
        <w:rPr>
          <w:rFonts w:cs="Times New Roman"/>
          <w:sz w:val="24"/>
          <w:szCs w:val="24"/>
          <w:lang w:val="en-GB"/>
        </w:rPr>
        <w:t xml:space="preserve">justice? </w:t>
      </w:r>
      <w:r w:rsidR="00606076" w:rsidRPr="004744BF">
        <w:rPr>
          <w:rFonts w:cs="Times New Roman"/>
          <w:sz w:val="24"/>
          <w:szCs w:val="24"/>
          <w:lang w:val="en-GB"/>
        </w:rPr>
        <w:t xml:space="preserve"> What happens when </w:t>
      </w:r>
      <w:r w:rsidR="002261D5" w:rsidRPr="004744BF">
        <w:rPr>
          <w:rFonts w:cs="Times New Roman"/>
          <w:sz w:val="24"/>
          <w:szCs w:val="24"/>
          <w:lang w:val="en-GB"/>
        </w:rPr>
        <w:t xml:space="preserve">community members view </w:t>
      </w:r>
      <w:r w:rsidR="00606076" w:rsidRPr="004744BF">
        <w:rPr>
          <w:rFonts w:cs="Times New Roman"/>
          <w:sz w:val="24"/>
          <w:szCs w:val="24"/>
          <w:lang w:val="en-GB"/>
        </w:rPr>
        <w:t xml:space="preserve">the state </w:t>
      </w:r>
      <w:r w:rsidR="002261D5" w:rsidRPr="004744BF">
        <w:rPr>
          <w:rFonts w:cs="Times New Roman"/>
          <w:sz w:val="24"/>
          <w:szCs w:val="24"/>
          <w:lang w:val="en-GB"/>
        </w:rPr>
        <w:t>as better at enforcing</w:t>
      </w:r>
      <w:r w:rsidR="00606076" w:rsidRPr="004744BF">
        <w:rPr>
          <w:rFonts w:cs="Times New Roman"/>
          <w:sz w:val="24"/>
          <w:szCs w:val="24"/>
          <w:lang w:val="en-GB"/>
        </w:rPr>
        <w:t xml:space="preserve"> community norms than the community itself? </w:t>
      </w:r>
      <w:r w:rsidR="008D6A19" w:rsidRPr="004744BF">
        <w:rPr>
          <w:rFonts w:cs="Times New Roman"/>
          <w:sz w:val="24"/>
          <w:szCs w:val="24"/>
          <w:lang w:val="en-GB"/>
        </w:rPr>
        <w:t>This is the situation in Scandinavian societies in the mid-21</w:t>
      </w:r>
      <w:r w:rsidR="008D6A19" w:rsidRPr="004744BF">
        <w:rPr>
          <w:rFonts w:cs="Times New Roman"/>
          <w:sz w:val="24"/>
          <w:szCs w:val="24"/>
          <w:vertAlign w:val="superscript"/>
          <w:lang w:val="en-GB"/>
        </w:rPr>
        <w:t>st</w:t>
      </w:r>
      <w:r w:rsidR="008D6A19" w:rsidRPr="004744BF">
        <w:rPr>
          <w:rFonts w:cs="Times New Roman"/>
          <w:sz w:val="24"/>
          <w:szCs w:val="24"/>
          <w:lang w:val="en-GB"/>
        </w:rPr>
        <w:t xml:space="preserve"> century.</w:t>
      </w:r>
    </w:p>
    <w:p w14:paraId="535D58A9" w14:textId="0414AD82" w:rsidR="003E41E0" w:rsidRPr="004744BF" w:rsidRDefault="003E41E0" w:rsidP="00EE4DEB">
      <w:pPr>
        <w:rPr>
          <w:rFonts w:cs="Times New Roman"/>
          <w:sz w:val="24"/>
          <w:szCs w:val="24"/>
          <w:lang w:val="en-GB"/>
        </w:rPr>
      </w:pPr>
      <w:r w:rsidRPr="004744BF">
        <w:rPr>
          <w:rFonts w:cs="Times New Roman"/>
          <w:sz w:val="24"/>
          <w:szCs w:val="24"/>
          <w:lang w:val="en-GB"/>
        </w:rPr>
        <w:t xml:space="preserve">In this paper, therefore, I will describe the operation of these </w:t>
      </w:r>
      <w:r w:rsidR="008D6A19" w:rsidRPr="004744BF">
        <w:rPr>
          <w:rFonts w:cs="Times New Roman"/>
          <w:sz w:val="24"/>
          <w:szCs w:val="24"/>
          <w:lang w:val="en-GB"/>
        </w:rPr>
        <w:t xml:space="preserve">tax and welfare </w:t>
      </w:r>
      <w:r w:rsidRPr="004744BF">
        <w:rPr>
          <w:rFonts w:cs="Times New Roman"/>
          <w:sz w:val="24"/>
          <w:szCs w:val="24"/>
          <w:lang w:val="en-GB"/>
        </w:rPr>
        <w:t>denunciation practices in Denmark and Sweden, and the role played by individual indignation in p</w:t>
      </w:r>
      <w:r w:rsidR="008D6A19" w:rsidRPr="004744BF">
        <w:rPr>
          <w:rFonts w:cs="Times New Roman"/>
          <w:sz w:val="24"/>
          <w:szCs w:val="24"/>
          <w:lang w:val="en-GB"/>
        </w:rPr>
        <w:t>romoting</w:t>
      </w:r>
      <w:r w:rsidR="009B111F" w:rsidRPr="004744BF">
        <w:rPr>
          <w:rFonts w:cs="Times New Roman"/>
          <w:sz w:val="24"/>
          <w:szCs w:val="24"/>
          <w:lang w:val="en-GB"/>
        </w:rPr>
        <w:t xml:space="preserve"> these practices. As recent studies have pointed out, political doctrines need to be analysed in </w:t>
      </w:r>
      <w:r w:rsidR="009B111F" w:rsidRPr="004744BF">
        <w:rPr>
          <w:rFonts w:cs="Times New Roman"/>
          <w:sz w:val="24"/>
          <w:szCs w:val="24"/>
          <w:lang w:val="en-GB"/>
        </w:rPr>
        <w:lastRenderedPageBreak/>
        <w:t xml:space="preserve">terms of the emotions that they can mobilize, </w:t>
      </w:r>
      <w:r w:rsidR="002D43F6" w:rsidRPr="004744BF">
        <w:rPr>
          <w:rFonts w:cs="Times New Roman"/>
          <w:sz w:val="24"/>
          <w:szCs w:val="24"/>
          <w:lang w:val="en-GB"/>
        </w:rPr>
        <w:t>an approach that Douglas</w:t>
      </w:r>
      <w:r w:rsidR="009B111F" w:rsidRPr="004744BF">
        <w:rPr>
          <w:rFonts w:cs="Times New Roman"/>
          <w:sz w:val="24"/>
          <w:szCs w:val="24"/>
          <w:lang w:val="en-GB"/>
        </w:rPr>
        <w:t xml:space="preserve"> </w:t>
      </w:r>
      <w:r w:rsidR="00C46373" w:rsidRPr="004744BF">
        <w:rPr>
          <w:rFonts w:cs="Times New Roman"/>
          <w:sz w:val="24"/>
          <w:szCs w:val="24"/>
          <w:lang w:val="en-GB"/>
        </w:rPr>
        <w:t xml:space="preserve">Holmes </w:t>
      </w:r>
      <w:r w:rsidR="002D43F6" w:rsidRPr="004744BF">
        <w:rPr>
          <w:rFonts w:cs="Times New Roman"/>
          <w:sz w:val="24"/>
          <w:szCs w:val="24"/>
          <w:lang w:val="en-GB"/>
        </w:rPr>
        <w:t xml:space="preserve">has </w:t>
      </w:r>
      <w:r w:rsidR="00CF0F6E" w:rsidRPr="004744BF">
        <w:rPr>
          <w:rFonts w:cs="Times New Roman"/>
          <w:sz w:val="24"/>
          <w:szCs w:val="24"/>
          <w:lang w:val="en-GB"/>
        </w:rPr>
        <w:t>called the</w:t>
      </w:r>
      <w:r w:rsidR="009B111F" w:rsidRPr="004744BF">
        <w:rPr>
          <w:rFonts w:cs="Times New Roman"/>
          <w:sz w:val="24"/>
          <w:szCs w:val="24"/>
          <w:lang w:val="en-GB"/>
        </w:rPr>
        <w:t xml:space="preserve"> </w:t>
      </w:r>
      <w:r w:rsidR="00C46373" w:rsidRPr="004744BF">
        <w:rPr>
          <w:rFonts w:cs="Times New Roman"/>
          <w:sz w:val="24"/>
          <w:szCs w:val="24"/>
          <w:lang w:val="en-US"/>
        </w:rPr>
        <w:t>‘a</w:t>
      </w:r>
      <w:r w:rsidR="009B111F" w:rsidRPr="004744BF">
        <w:rPr>
          <w:rFonts w:cs="Times New Roman"/>
          <w:sz w:val="24"/>
          <w:szCs w:val="24"/>
          <w:lang w:val="en-GB"/>
        </w:rPr>
        <w:t>ffect</w:t>
      </w:r>
      <w:r w:rsidR="00C46373" w:rsidRPr="004744BF">
        <w:rPr>
          <w:rFonts w:cs="Times New Roman"/>
          <w:sz w:val="24"/>
          <w:szCs w:val="24"/>
          <w:lang w:val="en-GB"/>
        </w:rPr>
        <w:t>ive</w:t>
      </w:r>
      <w:r w:rsidR="009B111F" w:rsidRPr="004744BF">
        <w:rPr>
          <w:rFonts w:cs="Times New Roman"/>
          <w:sz w:val="24"/>
          <w:szCs w:val="24"/>
          <w:lang w:val="en-GB"/>
        </w:rPr>
        <w:t xml:space="preserve"> turn</w:t>
      </w:r>
      <w:r w:rsidR="00C46373" w:rsidRPr="004744BF">
        <w:rPr>
          <w:rFonts w:cs="Times New Roman"/>
          <w:sz w:val="24"/>
          <w:szCs w:val="24"/>
          <w:lang w:val="en-GB"/>
        </w:rPr>
        <w:t>’</w:t>
      </w:r>
      <w:r w:rsidR="009B111F" w:rsidRPr="004744BF">
        <w:rPr>
          <w:rFonts w:cs="Times New Roman"/>
          <w:sz w:val="24"/>
          <w:szCs w:val="24"/>
          <w:lang w:val="en-GB"/>
        </w:rPr>
        <w:t xml:space="preserve"> (Holmes</w:t>
      </w:r>
      <w:r w:rsidR="002165EA" w:rsidRPr="004744BF">
        <w:rPr>
          <w:rFonts w:cs="Times New Roman"/>
          <w:sz w:val="24"/>
          <w:szCs w:val="24"/>
          <w:lang w:val="en-GB"/>
        </w:rPr>
        <w:t>,</w:t>
      </w:r>
      <w:r w:rsidR="009B111F" w:rsidRPr="004744BF">
        <w:rPr>
          <w:rFonts w:cs="Times New Roman"/>
          <w:sz w:val="24"/>
          <w:szCs w:val="24"/>
          <w:lang w:val="en-GB"/>
        </w:rPr>
        <w:t xml:space="preserve"> 2019</w:t>
      </w:r>
      <w:r w:rsidR="00C46373" w:rsidRPr="004744BF">
        <w:rPr>
          <w:rFonts w:cs="Times New Roman"/>
          <w:sz w:val="24"/>
          <w:szCs w:val="24"/>
          <w:lang w:val="en-GB"/>
        </w:rPr>
        <w:t>:65</w:t>
      </w:r>
      <w:r w:rsidR="009B111F" w:rsidRPr="004744BF">
        <w:rPr>
          <w:rFonts w:cs="Times New Roman"/>
          <w:sz w:val="24"/>
          <w:szCs w:val="24"/>
          <w:lang w:val="en-GB"/>
        </w:rPr>
        <w:t xml:space="preserve">). Raymond Williams </w:t>
      </w:r>
      <w:r w:rsidR="002D43F6" w:rsidRPr="004744BF">
        <w:rPr>
          <w:rFonts w:cs="Times New Roman"/>
          <w:sz w:val="24"/>
          <w:szCs w:val="24"/>
          <w:lang w:val="en-GB"/>
        </w:rPr>
        <w:t xml:space="preserve">as well called our attention to </w:t>
      </w:r>
      <w:r w:rsidR="00744322" w:rsidRPr="004744BF">
        <w:rPr>
          <w:rFonts w:cs="Times New Roman"/>
          <w:sz w:val="24"/>
          <w:szCs w:val="24"/>
          <w:lang w:val="en-GB"/>
        </w:rPr>
        <w:t>the</w:t>
      </w:r>
      <w:r w:rsidR="009B111F" w:rsidRPr="004744BF">
        <w:rPr>
          <w:rFonts w:cs="Times New Roman"/>
          <w:sz w:val="24"/>
          <w:szCs w:val="24"/>
          <w:lang w:val="en-GB"/>
        </w:rPr>
        <w:t xml:space="preserve"> sentiments</w:t>
      </w:r>
      <w:r w:rsidR="002D43F6" w:rsidRPr="004744BF">
        <w:rPr>
          <w:rFonts w:cs="Times New Roman"/>
          <w:sz w:val="24"/>
          <w:szCs w:val="24"/>
          <w:lang w:val="en-GB"/>
        </w:rPr>
        <w:t xml:space="preserve"> </w:t>
      </w:r>
      <w:r w:rsidR="00744322" w:rsidRPr="004744BF">
        <w:rPr>
          <w:rFonts w:cs="Times New Roman"/>
          <w:sz w:val="24"/>
          <w:szCs w:val="24"/>
          <w:lang w:val="en-GB"/>
        </w:rPr>
        <w:t>that underlie</w:t>
      </w:r>
      <w:r w:rsidR="002D43F6" w:rsidRPr="004744BF">
        <w:rPr>
          <w:rFonts w:cs="Times New Roman"/>
          <w:sz w:val="24"/>
          <w:szCs w:val="24"/>
          <w:lang w:val="en-GB"/>
        </w:rPr>
        <w:t xml:space="preserve"> cultural movements, what he called</w:t>
      </w:r>
      <w:r w:rsidR="009B111F" w:rsidRPr="004744BF">
        <w:rPr>
          <w:rFonts w:cs="Times New Roman"/>
          <w:sz w:val="24"/>
          <w:szCs w:val="24"/>
          <w:lang w:val="en-GB"/>
        </w:rPr>
        <w:t xml:space="preserve"> ‘structures of feeling’ (197</w:t>
      </w:r>
      <w:r w:rsidR="00D0098E" w:rsidRPr="004744BF">
        <w:rPr>
          <w:rFonts w:cs="Times New Roman"/>
          <w:sz w:val="24"/>
          <w:szCs w:val="24"/>
          <w:lang w:val="en-GB"/>
        </w:rPr>
        <w:t>7</w:t>
      </w:r>
      <w:r w:rsidR="009B111F" w:rsidRPr="004744BF">
        <w:rPr>
          <w:rFonts w:cs="Times New Roman"/>
          <w:sz w:val="24"/>
          <w:szCs w:val="24"/>
          <w:lang w:val="en-GB"/>
        </w:rPr>
        <w:t>)</w:t>
      </w:r>
      <w:r w:rsidR="00606076" w:rsidRPr="004744BF">
        <w:rPr>
          <w:rFonts w:cs="Times New Roman"/>
          <w:sz w:val="24"/>
          <w:szCs w:val="24"/>
          <w:lang w:val="en-GB"/>
        </w:rPr>
        <w:t xml:space="preserve">; these structures of feeling are </w:t>
      </w:r>
      <w:r w:rsidR="00744322" w:rsidRPr="004744BF">
        <w:rPr>
          <w:rFonts w:cs="Times New Roman"/>
          <w:sz w:val="24"/>
          <w:szCs w:val="24"/>
          <w:lang w:val="en-GB"/>
        </w:rPr>
        <w:t xml:space="preserve">just </w:t>
      </w:r>
      <w:r w:rsidR="00606076" w:rsidRPr="004744BF">
        <w:rPr>
          <w:rFonts w:cs="Times New Roman"/>
          <w:sz w:val="24"/>
          <w:szCs w:val="24"/>
          <w:lang w:val="en-GB"/>
        </w:rPr>
        <w:t>as important as the doctrines or programs which are being promoted</w:t>
      </w:r>
      <w:r w:rsidR="009B111F" w:rsidRPr="004744BF">
        <w:rPr>
          <w:rFonts w:cs="Times New Roman"/>
          <w:sz w:val="24"/>
          <w:szCs w:val="24"/>
          <w:lang w:val="en-GB"/>
        </w:rPr>
        <w:t xml:space="preserve">. </w:t>
      </w:r>
      <w:r w:rsidR="002D43F6" w:rsidRPr="004744BF">
        <w:rPr>
          <w:rFonts w:cs="Times New Roman"/>
          <w:sz w:val="24"/>
          <w:szCs w:val="24"/>
          <w:lang w:val="en-GB"/>
        </w:rPr>
        <w:t xml:space="preserve">Indignation, </w:t>
      </w:r>
      <w:r w:rsidR="00CF0F6E" w:rsidRPr="004744BF">
        <w:rPr>
          <w:rFonts w:cs="Times New Roman"/>
          <w:sz w:val="24"/>
          <w:szCs w:val="24"/>
          <w:lang w:val="en-GB"/>
        </w:rPr>
        <w:t>the anguish</w:t>
      </w:r>
      <w:r w:rsidR="00744322" w:rsidRPr="004744BF">
        <w:rPr>
          <w:rFonts w:cs="Times New Roman"/>
          <w:sz w:val="24"/>
          <w:szCs w:val="24"/>
          <w:lang w:val="en-GB"/>
        </w:rPr>
        <w:t xml:space="preserve"> </w:t>
      </w:r>
      <w:r w:rsidR="00BF2E52" w:rsidRPr="004744BF">
        <w:rPr>
          <w:rFonts w:cs="Times New Roman"/>
          <w:sz w:val="24"/>
          <w:szCs w:val="24"/>
          <w:lang w:val="en-GB"/>
        </w:rPr>
        <w:t>of people</w:t>
      </w:r>
      <w:r w:rsidR="002D43F6" w:rsidRPr="004744BF">
        <w:rPr>
          <w:rFonts w:cs="Times New Roman"/>
          <w:sz w:val="24"/>
          <w:szCs w:val="24"/>
          <w:lang w:val="en-GB"/>
        </w:rPr>
        <w:t xml:space="preserve"> who feel themselves overlooked, despised or forgotten, is a frequently cited feature behind populist movements. </w:t>
      </w:r>
      <w:r w:rsidR="009B111F" w:rsidRPr="004744BF">
        <w:rPr>
          <w:rFonts w:cs="Times New Roman"/>
          <w:sz w:val="24"/>
          <w:szCs w:val="24"/>
          <w:lang w:val="en-GB"/>
        </w:rPr>
        <w:t xml:space="preserve">But indignation does not just operate at the </w:t>
      </w:r>
      <w:r w:rsidR="00362419" w:rsidRPr="004744BF">
        <w:rPr>
          <w:rFonts w:cs="Times New Roman"/>
          <w:sz w:val="24"/>
          <w:szCs w:val="24"/>
          <w:lang w:val="en-GB"/>
        </w:rPr>
        <w:t xml:space="preserve">macro </w:t>
      </w:r>
      <w:r w:rsidR="009B111F" w:rsidRPr="004744BF">
        <w:rPr>
          <w:rFonts w:cs="Times New Roman"/>
          <w:sz w:val="24"/>
          <w:szCs w:val="24"/>
          <w:lang w:val="en-GB"/>
        </w:rPr>
        <w:t xml:space="preserve">political level. It </w:t>
      </w:r>
      <w:r w:rsidR="00362419" w:rsidRPr="004744BF">
        <w:rPr>
          <w:rFonts w:cs="Times New Roman"/>
          <w:sz w:val="24"/>
          <w:szCs w:val="24"/>
          <w:lang w:val="en-GB"/>
        </w:rPr>
        <w:t>can just as well operate within communit</w:t>
      </w:r>
      <w:r w:rsidR="00606076" w:rsidRPr="004744BF">
        <w:rPr>
          <w:rFonts w:cs="Times New Roman"/>
          <w:sz w:val="24"/>
          <w:szCs w:val="24"/>
          <w:lang w:val="en-GB"/>
        </w:rPr>
        <w:t>i</w:t>
      </w:r>
      <w:r w:rsidR="00362419" w:rsidRPr="004744BF">
        <w:rPr>
          <w:rFonts w:cs="Times New Roman"/>
          <w:sz w:val="24"/>
          <w:szCs w:val="24"/>
          <w:lang w:val="en-GB"/>
        </w:rPr>
        <w:t xml:space="preserve">es, among family, </w:t>
      </w:r>
      <w:r w:rsidR="00CF0F6E" w:rsidRPr="004744BF">
        <w:rPr>
          <w:rFonts w:cs="Times New Roman"/>
          <w:sz w:val="24"/>
          <w:szCs w:val="24"/>
          <w:lang w:val="en-GB"/>
        </w:rPr>
        <w:t>neighbours,</w:t>
      </w:r>
      <w:r w:rsidR="00362419" w:rsidRPr="004744BF">
        <w:rPr>
          <w:rFonts w:cs="Times New Roman"/>
          <w:sz w:val="24"/>
          <w:szCs w:val="24"/>
          <w:lang w:val="en-GB"/>
        </w:rPr>
        <w:t xml:space="preserve"> and </w:t>
      </w:r>
      <w:r w:rsidR="00935863" w:rsidRPr="004744BF">
        <w:rPr>
          <w:rFonts w:cs="Times New Roman"/>
          <w:sz w:val="24"/>
          <w:szCs w:val="24"/>
          <w:lang w:val="en-GB"/>
        </w:rPr>
        <w:t>workmates</w:t>
      </w:r>
      <w:r w:rsidR="00362419" w:rsidRPr="004744BF">
        <w:rPr>
          <w:rFonts w:cs="Times New Roman"/>
          <w:sz w:val="24"/>
          <w:szCs w:val="24"/>
          <w:lang w:val="en-GB"/>
        </w:rPr>
        <w:t>.</w:t>
      </w:r>
      <w:r w:rsidR="009B111F" w:rsidRPr="004744BF">
        <w:rPr>
          <w:rFonts w:cs="Times New Roman"/>
          <w:sz w:val="24"/>
          <w:szCs w:val="24"/>
          <w:lang w:val="en-GB"/>
        </w:rPr>
        <w:t xml:space="preserve"> </w:t>
      </w:r>
      <w:r w:rsidR="002D43F6" w:rsidRPr="004744BF">
        <w:rPr>
          <w:rFonts w:cs="Times New Roman"/>
          <w:sz w:val="24"/>
          <w:szCs w:val="24"/>
          <w:lang w:val="en-GB"/>
        </w:rPr>
        <w:t>In the tax/welfare denunciation scenario, t</w:t>
      </w:r>
      <w:r w:rsidR="009B111F" w:rsidRPr="004744BF">
        <w:rPr>
          <w:rFonts w:cs="Times New Roman"/>
          <w:sz w:val="24"/>
          <w:szCs w:val="24"/>
          <w:lang w:val="en-GB"/>
        </w:rPr>
        <w:t>he</w:t>
      </w:r>
      <w:r w:rsidRPr="004744BF">
        <w:rPr>
          <w:rFonts w:cs="Times New Roman"/>
          <w:sz w:val="24"/>
          <w:szCs w:val="24"/>
          <w:lang w:val="en-GB"/>
        </w:rPr>
        <w:t xml:space="preserve"> indignant citizen </w:t>
      </w:r>
      <w:r w:rsidR="009B111F" w:rsidRPr="004744BF">
        <w:rPr>
          <w:rFonts w:cs="Times New Roman"/>
          <w:sz w:val="24"/>
          <w:szCs w:val="24"/>
          <w:lang w:val="en-GB"/>
        </w:rPr>
        <w:t xml:space="preserve">can deploy the state as an instrument to obtain either </w:t>
      </w:r>
      <w:r w:rsidR="002D43F6" w:rsidRPr="004744BF">
        <w:rPr>
          <w:rFonts w:cs="Times New Roman"/>
          <w:sz w:val="24"/>
          <w:szCs w:val="24"/>
          <w:lang w:val="en-GB"/>
        </w:rPr>
        <w:t xml:space="preserve">personal </w:t>
      </w:r>
      <w:r w:rsidR="009B111F" w:rsidRPr="004744BF">
        <w:rPr>
          <w:rFonts w:cs="Times New Roman"/>
          <w:sz w:val="24"/>
          <w:szCs w:val="24"/>
          <w:lang w:val="en-GB"/>
        </w:rPr>
        <w:t>revenge or</w:t>
      </w:r>
      <w:r w:rsidR="002D43F6" w:rsidRPr="004744BF">
        <w:rPr>
          <w:rFonts w:cs="Times New Roman"/>
          <w:sz w:val="24"/>
          <w:szCs w:val="24"/>
          <w:lang w:val="en-GB"/>
        </w:rPr>
        <w:t xml:space="preserve"> some kind of restorative </w:t>
      </w:r>
      <w:r w:rsidR="009B111F" w:rsidRPr="004744BF">
        <w:rPr>
          <w:rFonts w:cs="Times New Roman"/>
          <w:sz w:val="24"/>
          <w:szCs w:val="24"/>
          <w:lang w:val="en-GB"/>
        </w:rPr>
        <w:t>justice.</w:t>
      </w:r>
      <w:r w:rsidR="00606076" w:rsidRPr="004744BF">
        <w:rPr>
          <w:rFonts w:cs="Times New Roman"/>
          <w:sz w:val="24"/>
          <w:szCs w:val="24"/>
          <w:lang w:val="en-GB"/>
        </w:rPr>
        <w:t xml:space="preserve"> I</w:t>
      </w:r>
      <w:r w:rsidR="002D43F6" w:rsidRPr="004744BF">
        <w:rPr>
          <w:rFonts w:cs="Times New Roman"/>
          <w:sz w:val="24"/>
          <w:szCs w:val="24"/>
          <w:lang w:val="en-GB"/>
        </w:rPr>
        <w:t xml:space="preserve"> therefore</w:t>
      </w:r>
      <w:r w:rsidR="00606076" w:rsidRPr="004744BF">
        <w:rPr>
          <w:rFonts w:cs="Times New Roman"/>
          <w:sz w:val="24"/>
          <w:szCs w:val="24"/>
          <w:lang w:val="en-GB"/>
        </w:rPr>
        <w:t xml:space="preserve"> begin by outlining some features of the indignation landscape</w:t>
      </w:r>
      <w:r w:rsidR="002D43F6" w:rsidRPr="004744BF">
        <w:rPr>
          <w:rFonts w:cs="Times New Roman"/>
          <w:sz w:val="24"/>
          <w:szCs w:val="24"/>
          <w:lang w:val="en-GB"/>
        </w:rPr>
        <w:t xml:space="preserve"> generally, and then go on to describe how indignation operates</w:t>
      </w:r>
      <w:r w:rsidR="00606076" w:rsidRPr="004744BF">
        <w:rPr>
          <w:rFonts w:cs="Times New Roman"/>
          <w:sz w:val="24"/>
          <w:szCs w:val="24"/>
          <w:lang w:val="en-GB"/>
        </w:rPr>
        <w:t xml:space="preserve"> in Denmark and Sweden, two welfare states w</w:t>
      </w:r>
      <w:r w:rsidR="002D43F6" w:rsidRPr="004744BF">
        <w:rPr>
          <w:rFonts w:cs="Times New Roman"/>
          <w:sz w:val="24"/>
          <w:szCs w:val="24"/>
          <w:lang w:val="en-GB"/>
        </w:rPr>
        <w:t>ith whom</w:t>
      </w:r>
      <w:r w:rsidR="00606076" w:rsidRPr="004744BF">
        <w:rPr>
          <w:rFonts w:cs="Times New Roman"/>
          <w:sz w:val="24"/>
          <w:szCs w:val="24"/>
          <w:lang w:val="en-GB"/>
        </w:rPr>
        <w:t xml:space="preserve"> I happen to have a personal relationship (</w:t>
      </w:r>
      <w:r w:rsidR="00E90063" w:rsidRPr="004744BF">
        <w:rPr>
          <w:rFonts w:cs="Times New Roman"/>
          <w:sz w:val="24"/>
          <w:szCs w:val="24"/>
          <w:lang w:val="en-GB"/>
        </w:rPr>
        <w:t xml:space="preserve">four </w:t>
      </w:r>
      <w:r w:rsidR="004B3D27" w:rsidRPr="004744BF">
        <w:rPr>
          <w:rFonts w:cs="Times New Roman"/>
          <w:sz w:val="24"/>
          <w:szCs w:val="24"/>
          <w:lang w:val="en-GB"/>
        </w:rPr>
        <w:t xml:space="preserve">decades of </w:t>
      </w:r>
      <w:r w:rsidR="00606076" w:rsidRPr="004744BF">
        <w:rPr>
          <w:rFonts w:cs="Times New Roman"/>
          <w:sz w:val="24"/>
          <w:szCs w:val="24"/>
          <w:lang w:val="en-GB"/>
        </w:rPr>
        <w:t>residen</w:t>
      </w:r>
      <w:r w:rsidR="004B3D27" w:rsidRPr="004744BF">
        <w:rPr>
          <w:rFonts w:cs="Times New Roman"/>
          <w:sz w:val="24"/>
          <w:szCs w:val="24"/>
          <w:lang w:val="en-GB"/>
        </w:rPr>
        <w:t>ce</w:t>
      </w:r>
      <w:r w:rsidR="00606076" w:rsidRPr="004744BF">
        <w:rPr>
          <w:rFonts w:cs="Times New Roman"/>
          <w:sz w:val="24"/>
          <w:szCs w:val="24"/>
          <w:lang w:val="en-GB"/>
        </w:rPr>
        <w:t xml:space="preserve"> </w:t>
      </w:r>
      <w:r w:rsidR="00B60546" w:rsidRPr="004744BF">
        <w:rPr>
          <w:rFonts w:cs="Times New Roman"/>
          <w:sz w:val="24"/>
          <w:szCs w:val="24"/>
          <w:lang w:val="en-GB"/>
        </w:rPr>
        <w:t>and work in</w:t>
      </w:r>
      <w:r w:rsidR="00606076" w:rsidRPr="004744BF">
        <w:rPr>
          <w:rFonts w:cs="Times New Roman"/>
          <w:sz w:val="24"/>
          <w:szCs w:val="24"/>
          <w:lang w:val="en-GB"/>
        </w:rPr>
        <w:t xml:space="preserve"> Denmark, </w:t>
      </w:r>
      <w:r w:rsidR="004B3D27" w:rsidRPr="004744BF">
        <w:rPr>
          <w:rFonts w:cs="Times New Roman"/>
          <w:sz w:val="24"/>
          <w:szCs w:val="24"/>
          <w:lang w:val="en-GB"/>
        </w:rPr>
        <w:t xml:space="preserve">two decades </w:t>
      </w:r>
      <w:r w:rsidR="00606076" w:rsidRPr="004744BF">
        <w:rPr>
          <w:rFonts w:cs="Times New Roman"/>
          <w:sz w:val="24"/>
          <w:szCs w:val="24"/>
          <w:lang w:val="en-GB"/>
        </w:rPr>
        <w:t>work</w:t>
      </w:r>
      <w:r w:rsidR="004B3D27" w:rsidRPr="004744BF">
        <w:rPr>
          <w:rFonts w:cs="Times New Roman"/>
          <w:sz w:val="24"/>
          <w:szCs w:val="24"/>
          <w:lang w:val="en-GB"/>
        </w:rPr>
        <w:t>ing</w:t>
      </w:r>
      <w:r w:rsidR="00606076" w:rsidRPr="004744BF">
        <w:rPr>
          <w:rFonts w:cs="Times New Roman"/>
          <w:sz w:val="24"/>
          <w:szCs w:val="24"/>
          <w:lang w:val="en-GB"/>
        </w:rPr>
        <w:t xml:space="preserve"> in Sweden</w:t>
      </w:r>
      <w:r w:rsidR="002D43F6" w:rsidRPr="004744BF">
        <w:rPr>
          <w:rFonts w:cs="Times New Roman"/>
          <w:sz w:val="24"/>
          <w:szCs w:val="24"/>
          <w:lang w:val="en-GB"/>
        </w:rPr>
        <w:t xml:space="preserve">, </w:t>
      </w:r>
      <w:r w:rsidR="00B60546" w:rsidRPr="004744BF">
        <w:rPr>
          <w:rFonts w:cs="Times New Roman"/>
          <w:sz w:val="24"/>
          <w:szCs w:val="24"/>
          <w:lang w:val="en-GB"/>
        </w:rPr>
        <w:t>paying</w:t>
      </w:r>
      <w:r w:rsidR="002D43F6" w:rsidRPr="004744BF">
        <w:rPr>
          <w:rFonts w:cs="Times New Roman"/>
          <w:sz w:val="24"/>
          <w:szCs w:val="24"/>
          <w:lang w:val="en-GB"/>
        </w:rPr>
        <w:t xml:space="preserve"> taxes and </w:t>
      </w:r>
      <w:r w:rsidR="00B60546" w:rsidRPr="004744BF">
        <w:rPr>
          <w:rFonts w:cs="Times New Roman"/>
          <w:sz w:val="24"/>
          <w:szCs w:val="24"/>
          <w:lang w:val="en-GB"/>
        </w:rPr>
        <w:t xml:space="preserve">receiving </w:t>
      </w:r>
      <w:r w:rsidR="002D43F6" w:rsidRPr="004744BF">
        <w:rPr>
          <w:rFonts w:cs="Times New Roman"/>
          <w:sz w:val="24"/>
          <w:szCs w:val="24"/>
          <w:lang w:val="en-GB"/>
        </w:rPr>
        <w:t>benefits in both</w:t>
      </w:r>
      <w:r w:rsidR="00606076" w:rsidRPr="004744BF">
        <w:rPr>
          <w:rFonts w:cs="Times New Roman"/>
          <w:sz w:val="24"/>
          <w:szCs w:val="24"/>
          <w:lang w:val="en-GB"/>
        </w:rPr>
        <w:t xml:space="preserve">) and </w:t>
      </w:r>
      <w:r w:rsidR="00935863" w:rsidRPr="004744BF">
        <w:rPr>
          <w:rFonts w:cs="Times New Roman"/>
          <w:sz w:val="24"/>
          <w:szCs w:val="24"/>
          <w:lang w:val="en-GB"/>
        </w:rPr>
        <w:t>where</w:t>
      </w:r>
      <w:r w:rsidR="00606076" w:rsidRPr="004744BF">
        <w:rPr>
          <w:rFonts w:cs="Times New Roman"/>
          <w:sz w:val="24"/>
          <w:szCs w:val="24"/>
          <w:lang w:val="en-GB"/>
        </w:rPr>
        <w:t xml:space="preserve"> I know the </w:t>
      </w:r>
      <w:r w:rsidR="00935863" w:rsidRPr="004744BF">
        <w:rPr>
          <w:rFonts w:cs="Times New Roman"/>
          <w:sz w:val="24"/>
          <w:szCs w:val="24"/>
          <w:lang w:val="en-GB"/>
        </w:rPr>
        <w:t>languages</w:t>
      </w:r>
      <w:r w:rsidR="00606076" w:rsidRPr="004744BF">
        <w:rPr>
          <w:rFonts w:cs="Times New Roman"/>
          <w:sz w:val="24"/>
          <w:szCs w:val="24"/>
          <w:lang w:val="en-GB"/>
        </w:rPr>
        <w:t xml:space="preserve"> and </w:t>
      </w:r>
      <w:r w:rsidR="002D43F6" w:rsidRPr="004744BF">
        <w:rPr>
          <w:rFonts w:cs="Times New Roman"/>
          <w:sz w:val="24"/>
          <w:szCs w:val="24"/>
          <w:lang w:val="en-GB"/>
        </w:rPr>
        <w:t xml:space="preserve">am acquainted with the </w:t>
      </w:r>
      <w:r w:rsidR="00606076" w:rsidRPr="004744BF">
        <w:rPr>
          <w:rFonts w:cs="Times New Roman"/>
          <w:sz w:val="24"/>
          <w:szCs w:val="24"/>
          <w:lang w:val="en-GB"/>
        </w:rPr>
        <w:t>political discourses</w:t>
      </w:r>
      <w:r w:rsidR="00BF2E52" w:rsidRPr="004744BF">
        <w:rPr>
          <w:rFonts w:cs="Times New Roman"/>
          <w:sz w:val="24"/>
          <w:szCs w:val="24"/>
          <w:lang w:val="en-GB"/>
        </w:rPr>
        <w:t xml:space="preserve"> (having done previous work on the informal economy)</w:t>
      </w:r>
      <w:r w:rsidR="00606076" w:rsidRPr="004744BF">
        <w:rPr>
          <w:rFonts w:cs="Times New Roman"/>
          <w:sz w:val="24"/>
          <w:szCs w:val="24"/>
          <w:lang w:val="en-GB"/>
        </w:rPr>
        <w:t>. As data for this paper</w:t>
      </w:r>
      <w:r w:rsidR="002D43F6" w:rsidRPr="004744BF">
        <w:rPr>
          <w:rFonts w:cs="Times New Roman"/>
          <w:sz w:val="24"/>
          <w:szCs w:val="24"/>
          <w:lang w:val="en-GB"/>
        </w:rPr>
        <w:t>,</w:t>
      </w:r>
      <w:r w:rsidR="00606076" w:rsidRPr="004744BF">
        <w:rPr>
          <w:rFonts w:cs="Times New Roman"/>
          <w:sz w:val="24"/>
          <w:szCs w:val="24"/>
          <w:lang w:val="en-GB"/>
        </w:rPr>
        <w:t xml:space="preserve"> I use</w:t>
      </w:r>
      <w:r w:rsidR="000D3D94" w:rsidRPr="004744BF">
        <w:rPr>
          <w:rFonts w:cs="Times New Roman"/>
          <w:sz w:val="24"/>
          <w:szCs w:val="24"/>
          <w:lang w:val="en-GB"/>
        </w:rPr>
        <w:t xml:space="preserve"> a set of about 50 newspaper articles on tax cheating and welfare swindle taken from the Danish and Swedish press</w:t>
      </w:r>
      <w:r w:rsidR="0097507B" w:rsidRPr="004744BF">
        <w:rPr>
          <w:rFonts w:cs="Times New Roman"/>
          <w:sz w:val="24"/>
          <w:szCs w:val="24"/>
          <w:lang w:val="en-GB"/>
        </w:rPr>
        <w:t xml:space="preserve"> over the past decade</w:t>
      </w:r>
      <w:r w:rsidR="004B3D27" w:rsidRPr="004744BF">
        <w:rPr>
          <w:rFonts w:cs="Times New Roman"/>
          <w:sz w:val="24"/>
          <w:szCs w:val="24"/>
          <w:lang w:val="en-GB"/>
        </w:rPr>
        <w:t xml:space="preserve"> as well as</w:t>
      </w:r>
      <w:r w:rsidR="000D3D94" w:rsidRPr="004744BF">
        <w:rPr>
          <w:rFonts w:cs="Times New Roman"/>
          <w:sz w:val="24"/>
          <w:szCs w:val="24"/>
          <w:lang w:val="en-GB"/>
        </w:rPr>
        <w:t xml:space="preserve">  </w:t>
      </w:r>
      <w:r w:rsidR="00B60546" w:rsidRPr="004744BF">
        <w:rPr>
          <w:rFonts w:cs="Times New Roman"/>
          <w:sz w:val="24"/>
          <w:szCs w:val="24"/>
          <w:lang w:val="en-GB"/>
        </w:rPr>
        <w:t xml:space="preserve">policy </w:t>
      </w:r>
      <w:r w:rsidR="000D3D94" w:rsidRPr="004744BF">
        <w:rPr>
          <w:rFonts w:cs="Times New Roman"/>
          <w:sz w:val="24"/>
          <w:szCs w:val="24"/>
          <w:lang w:val="en-GB"/>
        </w:rPr>
        <w:t xml:space="preserve">reports </w:t>
      </w:r>
      <w:r w:rsidR="004B3D27" w:rsidRPr="004744BF">
        <w:rPr>
          <w:rFonts w:cs="Times New Roman"/>
          <w:sz w:val="24"/>
          <w:szCs w:val="24"/>
          <w:lang w:val="en-GB"/>
        </w:rPr>
        <w:t xml:space="preserve">prepared </w:t>
      </w:r>
      <w:r w:rsidR="000D3D94" w:rsidRPr="004744BF">
        <w:rPr>
          <w:rFonts w:cs="Times New Roman"/>
          <w:sz w:val="24"/>
          <w:szCs w:val="24"/>
          <w:lang w:val="en-GB"/>
        </w:rPr>
        <w:t>by  government organs</w:t>
      </w:r>
      <w:r w:rsidR="0097507B" w:rsidRPr="004744BF">
        <w:rPr>
          <w:rFonts w:cs="Times New Roman"/>
          <w:sz w:val="24"/>
          <w:szCs w:val="24"/>
          <w:lang w:val="en-GB"/>
        </w:rPr>
        <w:t xml:space="preserve"> and think tanks</w:t>
      </w:r>
      <w:r w:rsidR="000D3D94" w:rsidRPr="004744BF">
        <w:rPr>
          <w:rFonts w:cs="Times New Roman"/>
          <w:sz w:val="24"/>
          <w:szCs w:val="24"/>
          <w:lang w:val="en-GB"/>
        </w:rPr>
        <w:t>.</w:t>
      </w:r>
      <w:r w:rsidR="009B111F" w:rsidRPr="004744BF">
        <w:rPr>
          <w:rFonts w:cs="Times New Roman"/>
          <w:sz w:val="24"/>
          <w:szCs w:val="24"/>
          <w:lang w:val="en-GB"/>
        </w:rPr>
        <w:t xml:space="preserve"> </w:t>
      </w:r>
      <w:r w:rsidR="00B60546" w:rsidRPr="004744BF">
        <w:rPr>
          <w:rFonts w:cs="Times New Roman"/>
          <w:sz w:val="24"/>
          <w:szCs w:val="24"/>
          <w:lang w:val="en-GB"/>
        </w:rPr>
        <w:t xml:space="preserve">The </w:t>
      </w:r>
      <w:r w:rsidR="004B3D27" w:rsidRPr="004744BF">
        <w:rPr>
          <w:rFonts w:cs="Times New Roman"/>
          <w:sz w:val="24"/>
          <w:szCs w:val="24"/>
          <w:lang w:val="en-GB"/>
        </w:rPr>
        <w:t xml:space="preserve">press and electronic </w:t>
      </w:r>
      <w:r w:rsidR="00CF0F6E" w:rsidRPr="004744BF">
        <w:rPr>
          <w:rFonts w:cs="Times New Roman"/>
          <w:sz w:val="24"/>
          <w:szCs w:val="24"/>
          <w:lang w:val="en-GB"/>
        </w:rPr>
        <w:t>media reports</w:t>
      </w:r>
      <w:r w:rsidR="00B60546" w:rsidRPr="004744BF">
        <w:rPr>
          <w:rFonts w:cs="Times New Roman"/>
          <w:sz w:val="24"/>
          <w:szCs w:val="24"/>
          <w:lang w:val="en-GB"/>
        </w:rPr>
        <w:t xml:space="preserve"> tend to describe a specific tax/welfare swindle scheme, emphasizing how much money was embezzled or lost, followed by comments from government officials</w:t>
      </w:r>
      <w:r w:rsidR="004B3D27" w:rsidRPr="004744BF">
        <w:rPr>
          <w:rFonts w:cs="Times New Roman"/>
          <w:sz w:val="24"/>
          <w:szCs w:val="24"/>
          <w:lang w:val="en-GB"/>
        </w:rPr>
        <w:t xml:space="preserve"> about how to fight such abuse</w:t>
      </w:r>
      <w:r w:rsidR="00B60546" w:rsidRPr="004744BF">
        <w:rPr>
          <w:rFonts w:cs="Times New Roman"/>
          <w:sz w:val="24"/>
          <w:szCs w:val="24"/>
          <w:lang w:val="en-GB"/>
        </w:rPr>
        <w:t xml:space="preserve">. Other articles are </w:t>
      </w:r>
      <w:r w:rsidR="004B3D27" w:rsidRPr="004744BF">
        <w:rPr>
          <w:rFonts w:cs="Times New Roman"/>
          <w:sz w:val="24"/>
          <w:szCs w:val="24"/>
          <w:lang w:val="en-GB"/>
        </w:rPr>
        <w:t xml:space="preserve">based </w:t>
      </w:r>
      <w:r w:rsidR="00CF0F6E" w:rsidRPr="004744BF">
        <w:rPr>
          <w:rFonts w:cs="Times New Roman"/>
          <w:sz w:val="24"/>
          <w:szCs w:val="24"/>
          <w:lang w:val="en-GB"/>
        </w:rPr>
        <w:t>on government</w:t>
      </w:r>
      <w:r w:rsidR="00B60546" w:rsidRPr="004744BF">
        <w:rPr>
          <w:rFonts w:cs="Times New Roman"/>
          <w:sz w:val="24"/>
          <w:szCs w:val="24"/>
          <w:lang w:val="en-GB"/>
        </w:rPr>
        <w:t xml:space="preserve"> surveys or statistics on tax or welfare cheating, often accompanied by comments from </w:t>
      </w:r>
      <w:r w:rsidR="004B3D27" w:rsidRPr="004744BF">
        <w:rPr>
          <w:rFonts w:cs="Times New Roman"/>
          <w:sz w:val="24"/>
          <w:szCs w:val="24"/>
          <w:lang w:val="en-GB"/>
        </w:rPr>
        <w:t xml:space="preserve">angry </w:t>
      </w:r>
      <w:r w:rsidR="00CF0F6E" w:rsidRPr="004744BF">
        <w:rPr>
          <w:rFonts w:cs="Times New Roman"/>
          <w:sz w:val="24"/>
          <w:szCs w:val="24"/>
          <w:lang w:val="en-GB"/>
        </w:rPr>
        <w:t>politicians</w:t>
      </w:r>
      <w:r w:rsidR="004B3D27" w:rsidRPr="004744BF">
        <w:rPr>
          <w:rFonts w:cs="Times New Roman"/>
          <w:sz w:val="24"/>
          <w:szCs w:val="24"/>
          <w:lang w:val="en-GB"/>
        </w:rPr>
        <w:t xml:space="preserve"> or frustrated </w:t>
      </w:r>
      <w:r w:rsidR="00B60546" w:rsidRPr="004744BF">
        <w:rPr>
          <w:rFonts w:cs="Times New Roman"/>
          <w:sz w:val="24"/>
          <w:szCs w:val="24"/>
          <w:lang w:val="en-GB"/>
        </w:rPr>
        <w:t>local front-line officials.</w:t>
      </w:r>
    </w:p>
    <w:p w14:paraId="3F1F2742" w14:textId="09DED0CD" w:rsidR="003E41E0" w:rsidRPr="004744BF" w:rsidRDefault="00440C90" w:rsidP="00EE4DEB">
      <w:pPr>
        <w:rPr>
          <w:rFonts w:cs="Times New Roman"/>
          <w:b/>
          <w:sz w:val="24"/>
          <w:szCs w:val="24"/>
          <w:lang w:val="en-GB"/>
        </w:rPr>
      </w:pPr>
      <w:r w:rsidRPr="004744BF">
        <w:rPr>
          <w:rFonts w:cs="Times New Roman"/>
          <w:b/>
          <w:sz w:val="24"/>
          <w:szCs w:val="24"/>
          <w:lang w:val="en-GB"/>
        </w:rPr>
        <w:t>The fiscal pact</w:t>
      </w:r>
      <w:r w:rsidR="00300298" w:rsidRPr="004744BF">
        <w:rPr>
          <w:rFonts w:cs="Times New Roman"/>
          <w:b/>
          <w:sz w:val="24"/>
          <w:szCs w:val="24"/>
          <w:lang w:val="en-GB"/>
        </w:rPr>
        <w:t xml:space="preserve"> in Scandinavian welfare states</w:t>
      </w:r>
    </w:p>
    <w:p w14:paraId="2931DCFB" w14:textId="08442B26" w:rsidR="003E41E0" w:rsidRPr="004744BF" w:rsidRDefault="003E41E0" w:rsidP="00EE4DEB">
      <w:pPr>
        <w:rPr>
          <w:rFonts w:cs="Times New Roman"/>
          <w:sz w:val="24"/>
          <w:szCs w:val="24"/>
          <w:lang w:val="en-US"/>
        </w:rPr>
      </w:pPr>
      <w:r w:rsidRPr="004744BF">
        <w:rPr>
          <w:rFonts w:cs="Times New Roman"/>
          <w:sz w:val="24"/>
          <w:szCs w:val="24"/>
          <w:lang w:val="en-GB"/>
        </w:rPr>
        <w:t xml:space="preserve">The </w:t>
      </w:r>
      <w:r w:rsidR="00362419" w:rsidRPr="004744BF">
        <w:rPr>
          <w:rFonts w:cs="Times New Roman"/>
          <w:sz w:val="24"/>
          <w:szCs w:val="24"/>
          <w:lang w:val="en-GB"/>
        </w:rPr>
        <w:t xml:space="preserve">dominant ideology </w:t>
      </w:r>
      <w:r w:rsidRPr="004744BF">
        <w:rPr>
          <w:rFonts w:cs="Times New Roman"/>
          <w:sz w:val="24"/>
          <w:szCs w:val="24"/>
          <w:lang w:val="en-GB"/>
        </w:rPr>
        <w:t xml:space="preserve">of </w:t>
      </w:r>
      <w:r w:rsidR="00362419" w:rsidRPr="004744BF">
        <w:rPr>
          <w:rFonts w:cs="Times New Roman"/>
          <w:sz w:val="24"/>
          <w:szCs w:val="24"/>
          <w:lang w:val="en-GB"/>
        </w:rPr>
        <w:t xml:space="preserve">the </w:t>
      </w:r>
      <w:r w:rsidRPr="004744BF">
        <w:rPr>
          <w:rFonts w:cs="Times New Roman"/>
          <w:sz w:val="24"/>
          <w:szCs w:val="24"/>
          <w:lang w:val="en-GB"/>
        </w:rPr>
        <w:t xml:space="preserve">Scandinavian welfare states is that they are democratic, </w:t>
      </w:r>
      <w:r w:rsidR="00CF0F6E" w:rsidRPr="004744BF">
        <w:rPr>
          <w:rFonts w:cs="Times New Roman"/>
          <w:sz w:val="24"/>
          <w:szCs w:val="24"/>
          <w:lang w:val="en-GB"/>
        </w:rPr>
        <w:t>egalitarian,</w:t>
      </w:r>
      <w:r w:rsidRPr="004744BF">
        <w:rPr>
          <w:rFonts w:cs="Times New Roman"/>
          <w:sz w:val="24"/>
          <w:szCs w:val="24"/>
          <w:lang w:val="en-GB"/>
        </w:rPr>
        <w:t xml:space="preserve"> and high-trust societies. The ‘trust’ element </w:t>
      </w:r>
      <w:r w:rsidR="00362419" w:rsidRPr="004744BF">
        <w:rPr>
          <w:rFonts w:cs="Times New Roman"/>
          <w:sz w:val="24"/>
          <w:szCs w:val="24"/>
          <w:lang w:val="en-GB"/>
        </w:rPr>
        <w:t xml:space="preserve">refers to trust between people, as well as </w:t>
      </w:r>
      <w:r w:rsidRPr="004744BF">
        <w:rPr>
          <w:rFonts w:cs="Times New Roman"/>
          <w:sz w:val="24"/>
          <w:szCs w:val="24"/>
          <w:lang w:val="en-GB"/>
        </w:rPr>
        <w:t xml:space="preserve">‘generalized trust’ </w:t>
      </w:r>
      <w:r w:rsidR="00362419" w:rsidRPr="004744BF">
        <w:rPr>
          <w:rFonts w:cs="Times New Roman"/>
          <w:sz w:val="24"/>
          <w:szCs w:val="24"/>
          <w:lang w:val="en-GB"/>
        </w:rPr>
        <w:t>of the population and their institutions</w:t>
      </w:r>
      <w:r w:rsidR="009B111F" w:rsidRPr="004744BF">
        <w:rPr>
          <w:rFonts w:cs="Times New Roman"/>
          <w:sz w:val="24"/>
          <w:szCs w:val="24"/>
          <w:lang w:val="en-GB"/>
        </w:rPr>
        <w:t xml:space="preserve"> (Svendsen</w:t>
      </w:r>
      <w:r w:rsidR="002165EA" w:rsidRPr="004744BF">
        <w:rPr>
          <w:rFonts w:cs="Times New Roman"/>
          <w:sz w:val="24"/>
          <w:szCs w:val="24"/>
          <w:lang w:val="en-GB"/>
        </w:rPr>
        <w:t>,</w:t>
      </w:r>
      <w:r w:rsidR="009B111F" w:rsidRPr="004744BF">
        <w:rPr>
          <w:rFonts w:cs="Times New Roman"/>
          <w:sz w:val="24"/>
          <w:szCs w:val="24"/>
          <w:lang w:val="en-GB"/>
        </w:rPr>
        <w:t xml:space="preserve"> 2018)</w:t>
      </w:r>
      <w:r w:rsidRPr="004744BF">
        <w:rPr>
          <w:rFonts w:cs="Times New Roman"/>
          <w:sz w:val="24"/>
          <w:szCs w:val="24"/>
          <w:lang w:val="en-GB"/>
        </w:rPr>
        <w:t xml:space="preserve">. The </w:t>
      </w:r>
      <w:r w:rsidR="00F24D79" w:rsidRPr="004744BF">
        <w:rPr>
          <w:rFonts w:cs="Times New Roman"/>
          <w:sz w:val="24"/>
          <w:szCs w:val="24"/>
          <w:lang w:val="en-GB"/>
        </w:rPr>
        <w:t xml:space="preserve">Scandinavian </w:t>
      </w:r>
      <w:r w:rsidRPr="004744BF">
        <w:rPr>
          <w:rFonts w:cs="Times New Roman"/>
          <w:sz w:val="24"/>
          <w:szCs w:val="24"/>
          <w:lang w:val="en-GB"/>
        </w:rPr>
        <w:t>state is there to support</w:t>
      </w:r>
      <w:r w:rsidR="00F24D79" w:rsidRPr="004744BF">
        <w:rPr>
          <w:rFonts w:cs="Times New Roman"/>
          <w:sz w:val="24"/>
          <w:szCs w:val="24"/>
          <w:lang w:val="en-GB"/>
        </w:rPr>
        <w:t xml:space="preserve"> people</w:t>
      </w:r>
      <w:r w:rsidRPr="004744BF">
        <w:rPr>
          <w:rFonts w:cs="Times New Roman"/>
          <w:sz w:val="24"/>
          <w:szCs w:val="24"/>
          <w:lang w:val="en-GB"/>
        </w:rPr>
        <w:t xml:space="preserve">, to provide a safety net, rather than to control </w:t>
      </w:r>
      <w:r w:rsidR="00F24D79" w:rsidRPr="004744BF">
        <w:rPr>
          <w:rFonts w:cs="Times New Roman"/>
          <w:sz w:val="24"/>
          <w:szCs w:val="24"/>
          <w:lang w:val="en-GB"/>
        </w:rPr>
        <w:t>or</w:t>
      </w:r>
      <w:r w:rsidRPr="004744BF">
        <w:rPr>
          <w:rFonts w:cs="Times New Roman"/>
          <w:sz w:val="24"/>
          <w:szCs w:val="24"/>
          <w:lang w:val="en-GB"/>
        </w:rPr>
        <w:t xml:space="preserve"> </w:t>
      </w:r>
      <w:r w:rsidR="009B111F" w:rsidRPr="004744BF">
        <w:rPr>
          <w:rFonts w:cs="Times New Roman"/>
          <w:sz w:val="24"/>
          <w:szCs w:val="24"/>
          <w:lang w:val="en-GB"/>
        </w:rPr>
        <w:t>conduct surveillance</w:t>
      </w:r>
      <w:r w:rsidRPr="004744BF">
        <w:rPr>
          <w:rFonts w:cs="Times New Roman"/>
          <w:sz w:val="24"/>
          <w:szCs w:val="24"/>
          <w:lang w:val="en-GB"/>
        </w:rPr>
        <w:t>.</w:t>
      </w:r>
      <w:r w:rsidR="000D3D94" w:rsidRPr="004744BF">
        <w:rPr>
          <w:rFonts w:cs="Times New Roman"/>
          <w:sz w:val="24"/>
          <w:szCs w:val="24"/>
          <w:lang w:val="en-GB"/>
        </w:rPr>
        <w:t xml:space="preserve"> The state’s role is to facilitate social equality and opportunity by providing benefits and equalizing life chances. The slogans used in </w:t>
      </w:r>
      <w:r w:rsidR="00935863" w:rsidRPr="004744BF">
        <w:rPr>
          <w:rFonts w:cs="Times New Roman"/>
          <w:sz w:val="24"/>
          <w:szCs w:val="24"/>
          <w:lang w:val="en-GB"/>
        </w:rPr>
        <w:t>Denmark</w:t>
      </w:r>
      <w:r w:rsidR="000D3D94" w:rsidRPr="004744BF">
        <w:rPr>
          <w:rFonts w:cs="Times New Roman"/>
          <w:sz w:val="24"/>
          <w:szCs w:val="24"/>
          <w:lang w:val="en-GB"/>
        </w:rPr>
        <w:t xml:space="preserve"> are: ‘a society </w:t>
      </w:r>
      <w:r w:rsidR="00935863" w:rsidRPr="004744BF">
        <w:rPr>
          <w:rFonts w:cs="Times New Roman"/>
          <w:sz w:val="24"/>
          <w:szCs w:val="24"/>
          <w:lang w:val="en-GB"/>
        </w:rPr>
        <w:t>where</w:t>
      </w:r>
      <w:r w:rsidR="000D3D94" w:rsidRPr="004744BF">
        <w:rPr>
          <w:rFonts w:cs="Times New Roman"/>
          <w:sz w:val="24"/>
          <w:szCs w:val="24"/>
          <w:lang w:val="en-GB"/>
        </w:rPr>
        <w:t xml:space="preserve"> few have too much and fewer </w:t>
      </w:r>
      <w:r w:rsidR="00935863" w:rsidRPr="004744BF">
        <w:rPr>
          <w:rFonts w:cs="Times New Roman"/>
          <w:sz w:val="24"/>
          <w:szCs w:val="24"/>
          <w:lang w:val="en-GB"/>
        </w:rPr>
        <w:t>have</w:t>
      </w:r>
      <w:r w:rsidR="000D3D94" w:rsidRPr="004744BF">
        <w:rPr>
          <w:rFonts w:cs="Times New Roman"/>
          <w:sz w:val="24"/>
          <w:szCs w:val="24"/>
          <w:lang w:val="en-GB"/>
        </w:rPr>
        <w:t xml:space="preserve"> too little’. To achieve this </w:t>
      </w:r>
      <w:r w:rsidR="00F24D79" w:rsidRPr="004744BF">
        <w:rPr>
          <w:rFonts w:cs="Times New Roman"/>
          <w:sz w:val="24"/>
          <w:szCs w:val="24"/>
          <w:lang w:val="en-GB"/>
        </w:rPr>
        <w:t xml:space="preserve">generous </w:t>
      </w:r>
      <w:r w:rsidR="000D3D94" w:rsidRPr="004744BF">
        <w:rPr>
          <w:rFonts w:cs="Times New Roman"/>
          <w:sz w:val="24"/>
          <w:szCs w:val="24"/>
          <w:lang w:val="en-GB"/>
        </w:rPr>
        <w:t xml:space="preserve">welfare goal, the Scandinavian states require </w:t>
      </w:r>
      <w:r w:rsidR="00F24D79" w:rsidRPr="004744BF">
        <w:rPr>
          <w:rFonts w:cs="Times New Roman"/>
          <w:sz w:val="24"/>
          <w:szCs w:val="24"/>
          <w:lang w:val="en-GB"/>
        </w:rPr>
        <w:t xml:space="preserve">citizens to pay the world’s highest </w:t>
      </w:r>
      <w:r w:rsidR="000D3D94" w:rsidRPr="004744BF">
        <w:rPr>
          <w:rFonts w:cs="Times New Roman"/>
          <w:sz w:val="24"/>
          <w:szCs w:val="24"/>
          <w:lang w:val="en-GB"/>
        </w:rPr>
        <w:t xml:space="preserve">taxes: income taxes, sales taxes, import taxes, gift taxes, luxury taxes, car taxes. </w:t>
      </w:r>
      <w:r w:rsidR="00F24D79" w:rsidRPr="004744BF">
        <w:rPr>
          <w:rFonts w:cs="Times New Roman"/>
          <w:sz w:val="24"/>
          <w:szCs w:val="24"/>
          <w:lang w:val="en-GB"/>
        </w:rPr>
        <w:t xml:space="preserve">gasoline taxes, media taxes, </w:t>
      </w:r>
      <w:r w:rsidR="00746356" w:rsidRPr="004744BF">
        <w:rPr>
          <w:rFonts w:cs="Times New Roman"/>
          <w:sz w:val="24"/>
          <w:szCs w:val="24"/>
          <w:lang w:val="en-GB"/>
        </w:rPr>
        <w:t>alcohol</w:t>
      </w:r>
      <w:r w:rsidR="000D3D94" w:rsidRPr="004744BF">
        <w:rPr>
          <w:rFonts w:cs="Times New Roman"/>
          <w:sz w:val="24"/>
          <w:szCs w:val="24"/>
          <w:lang w:val="en-GB"/>
        </w:rPr>
        <w:t xml:space="preserve"> taxes, inheritance taxes, capital gains taxes, etc. The </w:t>
      </w:r>
      <w:r w:rsidR="00F24D79" w:rsidRPr="004744BF">
        <w:rPr>
          <w:rFonts w:cs="Times New Roman"/>
          <w:sz w:val="24"/>
          <w:szCs w:val="24"/>
          <w:lang w:val="en-GB"/>
        </w:rPr>
        <w:t xml:space="preserve">income </w:t>
      </w:r>
      <w:r w:rsidR="000D3D94" w:rsidRPr="004744BF">
        <w:rPr>
          <w:rFonts w:cs="Times New Roman"/>
          <w:sz w:val="24"/>
          <w:szCs w:val="24"/>
          <w:lang w:val="en-GB"/>
        </w:rPr>
        <w:t xml:space="preserve">tax </w:t>
      </w:r>
      <w:r w:rsidR="00F24D79" w:rsidRPr="004744BF">
        <w:rPr>
          <w:rFonts w:cs="Times New Roman"/>
          <w:sz w:val="24"/>
          <w:szCs w:val="24"/>
          <w:lang w:val="en-GB"/>
        </w:rPr>
        <w:t>rates are</w:t>
      </w:r>
      <w:r w:rsidR="000D3D94" w:rsidRPr="004744BF">
        <w:rPr>
          <w:rFonts w:cs="Times New Roman"/>
          <w:sz w:val="24"/>
          <w:szCs w:val="24"/>
          <w:lang w:val="en-GB"/>
        </w:rPr>
        <w:t xml:space="preserve"> marginal, </w:t>
      </w:r>
      <w:r w:rsidR="00F24D79" w:rsidRPr="004744BF">
        <w:rPr>
          <w:rFonts w:cs="Times New Roman"/>
          <w:sz w:val="24"/>
          <w:szCs w:val="24"/>
          <w:lang w:val="en-GB"/>
        </w:rPr>
        <w:t xml:space="preserve">reaching 54%, </w:t>
      </w:r>
      <w:r w:rsidR="000D3D94" w:rsidRPr="004744BF">
        <w:rPr>
          <w:rFonts w:cs="Times New Roman"/>
          <w:sz w:val="24"/>
          <w:szCs w:val="24"/>
          <w:lang w:val="en-GB"/>
        </w:rPr>
        <w:t xml:space="preserve">which </w:t>
      </w:r>
      <w:r w:rsidR="00F24D79" w:rsidRPr="004744BF">
        <w:rPr>
          <w:rFonts w:cs="Times New Roman"/>
          <w:sz w:val="24"/>
          <w:szCs w:val="24"/>
          <w:lang w:val="en-GB"/>
        </w:rPr>
        <w:t xml:space="preserve">in </w:t>
      </w:r>
      <w:r w:rsidR="000D3D94" w:rsidRPr="004744BF">
        <w:rPr>
          <w:rFonts w:cs="Times New Roman"/>
          <w:sz w:val="24"/>
          <w:szCs w:val="24"/>
          <w:lang w:val="en-GB"/>
        </w:rPr>
        <w:t xml:space="preserve">Danish </w:t>
      </w:r>
      <w:r w:rsidR="00F24D79" w:rsidRPr="004744BF">
        <w:rPr>
          <w:rFonts w:cs="Times New Roman"/>
          <w:sz w:val="24"/>
          <w:szCs w:val="24"/>
          <w:lang w:val="en-GB"/>
        </w:rPr>
        <w:t xml:space="preserve">translates into the </w:t>
      </w:r>
      <w:r w:rsidR="000D3D94" w:rsidRPr="004744BF">
        <w:rPr>
          <w:rFonts w:cs="Times New Roman"/>
          <w:sz w:val="24"/>
          <w:szCs w:val="24"/>
          <w:lang w:val="en-GB"/>
        </w:rPr>
        <w:t xml:space="preserve">social democratic </w:t>
      </w:r>
      <w:r w:rsidR="00F24D79" w:rsidRPr="004744BF">
        <w:rPr>
          <w:rFonts w:cs="Times New Roman"/>
          <w:sz w:val="24"/>
          <w:szCs w:val="24"/>
          <w:lang w:val="en-GB"/>
        </w:rPr>
        <w:t xml:space="preserve">slogan: </w:t>
      </w:r>
      <w:r w:rsidR="000D3D94" w:rsidRPr="004744BF">
        <w:rPr>
          <w:rFonts w:cs="Times New Roman"/>
          <w:sz w:val="24"/>
          <w:szCs w:val="24"/>
          <w:lang w:val="en-GB"/>
        </w:rPr>
        <w:t xml:space="preserve">‘the broadest shoulders should bear the heaviest burden’.  In collecting </w:t>
      </w:r>
      <w:r w:rsidR="00F24D79" w:rsidRPr="004744BF">
        <w:rPr>
          <w:rFonts w:cs="Times New Roman"/>
          <w:sz w:val="24"/>
          <w:szCs w:val="24"/>
          <w:lang w:val="en-GB"/>
        </w:rPr>
        <w:t xml:space="preserve">tax </w:t>
      </w:r>
      <w:r w:rsidR="000D3D94" w:rsidRPr="004744BF">
        <w:rPr>
          <w:rFonts w:cs="Times New Roman"/>
          <w:sz w:val="24"/>
          <w:szCs w:val="24"/>
          <w:lang w:val="en-GB"/>
        </w:rPr>
        <w:t xml:space="preserve">revenue and dispensing </w:t>
      </w:r>
      <w:r w:rsidR="00F24D79" w:rsidRPr="004744BF">
        <w:rPr>
          <w:rFonts w:cs="Times New Roman"/>
          <w:sz w:val="24"/>
          <w:szCs w:val="24"/>
          <w:lang w:val="en-GB"/>
        </w:rPr>
        <w:t xml:space="preserve">welfare </w:t>
      </w:r>
      <w:r w:rsidR="000D3D94" w:rsidRPr="004744BF">
        <w:rPr>
          <w:rFonts w:cs="Times New Roman"/>
          <w:sz w:val="24"/>
          <w:szCs w:val="24"/>
          <w:lang w:val="en-GB"/>
        </w:rPr>
        <w:t>benefi</w:t>
      </w:r>
      <w:r w:rsidR="0097507B" w:rsidRPr="004744BF">
        <w:rPr>
          <w:rFonts w:cs="Times New Roman"/>
          <w:sz w:val="24"/>
          <w:szCs w:val="24"/>
          <w:lang w:val="en-GB"/>
        </w:rPr>
        <w:t>ts, the public authorities may be considered either as</w:t>
      </w:r>
      <w:r w:rsidR="000D3D94" w:rsidRPr="004744BF">
        <w:rPr>
          <w:rFonts w:cs="Times New Roman"/>
          <w:sz w:val="24"/>
          <w:szCs w:val="24"/>
          <w:lang w:val="en-GB"/>
        </w:rPr>
        <w:t xml:space="preserve"> a paternalistic government bureaucracy (‘the state’</w:t>
      </w:r>
      <w:r w:rsidR="00F24D79" w:rsidRPr="004744BF">
        <w:rPr>
          <w:rFonts w:cs="Times New Roman"/>
          <w:sz w:val="24"/>
          <w:szCs w:val="24"/>
          <w:lang w:val="en-GB"/>
        </w:rPr>
        <w:t>/</w:t>
      </w:r>
      <w:r w:rsidR="00F24D79" w:rsidRPr="004744BF">
        <w:rPr>
          <w:rFonts w:cs="Times New Roman"/>
          <w:i/>
          <w:sz w:val="24"/>
          <w:szCs w:val="24"/>
          <w:lang w:val="en-GB"/>
        </w:rPr>
        <w:t>staten</w:t>
      </w:r>
      <w:r w:rsidR="000D3D94" w:rsidRPr="004744BF">
        <w:rPr>
          <w:rFonts w:cs="Times New Roman"/>
          <w:sz w:val="24"/>
          <w:szCs w:val="24"/>
          <w:lang w:val="en-GB"/>
        </w:rPr>
        <w:t>)</w:t>
      </w:r>
      <w:r w:rsidR="0097507B" w:rsidRPr="004744BF">
        <w:rPr>
          <w:rFonts w:cs="Times New Roman"/>
          <w:sz w:val="24"/>
          <w:szCs w:val="24"/>
          <w:lang w:val="en-GB"/>
        </w:rPr>
        <w:t>, or as the benevolent collective will</w:t>
      </w:r>
      <w:r w:rsidR="00ED04C1" w:rsidRPr="004744BF">
        <w:rPr>
          <w:rFonts w:cs="Times New Roman"/>
          <w:sz w:val="24"/>
          <w:szCs w:val="24"/>
          <w:lang w:val="en-GB"/>
        </w:rPr>
        <w:t xml:space="preserve"> ('society'/</w:t>
      </w:r>
      <w:r w:rsidR="00ED04C1" w:rsidRPr="004744BF">
        <w:rPr>
          <w:rFonts w:cs="Times New Roman"/>
          <w:i/>
          <w:sz w:val="24"/>
          <w:szCs w:val="24"/>
          <w:lang w:val="en-GB"/>
        </w:rPr>
        <w:t>samfund/samh</w:t>
      </w:r>
      <w:r w:rsidR="00ED04C1" w:rsidRPr="004744BF">
        <w:rPr>
          <w:rFonts w:cs="Times New Roman"/>
          <w:i/>
          <w:sz w:val="24"/>
          <w:szCs w:val="24"/>
          <w:lang w:val="en-US"/>
        </w:rPr>
        <w:t>ället</w:t>
      </w:r>
      <w:r w:rsidR="00ED04C1" w:rsidRPr="004744BF">
        <w:rPr>
          <w:rFonts w:cs="Times New Roman"/>
          <w:sz w:val="24"/>
          <w:szCs w:val="24"/>
          <w:lang w:val="en-US"/>
        </w:rPr>
        <w:t>)</w:t>
      </w:r>
      <w:r w:rsidR="0097507B" w:rsidRPr="004744BF">
        <w:rPr>
          <w:rFonts w:cs="Times New Roman"/>
          <w:sz w:val="24"/>
          <w:szCs w:val="24"/>
          <w:lang w:val="en-GB"/>
        </w:rPr>
        <w:t xml:space="preserve">. </w:t>
      </w:r>
      <w:r w:rsidR="00ED04C1" w:rsidRPr="004744BF">
        <w:rPr>
          <w:rFonts w:cs="Times New Roman"/>
          <w:sz w:val="24"/>
          <w:szCs w:val="24"/>
          <w:lang w:val="en-GB"/>
        </w:rPr>
        <w:t>The two view divide along right-left political lines</w:t>
      </w:r>
      <w:r w:rsidR="0097507B" w:rsidRPr="004744BF">
        <w:rPr>
          <w:rFonts w:cs="Times New Roman"/>
          <w:sz w:val="24"/>
          <w:szCs w:val="24"/>
          <w:lang w:val="en-GB"/>
        </w:rPr>
        <w:t>. Where the right-wing sees 'the state'</w:t>
      </w:r>
      <w:r w:rsidR="00ED04C1" w:rsidRPr="004744BF">
        <w:rPr>
          <w:rFonts w:cs="Times New Roman"/>
          <w:sz w:val="24"/>
          <w:szCs w:val="24"/>
          <w:lang w:val="en-GB"/>
        </w:rPr>
        <w:t xml:space="preserve"> (</w:t>
      </w:r>
      <w:r w:rsidR="00ED04C1" w:rsidRPr="004744BF">
        <w:rPr>
          <w:rFonts w:cs="Times New Roman"/>
          <w:i/>
          <w:sz w:val="24"/>
          <w:szCs w:val="24"/>
          <w:lang w:val="en-GB"/>
        </w:rPr>
        <w:t>staten</w:t>
      </w:r>
      <w:r w:rsidR="00ED04C1" w:rsidRPr="004744BF">
        <w:rPr>
          <w:rFonts w:cs="Times New Roman"/>
          <w:sz w:val="24"/>
          <w:szCs w:val="24"/>
          <w:lang w:val="en-GB"/>
        </w:rPr>
        <w:t>)</w:t>
      </w:r>
      <w:r w:rsidR="0097507B" w:rsidRPr="004744BF">
        <w:rPr>
          <w:rFonts w:cs="Times New Roman"/>
          <w:sz w:val="24"/>
          <w:szCs w:val="24"/>
          <w:lang w:val="en-GB"/>
        </w:rPr>
        <w:t>, the left sees 'society'</w:t>
      </w:r>
      <w:r w:rsidR="000D3D94" w:rsidRPr="004744BF">
        <w:rPr>
          <w:rFonts w:cs="Times New Roman"/>
          <w:sz w:val="24"/>
          <w:szCs w:val="24"/>
          <w:lang w:val="en-GB"/>
        </w:rPr>
        <w:t xml:space="preserve"> </w:t>
      </w:r>
      <w:r w:rsidR="0097507B" w:rsidRPr="004744BF">
        <w:rPr>
          <w:rFonts w:cs="Times New Roman"/>
          <w:sz w:val="24"/>
          <w:szCs w:val="24"/>
          <w:lang w:val="en-GB"/>
        </w:rPr>
        <w:t>(</w:t>
      </w:r>
      <w:r w:rsidR="000D3D94" w:rsidRPr="004744BF">
        <w:rPr>
          <w:rFonts w:cs="Times New Roman"/>
          <w:i/>
          <w:sz w:val="24"/>
          <w:szCs w:val="24"/>
          <w:lang w:val="en-GB"/>
        </w:rPr>
        <w:t>samfundet/samhället</w:t>
      </w:r>
      <w:r w:rsidR="000D3D94" w:rsidRPr="004744BF">
        <w:rPr>
          <w:rFonts w:cs="Times New Roman"/>
          <w:sz w:val="24"/>
          <w:szCs w:val="24"/>
          <w:lang w:val="en-GB"/>
        </w:rPr>
        <w:t>).</w:t>
      </w:r>
    </w:p>
    <w:p w14:paraId="78F74007" w14:textId="0E014DDB" w:rsidR="00C95D8E" w:rsidRPr="004744BF" w:rsidRDefault="00642E8A" w:rsidP="00EE4DEB">
      <w:pPr>
        <w:rPr>
          <w:rFonts w:cs="Times New Roman"/>
          <w:sz w:val="24"/>
          <w:szCs w:val="24"/>
          <w:lang w:val="en-GB"/>
        </w:rPr>
      </w:pPr>
      <w:r w:rsidRPr="004744BF">
        <w:rPr>
          <w:rFonts w:cs="Times New Roman"/>
          <w:sz w:val="24"/>
          <w:szCs w:val="24"/>
          <w:lang w:val="en-GB"/>
        </w:rPr>
        <w:t xml:space="preserve">Scandinavian </w:t>
      </w:r>
      <w:r w:rsidR="00ED04C1" w:rsidRPr="004744BF">
        <w:rPr>
          <w:rFonts w:cs="Times New Roman"/>
          <w:sz w:val="24"/>
          <w:szCs w:val="24"/>
          <w:lang w:val="en-GB"/>
        </w:rPr>
        <w:t>tax</w:t>
      </w:r>
      <w:r w:rsidRPr="004744BF">
        <w:rPr>
          <w:rFonts w:cs="Times New Roman"/>
          <w:sz w:val="24"/>
          <w:szCs w:val="24"/>
          <w:lang w:val="en-GB"/>
        </w:rPr>
        <w:t>paying is not just a</w:t>
      </w:r>
      <w:r w:rsidR="00B60546" w:rsidRPr="004744BF">
        <w:rPr>
          <w:rFonts w:cs="Times New Roman"/>
          <w:sz w:val="24"/>
          <w:szCs w:val="24"/>
          <w:lang w:val="en-GB"/>
        </w:rPr>
        <w:t>n individual</w:t>
      </w:r>
      <w:r w:rsidRPr="004744BF">
        <w:rPr>
          <w:rFonts w:cs="Times New Roman"/>
          <w:sz w:val="24"/>
          <w:szCs w:val="24"/>
          <w:lang w:val="en-GB"/>
        </w:rPr>
        <w:t xml:space="preserve"> financial </w:t>
      </w:r>
      <w:r w:rsidR="00B60546" w:rsidRPr="004744BF">
        <w:rPr>
          <w:rFonts w:cs="Times New Roman"/>
          <w:sz w:val="24"/>
          <w:szCs w:val="24"/>
          <w:lang w:val="en-GB"/>
        </w:rPr>
        <w:t>transaction</w:t>
      </w:r>
      <w:r w:rsidRPr="004744BF">
        <w:rPr>
          <w:rFonts w:cs="Times New Roman"/>
          <w:sz w:val="24"/>
          <w:szCs w:val="24"/>
          <w:lang w:val="en-GB"/>
        </w:rPr>
        <w:t xml:space="preserve">. It is </w:t>
      </w:r>
      <w:r w:rsidR="00B60546" w:rsidRPr="004744BF">
        <w:rPr>
          <w:rFonts w:cs="Times New Roman"/>
          <w:sz w:val="24"/>
          <w:szCs w:val="24"/>
          <w:lang w:val="en-GB"/>
        </w:rPr>
        <w:t xml:space="preserve">also </w:t>
      </w:r>
      <w:r w:rsidRPr="004744BF">
        <w:rPr>
          <w:rFonts w:cs="Times New Roman"/>
          <w:sz w:val="24"/>
          <w:szCs w:val="24"/>
          <w:lang w:val="en-GB"/>
        </w:rPr>
        <w:t>a social act with moral implications. The high level of trust in Scandinavia, and Scandinavian social cohesion generally, is based on people’s perception of whether this elaborate social contract of high taxes-comprehensive services-social security is being upheld</w:t>
      </w:r>
      <w:r w:rsidR="00B60546" w:rsidRPr="004744BF">
        <w:rPr>
          <w:rFonts w:cs="Times New Roman"/>
          <w:sz w:val="24"/>
          <w:szCs w:val="24"/>
          <w:lang w:val="en-GB"/>
        </w:rPr>
        <w:t>. It is a</w:t>
      </w:r>
      <w:r w:rsidRPr="004744BF">
        <w:rPr>
          <w:rFonts w:cs="Times New Roman"/>
          <w:sz w:val="24"/>
          <w:szCs w:val="24"/>
          <w:lang w:val="en-GB"/>
        </w:rPr>
        <w:t xml:space="preserve"> balance </w:t>
      </w:r>
      <w:r w:rsidR="00B60546" w:rsidRPr="004744BF">
        <w:rPr>
          <w:rFonts w:cs="Times New Roman"/>
          <w:sz w:val="24"/>
          <w:szCs w:val="24"/>
          <w:lang w:val="en-GB"/>
        </w:rPr>
        <w:t>between</w:t>
      </w:r>
      <w:r w:rsidRPr="004744BF">
        <w:rPr>
          <w:rFonts w:cs="Times New Roman"/>
          <w:sz w:val="24"/>
          <w:szCs w:val="24"/>
          <w:lang w:val="en-GB"/>
        </w:rPr>
        <w:t xml:space="preserve"> </w:t>
      </w:r>
      <w:r w:rsidR="00F24D79" w:rsidRPr="004744BF">
        <w:rPr>
          <w:rFonts w:cs="Times New Roman"/>
          <w:sz w:val="24"/>
          <w:szCs w:val="24"/>
          <w:lang w:val="en-GB"/>
        </w:rPr>
        <w:t xml:space="preserve">payments and </w:t>
      </w:r>
      <w:r w:rsidRPr="004744BF">
        <w:rPr>
          <w:rFonts w:cs="Times New Roman"/>
          <w:sz w:val="24"/>
          <w:szCs w:val="24"/>
          <w:lang w:val="en-GB"/>
        </w:rPr>
        <w:t>entitlements</w:t>
      </w:r>
      <w:r w:rsidR="00ED04C1" w:rsidRPr="004744BF">
        <w:rPr>
          <w:rFonts w:cs="Times New Roman"/>
          <w:sz w:val="24"/>
          <w:szCs w:val="24"/>
          <w:lang w:val="en-GB"/>
        </w:rPr>
        <w:t xml:space="preserve"> is sustained</w:t>
      </w:r>
      <w:r w:rsidRPr="004744BF">
        <w:rPr>
          <w:rFonts w:cs="Times New Roman"/>
          <w:sz w:val="24"/>
          <w:szCs w:val="24"/>
          <w:lang w:val="en-GB"/>
        </w:rPr>
        <w:t xml:space="preserve">. </w:t>
      </w:r>
      <w:r w:rsidR="003E41E0" w:rsidRPr="004744BF">
        <w:rPr>
          <w:rFonts w:cs="Times New Roman"/>
          <w:sz w:val="24"/>
          <w:szCs w:val="24"/>
          <w:lang w:val="en-GB"/>
        </w:rPr>
        <w:t>Th</w:t>
      </w:r>
      <w:r w:rsidR="00D0098E" w:rsidRPr="004744BF">
        <w:rPr>
          <w:rFonts w:cs="Times New Roman"/>
          <w:sz w:val="24"/>
          <w:szCs w:val="24"/>
          <w:lang w:val="en-GB"/>
        </w:rPr>
        <w:t>e</w:t>
      </w:r>
      <w:r w:rsidR="003E41E0" w:rsidRPr="004744BF">
        <w:rPr>
          <w:rFonts w:cs="Times New Roman"/>
          <w:sz w:val="24"/>
          <w:szCs w:val="24"/>
          <w:lang w:val="en-GB"/>
        </w:rPr>
        <w:t xml:space="preserve"> generalized trust</w:t>
      </w:r>
      <w:r w:rsidR="000D3D94" w:rsidRPr="004744BF">
        <w:rPr>
          <w:rFonts w:cs="Times New Roman"/>
          <w:sz w:val="24"/>
          <w:szCs w:val="24"/>
          <w:lang w:val="en-GB"/>
        </w:rPr>
        <w:t xml:space="preserve"> in Scandinavia has </w:t>
      </w:r>
      <w:r w:rsidRPr="004744BF">
        <w:rPr>
          <w:rFonts w:cs="Times New Roman"/>
          <w:sz w:val="24"/>
          <w:szCs w:val="24"/>
          <w:lang w:val="en-GB"/>
        </w:rPr>
        <w:t xml:space="preserve">been under </w:t>
      </w:r>
      <w:r w:rsidR="003E41E0" w:rsidRPr="004744BF">
        <w:rPr>
          <w:rFonts w:cs="Times New Roman"/>
          <w:sz w:val="24"/>
          <w:szCs w:val="24"/>
          <w:lang w:val="en-GB"/>
        </w:rPr>
        <w:t xml:space="preserve">pressures due partly to </w:t>
      </w:r>
      <w:r w:rsidR="00230061" w:rsidRPr="004744BF">
        <w:rPr>
          <w:rFonts w:cs="Times New Roman"/>
          <w:sz w:val="24"/>
          <w:szCs w:val="24"/>
          <w:lang w:val="en-GB"/>
        </w:rPr>
        <w:t>neoliberal</w:t>
      </w:r>
      <w:r w:rsidR="003E41E0" w:rsidRPr="004744BF">
        <w:rPr>
          <w:rFonts w:cs="Times New Roman"/>
          <w:sz w:val="24"/>
          <w:szCs w:val="24"/>
          <w:lang w:val="en-GB"/>
        </w:rPr>
        <w:t xml:space="preserve"> restructuring, and to the fragmentation of society into enclaves </w:t>
      </w:r>
      <w:r w:rsidR="000D3D94" w:rsidRPr="004744BF">
        <w:rPr>
          <w:rFonts w:cs="Times New Roman"/>
          <w:sz w:val="24"/>
          <w:szCs w:val="24"/>
          <w:lang w:val="en-GB"/>
        </w:rPr>
        <w:t>based on</w:t>
      </w:r>
      <w:r w:rsidR="003E41E0" w:rsidRPr="004744BF">
        <w:rPr>
          <w:rFonts w:cs="Times New Roman"/>
          <w:sz w:val="24"/>
          <w:szCs w:val="24"/>
          <w:lang w:val="en-GB"/>
        </w:rPr>
        <w:t xml:space="preserve"> class, ethnicity, urban/rural, </w:t>
      </w:r>
      <w:r w:rsidR="00F24D79" w:rsidRPr="004744BF">
        <w:rPr>
          <w:rFonts w:cs="Times New Roman"/>
          <w:sz w:val="24"/>
          <w:szCs w:val="24"/>
          <w:lang w:val="en-GB"/>
        </w:rPr>
        <w:t xml:space="preserve">occupation, owner/renter </w:t>
      </w:r>
      <w:r w:rsidR="00CF0F6E" w:rsidRPr="004744BF">
        <w:rPr>
          <w:rFonts w:cs="Times New Roman"/>
          <w:sz w:val="24"/>
          <w:szCs w:val="24"/>
          <w:lang w:val="en-GB"/>
        </w:rPr>
        <w:t>and neighbourhood</w:t>
      </w:r>
      <w:r w:rsidRPr="004744BF">
        <w:rPr>
          <w:rFonts w:cs="Times New Roman"/>
          <w:sz w:val="24"/>
          <w:szCs w:val="24"/>
          <w:lang w:val="en-GB"/>
        </w:rPr>
        <w:t xml:space="preserve">-based </w:t>
      </w:r>
      <w:r w:rsidR="003E41E0" w:rsidRPr="004744BF">
        <w:rPr>
          <w:rFonts w:cs="Times New Roman"/>
          <w:sz w:val="24"/>
          <w:szCs w:val="24"/>
          <w:lang w:val="en-GB"/>
        </w:rPr>
        <w:t>‘life-style</w:t>
      </w:r>
      <w:r w:rsidR="00362419" w:rsidRPr="004744BF">
        <w:rPr>
          <w:rFonts w:cs="Times New Roman"/>
          <w:sz w:val="24"/>
          <w:szCs w:val="24"/>
          <w:lang w:val="en-GB"/>
        </w:rPr>
        <w:t>s</w:t>
      </w:r>
      <w:r w:rsidR="003E41E0" w:rsidRPr="004744BF">
        <w:rPr>
          <w:rFonts w:cs="Times New Roman"/>
          <w:sz w:val="24"/>
          <w:szCs w:val="24"/>
          <w:lang w:val="en-GB"/>
        </w:rPr>
        <w:t xml:space="preserve">’. </w:t>
      </w:r>
      <w:r w:rsidR="009B111F" w:rsidRPr="004744BF">
        <w:rPr>
          <w:rFonts w:cs="Times New Roman"/>
          <w:sz w:val="24"/>
          <w:szCs w:val="24"/>
          <w:lang w:val="en-GB"/>
        </w:rPr>
        <w:t xml:space="preserve"> </w:t>
      </w:r>
      <w:r w:rsidR="003E41E0" w:rsidRPr="004744BF">
        <w:rPr>
          <w:rFonts w:cs="Times New Roman"/>
          <w:sz w:val="24"/>
          <w:szCs w:val="24"/>
          <w:lang w:val="en-GB"/>
        </w:rPr>
        <w:t xml:space="preserve">One indication of this breakdown </w:t>
      </w:r>
      <w:r w:rsidR="00C95D8E" w:rsidRPr="004744BF">
        <w:rPr>
          <w:rFonts w:cs="Times New Roman"/>
          <w:sz w:val="24"/>
          <w:szCs w:val="24"/>
          <w:lang w:val="en-GB"/>
        </w:rPr>
        <w:t xml:space="preserve">of trust </w:t>
      </w:r>
      <w:r w:rsidR="003E41E0" w:rsidRPr="004744BF">
        <w:rPr>
          <w:rFonts w:cs="Times New Roman"/>
          <w:sz w:val="24"/>
          <w:szCs w:val="24"/>
          <w:lang w:val="en-GB"/>
        </w:rPr>
        <w:t xml:space="preserve">is the </w:t>
      </w:r>
      <w:r w:rsidR="00F24D79" w:rsidRPr="004744BF">
        <w:rPr>
          <w:rFonts w:cs="Times New Roman"/>
          <w:sz w:val="24"/>
          <w:szCs w:val="24"/>
          <w:lang w:val="en-GB"/>
        </w:rPr>
        <w:t xml:space="preserve">ostensible </w:t>
      </w:r>
      <w:r w:rsidR="000D3D94" w:rsidRPr="004744BF">
        <w:rPr>
          <w:rFonts w:cs="Times New Roman"/>
          <w:sz w:val="24"/>
          <w:szCs w:val="24"/>
          <w:lang w:val="en-GB"/>
        </w:rPr>
        <w:t>rise of</w:t>
      </w:r>
      <w:r w:rsidR="00362419" w:rsidRPr="004744BF">
        <w:rPr>
          <w:rFonts w:cs="Times New Roman"/>
          <w:sz w:val="24"/>
          <w:szCs w:val="24"/>
          <w:lang w:val="en-GB"/>
        </w:rPr>
        <w:t xml:space="preserve"> tax and welfare abuse, </w:t>
      </w:r>
      <w:r w:rsidR="000D3D94" w:rsidRPr="004744BF">
        <w:rPr>
          <w:rFonts w:cs="Times New Roman"/>
          <w:sz w:val="24"/>
          <w:szCs w:val="24"/>
          <w:lang w:val="en-GB"/>
        </w:rPr>
        <w:t xml:space="preserve">which </w:t>
      </w:r>
      <w:r w:rsidR="00D0098E" w:rsidRPr="004744BF">
        <w:rPr>
          <w:rFonts w:cs="Times New Roman"/>
          <w:sz w:val="24"/>
          <w:szCs w:val="24"/>
          <w:lang w:val="en-GB"/>
        </w:rPr>
        <w:t xml:space="preserve">is accompanied by </w:t>
      </w:r>
      <w:r w:rsidR="00362419" w:rsidRPr="004744BF">
        <w:rPr>
          <w:rFonts w:cs="Times New Roman"/>
          <w:sz w:val="24"/>
          <w:szCs w:val="24"/>
          <w:lang w:val="en-GB"/>
        </w:rPr>
        <w:t>the</w:t>
      </w:r>
      <w:r w:rsidR="00F24D79" w:rsidRPr="004744BF">
        <w:rPr>
          <w:rFonts w:cs="Times New Roman"/>
          <w:sz w:val="24"/>
          <w:szCs w:val="24"/>
          <w:lang w:val="en-GB"/>
        </w:rPr>
        <w:t xml:space="preserve"> steady</w:t>
      </w:r>
      <w:r w:rsidR="00362419" w:rsidRPr="004744BF">
        <w:rPr>
          <w:rFonts w:cs="Times New Roman"/>
          <w:sz w:val="24"/>
          <w:szCs w:val="24"/>
          <w:lang w:val="en-GB"/>
        </w:rPr>
        <w:t xml:space="preserve"> </w:t>
      </w:r>
      <w:r w:rsidR="003E41E0" w:rsidRPr="004744BF">
        <w:rPr>
          <w:rFonts w:cs="Times New Roman"/>
          <w:sz w:val="24"/>
          <w:szCs w:val="24"/>
          <w:lang w:val="en-GB"/>
        </w:rPr>
        <w:t xml:space="preserve">rise </w:t>
      </w:r>
      <w:r w:rsidR="00362419" w:rsidRPr="004744BF">
        <w:rPr>
          <w:rFonts w:cs="Times New Roman"/>
          <w:sz w:val="24"/>
          <w:szCs w:val="24"/>
          <w:lang w:val="en-GB"/>
        </w:rPr>
        <w:t xml:space="preserve">in </w:t>
      </w:r>
      <w:r w:rsidR="00F24D79" w:rsidRPr="004744BF">
        <w:rPr>
          <w:rFonts w:cs="Times New Roman"/>
          <w:sz w:val="24"/>
          <w:szCs w:val="24"/>
          <w:lang w:val="en-GB"/>
        </w:rPr>
        <w:t xml:space="preserve">the number of </w:t>
      </w:r>
      <w:r w:rsidR="003E41E0" w:rsidRPr="004744BF">
        <w:rPr>
          <w:rFonts w:cs="Times New Roman"/>
          <w:sz w:val="24"/>
          <w:szCs w:val="24"/>
          <w:lang w:val="en-GB"/>
        </w:rPr>
        <w:t xml:space="preserve">citizen denunciations. </w:t>
      </w:r>
      <w:r w:rsidR="003930F0" w:rsidRPr="004744BF">
        <w:rPr>
          <w:rFonts w:cs="Times New Roman"/>
          <w:sz w:val="24"/>
          <w:szCs w:val="24"/>
          <w:lang w:val="en-GB"/>
        </w:rPr>
        <w:t xml:space="preserve">A perception of injustice – that I am paying into the collective while someone </w:t>
      </w:r>
      <w:r w:rsidR="003930F0" w:rsidRPr="004744BF">
        <w:rPr>
          <w:rFonts w:cs="Times New Roman"/>
          <w:sz w:val="24"/>
          <w:szCs w:val="24"/>
          <w:lang w:val="en-GB"/>
        </w:rPr>
        <w:lastRenderedPageBreak/>
        <w:t>else takes undeserved benefits (welfare cheating/hidden income/tax evasion)</w:t>
      </w:r>
      <w:r w:rsidR="00362419" w:rsidRPr="004744BF">
        <w:rPr>
          <w:rFonts w:cs="Times New Roman"/>
          <w:sz w:val="24"/>
          <w:szCs w:val="24"/>
          <w:lang w:val="en-GB"/>
        </w:rPr>
        <w:t xml:space="preserve"> --</w:t>
      </w:r>
      <w:r w:rsidR="003930F0" w:rsidRPr="004744BF">
        <w:rPr>
          <w:rFonts w:cs="Times New Roman"/>
          <w:sz w:val="24"/>
          <w:szCs w:val="24"/>
          <w:lang w:val="en-GB"/>
        </w:rPr>
        <w:t xml:space="preserve"> </w:t>
      </w:r>
      <w:r w:rsidR="003B2E53" w:rsidRPr="004744BF">
        <w:rPr>
          <w:rFonts w:cs="Times New Roman"/>
          <w:sz w:val="24"/>
          <w:szCs w:val="24"/>
          <w:lang w:val="en-GB"/>
        </w:rPr>
        <w:t>can generate feelings of injustice</w:t>
      </w:r>
      <w:r w:rsidR="00362419" w:rsidRPr="004744BF">
        <w:rPr>
          <w:rFonts w:cs="Times New Roman"/>
          <w:sz w:val="24"/>
          <w:szCs w:val="24"/>
          <w:lang w:val="en-GB"/>
        </w:rPr>
        <w:t>.</w:t>
      </w:r>
      <w:r w:rsidRPr="004744BF">
        <w:rPr>
          <w:rFonts w:cs="Times New Roman"/>
          <w:sz w:val="24"/>
          <w:szCs w:val="24"/>
          <w:lang w:val="en-GB"/>
        </w:rPr>
        <w:t xml:space="preserve"> This kind of indignation </w:t>
      </w:r>
      <w:r w:rsidR="003B2E53" w:rsidRPr="004744BF">
        <w:rPr>
          <w:rFonts w:cs="Times New Roman"/>
          <w:sz w:val="24"/>
          <w:szCs w:val="24"/>
          <w:lang w:val="en-GB"/>
        </w:rPr>
        <w:t>requires some visible, blameworthy object</w:t>
      </w:r>
      <w:r w:rsidR="00362419" w:rsidRPr="004744BF">
        <w:rPr>
          <w:rFonts w:cs="Times New Roman"/>
          <w:sz w:val="24"/>
          <w:szCs w:val="24"/>
          <w:lang w:val="en-GB"/>
        </w:rPr>
        <w:t xml:space="preserve"> closer to home</w:t>
      </w:r>
      <w:r w:rsidR="003B2E53" w:rsidRPr="004744BF">
        <w:rPr>
          <w:rFonts w:cs="Times New Roman"/>
          <w:sz w:val="24"/>
          <w:szCs w:val="24"/>
          <w:lang w:val="en-GB"/>
        </w:rPr>
        <w:t xml:space="preserve">. </w:t>
      </w:r>
      <w:r w:rsidR="00F24D79" w:rsidRPr="004744BF">
        <w:rPr>
          <w:rFonts w:cs="Times New Roman"/>
          <w:sz w:val="24"/>
          <w:szCs w:val="24"/>
          <w:lang w:val="en-GB"/>
        </w:rPr>
        <w:t>It</w:t>
      </w:r>
      <w:r w:rsidR="003930F0" w:rsidRPr="004744BF">
        <w:rPr>
          <w:rFonts w:cs="Times New Roman"/>
          <w:sz w:val="24"/>
          <w:szCs w:val="24"/>
          <w:lang w:val="en-GB"/>
        </w:rPr>
        <w:t xml:space="preserve"> can be sparked by observations of a </w:t>
      </w:r>
      <w:r w:rsidR="0051561B" w:rsidRPr="004744BF">
        <w:rPr>
          <w:rFonts w:cs="Times New Roman"/>
          <w:sz w:val="24"/>
          <w:szCs w:val="24"/>
          <w:lang w:val="en-GB"/>
        </w:rPr>
        <w:t>neighbour</w:t>
      </w:r>
      <w:r w:rsidR="003930F0" w:rsidRPr="004744BF">
        <w:rPr>
          <w:rFonts w:cs="Times New Roman"/>
          <w:sz w:val="24"/>
          <w:szCs w:val="24"/>
          <w:lang w:val="en-GB"/>
        </w:rPr>
        <w:t xml:space="preserve"> </w:t>
      </w:r>
      <w:r w:rsidR="003B2E53" w:rsidRPr="004744BF">
        <w:rPr>
          <w:rFonts w:cs="Times New Roman"/>
          <w:sz w:val="24"/>
          <w:szCs w:val="24"/>
          <w:lang w:val="en-GB"/>
        </w:rPr>
        <w:t>who</w:t>
      </w:r>
      <w:r w:rsidR="00F24D79" w:rsidRPr="004744BF">
        <w:rPr>
          <w:rFonts w:cs="Times New Roman"/>
          <w:sz w:val="24"/>
          <w:szCs w:val="24"/>
          <w:lang w:val="en-GB"/>
        </w:rPr>
        <w:t>,</w:t>
      </w:r>
      <w:r w:rsidR="00362419" w:rsidRPr="004744BF">
        <w:rPr>
          <w:rFonts w:cs="Times New Roman"/>
          <w:sz w:val="24"/>
          <w:szCs w:val="24"/>
          <w:lang w:val="en-GB"/>
        </w:rPr>
        <w:t xml:space="preserve"> despite limited means</w:t>
      </w:r>
      <w:r w:rsidR="00F24D79" w:rsidRPr="004744BF">
        <w:rPr>
          <w:rFonts w:cs="Times New Roman"/>
          <w:sz w:val="24"/>
          <w:szCs w:val="24"/>
          <w:lang w:val="en-GB"/>
        </w:rPr>
        <w:t>,</w:t>
      </w:r>
      <w:r w:rsidR="003B2E53" w:rsidRPr="004744BF">
        <w:rPr>
          <w:rFonts w:cs="Times New Roman"/>
          <w:sz w:val="24"/>
          <w:szCs w:val="24"/>
          <w:lang w:val="en-GB"/>
        </w:rPr>
        <w:t xml:space="preserve"> suddenly buys</w:t>
      </w:r>
      <w:r w:rsidR="00530238" w:rsidRPr="004744BF">
        <w:rPr>
          <w:rFonts w:cs="Times New Roman"/>
          <w:sz w:val="24"/>
          <w:szCs w:val="24"/>
          <w:lang w:val="en-GB"/>
        </w:rPr>
        <w:t xml:space="preserve"> </w:t>
      </w:r>
      <w:r w:rsidR="003B2E53" w:rsidRPr="004744BF">
        <w:rPr>
          <w:rFonts w:cs="Times New Roman"/>
          <w:sz w:val="24"/>
          <w:szCs w:val="24"/>
          <w:lang w:val="en-GB"/>
        </w:rPr>
        <w:t>an expensive car</w:t>
      </w:r>
      <w:r w:rsidR="00F24D79" w:rsidRPr="004744BF">
        <w:rPr>
          <w:rFonts w:cs="Times New Roman"/>
          <w:sz w:val="24"/>
          <w:szCs w:val="24"/>
          <w:lang w:val="en-GB"/>
        </w:rPr>
        <w:t>. Alternatively</w:t>
      </w:r>
      <w:r w:rsidR="00D0098E" w:rsidRPr="004744BF">
        <w:rPr>
          <w:rFonts w:cs="Times New Roman"/>
          <w:sz w:val="24"/>
          <w:szCs w:val="24"/>
          <w:lang w:val="en-GB"/>
        </w:rPr>
        <w:t>,</w:t>
      </w:r>
      <w:r w:rsidR="00F24D79" w:rsidRPr="004744BF">
        <w:rPr>
          <w:rFonts w:cs="Times New Roman"/>
          <w:sz w:val="24"/>
          <w:szCs w:val="24"/>
          <w:lang w:val="en-GB"/>
        </w:rPr>
        <w:t xml:space="preserve"> indignation can </w:t>
      </w:r>
      <w:r w:rsidR="00D0098E" w:rsidRPr="004744BF">
        <w:rPr>
          <w:rFonts w:cs="Times New Roman"/>
          <w:sz w:val="24"/>
          <w:szCs w:val="24"/>
          <w:lang w:val="en-GB"/>
        </w:rPr>
        <w:t xml:space="preserve">also </w:t>
      </w:r>
      <w:r w:rsidR="00F24D79" w:rsidRPr="004744BF">
        <w:rPr>
          <w:rFonts w:cs="Times New Roman"/>
          <w:sz w:val="24"/>
          <w:szCs w:val="24"/>
          <w:lang w:val="en-GB"/>
        </w:rPr>
        <w:t xml:space="preserve">be sparked </w:t>
      </w:r>
      <w:r w:rsidR="003930F0" w:rsidRPr="004744BF">
        <w:rPr>
          <w:rFonts w:cs="Times New Roman"/>
          <w:sz w:val="24"/>
          <w:szCs w:val="24"/>
          <w:lang w:val="en-GB"/>
        </w:rPr>
        <w:t xml:space="preserve">by a scandal </w:t>
      </w:r>
      <w:r w:rsidR="00F24D79" w:rsidRPr="004744BF">
        <w:rPr>
          <w:rFonts w:cs="Times New Roman"/>
          <w:sz w:val="24"/>
          <w:szCs w:val="24"/>
          <w:lang w:val="en-GB"/>
        </w:rPr>
        <w:t xml:space="preserve">that is </w:t>
      </w:r>
      <w:r w:rsidR="003930F0" w:rsidRPr="004744BF">
        <w:rPr>
          <w:rFonts w:cs="Times New Roman"/>
          <w:sz w:val="24"/>
          <w:szCs w:val="24"/>
          <w:lang w:val="en-GB"/>
        </w:rPr>
        <w:t>exposed in the media</w:t>
      </w:r>
      <w:r w:rsidR="00D0098E" w:rsidRPr="004744BF">
        <w:rPr>
          <w:rFonts w:cs="Times New Roman"/>
          <w:sz w:val="24"/>
          <w:szCs w:val="24"/>
          <w:lang w:val="en-GB"/>
        </w:rPr>
        <w:t>, TV documentaries on swindle, a</w:t>
      </w:r>
      <w:r w:rsidR="003930F0" w:rsidRPr="004744BF">
        <w:rPr>
          <w:rFonts w:cs="Times New Roman"/>
          <w:sz w:val="24"/>
          <w:szCs w:val="24"/>
          <w:lang w:val="en-GB"/>
        </w:rPr>
        <w:t xml:space="preserve">nd </w:t>
      </w:r>
      <w:r w:rsidR="003B2E53" w:rsidRPr="004744BF">
        <w:rPr>
          <w:rFonts w:cs="Times New Roman"/>
          <w:sz w:val="24"/>
          <w:szCs w:val="24"/>
          <w:lang w:val="en-GB"/>
        </w:rPr>
        <w:t xml:space="preserve">by </w:t>
      </w:r>
      <w:r w:rsidR="003930F0" w:rsidRPr="004744BF">
        <w:rPr>
          <w:rFonts w:cs="Times New Roman"/>
          <w:sz w:val="24"/>
          <w:szCs w:val="24"/>
          <w:lang w:val="en-GB"/>
        </w:rPr>
        <w:t>the subsequent commentary</w:t>
      </w:r>
      <w:r w:rsidR="00C95D8E" w:rsidRPr="004744BF">
        <w:rPr>
          <w:rFonts w:cs="Times New Roman"/>
          <w:sz w:val="24"/>
          <w:szCs w:val="24"/>
          <w:lang w:val="en-GB"/>
        </w:rPr>
        <w:t xml:space="preserve"> by </w:t>
      </w:r>
      <w:r w:rsidR="00D0098E" w:rsidRPr="004744BF">
        <w:rPr>
          <w:rFonts w:cs="Times New Roman"/>
          <w:sz w:val="24"/>
          <w:szCs w:val="24"/>
          <w:lang w:val="en-GB"/>
        </w:rPr>
        <w:t>out</w:t>
      </w:r>
      <w:r w:rsidR="003B2E53" w:rsidRPr="004744BF">
        <w:rPr>
          <w:rFonts w:cs="Times New Roman"/>
          <w:sz w:val="24"/>
          <w:szCs w:val="24"/>
          <w:lang w:val="en-GB"/>
        </w:rPr>
        <w:t xml:space="preserve">raged </w:t>
      </w:r>
      <w:r w:rsidR="00C95D8E" w:rsidRPr="004744BF">
        <w:rPr>
          <w:rFonts w:cs="Times New Roman"/>
          <w:sz w:val="24"/>
          <w:szCs w:val="24"/>
          <w:lang w:val="en-GB"/>
        </w:rPr>
        <w:t xml:space="preserve">pundits and </w:t>
      </w:r>
      <w:r w:rsidR="00230061" w:rsidRPr="004744BF">
        <w:rPr>
          <w:rFonts w:cs="Times New Roman"/>
          <w:sz w:val="24"/>
          <w:szCs w:val="24"/>
          <w:lang w:val="en-GB"/>
        </w:rPr>
        <w:t>politicians</w:t>
      </w:r>
      <w:r w:rsidR="00515E04" w:rsidRPr="004744BF">
        <w:rPr>
          <w:rFonts w:cs="Times New Roman"/>
          <w:sz w:val="24"/>
          <w:szCs w:val="24"/>
          <w:lang w:val="en-GB"/>
        </w:rPr>
        <w:t>; the result being that one feels more incentive to denounce a cheating neighbour</w:t>
      </w:r>
      <w:r w:rsidR="003930F0" w:rsidRPr="004744BF">
        <w:rPr>
          <w:rFonts w:cs="Times New Roman"/>
          <w:sz w:val="24"/>
          <w:szCs w:val="24"/>
          <w:lang w:val="en-GB"/>
        </w:rPr>
        <w:t>.</w:t>
      </w:r>
      <w:r w:rsidR="003B2E53" w:rsidRPr="004744BF">
        <w:rPr>
          <w:rFonts w:cs="Times New Roman"/>
          <w:sz w:val="24"/>
          <w:szCs w:val="24"/>
          <w:lang w:val="en-GB"/>
        </w:rPr>
        <w:t xml:space="preserve"> Indignation </w:t>
      </w:r>
      <w:r w:rsidR="00515E04" w:rsidRPr="004744BF">
        <w:rPr>
          <w:rFonts w:cs="Times New Roman"/>
          <w:sz w:val="24"/>
          <w:szCs w:val="24"/>
          <w:lang w:val="en-GB"/>
        </w:rPr>
        <w:t xml:space="preserve">thus </w:t>
      </w:r>
      <w:r w:rsidR="003B2E53" w:rsidRPr="004744BF">
        <w:rPr>
          <w:rFonts w:cs="Times New Roman"/>
          <w:sz w:val="24"/>
          <w:szCs w:val="24"/>
          <w:lang w:val="en-GB"/>
        </w:rPr>
        <w:t xml:space="preserve">has a </w:t>
      </w:r>
      <w:r w:rsidR="00515E04" w:rsidRPr="004744BF">
        <w:rPr>
          <w:rFonts w:cs="Times New Roman"/>
          <w:sz w:val="24"/>
          <w:szCs w:val="24"/>
          <w:lang w:val="en-GB"/>
        </w:rPr>
        <w:t>‘</w:t>
      </w:r>
      <w:r w:rsidR="003B2E53" w:rsidRPr="004744BF">
        <w:rPr>
          <w:rFonts w:cs="Times New Roman"/>
          <w:sz w:val="24"/>
          <w:szCs w:val="24"/>
          <w:lang w:val="en-GB"/>
        </w:rPr>
        <w:t>career</w:t>
      </w:r>
      <w:r w:rsidR="00515E04" w:rsidRPr="004744BF">
        <w:rPr>
          <w:rFonts w:cs="Times New Roman"/>
          <w:sz w:val="24"/>
          <w:szCs w:val="24"/>
          <w:lang w:val="en-GB"/>
        </w:rPr>
        <w:t>'</w:t>
      </w:r>
      <w:r w:rsidR="003B2E53" w:rsidRPr="004744BF">
        <w:rPr>
          <w:rFonts w:cs="Times New Roman"/>
          <w:sz w:val="24"/>
          <w:szCs w:val="24"/>
          <w:lang w:val="en-GB"/>
        </w:rPr>
        <w:t>.</w:t>
      </w:r>
      <w:r w:rsidR="003930F0" w:rsidRPr="004744BF">
        <w:rPr>
          <w:rFonts w:cs="Times New Roman"/>
          <w:sz w:val="24"/>
          <w:szCs w:val="24"/>
          <w:lang w:val="en-GB"/>
        </w:rPr>
        <w:t xml:space="preserve"> </w:t>
      </w:r>
    </w:p>
    <w:p w14:paraId="40604B3F" w14:textId="5146BA4B" w:rsidR="00E63946" w:rsidRPr="004744BF" w:rsidRDefault="00BE68D9" w:rsidP="00C95D8E">
      <w:pPr>
        <w:rPr>
          <w:rFonts w:cs="Times New Roman"/>
          <w:sz w:val="24"/>
          <w:szCs w:val="24"/>
          <w:lang w:val="en-GB"/>
        </w:rPr>
      </w:pPr>
      <w:r w:rsidRPr="004744BF">
        <w:rPr>
          <w:rFonts w:cs="Times New Roman"/>
          <w:sz w:val="24"/>
          <w:szCs w:val="24"/>
          <w:lang w:val="en-GB"/>
        </w:rPr>
        <w:t xml:space="preserve">What </w:t>
      </w:r>
      <w:r w:rsidR="00B11C47" w:rsidRPr="004744BF">
        <w:rPr>
          <w:rFonts w:cs="Times New Roman"/>
          <w:sz w:val="24"/>
          <w:szCs w:val="24"/>
          <w:lang w:val="en-GB"/>
        </w:rPr>
        <w:t xml:space="preserve">leads some </w:t>
      </w:r>
      <w:r w:rsidRPr="004744BF">
        <w:rPr>
          <w:rFonts w:cs="Times New Roman"/>
          <w:sz w:val="24"/>
          <w:szCs w:val="24"/>
          <w:lang w:val="en-GB"/>
        </w:rPr>
        <w:t xml:space="preserve">individuals </w:t>
      </w:r>
      <w:r w:rsidR="00B11C47" w:rsidRPr="004744BF">
        <w:rPr>
          <w:rFonts w:cs="Times New Roman"/>
          <w:sz w:val="24"/>
          <w:szCs w:val="24"/>
          <w:lang w:val="en-GB"/>
        </w:rPr>
        <w:t xml:space="preserve">to </w:t>
      </w:r>
      <w:r w:rsidRPr="004744BF">
        <w:rPr>
          <w:rFonts w:cs="Times New Roman"/>
          <w:sz w:val="24"/>
          <w:szCs w:val="24"/>
          <w:lang w:val="en-GB"/>
        </w:rPr>
        <w:t>blow the whistle on</w:t>
      </w:r>
      <w:r w:rsidR="003930F0" w:rsidRPr="004744BF">
        <w:rPr>
          <w:rFonts w:cs="Times New Roman"/>
          <w:sz w:val="24"/>
          <w:szCs w:val="24"/>
          <w:lang w:val="en-GB"/>
        </w:rPr>
        <w:t xml:space="preserve"> neighbours </w:t>
      </w:r>
      <w:r w:rsidR="00E63946" w:rsidRPr="004744BF">
        <w:rPr>
          <w:rFonts w:cs="Times New Roman"/>
          <w:sz w:val="24"/>
          <w:szCs w:val="24"/>
          <w:lang w:val="en-GB"/>
        </w:rPr>
        <w:t xml:space="preserve">or workmates </w:t>
      </w:r>
      <w:r w:rsidR="003930F0" w:rsidRPr="004744BF">
        <w:rPr>
          <w:rFonts w:cs="Times New Roman"/>
          <w:sz w:val="24"/>
          <w:szCs w:val="24"/>
          <w:lang w:val="en-GB"/>
        </w:rPr>
        <w:t xml:space="preserve">whom they </w:t>
      </w:r>
      <w:r w:rsidRPr="004744BF">
        <w:rPr>
          <w:rFonts w:cs="Times New Roman"/>
          <w:sz w:val="24"/>
          <w:szCs w:val="24"/>
          <w:lang w:val="en-GB"/>
        </w:rPr>
        <w:t>believe are cheating the system</w:t>
      </w:r>
      <w:r w:rsidR="00B11C47" w:rsidRPr="004744BF">
        <w:rPr>
          <w:rFonts w:cs="Times New Roman"/>
          <w:sz w:val="24"/>
          <w:szCs w:val="24"/>
          <w:lang w:val="en-GB"/>
        </w:rPr>
        <w:t xml:space="preserve"> while others</w:t>
      </w:r>
      <w:r w:rsidR="00D0098E" w:rsidRPr="004744BF">
        <w:rPr>
          <w:rFonts w:cs="Times New Roman"/>
          <w:sz w:val="24"/>
          <w:szCs w:val="24"/>
          <w:lang w:val="en-GB"/>
        </w:rPr>
        <w:t xml:space="preserve"> </w:t>
      </w:r>
      <w:r w:rsidR="00E90063" w:rsidRPr="004744BF">
        <w:rPr>
          <w:rFonts w:cs="Times New Roman"/>
          <w:sz w:val="24"/>
          <w:szCs w:val="24"/>
          <w:lang w:val="en-GB"/>
        </w:rPr>
        <w:t>remain</w:t>
      </w:r>
      <w:r w:rsidR="00D0098E" w:rsidRPr="004744BF">
        <w:rPr>
          <w:rFonts w:cs="Times New Roman"/>
          <w:sz w:val="24"/>
          <w:szCs w:val="24"/>
          <w:lang w:val="en-GB"/>
        </w:rPr>
        <w:t xml:space="preserve"> </w:t>
      </w:r>
      <w:r w:rsidR="00251E4E" w:rsidRPr="004744BF">
        <w:rPr>
          <w:rFonts w:cs="Times New Roman"/>
          <w:sz w:val="24"/>
          <w:szCs w:val="24"/>
          <w:lang w:val="en-GB"/>
        </w:rPr>
        <w:t>indifferent or</w:t>
      </w:r>
      <w:r w:rsidR="00B11C47" w:rsidRPr="004744BF">
        <w:rPr>
          <w:rFonts w:cs="Times New Roman"/>
          <w:sz w:val="24"/>
          <w:szCs w:val="24"/>
          <w:lang w:val="en-GB"/>
        </w:rPr>
        <w:t xml:space="preserve"> </w:t>
      </w:r>
      <w:r w:rsidR="00D0098E" w:rsidRPr="004744BF">
        <w:rPr>
          <w:rFonts w:cs="Times New Roman"/>
          <w:sz w:val="24"/>
          <w:szCs w:val="24"/>
          <w:lang w:val="en-GB"/>
        </w:rPr>
        <w:t>decide to keep silent</w:t>
      </w:r>
      <w:r w:rsidRPr="004744BF">
        <w:rPr>
          <w:rFonts w:cs="Times New Roman"/>
          <w:sz w:val="24"/>
          <w:szCs w:val="24"/>
          <w:lang w:val="en-GB"/>
        </w:rPr>
        <w:t>?</w:t>
      </w:r>
      <w:r w:rsidR="003930F0" w:rsidRPr="004744BF">
        <w:rPr>
          <w:rFonts w:cs="Times New Roman"/>
          <w:sz w:val="24"/>
          <w:szCs w:val="24"/>
          <w:lang w:val="en-GB"/>
        </w:rPr>
        <w:t xml:space="preserve">  </w:t>
      </w:r>
      <w:r w:rsidR="00B11C47" w:rsidRPr="004744BF">
        <w:rPr>
          <w:rFonts w:cs="Times New Roman"/>
          <w:sz w:val="24"/>
          <w:szCs w:val="24"/>
          <w:lang w:val="en-GB"/>
        </w:rPr>
        <w:t xml:space="preserve">A </w:t>
      </w:r>
      <w:r w:rsidR="00E63946" w:rsidRPr="004744BF">
        <w:rPr>
          <w:rFonts w:cs="Times New Roman"/>
          <w:sz w:val="24"/>
          <w:szCs w:val="24"/>
          <w:lang w:val="en-GB"/>
        </w:rPr>
        <w:t>denunciation</w:t>
      </w:r>
      <w:r w:rsidR="00B11C47" w:rsidRPr="004744BF">
        <w:rPr>
          <w:rFonts w:cs="Times New Roman"/>
          <w:sz w:val="24"/>
          <w:szCs w:val="24"/>
          <w:lang w:val="en-GB"/>
        </w:rPr>
        <w:t>, of course,</w:t>
      </w:r>
      <w:r w:rsidRPr="004744BF">
        <w:rPr>
          <w:rFonts w:cs="Times New Roman"/>
          <w:sz w:val="24"/>
          <w:szCs w:val="24"/>
          <w:lang w:val="en-GB"/>
        </w:rPr>
        <w:t xml:space="preserve"> signal</w:t>
      </w:r>
      <w:r w:rsidR="00B11C47" w:rsidRPr="004744BF">
        <w:rPr>
          <w:rFonts w:cs="Times New Roman"/>
          <w:sz w:val="24"/>
          <w:szCs w:val="24"/>
          <w:lang w:val="en-GB"/>
        </w:rPr>
        <w:t>s</w:t>
      </w:r>
      <w:r w:rsidRPr="004744BF">
        <w:rPr>
          <w:rFonts w:cs="Times New Roman"/>
          <w:sz w:val="24"/>
          <w:szCs w:val="24"/>
          <w:lang w:val="en-GB"/>
        </w:rPr>
        <w:t xml:space="preserve"> </w:t>
      </w:r>
      <w:r w:rsidR="00E63946" w:rsidRPr="004744BF">
        <w:rPr>
          <w:rFonts w:cs="Times New Roman"/>
          <w:sz w:val="24"/>
          <w:szCs w:val="24"/>
          <w:lang w:val="en-GB"/>
        </w:rPr>
        <w:t xml:space="preserve">a </w:t>
      </w:r>
      <w:r w:rsidRPr="004744BF">
        <w:rPr>
          <w:rFonts w:cs="Times New Roman"/>
          <w:sz w:val="24"/>
          <w:szCs w:val="24"/>
          <w:lang w:val="en-GB"/>
        </w:rPr>
        <w:t xml:space="preserve">definitive </w:t>
      </w:r>
      <w:r w:rsidR="00E63946" w:rsidRPr="004744BF">
        <w:rPr>
          <w:rFonts w:cs="Times New Roman"/>
          <w:sz w:val="24"/>
          <w:szCs w:val="24"/>
          <w:lang w:val="en-GB"/>
        </w:rPr>
        <w:t xml:space="preserve">breach of social relations between the reporting and </w:t>
      </w:r>
      <w:r w:rsidR="00251E4E" w:rsidRPr="004744BF">
        <w:rPr>
          <w:rFonts w:cs="Times New Roman"/>
          <w:sz w:val="24"/>
          <w:szCs w:val="24"/>
          <w:lang w:val="en-GB"/>
        </w:rPr>
        <w:t>offending persons, a</w:t>
      </w:r>
      <w:r w:rsidRPr="004744BF">
        <w:rPr>
          <w:rFonts w:cs="Times New Roman"/>
          <w:sz w:val="24"/>
          <w:szCs w:val="24"/>
          <w:lang w:val="en-GB"/>
        </w:rPr>
        <w:t xml:space="preserve"> breach made easier if the denouncing party can retain their anonymity</w:t>
      </w:r>
      <w:r w:rsidR="00E63946" w:rsidRPr="004744BF">
        <w:rPr>
          <w:rFonts w:cs="Times New Roman"/>
          <w:sz w:val="24"/>
          <w:szCs w:val="24"/>
          <w:lang w:val="en-GB"/>
        </w:rPr>
        <w:t xml:space="preserve">. </w:t>
      </w:r>
      <w:r w:rsidRPr="004744BF">
        <w:rPr>
          <w:rFonts w:cs="Times New Roman"/>
          <w:sz w:val="24"/>
          <w:szCs w:val="24"/>
          <w:lang w:val="en-GB"/>
        </w:rPr>
        <w:t>This kind of indignation practice is</w:t>
      </w:r>
      <w:r w:rsidR="00E63946" w:rsidRPr="004744BF">
        <w:rPr>
          <w:rFonts w:cs="Times New Roman"/>
          <w:sz w:val="24"/>
          <w:szCs w:val="24"/>
          <w:lang w:val="en-GB"/>
        </w:rPr>
        <w:t xml:space="preserve"> </w:t>
      </w:r>
      <w:r w:rsidR="00C95D8E" w:rsidRPr="004744BF">
        <w:rPr>
          <w:rFonts w:cs="Times New Roman"/>
          <w:sz w:val="24"/>
          <w:szCs w:val="24"/>
          <w:lang w:val="en-GB"/>
        </w:rPr>
        <w:t>more likely</w:t>
      </w:r>
      <w:r w:rsidR="003930F0" w:rsidRPr="004744BF">
        <w:rPr>
          <w:rFonts w:cs="Times New Roman"/>
          <w:sz w:val="24"/>
          <w:szCs w:val="24"/>
          <w:lang w:val="en-GB"/>
        </w:rPr>
        <w:t xml:space="preserve"> when the social bonds of </w:t>
      </w:r>
      <w:r w:rsidR="0051561B" w:rsidRPr="004744BF">
        <w:rPr>
          <w:rFonts w:cs="Times New Roman"/>
          <w:sz w:val="24"/>
          <w:szCs w:val="24"/>
          <w:lang w:val="en-GB"/>
        </w:rPr>
        <w:t>neighbourliness</w:t>
      </w:r>
      <w:r w:rsidR="00D0098E" w:rsidRPr="004744BF">
        <w:rPr>
          <w:rFonts w:cs="Times New Roman"/>
          <w:sz w:val="24"/>
          <w:szCs w:val="24"/>
          <w:lang w:val="en-GB"/>
        </w:rPr>
        <w:t xml:space="preserve"> begin to weaken. These </w:t>
      </w:r>
      <w:r w:rsidR="003930F0" w:rsidRPr="004744BF">
        <w:rPr>
          <w:rFonts w:cs="Times New Roman"/>
          <w:sz w:val="24"/>
          <w:szCs w:val="24"/>
          <w:lang w:val="en-GB"/>
        </w:rPr>
        <w:t xml:space="preserve">bonds </w:t>
      </w:r>
      <w:r w:rsidR="00D0098E" w:rsidRPr="004744BF">
        <w:rPr>
          <w:rFonts w:cs="Times New Roman"/>
          <w:sz w:val="24"/>
          <w:szCs w:val="24"/>
          <w:lang w:val="en-GB"/>
        </w:rPr>
        <w:t xml:space="preserve">have been </w:t>
      </w:r>
      <w:r w:rsidR="003930F0" w:rsidRPr="004744BF">
        <w:rPr>
          <w:rFonts w:cs="Times New Roman"/>
          <w:sz w:val="24"/>
          <w:szCs w:val="24"/>
          <w:lang w:val="en-GB"/>
        </w:rPr>
        <w:t xml:space="preserve">forged by shared experiences of class, workplace, </w:t>
      </w:r>
      <w:r w:rsidR="00D0098E" w:rsidRPr="004744BF">
        <w:rPr>
          <w:rFonts w:cs="Times New Roman"/>
          <w:sz w:val="24"/>
          <w:szCs w:val="24"/>
          <w:lang w:val="en-GB"/>
        </w:rPr>
        <w:t>common ethnicity</w:t>
      </w:r>
      <w:r w:rsidR="003930F0" w:rsidRPr="004744BF">
        <w:rPr>
          <w:rFonts w:cs="Times New Roman"/>
          <w:sz w:val="24"/>
          <w:szCs w:val="24"/>
          <w:lang w:val="en-GB"/>
        </w:rPr>
        <w:t xml:space="preserve">, </w:t>
      </w:r>
      <w:r w:rsidR="00D0098E" w:rsidRPr="004744BF">
        <w:rPr>
          <w:rFonts w:cs="Times New Roman"/>
          <w:sz w:val="24"/>
          <w:szCs w:val="24"/>
          <w:lang w:val="en-GB"/>
        </w:rPr>
        <w:t xml:space="preserve">stable residence, attendance at local </w:t>
      </w:r>
      <w:r w:rsidR="003930F0" w:rsidRPr="004744BF">
        <w:rPr>
          <w:rFonts w:cs="Times New Roman"/>
          <w:sz w:val="24"/>
          <w:szCs w:val="24"/>
          <w:lang w:val="en-GB"/>
        </w:rPr>
        <w:t xml:space="preserve">public schools and </w:t>
      </w:r>
      <w:r w:rsidR="00D0098E" w:rsidRPr="004744BF">
        <w:rPr>
          <w:rFonts w:cs="Times New Roman"/>
          <w:sz w:val="24"/>
          <w:szCs w:val="24"/>
          <w:lang w:val="en-GB"/>
        </w:rPr>
        <w:t xml:space="preserve">participation in </w:t>
      </w:r>
      <w:r w:rsidR="003930F0" w:rsidRPr="004744BF">
        <w:rPr>
          <w:rFonts w:cs="Times New Roman"/>
          <w:sz w:val="24"/>
          <w:szCs w:val="24"/>
          <w:lang w:val="en-GB"/>
        </w:rPr>
        <w:t xml:space="preserve">community </w:t>
      </w:r>
      <w:r w:rsidR="00D0098E" w:rsidRPr="004744BF">
        <w:rPr>
          <w:rFonts w:cs="Times New Roman"/>
          <w:sz w:val="24"/>
          <w:szCs w:val="24"/>
          <w:lang w:val="en-GB"/>
        </w:rPr>
        <w:t xml:space="preserve">clubs or </w:t>
      </w:r>
      <w:r w:rsidR="003930F0" w:rsidRPr="004744BF">
        <w:rPr>
          <w:rFonts w:cs="Times New Roman"/>
          <w:sz w:val="24"/>
          <w:szCs w:val="24"/>
          <w:lang w:val="en-GB"/>
        </w:rPr>
        <w:t>associations. Indignation, jealousy and suspicion arise in a context when our neighbours are no more like us,</w:t>
      </w:r>
      <w:r w:rsidR="00E63946" w:rsidRPr="004744BF">
        <w:rPr>
          <w:rFonts w:cs="Times New Roman"/>
          <w:sz w:val="24"/>
          <w:szCs w:val="24"/>
          <w:lang w:val="en-GB"/>
        </w:rPr>
        <w:t xml:space="preserve"> </w:t>
      </w:r>
      <w:r w:rsidR="003930F0" w:rsidRPr="004744BF">
        <w:rPr>
          <w:rFonts w:cs="Times New Roman"/>
          <w:sz w:val="24"/>
          <w:szCs w:val="24"/>
          <w:lang w:val="en-GB"/>
        </w:rPr>
        <w:t xml:space="preserve">no more those with whom we can </w:t>
      </w:r>
      <w:r w:rsidR="00C95D8E" w:rsidRPr="004744BF">
        <w:rPr>
          <w:rFonts w:cs="Times New Roman"/>
          <w:sz w:val="24"/>
          <w:szCs w:val="24"/>
          <w:lang w:val="en-GB"/>
        </w:rPr>
        <w:t>socialize or even want to socialize</w:t>
      </w:r>
      <w:r w:rsidR="00D0098E" w:rsidRPr="004744BF">
        <w:rPr>
          <w:rFonts w:cs="Times New Roman"/>
          <w:sz w:val="24"/>
          <w:szCs w:val="24"/>
          <w:lang w:val="en-GB"/>
        </w:rPr>
        <w:t xml:space="preserve"> with</w:t>
      </w:r>
      <w:r w:rsidR="003930F0" w:rsidRPr="004744BF">
        <w:rPr>
          <w:rFonts w:cs="Times New Roman"/>
          <w:sz w:val="24"/>
          <w:szCs w:val="24"/>
          <w:lang w:val="en-GB"/>
        </w:rPr>
        <w:t xml:space="preserve">; and no more those with whom we </w:t>
      </w:r>
      <w:r w:rsidR="00C95D8E" w:rsidRPr="004744BF">
        <w:rPr>
          <w:rFonts w:cs="Times New Roman"/>
          <w:sz w:val="24"/>
          <w:szCs w:val="24"/>
          <w:lang w:val="en-GB"/>
        </w:rPr>
        <w:t xml:space="preserve">feel we </w:t>
      </w:r>
      <w:r w:rsidR="003930F0" w:rsidRPr="004744BF">
        <w:rPr>
          <w:rFonts w:cs="Times New Roman"/>
          <w:sz w:val="24"/>
          <w:szCs w:val="24"/>
          <w:lang w:val="en-GB"/>
        </w:rPr>
        <w:t>have something in common</w:t>
      </w:r>
      <w:r w:rsidR="00C95D8E" w:rsidRPr="004744BF">
        <w:rPr>
          <w:rFonts w:cs="Times New Roman"/>
          <w:sz w:val="24"/>
          <w:szCs w:val="24"/>
          <w:lang w:val="en-GB"/>
        </w:rPr>
        <w:t xml:space="preserve">. This ‘something in common’ includes a shared </w:t>
      </w:r>
      <w:r w:rsidR="003930F0" w:rsidRPr="004744BF">
        <w:rPr>
          <w:rFonts w:cs="Times New Roman"/>
          <w:sz w:val="24"/>
          <w:szCs w:val="24"/>
          <w:lang w:val="en-GB"/>
        </w:rPr>
        <w:t>idea about our relationship to the state and state control</w:t>
      </w:r>
      <w:r w:rsidR="00E63946" w:rsidRPr="004744BF">
        <w:rPr>
          <w:rFonts w:cs="Times New Roman"/>
          <w:sz w:val="24"/>
          <w:szCs w:val="24"/>
          <w:lang w:val="en-GB"/>
        </w:rPr>
        <w:t>; especially the idea of whether the state is ‘</w:t>
      </w:r>
      <w:r w:rsidR="00251E4E" w:rsidRPr="004744BF">
        <w:rPr>
          <w:rFonts w:cs="Times New Roman"/>
          <w:sz w:val="24"/>
          <w:szCs w:val="24"/>
          <w:lang w:val="en-GB"/>
        </w:rPr>
        <w:t>them</w:t>
      </w:r>
      <w:r w:rsidR="00E63946" w:rsidRPr="004744BF">
        <w:rPr>
          <w:rFonts w:cs="Times New Roman"/>
          <w:sz w:val="24"/>
          <w:szCs w:val="24"/>
          <w:lang w:val="en-GB"/>
        </w:rPr>
        <w:t xml:space="preserve">’ or is </w:t>
      </w:r>
      <w:r w:rsidR="00251E4E" w:rsidRPr="004744BF">
        <w:rPr>
          <w:rFonts w:cs="Times New Roman"/>
          <w:sz w:val="24"/>
          <w:szCs w:val="24"/>
          <w:lang w:val="en-GB"/>
        </w:rPr>
        <w:t xml:space="preserve">‘ours’, </w:t>
      </w:r>
      <w:r w:rsidRPr="004744BF">
        <w:rPr>
          <w:rFonts w:cs="Times New Roman"/>
          <w:sz w:val="24"/>
          <w:szCs w:val="24"/>
          <w:lang w:val="en-GB"/>
        </w:rPr>
        <w:t xml:space="preserve">in local </w:t>
      </w:r>
      <w:r w:rsidR="00251E4E" w:rsidRPr="004744BF">
        <w:rPr>
          <w:rFonts w:cs="Times New Roman"/>
          <w:sz w:val="24"/>
          <w:szCs w:val="24"/>
          <w:lang w:val="en-GB"/>
        </w:rPr>
        <w:t>parlance</w:t>
      </w:r>
      <w:r w:rsidRPr="004744BF">
        <w:rPr>
          <w:rFonts w:cs="Times New Roman"/>
          <w:sz w:val="24"/>
          <w:szCs w:val="24"/>
          <w:lang w:val="en-GB"/>
        </w:rPr>
        <w:t xml:space="preserve">, whether </w:t>
      </w:r>
      <w:r w:rsidR="00D0098E" w:rsidRPr="004744BF">
        <w:rPr>
          <w:rFonts w:cs="Times New Roman"/>
          <w:sz w:val="24"/>
          <w:szCs w:val="24"/>
          <w:lang w:val="en-GB"/>
        </w:rPr>
        <w:t xml:space="preserve">they view the authorities as a paternalistic </w:t>
      </w:r>
      <w:r w:rsidR="00251E4E" w:rsidRPr="004744BF">
        <w:rPr>
          <w:rFonts w:cs="Times New Roman"/>
          <w:sz w:val="24"/>
          <w:szCs w:val="24"/>
          <w:lang w:val="en-GB"/>
        </w:rPr>
        <w:t>‘</w:t>
      </w:r>
      <w:r w:rsidR="00D0098E" w:rsidRPr="004744BF">
        <w:rPr>
          <w:rFonts w:cs="Times New Roman"/>
          <w:sz w:val="24"/>
          <w:szCs w:val="24"/>
          <w:lang w:val="en-GB"/>
        </w:rPr>
        <w:t>th</w:t>
      </w:r>
      <w:r w:rsidR="00251E4E" w:rsidRPr="004744BF">
        <w:rPr>
          <w:rFonts w:cs="Times New Roman"/>
          <w:sz w:val="24"/>
          <w:szCs w:val="24"/>
          <w:lang w:val="en-GB"/>
        </w:rPr>
        <w:t xml:space="preserve">e </w:t>
      </w:r>
      <w:r w:rsidRPr="004744BF">
        <w:rPr>
          <w:rFonts w:cs="Times New Roman"/>
          <w:sz w:val="24"/>
          <w:szCs w:val="24"/>
          <w:lang w:val="en-GB"/>
        </w:rPr>
        <w:t xml:space="preserve">state’ or ‘the </w:t>
      </w:r>
      <w:r w:rsidR="00251E4E" w:rsidRPr="004744BF">
        <w:rPr>
          <w:rFonts w:cs="Times New Roman"/>
          <w:sz w:val="24"/>
          <w:szCs w:val="24"/>
          <w:lang w:val="en-GB"/>
        </w:rPr>
        <w:t>municipality</w:t>
      </w:r>
      <w:r w:rsidRPr="004744BF">
        <w:rPr>
          <w:rFonts w:cs="Times New Roman"/>
          <w:sz w:val="24"/>
          <w:szCs w:val="24"/>
          <w:lang w:val="en-GB"/>
        </w:rPr>
        <w:t>’ or</w:t>
      </w:r>
      <w:r w:rsidR="00D0098E" w:rsidRPr="004744BF">
        <w:rPr>
          <w:rFonts w:cs="Times New Roman"/>
          <w:sz w:val="24"/>
          <w:szCs w:val="24"/>
          <w:lang w:val="en-GB"/>
        </w:rPr>
        <w:t xml:space="preserve"> an embracing</w:t>
      </w:r>
      <w:r w:rsidRPr="004744BF">
        <w:rPr>
          <w:rFonts w:cs="Times New Roman"/>
          <w:sz w:val="24"/>
          <w:szCs w:val="24"/>
          <w:lang w:val="en-GB"/>
        </w:rPr>
        <w:t xml:space="preserve"> ‘soc</w:t>
      </w:r>
      <w:r w:rsidR="00251E4E" w:rsidRPr="004744BF">
        <w:rPr>
          <w:rFonts w:cs="Times New Roman"/>
          <w:sz w:val="24"/>
          <w:szCs w:val="24"/>
          <w:lang w:val="en-GB"/>
        </w:rPr>
        <w:t>i</w:t>
      </w:r>
      <w:r w:rsidRPr="004744BF">
        <w:rPr>
          <w:rFonts w:cs="Times New Roman"/>
          <w:sz w:val="24"/>
          <w:szCs w:val="24"/>
          <w:lang w:val="en-GB"/>
        </w:rPr>
        <w:t>ety’</w:t>
      </w:r>
      <w:r w:rsidR="003930F0" w:rsidRPr="004744BF">
        <w:rPr>
          <w:rFonts w:cs="Times New Roman"/>
          <w:sz w:val="24"/>
          <w:szCs w:val="24"/>
          <w:lang w:val="en-GB"/>
        </w:rPr>
        <w:t xml:space="preserve">. Social and economic </w:t>
      </w:r>
      <w:r w:rsidR="00230061" w:rsidRPr="004744BF">
        <w:rPr>
          <w:rFonts w:cs="Times New Roman"/>
          <w:sz w:val="24"/>
          <w:szCs w:val="24"/>
          <w:lang w:val="en-GB"/>
        </w:rPr>
        <w:t>prec</w:t>
      </w:r>
      <w:r w:rsidR="00E63946" w:rsidRPr="004744BF">
        <w:rPr>
          <w:rFonts w:cs="Times New Roman"/>
          <w:sz w:val="24"/>
          <w:szCs w:val="24"/>
          <w:lang w:val="en-GB"/>
        </w:rPr>
        <w:t>arity</w:t>
      </w:r>
      <w:r w:rsidR="003930F0" w:rsidRPr="004744BF">
        <w:rPr>
          <w:rFonts w:cs="Times New Roman"/>
          <w:sz w:val="24"/>
          <w:szCs w:val="24"/>
          <w:lang w:val="en-GB"/>
        </w:rPr>
        <w:t xml:space="preserve"> can contribute</w:t>
      </w:r>
      <w:r w:rsidR="00EE4DEB" w:rsidRPr="004744BF">
        <w:rPr>
          <w:rFonts w:cs="Times New Roman"/>
          <w:sz w:val="24"/>
          <w:szCs w:val="24"/>
          <w:lang w:val="en-GB"/>
        </w:rPr>
        <w:t xml:space="preserve"> to </w:t>
      </w:r>
      <w:r w:rsidR="00E63946" w:rsidRPr="004744BF">
        <w:rPr>
          <w:rFonts w:cs="Times New Roman"/>
          <w:sz w:val="24"/>
          <w:szCs w:val="24"/>
          <w:lang w:val="en-GB"/>
        </w:rPr>
        <w:t xml:space="preserve">tensions within communities, </w:t>
      </w:r>
      <w:r w:rsidRPr="004744BF">
        <w:rPr>
          <w:rFonts w:cs="Times New Roman"/>
          <w:sz w:val="24"/>
          <w:szCs w:val="24"/>
          <w:lang w:val="en-GB"/>
        </w:rPr>
        <w:t>and these same p</w:t>
      </w:r>
      <w:r w:rsidR="00E63946" w:rsidRPr="004744BF">
        <w:rPr>
          <w:rFonts w:cs="Times New Roman"/>
          <w:sz w:val="24"/>
          <w:szCs w:val="24"/>
          <w:lang w:val="en-GB"/>
        </w:rPr>
        <w:t xml:space="preserve">recarious circumstances may lead people to </w:t>
      </w:r>
      <w:r w:rsidR="003930F0" w:rsidRPr="004744BF">
        <w:rPr>
          <w:rFonts w:cs="Times New Roman"/>
          <w:sz w:val="24"/>
          <w:szCs w:val="24"/>
          <w:lang w:val="en-GB"/>
        </w:rPr>
        <w:t xml:space="preserve">various forms of </w:t>
      </w:r>
      <w:r w:rsidR="00E63946" w:rsidRPr="004744BF">
        <w:rPr>
          <w:rFonts w:cs="Times New Roman"/>
          <w:sz w:val="24"/>
          <w:szCs w:val="24"/>
          <w:lang w:val="en-GB"/>
        </w:rPr>
        <w:t xml:space="preserve">tax cheating (earning income without reporting it or without paying tax on it) and </w:t>
      </w:r>
      <w:r w:rsidR="003930F0" w:rsidRPr="004744BF">
        <w:rPr>
          <w:rFonts w:cs="Times New Roman"/>
          <w:sz w:val="24"/>
          <w:szCs w:val="24"/>
          <w:lang w:val="en-GB"/>
        </w:rPr>
        <w:t>benefits fraud (</w:t>
      </w:r>
      <w:r w:rsidR="00D0098E" w:rsidRPr="004744BF">
        <w:rPr>
          <w:rFonts w:cs="Times New Roman"/>
          <w:sz w:val="24"/>
          <w:szCs w:val="24"/>
          <w:lang w:val="en-GB"/>
        </w:rPr>
        <w:t>claiming</w:t>
      </w:r>
      <w:r w:rsidR="003930F0" w:rsidRPr="004744BF">
        <w:rPr>
          <w:rFonts w:cs="Times New Roman"/>
          <w:sz w:val="24"/>
          <w:szCs w:val="24"/>
          <w:lang w:val="en-GB"/>
        </w:rPr>
        <w:t xml:space="preserve"> welfare benefits for which one is not </w:t>
      </w:r>
      <w:r w:rsidR="00E63946" w:rsidRPr="004744BF">
        <w:rPr>
          <w:rFonts w:cs="Times New Roman"/>
          <w:sz w:val="24"/>
          <w:szCs w:val="24"/>
          <w:lang w:val="en-GB"/>
        </w:rPr>
        <w:t>entitled</w:t>
      </w:r>
      <w:r w:rsidR="003930F0" w:rsidRPr="004744BF">
        <w:rPr>
          <w:rFonts w:cs="Times New Roman"/>
          <w:sz w:val="24"/>
          <w:szCs w:val="24"/>
          <w:lang w:val="en-GB"/>
        </w:rPr>
        <w:t>)</w:t>
      </w:r>
      <w:r w:rsidR="00E63946" w:rsidRPr="004744BF">
        <w:rPr>
          <w:rFonts w:cs="Times New Roman"/>
          <w:sz w:val="24"/>
          <w:szCs w:val="24"/>
          <w:lang w:val="en-GB"/>
        </w:rPr>
        <w:t xml:space="preserve">. </w:t>
      </w:r>
      <w:r w:rsidRPr="004744BF">
        <w:rPr>
          <w:rFonts w:cs="Times New Roman"/>
          <w:sz w:val="24"/>
          <w:szCs w:val="24"/>
          <w:lang w:val="en-GB"/>
        </w:rPr>
        <w:t xml:space="preserve">The issue, however, is not whether people cheat the state, but how others </w:t>
      </w:r>
      <w:r w:rsidR="00B11C47" w:rsidRPr="004744BF">
        <w:rPr>
          <w:rFonts w:cs="Times New Roman"/>
          <w:sz w:val="24"/>
          <w:szCs w:val="24"/>
          <w:lang w:val="en-GB"/>
        </w:rPr>
        <w:t xml:space="preserve">who are privy to this cheating </w:t>
      </w:r>
      <w:r w:rsidRPr="004744BF">
        <w:rPr>
          <w:rFonts w:cs="Times New Roman"/>
          <w:sz w:val="24"/>
          <w:szCs w:val="24"/>
          <w:lang w:val="en-GB"/>
        </w:rPr>
        <w:t>react</w:t>
      </w:r>
      <w:r w:rsidR="00530238" w:rsidRPr="004744BF">
        <w:rPr>
          <w:rFonts w:cs="Times New Roman"/>
          <w:sz w:val="24"/>
          <w:szCs w:val="24"/>
          <w:lang w:val="en-GB"/>
        </w:rPr>
        <w:t xml:space="preserve">. </w:t>
      </w:r>
      <w:r w:rsidR="00B11C47" w:rsidRPr="004744BF">
        <w:rPr>
          <w:rFonts w:cs="Times New Roman"/>
          <w:sz w:val="24"/>
          <w:szCs w:val="24"/>
          <w:lang w:val="en-GB"/>
        </w:rPr>
        <w:t xml:space="preserve">After all, </w:t>
      </w:r>
      <w:r w:rsidR="00530238" w:rsidRPr="004744BF">
        <w:rPr>
          <w:rFonts w:cs="Times New Roman"/>
          <w:sz w:val="24"/>
          <w:szCs w:val="24"/>
          <w:lang w:val="en-GB"/>
        </w:rPr>
        <w:t xml:space="preserve">indignant </w:t>
      </w:r>
      <w:r w:rsidR="00E63946" w:rsidRPr="004744BF">
        <w:rPr>
          <w:rFonts w:cs="Times New Roman"/>
          <w:sz w:val="24"/>
          <w:szCs w:val="24"/>
          <w:lang w:val="en-GB"/>
        </w:rPr>
        <w:t xml:space="preserve">neighbours could approach </w:t>
      </w:r>
      <w:r w:rsidR="00530238" w:rsidRPr="004744BF">
        <w:rPr>
          <w:rFonts w:cs="Times New Roman"/>
          <w:sz w:val="24"/>
          <w:szCs w:val="24"/>
          <w:lang w:val="en-GB"/>
        </w:rPr>
        <w:t xml:space="preserve">the offending individual and implore or threaten them to </w:t>
      </w:r>
      <w:r w:rsidR="00961C14" w:rsidRPr="004744BF">
        <w:rPr>
          <w:rFonts w:cs="Times New Roman"/>
          <w:sz w:val="24"/>
          <w:szCs w:val="24"/>
          <w:lang w:val="en-GB"/>
        </w:rPr>
        <w:t xml:space="preserve">cease </w:t>
      </w:r>
      <w:r w:rsidR="00251E4E" w:rsidRPr="004744BF">
        <w:rPr>
          <w:rFonts w:cs="Times New Roman"/>
          <w:sz w:val="24"/>
          <w:szCs w:val="24"/>
          <w:lang w:val="en-GB"/>
        </w:rPr>
        <w:t>violating community norms</w:t>
      </w:r>
      <w:r w:rsidR="00530238" w:rsidRPr="004744BF">
        <w:rPr>
          <w:rFonts w:cs="Times New Roman"/>
          <w:sz w:val="24"/>
          <w:szCs w:val="24"/>
          <w:lang w:val="en-GB"/>
        </w:rPr>
        <w:t>; this</w:t>
      </w:r>
      <w:r w:rsidR="00961C14" w:rsidRPr="004744BF">
        <w:rPr>
          <w:rFonts w:cs="Times New Roman"/>
          <w:sz w:val="24"/>
          <w:szCs w:val="24"/>
          <w:lang w:val="en-GB"/>
        </w:rPr>
        <w:t xml:space="preserve"> kind of social pressure </w:t>
      </w:r>
      <w:r w:rsidR="00530238" w:rsidRPr="004744BF">
        <w:rPr>
          <w:rFonts w:cs="Times New Roman"/>
          <w:sz w:val="24"/>
          <w:szCs w:val="24"/>
          <w:lang w:val="en-GB"/>
        </w:rPr>
        <w:t xml:space="preserve">is how most communities enforce norms. </w:t>
      </w:r>
      <w:r w:rsidR="00961C14" w:rsidRPr="004744BF">
        <w:rPr>
          <w:rFonts w:cs="Times New Roman"/>
          <w:sz w:val="24"/>
          <w:szCs w:val="24"/>
          <w:lang w:val="en-GB"/>
        </w:rPr>
        <w:t xml:space="preserve"> </w:t>
      </w:r>
      <w:r w:rsidR="00530238" w:rsidRPr="004744BF">
        <w:rPr>
          <w:rFonts w:cs="Times New Roman"/>
          <w:sz w:val="24"/>
          <w:szCs w:val="24"/>
          <w:lang w:val="en-GB"/>
        </w:rPr>
        <w:t xml:space="preserve">What factors lead community members to </w:t>
      </w:r>
      <w:r w:rsidR="00251E4E" w:rsidRPr="004744BF">
        <w:rPr>
          <w:rFonts w:cs="Times New Roman"/>
          <w:sz w:val="24"/>
          <w:szCs w:val="24"/>
          <w:lang w:val="en-GB"/>
        </w:rPr>
        <w:t xml:space="preserve">become </w:t>
      </w:r>
      <w:r w:rsidR="00935863" w:rsidRPr="004744BF">
        <w:rPr>
          <w:rFonts w:cs="Times New Roman"/>
          <w:sz w:val="24"/>
          <w:szCs w:val="24"/>
          <w:lang w:val="en-GB"/>
        </w:rPr>
        <w:t>indignant</w:t>
      </w:r>
      <w:r w:rsidR="00251E4E" w:rsidRPr="004744BF">
        <w:rPr>
          <w:rFonts w:cs="Times New Roman"/>
          <w:sz w:val="24"/>
          <w:szCs w:val="24"/>
          <w:lang w:val="en-GB"/>
        </w:rPr>
        <w:t xml:space="preserve"> in the first place? Why do they </w:t>
      </w:r>
      <w:r w:rsidR="00530238" w:rsidRPr="004744BF">
        <w:rPr>
          <w:rFonts w:cs="Times New Roman"/>
          <w:sz w:val="24"/>
          <w:szCs w:val="24"/>
          <w:lang w:val="en-GB"/>
        </w:rPr>
        <w:t xml:space="preserve">choose the </w:t>
      </w:r>
      <w:r w:rsidR="00B11C47" w:rsidRPr="004744BF">
        <w:rPr>
          <w:rFonts w:cs="Times New Roman"/>
          <w:sz w:val="24"/>
          <w:szCs w:val="24"/>
          <w:lang w:val="en-GB"/>
        </w:rPr>
        <w:t xml:space="preserve">anonymous </w:t>
      </w:r>
      <w:r w:rsidR="00530238" w:rsidRPr="004744BF">
        <w:rPr>
          <w:rFonts w:cs="Times New Roman"/>
          <w:sz w:val="24"/>
          <w:szCs w:val="24"/>
          <w:lang w:val="en-GB"/>
        </w:rPr>
        <w:t>denunciation option</w:t>
      </w:r>
      <w:r w:rsidR="00251E4E" w:rsidRPr="004744BF">
        <w:rPr>
          <w:rFonts w:cs="Times New Roman"/>
          <w:sz w:val="24"/>
          <w:szCs w:val="24"/>
          <w:lang w:val="en-GB"/>
        </w:rPr>
        <w:t xml:space="preserve"> over the social pressure option</w:t>
      </w:r>
      <w:r w:rsidR="00530238" w:rsidRPr="004744BF">
        <w:rPr>
          <w:rFonts w:cs="Times New Roman"/>
          <w:sz w:val="24"/>
          <w:szCs w:val="24"/>
          <w:lang w:val="en-GB"/>
        </w:rPr>
        <w:t xml:space="preserve">? </w:t>
      </w:r>
      <w:r w:rsidR="00B11C47" w:rsidRPr="004744BF">
        <w:rPr>
          <w:rFonts w:cs="Times New Roman"/>
          <w:sz w:val="24"/>
          <w:szCs w:val="24"/>
          <w:lang w:val="en-GB"/>
        </w:rPr>
        <w:t>Why bring the state into it</w:t>
      </w:r>
      <w:r w:rsidR="00251E4E" w:rsidRPr="004744BF">
        <w:rPr>
          <w:rFonts w:cs="Times New Roman"/>
          <w:sz w:val="24"/>
          <w:szCs w:val="24"/>
          <w:lang w:val="en-GB"/>
        </w:rPr>
        <w:t xml:space="preserve"> at all</w:t>
      </w:r>
      <w:r w:rsidR="00B11C47" w:rsidRPr="004744BF">
        <w:rPr>
          <w:rFonts w:cs="Times New Roman"/>
          <w:sz w:val="24"/>
          <w:szCs w:val="24"/>
          <w:lang w:val="en-GB"/>
        </w:rPr>
        <w:t>?</w:t>
      </w:r>
      <w:r w:rsidR="00251E4E" w:rsidRPr="004744BF">
        <w:rPr>
          <w:rFonts w:cs="Times New Roman"/>
          <w:sz w:val="24"/>
          <w:szCs w:val="24"/>
          <w:lang w:val="en-GB"/>
        </w:rPr>
        <w:t xml:space="preserve"> Is bringing in the state a definitive sign of community dissolution? Is it a zero-sum game?</w:t>
      </w:r>
    </w:p>
    <w:p w14:paraId="49338FB8" w14:textId="77777777" w:rsidR="00322302" w:rsidRPr="004744BF" w:rsidRDefault="00B11C47" w:rsidP="00C95D8E">
      <w:pPr>
        <w:rPr>
          <w:rFonts w:cs="Times New Roman"/>
          <w:sz w:val="24"/>
          <w:szCs w:val="24"/>
          <w:lang w:val="en-GB"/>
        </w:rPr>
      </w:pPr>
      <w:r w:rsidRPr="004744BF">
        <w:rPr>
          <w:rFonts w:cs="Times New Roman"/>
          <w:sz w:val="24"/>
          <w:szCs w:val="24"/>
          <w:lang w:val="en-GB"/>
        </w:rPr>
        <w:t>One might hypothesi</w:t>
      </w:r>
      <w:r w:rsidR="00251E4E" w:rsidRPr="004744BF">
        <w:rPr>
          <w:rFonts w:cs="Times New Roman"/>
          <w:sz w:val="24"/>
          <w:szCs w:val="24"/>
          <w:lang w:val="en-GB"/>
        </w:rPr>
        <w:t>ze</w:t>
      </w:r>
      <w:r w:rsidRPr="004744BF">
        <w:rPr>
          <w:rFonts w:cs="Times New Roman"/>
          <w:sz w:val="24"/>
          <w:szCs w:val="24"/>
          <w:lang w:val="en-GB"/>
        </w:rPr>
        <w:t xml:space="preserve"> that the decision to denounce is a function of the scale of the offen</w:t>
      </w:r>
      <w:r w:rsidR="00251E4E" w:rsidRPr="004744BF">
        <w:rPr>
          <w:rFonts w:cs="Times New Roman"/>
          <w:sz w:val="24"/>
          <w:szCs w:val="24"/>
          <w:lang w:val="en-GB"/>
        </w:rPr>
        <w:t>c</w:t>
      </w:r>
      <w:r w:rsidRPr="004744BF">
        <w:rPr>
          <w:rFonts w:cs="Times New Roman"/>
          <w:sz w:val="24"/>
          <w:szCs w:val="24"/>
          <w:lang w:val="en-GB"/>
        </w:rPr>
        <w:t xml:space="preserve">e. However, the vast majority of tax and welfare </w:t>
      </w:r>
      <w:r w:rsidR="003930F0" w:rsidRPr="004744BF">
        <w:rPr>
          <w:rFonts w:cs="Times New Roman"/>
          <w:sz w:val="24"/>
          <w:szCs w:val="24"/>
          <w:lang w:val="en-GB"/>
        </w:rPr>
        <w:t xml:space="preserve">fraud schemes </w:t>
      </w:r>
      <w:r w:rsidRPr="004744BF">
        <w:rPr>
          <w:rFonts w:cs="Times New Roman"/>
          <w:sz w:val="24"/>
          <w:szCs w:val="24"/>
          <w:lang w:val="en-GB"/>
        </w:rPr>
        <w:t xml:space="preserve">are on the order of </w:t>
      </w:r>
      <w:r w:rsidR="003930F0" w:rsidRPr="004744BF">
        <w:rPr>
          <w:rFonts w:cs="Times New Roman"/>
          <w:sz w:val="24"/>
          <w:szCs w:val="24"/>
          <w:lang w:val="en-GB"/>
        </w:rPr>
        <w:t>thousands o</w:t>
      </w:r>
      <w:r w:rsidR="00EE4DEB" w:rsidRPr="004744BF">
        <w:rPr>
          <w:rFonts w:cs="Times New Roman"/>
          <w:sz w:val="24"/>
          <w:szCs w:val="24"/>
          <w:lang w:val="en-GB"/>
        </w:rPr>
        <w:t>f dollars</w:t>
      </w:r>
      <w:r w:rsidRPr="004744BF">
        <w:rPr>
          <w:rFonts w:cs="Times New Roman"/>
          <w:sz w:val="24"/>
          <w:szCs w:val="24"/>
          <w:lang w:val="en-GB"/>
        </w:rPr>
        <w:t xml:space="preserve">, and </w:t>
      </w:r>
      <w:r w:rsidR="00251E4E" w:rsidRPr="004744BF">
        <w:rPr>
          <w:rFonts w:cs="Times New Roman"/>
          <w:sz w:val="24"/>
          <w:szCs w:val="24"/>
          <w:lang w:val="en-GB"/>
        </w:rPr>
        <w:t xml:space="preserve">only </w:t>
      </w:r>
      <w:r w:rsidRPr="004744BF">
        <w:rPr>
          <w:rFonts w:cs="Times New Roman"/>
          <w:sz w:val="24"/>
          <w:szCs w:val="24"/>
          <w:lang w:val="en-GB"/>
        </w:rPr>
        <w:t>rarely</w:t>
      </w:r>
      <w:r w:rsidR="00EE4DEB" w:rsidRPr="004744BF">
        <w:rPr>
          <w:rFonts w:cs="Times New Roman"/>
          <w:sz w:val="24"/>
          <w:szCs w:val="24"/>
          <w:lang w:val="en-GB"/>
        </w:rPr>
        <w:t xml:space="preserve"> a few</w:t>
      </w:r>
      <w:r w:rsidR="003930F0" w:rsidRPr="004744BF">
        <w:rPr>
          <w:rFonts w:cs="Times New Roman"/>
          <w:sz w:val="24"/>
          <w:szCs w:val="24"/>
          <w:lang w:val="en-GB"/>
        </w:rPr>
        <w:t xml:space="preserve"> hundred thousand</w:t>
      </w:r>
      <w:r w:rsidR="00EE4DEB" w:rsidRPr="004744BF">
        <w:rPr>
          <w:rFonts w:cs="Times New Roman"/>
          <w:sz w:val="24"/>
          <w:szCs w:val="24"/>
          <w:lang w:val="en-GB"/>
        </w:rPr>
        <w:t xml:space="preserve"> dollars for the most spectacular cases</w:t>
      </w:r>
      <w:r w:rsidR="003930F0" w:rsidRPr="004744BF">
        <w:rPr>
          <w:rFonts w:cs="Times New Roman"/>
          <w:sz w:val="24"/>
          <w:szCs w:val="24"/>
          <w:lang w:val="en-GB"/>
        </w:rPr>
        <w:t xml:space="preserve">. </w:t>
      </w:r>
      <w:r w:rsidRPr="004744BF">
        <w:rPr>
          <w:rFonts w:cs="Times New Roman"/>
          <w:sz w:val="24"/>
          <w:szCs w:val="24"/>
          <w:lang w:val="en-GB"/>
        </w:rPr>
        <w:t xml:space="preserve">We are left with the problem of the </w:t>
      </w:r>
      <w:r w:rsidR="00251E4E" w:rsidRPr="004744BF">
        <w:rPr>
          <w:rFonts w:cs="Times New Roman"/>
          <w:sz w:val="24"/>
          <w:szCs w:val="24"/>
          <w:lang w:val="en-GB"/>
        </w:rPr>
        <w:t>‘</w:t>
      </w:r>
      <w:r w:rsidR="00E63946" w:rsidRPr="004744BF">
        <w:rPr>
          <w:rFonts w:cs="Times New Roman"/>
          <w:sz w:val="24"/>
          <w:szCs w:val="24"/>
          <w:lang w:val="en-GB"/>
        </w:rPr>
        <w:t>threshold of indignation</w:t>
      </w:r>
      <w:r w:rsidR="00251E4E" w:rsidRPr="004744BF">
        <w:rPr>
          <w:rFonts w:cs="Times New Roman"/>
          <w:sz w:val="24"/>
          <w:szCs w:val="24"/>
          <w:lang w:val="en-GB"/>
        </w:rPr>
        <w:t>’</w:t>
      </w:r>
      <w:r w:rsidRPr="004744BF">
        <w:rPr>
          <w:rFonts w:cs="Times New Roman"/>
          <w:sz w:val="24"/>
          <w:szCs w:val="24"/>
          <w:lang w:val="en-GB"/>
        </w:rPr>
        <w:t>, the point</w:t>
      </w:r>
      <w:r w:rsidR="00E63946" w:rsidRPr="004744BF">
        <w:rPr>
          <w:rFonts w:cs="Times New Roman"/>
          <w:sz w:val="24"/>
          <w:szCs w:val="24"/>
          <w:lang w:val="en-GB"/>
        </w:rPr>
        <w:t xml:space="preserve"> w</w:t>
      </w:r>
      <w:r w:rsidR="003930F0" w:rsidRPr="004744BF">
        <w:rPr>
          <w:rFonts w:cs="Times New Roman"/>
          <w:sz w:val="24"/>
          <w:szCs w:val="24"/>
          <w:lang w:val="en-GB"/>
        </w:rPr>
        <w:t xml:space="preserve">here the individual decides </w:t>
      </w:r>
      <w:r w:rsidR="00E63946" w:rsidRPr="004744BF">
        <w:rPr>
          <w:rFonts w:cs="Times New Roman"/>
          <w:sz w:val="24"/>
          <w:szCs w:val="24"/>
          <w:lang w:val="en-GB"/>
        </w:rPr>
        <w:t xml:space="preserve">not to confront their neighbour but </w:t>
      </w:r>
      <w:r w:rsidR="003930F0" w:rsidRPr="004744BF">
        <w:rPr>
          <w:rFonts w:cs="Times New Roman"/>
          <w:sz w:val="24"/>
          <w:szCs w:val="24"/>
          <w:lang w:val="en-GB"/>
        </w:rPr>
        <w:t xml:space="preserve">to </w:t>
      </w:r>
      <w:r w:rsidR="00251E4E" w:rsidRPr="004744BF">
        <w:rPr>
          <w:rFonts w:cs="Times New Roman"/>
          <w:sz w:val="24"/>
          <w:szCs w:val="24"/>
          <w:lang w:val="en-GB"/>
        </w:rPr>
        <w:t xml:space="preserve">instead </w:t>
      </w:r>
      <w:r w:rsidR="003930F0" w:rsidRPr="004744BF">
        <w:rPr>
          <w:rFonts w:cs="Times New Roman"/>
          <w:sz w:val="24"/>
          <w:szCs w:val="24"/>
          <w:lang w:val="en-GB"/>
        </w:rPr>
        <w:t>inform on the</w:t>
      </w:r>
      <w:r w:rsidR="00E63946" w:rsidRPr="004744BF">
        <w:rPr>
          <w:rFonts w:cs="Times New Roman"/>
          <w:sz w:val="24"/>
          <w:szCs w:val="24"/>
          <w:lang w:val="en-GB"/>
        </w:rPr>
        <w:t>m</w:t>
      </w:r>
      <w:r w:rsidR="003930F0" w:rsidRPr="004744BF">
        <w:rPr>
          <w:rFonts w:cs="Times New Roman"/>
          <w:sz w:val="24"/>
          <w:szCs w:val="24"/>
          <w:lang w:val="en-GB"/>
        </w:rPr>
        <w:t>.</w:t>
      </w:r>
    </w:p>
    <w:p w14:paraId="35C1192B" w14:textId="77777777" w:rsidR="00F06CD7" w:rsidRPr="004744BF" w:rsidRDefault="00453324" w:rsidP="00EE4DEB">
      <w:pPr>
        <w:rPr>
          <w:rFonts w:cs="Times New Roman"/>
          <w:sz w:val="24"/>
          <w:szCs w:val="24"/>
          <w:lang w:val="en-GB"/>
        </w:rPr>
      </w:pPr>
      <w:r w:rsidRPr="004744BF">
        <w:rPr>
          <w:rFonts w:cs="Times New Roman"/>
          <w:sz w:val="24"/>
          <w:szCs w:val="24"/>
          <w:lang w:val="en-GB"/>
        </w:rPr>
        <w:t xml:space="preserve">The job of the state organs, of course, is to </w:t>
      </w:r>
      <w:r w:rsidR="00734D4A" w:rsidRPr="004744BF">
        <w:rPr>
          <w:rFonts w:cs="Times New Roman"/>
          <w:sz w:val="24"/>
          <w:szCs w:val="24"/>
          <w:lang w:val="en-GB"/>
        </w:rPr>
        <w:t xml:space="preserve">determine </w:t>
      </w:r>
      <w:r w:rsidR="00C679A7" w:rsidRPr="004744BF">
        <w:rPr>
          <w:rFonts w:cs="Times New Roman"/>
          <w:sz w:val="24"/>
          <w:szCs w:val="24"/>
          <w:lang w:val="en-GB"/>
        </w:rPr>
        <w:t xml:space="preserve">that </w:t>
      </w:r>
      <w:r w:rsidR="004A612A" w:rsidRPr="004744BF">
        <w:rPr>
          <w:rFonts w:cs="Times New Roman"/>
          <w:sz w:val="24"/>
          <w:szCs w:val="24"/>
          <w:lang w:val="en-GB"/>
        </w:rPr>
        <w:t xml:space="preserve">correct </w:t>
      </w:r>
      <w:r w:rsidR="00C679A7" w:rsidRPr="004744BF">
        <w:rPr>
          <w:rFonts w:cs="Times New Roman"/>
          <w:sz w:val="24"/>
          <w:szCs w:val="24"/>
          <w:lang w:val="en-GB"/>
        </w:rPr>
        <w:t xml:space="preserve">taxes </w:t>
      </w:r>
      <w:r w:rsidR="004A612A" w:rsidRPr="004744BF">
        <w:rPr>
          <w:rFonts w:cs="Times New Roman"/>
          <w:sz w:val="24"/>
          <w:szCs w:val="24"/>
          <w:lang w:val="en-GB"/>
        </w:rPr>
        <w:t>have been</w:t>
      </w:r>
      <w:r w:rsidR="00251E4E" w:rsidRPr="004744BF">
        <w:rPr>
          <w:rFonts w:cs="Times New Roman"/>
          <w:sz w:val="24"/>
          <w:szCs w:val="24"/>
          <w:lang w:val="en-GB"/>
        </w:rPr>
        <w:t xml:space="preserve"> paid</w:t>
      </w:r>
      <w:r w:rsidR="00C679A7" w:rsidRPr="004744BF">
        <w:rPr>
          <w:rFonts w:cs="Times New Roman"/>
          <w:sz w:val="24"/>
          <w:szCs w:val="24"/>
          <w:lang w:val="en-GB"/>
        </w:rPr>
        <w:t xml:space="preserve"> and that </w:t>
      </w:r>
      <w:r w:rsidR="004A612A" w:rsidRPr="004744BF">
        <w:rPr>
          <w:rFonts w:cs="Times New Roman"/>
          <w:sz w:val="24"/>
          <w:szCs w:val="24"/>
          <w:lang w:val="en-GB"/>
        </w:rPr>
        <w:t xml:space="preserve">precise and legitimate </w:t>
      </w:r>
      <w:r w:rsidR="00C679A7" w:rsidRPr="004744BF">
        <w:rPr>
          <w:rFonts w:cs="Times New Roman"/>
          <w:sz w:val="24"/>
          <w:szCs w:val="24"/>
          <w:lang w:val="en-GB"/>
        </w:rPr>
        <w:t xml:space="preserve">welfare benefits </w:t>
      </w:r>
      <w:r w:rsidR="004A612A" w:rsidRPr="004744BF">
        <w:rPr>
          <w:rFonts w:cs="Times New Roman"/>
          <w:sz w:val="24"/>
          <w:szCs w:val="24"/>
          <w:lang w:val="en-GB"/>
        </w:rPr>
        <w:t>disbursed</w:t>
      </w:r>
      <w:r w:rsidR="00C679A7" w:rsidRPr="004744BF">
        <w:rPr>
          <w:rFonts w:cs="Times New Roman"/>
          <w:sz w:val="24"/>
          <w:szCs w:val="24"/>
          <w:lang w:val="en-GB"/>
        </w:rPr>
        <w:t xml:space="preserve">. </w:t>
      </w:r>
      <w:r w:rsidR="00C17378" w:rsidRPr="004744BF">
        <w:rPr>
          <w:rFonts w:cs="Times New Roman"/>
          <w:sz w:val="24"/>
          <w:szCs w:val="24"/>
          <w:lang w:val="en-GB"/>
        </w:rPr>
        <w:t xml:space="preserve">Those </w:t>
      </w:r>
      <w:r w:rsidR="00610632" w:rsidRPr="004744BF">
        <w:rPr>
          <w:rFonts w:cs="Times New Roman"/>
          <w:sz w:val="24"/>
          <w:szCs w:val="24"/>
          <w:lang w:val="en-GB"/>
        </w:rPr>
        <w:t>organs</w:t>
      </w:r>
      <w:r w:rsidR="0066508B" w:rsidRPr="004744BF">
        <w:rPr>
          <w:rFonts w:cs="Times New Roman"/>
          <w:sz w:val="24"/>
          <w:szCs w:val="24"/>
          <w:lang w:val="en-GB"/>
        </w:rPr>
        <w:t xml:space="preserve"> that collect taxes and disburse </w:t>
      </w:r>
      <w:r w:rsidR="00610632" w:rsidRPr="004744BF">
        <w:rPr>
          <w:rFonts w:cs="Times New Roman"/>
          <w:sz w:val="24"/>
          <w:szCs w:val="24"/>
          <w:lang w:val="en-GB"/>
        </w:rPr>
        <w:t xml:space="preserve">welfare </w:t>
      </w:r>
      <w:r w:rsidR="0066508B" w:rsidRPr="004744BF">
        <w:rPr>
          <w:rFonts w:cs="Times New Roman"/>
          <w:sz w:val="24"/>
          <w:szCs w:val="24"/>
          <w:lang w:val="en-GB"/>
        </w:rPr>
        <w:t>benefits</w:t>
      </w:r>
      <w:r w:rsidR="00C17378" w:rsidRPr="004744BF">
        <w:rPr>
          <w:rFonts w:cs="Times New Roman"/>
          <w:sz w:val="24"/>
          <w:szCs w:val="24"/>
          <w:lang w:val="en-GB"/>
        </w:rPr>
        <w:t xml:space="preserve"> </w:t>
      </w:r>
      <w:r w:rsidR="004A612A" w:rsidRPr="004744BF">
        <w:rPr>
          <w:rFonts w:cs="Times New Roman"/>
          <w:sz w:val="24"/>
          <w:szCs w:val="24"/>
          <w:lang w:val="en-GB"/>
        </w:rPr>
        <w:t>express their confidence</w:t>
      </w:r>
      <w:r w:rsidR="00F06CD7" w:rsidRPr="004744BF">
        <w:rPr>
          <w:rFonts w:cs="Times New Roman"/>
          <w:sz w:val="24"/>
          <w:szCs w:val="24"/>
          <w:lang w:val="en-GB"/>
        </w:rPr>
        <w:t xml:space="preserve"> that the vast majority</w:t>
      </w:r>
      <w:r w:rsidR="00610632" w:rsidRPr="004744BF">
        <w:rPr>
          <w:rFonts w:cs="Times New Roman"/>
          <w:sz w:val="24"/>
          <w:szCs w:val="24"/>
          <w:lang w:val="en-GB"/>
        </w:rPr>
        <w:t xml:space="preserve"> of the population</w:t>
      </w:r>
      <w:r w:rsidR="00F06CD7" w:rsidRPr="004744BF">
        <w:rPr>
          <w:rFonts w:cs="Times New Roman"/>
          <w:sz w:val="24"/>
          <w:szCs w:val="24"/>
          <w:lang w:val="en-GB"/>
        </w:rPr>
        <w:t xml:space="preserve"> pay their </w:t>
      </w:r>
      <w:r w:rsidR="004A612A" w:rsidRPr="004744BF">
        <w:rPr>
          <w:rFonts w:cs="Times New Roman"/>
          <w:sz w:val="24"/>
          <w:szCs w:val="24"/>
          <w:lang w:val="en-GB"/>
        </w:rPr>
        <w:t xml:space="preserve">fair </w:t>
      </w:r>
      <w:r w:rsidR="00F06CD7" w:rsidRPr="004744BF">
        <w:rPr>
          <w:rFonts w:cs="Times New Roman"/>
          <w:sz w:val="24"/>
          <w:szCs w:val="24"/>
          <w:lang w:val="en-GB"/>
        </w:rPr>
        <w:t xml:space="preserve">share of taxes, </w:t>
      </w:r>
      <w:r w:rsidR="0066508B" w:rsidRPr="004744BF">
        <w:rPr>
          <w:rFonts w:cs="Times New Roman"/>
          <w:sz w:val="24"/>
          <w:szCs w:val="24"/>
          <w:lang w:val="en-GB"/>
        </w:rPr>
        <w:t xml:space="preserve">that they </w:t>
      </w:r>
      <w:r w:rsidR="00F06CD7" w:rsidRPr="004744BF">
        <w:rPr>
          <w:rFonts w:cs="Times New Roman"/>
          <w:sz w:val="24"/>
          <w:szCs w:val="24"/>
          <w:lang w:val="en-GB"/>
        </w:rPr>
        <w:t>do not cheat,</w:t>
      </w:r>
      <w:r w:rsidR="0066508B" w:rsidRPr="004744BF">
        <w:rPr>
          <w:rFonts w:cs="Times New Roman"/>
          <w:sz w:val="24"/>
          <w:szCs w:val="24"/>
          <w:lang w:val="en-GB"/>
        </w:rPr>
        <w:t xml:space="preserve"> that they</w:t>
      </w:r>
      <w:r w:rsidR="00F06CD7" w:rsidRPr="004744BF">
        <w:rPr>
          <w:rFonts w:cs="Times New Roman"/>
          <w:sz w:val="24"/>
          <w:szCs w:val="24"/>
          <w:lang w:val="en-GB"/>
        </w:rPr>
        <w:t xml:space="preserve"> </w:t>
      </w:r>
      <w:r w:rsidR="00C679A7" w:rsidRPr="004744BF">
        <w:rPr>
          <w:rFonts w:cs="Times New Roman"/>
          <w:sz w:val="24"/>
          <w:szCs w:val="24"/>
          <w:lang w:val="en-GB"/>
        </w:rPr>
        <w:t>only apply for the benefits to which they are entitled</w:t>
      </w:r>
      <w:r w:rsidR="00610632" w:rsidRPr="004744BF">
        <w:rPr>
          <w:rFonts w:cs="Times New Roman"/>
          <w:sz w:val="24"/>
          <w:szCs w:val="24"/>
          <w:lang w:val="en-GB"/>
        </w:rPr>
        <w:t xml:space="preserve"> and that of course there may be mistakes</w:t>
      </w:r>
      <w:r w:rsidR="004A612A" w:rsidRPr="004744BF">
        <w:rPr>
          <w:rFonts w:cs="Times New Roman"/>
          <w:sz w:val="24"/>
          <w:szCs w:val="24"/>
          <w:lang w:val="en-GB"/>
        </w:rPr>
        <w:t xml:space="preserve">. </w:t>
      </w:r>
      <w:r w:rsidR="00610632" w:rsidRPr="004744BF">
        <w:rPr>
          <w:rFonts w:cs="Times New Roman"/>
          <w:sz w:val="24"/>
          <w:szCs w:val="24"/>
          <w:lang w:val="en-GB"/>
        </w:rPr>
        <w:t>But just to make sure, they also conduct campaigns, ‘sending signals’ that anyone who intentionally</w:t>
      </w:r>
      <w:r w:rsidR="004A612A" w:rsidRPr="004744BF">
        <w:rPr>
          <w:rFonts w:cs="Times New Roman"/>
          <w:sz w:val="24"/>
          <w:szCs w:val="24"/>
          <w:lang w:val="en-GB"/>
        </w:rPr>
        <w:t xml:space="preserve"> abuse</w:t>
      </w:r>
      <w:r w:rsidR="00610632" w:rsidRPr="004744BF">
        <w:rPr>
          <w:rFonts w:cs="Times New Roman"/>
          <w:sz w:val="24"/>
          <w:szCs w:val="24"/>
          <w:lang w:val="en-GB"/>
        </w:rPr>
        <w:t>s</w:t>
      </w:r>
      <w:r w:rsidR="004A612A" w:rsidRPr="004744BF">
        <w:rPr>
          <w:rFonts w:cs="Times New Roman"/>
          <w:sz w:val="24"/>
          <w:szCs w:val="24"/>
          <w:lang w:val="en-GB"/>
        </w:rPr>
        <w:t xml:space="preserve"> the tax or welfare systems will be identified and p</w:t>
      </w:r>
      <w:r w:rsidR="00610632" w:rsidRPr="004744BF">
        <w:rPr>
          <w:rFonts w:cs="Times New Roman"/>
          <w:sz w:val="24"/>
          <w:szCs w:val="24"/>
          <w:lang w:val="en-GB"/>
        </w:rPr>
        <w:t>unished</w:t>
      </w:r>
      <w:r w:rsidR="004A612A" w:rsidRPr="004744BF">
        <w:rPr>
          <w:rFonts w:cs="Times New Roman"/>
          <w:sz w:val="24"/>
          <w:szCs w:val="24"/>
          <w:lang w:val="en-GB"/>
        </w:rPr>
        <w:t>.</w:t>
      </w:r>
    </w:p>
    <w:p w14:paraId="4BEF4C74" w14:textId="1A059538" w:rsidR="00453324" w:rsidRPr="004744BF" w:rsidRDefault="0066508B" w:rsidP="00EE4DEB">
      <w:pPr>
        <w:rPr>
          <w:rFonts w:cs="Times New Roman"/>
          <w:sz w:val="24"/>
          <w:szCs w:val="24"/>
          <w:lang w:val="en-GB"/>
        </w:rPr>
      </w:pPr>
      <w:r w:rsidRPr="004744BF">
        <w:rPr>
          <w:rFonts w:cs="Times New Roman"/>
          <w:sz w:val="24"/>
          <w:szCs w:val="24"/>
          <w:lang w:val="en-GB"/>
        </w:rPr>
        <w:t xml:space="preserve">The </w:t>
      </w:r>
      <w:r w:rsidR="004A612A" w:rsidRPr="004744BF">
        <w:rPr>
          <w:rFonts w:cs="Times New Roman"/>
          <w:sz w:val="24"/>
          <w:szCs w:val="24"/>
          <w:lang w:val="en-GB"/>
        </w:rPr>
        <w:t xml:space="preserve">Scandinavian authorities have </w:t>
      </w:r>
      <w:r w:rsidRPr="004744BF">
        <w:rPr>
          <w:rFonts w:cs="Times New Roman"/>
          <w:sz w:val="24"/>
          <w:szCs w:val="24"/>
          <w:lang w:val="en-GB"/>
        </w:rPr>
        <w:t xml:space="preserve">a variety of instruments for identifying </w:t>
      </w:r>
      <w:r w:rsidR="004A612A" w:rsidRPr="004744BF">
        <w:rPr>
          <w:rFonts w:cs="Times New Roman"/>
          <w:sz w:val="24"/>
          <w:szCs w:val="24"/>
          <w:lang w:val="en-GB"/>
        </w:rPr>
        <w:t xml:space="preserve">and </w:t>
      </w:r>
      <w:r w:rsidR="00610632" w:rsidRPr="004744BF">
        <w:rPr>
          <w:rFonts w:cs="Times New Roman"/>
          <w:sz w:val="24"/>
          <w:szCs w:val="24"/>
          <w:lang w:val="en-GB"/>
        </w:rPr>
        <w:t>sanctioning</w:t>
      </w:r>
      <w:r w:rsidR="004A612A" w:rsidRPr="004744BF">
        <w:rPr>
          <w:rFonts w:cs="Times New Roman"/>
          <w:sz w:val="24"/>
          <w:szCs w:val="24"/>
          <w:lang w:val="en-GB"/>
        </w:rPr>
        <w:t xml:space="preserve"> those who underreport income</w:t>
      </w:r>
      <w:r w:rsidR="00610632" w:rsidRPr="004744BF">
        <w:rPr>
          <w:rFonts w:cs="Times New Roman"/>
          <w:sz w:val="24"/>
          <w:szCs w:val="24"/>
          <w:lang w:val="en-GB"/>
        </w:rPr>
        <w:t>,</w:t>
      </w:r>
      <w:r w:rsidR="004A612A" w:rsidRPr="004744BF">
        <w:rPr>
          <w:rFonts w:cs="Times New Roman"/>
          <w:sz w:val="24"/>
          <w:szCs w:val="24"/>
          <w:lang w:val="en-GB"/>
        </w:rPr>
        <w:t xml:space="preserve"> hide assets, or attempt to obtain welfare benefits illegitimately.</w:t>
      </w:r>
      <w:r w:rsidR="00AE1D80" w:rsidRPr="004744BF">
        <w:rPr>
          <w:rFonts w:cs="Times New Roman"/>
          <w:sz w:val="24"/>
          <w:szCs w:val="24"/>
          <w:lang w:val="en-GB"/>
        </w:rPr>
        <w:t xml:space="preserve"> The state prohibit</w:t>
      </w:r>
      <w:r w:rsidR="004A612A" w:rsidRPr="004744BF">
        <w:rPr>
          <w:rFonts w:cs="Times New Roman"/>
          <w:sz w:val="24"/>
          <w:szCs w:val="24"/>
          <w:lang w:val="en-GB"/>
        </w:rPr>
        <w:t>s</w:t>
      </w:r>
      <w:r w:rsidR="00AE1D80" w:rsidRPr="004744BF">
        <w:rPr>
          <w:rFonts w:cs="Times New Roman"/>
          <w:sz w:val="24"/>
          <w:szCs w:val="24"/>
          <w:lang w:val="en-GB"/>
        </w:rPr>
        <w:t xml:space="preserve"> the use of </w:t>
      </w:r>
      <w:r w:rsidR="00734D4A" w:rsidRPr="004744BF">
        <w:rPr>
          <w:rFonts w:cs="Times New Roman"/>
          <w:sz w:val="24"/>
          <w:szCs w:val="24"/>
          <w:lang w:val="en-GB"/>
        </w:rPr>
        <w:t>cash</w:t>
      </w:r>
      <w:r w:rsidR="00845423" w:rsidRPr="004744BF">
        <w:rPr>
          <w:rFonts w:cs="Times New Roman"/>
          <w:sz w:val="24"/>
          <w:szCs w:val="24"/>
          <w:lang w:val="en-GB"/>
        </w:rPr>
        <w:t xml:space="preserve"> for </w:t>
      </w:r>
      <w:r w:rsidR="00440C90" w:rsidRPr="004744BF">
        <w:rPr>
          <w:rFonts w:cs="Times New Roman"/>
          <w:sz w:val="24"/>
          <w:szCs w:val="24"/>
          <w:lang w:val="en-GB"/>
        </w:rPr>
        <w:t>major business</w:t>
      </w:r>
      <w:r w:rsidR="00845423" w:rsidRPr="004744BF">
        <w:rPr>
          <w:rFonts w:cs="Times New Roman"/>
          <w:sz w:val="24"/>
          <w:szCs w:val="24"/>
          <w:lang w:val="en-GB"/>
        </w:rPr>
        <w:t xml:space="preserve"> transactions, i.e.,</w:t>
      </w:r>
      <w:r w:rsidR="00AE1D80" w:rsidRPr="004744BF">
        <w:rPr>
          <w:rFonts w:cs="Times New Roman"/>
          <w:sz w:val="24"/>
          <w:szCs w:val="24"/>
          <w:lang w:val="en-GB"/>
        </w:rPr>
        <w:t xml:space="preserve"> </w:t>
      </w:r>
      <w:r w:rsidR="004A612A" w:rsidRPr="004744BF">
        <w:rPr>
          <w:rFonts w:cs="Times New Roman"/>
          <w:sz w:val="24"/>
          <w:szCs w:val="24"/>
          <w:lang w:val="en-GB"/>
        </w:rPr>
        <w:t>compelling</w:t>
      </w:r>
      <w:r w:rsidR="00734D4A" w:rsidRPr="004744BF">
        <w:rPr>
          <w:rFonts w:cs="Times New Roman"/>
          <w:sz w:val="24"/>
          <w:szCs w:val="24"/>
          <w:lang w:val="en-GB"/>
        </w:rPr>
        <w:t xml:space="preserve"> all payments to go through bank accounts</w:t>
      </w:r>
      <w:r w:rsidR="004A612A" w:rsidRPr="004744BF">
        <w:rPr>
          <w:rFonts w:cs="Times New Roman"/>
          <w:sz w:val="24"/>
          <w:szCs w:val="24"/>
          <w:lang w:val="en-GB"/>
        </w:rPr>
        <w:t>. The</w:t>
      </w:r>
      <w:r w:rsidR="00961C14" w:rsidRPr="004744BF">
        <w:rPr>
          <w:rFonts w:cs="Times New Roman"/>
          <w:sz w:val="24"/>
          <w:szCs w:val="24"/>
          <w:lang w:val="en-GB"/>
        </w:rPr>
        <w:t xml:space="preserve"> state organs</w:t>
      </w:r>
      <w:r w:rsidR="004A612A" w:rsidRPr="004744BF">
        <w:rPr>
          <w:rFonts w:cs="Times New Roman"/>
          <w:sz w:val="24"/>
          <w:szCs w:val="24"/>
          <w:lang w:val="en-GB"/>
        </w:rPr>
        <w:t xml:space="preserve"> can</w:t>
      </w:r>
      <w:r w:rsidRPr="004744BF">
        <w:rPr>
          <w:rFonts w:cs="Times New Roman"/>
          <w:sz w:val="24"/>
          <w:szCs w:val="24"/>
          <w:lang w:val="en-GB"/>
        </w:rPr>
        <w:t xml:space="preserve"> monitor s</w:t>
      </w:r>
      <w:r w:rsidR="00845423" w:rsidRPr="004744BF">
        <w:rPr>
          <w:rFonts w:cs="Times New Roman"/>
          <w:sz w:val="24"/>
          <w:szCs w:val="24"/>
          <w:lang w:val="en-GB"/>
        </w:rPr>
        <w:t xml:space="preserve">uspicious </w:t>
      </w:r>
      <w:r w:rsidR="00961C14" w:rsidRPr="004744BF">
        <w:rPr>
          <w:rFonts w:cs="Times New Roman"/>
          <w:sz w:val="24"/>
          <w:szCs w:val="24"/>
          <w:lang w:val="en-GB"/>
        </w:rPr>
        <w:t xml:space="preserve">bank </w:t>
      </w:r>
      <w:r w:rsidR="00230061" w:rsidRPr="004744BF">
        <w:rPr>
          <w:rFonts w:cs="Times New Roman"/>
          <w:sz w:val="24"/>
          <w:szCs w:val="24"/>
          <w:lang w:val="en-GB"/>
        </w:rPr>
        <w:t>deposits</w:t>
      </w:r>
      <w:r w:rsidR="00845423" w:rsidRPr="004744BF">
        <w:rPr>
          <w:rFonts w:cs="Times New Roman"/>
          <w:sz w:val="24"/>
          <w:szCs w:val="24"/>
          <w:lang w:val="en-GB"/>
        </w:rPr>
        <w:t xml:space="preserve"> or withdrawals</w:t>
      </w:r>
      <w:r w:rsidR="00734D4A" w:rsidRPr="004744BF">
        <w:rPr>
          <w:rFonts w:cs="Times New Roman"/>
          <w:sz w:val="24"/>
          <w:szCs w:val="24"/>
          <w:lang w:val="en-GB"/>
        </w:rPr>
        <w:t xml:space="preserve">, </w:t>
      </w:r>
      <w:r w:rsidR="00961C14" w:rsidRPr="004744BF">
        <w:rPr>
          <w:rFonts w:cs="Times New Roman"/>
          <w:sz w:val="24"/>
          <w:szCs w:val="24"/>
          <w:lang w:val="en-GB"/>
        </w:rPr>
        <w:t>review</w:t>
      </w:r>
      <w:r w:rsidR="00AE1D80" w:rsidRPr="004744BF">
        <w:rPr>
          <w:rFonts w:cs="Times New Roman"/>
          <w:sz w:val="24"/>
          <w:szCs w:val="24"/>
          <w:lang w:val="en-GB"/>
        </w:rPr>
        <w:t xml:space="preserve"> registration</w:t>
      </w:r>
      <w:r w:rsidR="00C17378" w:rsidRPr="004744BF">
        <w:rPr>
          <w:rFonts w:cs="Times New Roman"/>
          <w:sz w:val="24"/>
          <w:szCs w:val="24"/>
          <w:lang w:val="en-GB"/>
        </w:rPr>
        <w:t xml:space="preserve"> </w:t>
      </w:r>
      <w:r w:rsidR="00961C14" w:rsidRPr="004744BF">
        <w:rPr>
          <w:rFonts w:cs="Times New Roman"/>
          <w:sz w:val="24"/>
          <w:szCs w:val="24"/>
          <w:lang w:val="en-GB"/>
        </w:rPr>
        <w:t>data for</w:t>
      </w:r>
      <w:r w:rsidR="00C17378" w:rsidRPr="004744BF">
        <w:rPr>
          <w:rFonts w:cs="Times New Roman"/>
          <w:sz w:val="24"/>
          <w:szCs w:val="24"/>
          <w:lang w:val="en-GB"/>
        </w:rPr>
        <w:t xml:space="preserve"> </w:t>
      </w:r>
      <w:r w:rsidRPr="004744BF">
        <w:rPr>
          <w:rFonts w:cs="Times New Roman"/>
          <w:sz w:val="24"/>
          <w:szCs w:val="24"/>
          <w:lang w:val="en-GB"/>
        </w:rPr>
        <w:t xml:space="preserve">suspicious </w:t>
      </w:r>
      <w:r w:rsidR="00C17378" w:rsidRPr="004744BF">
        <w:rPr>
          <w:rFonts w:cs="Times New Roman"/>
          <w:sz w:val="24"/>
          <w:szCs w:val="24"/>
          <w:lang w:val="en-GB"/>
        </w:rPr>
        <w:t>firms</w:t>
      </w:r>
      <w:r w:rsidR="00AE1D80" w:rsidRPr="004744BF">
        <w:rPr>
          <w:rFonts w:cs="Times New Roman"/>
          <w:sz w:val="24"/>
          <w:szCs w:val="24"/>
          <w:lang w:val="en-GB"/>
        </w:rPr>
        <w:t>,</w:t>
      </w:r>
      <w:r w:rsidR="004A612A" w:rsidRPr="004744BF">
        <w:rPr>
          <w:rFonts w:cs="Times New Roman"/>
          <w:sz w:val="24"/>
          <w:szCs w:val="24"/>
          <w:lang w:val="en-GB"/>
        </w:rPr>
        <w:t xml:space="preserve"> </w:t>
      </w:r>
      <w:r w:rsidR="00AE1D80" w:rsidRPr="004744BF">
        <w:rPr>
          <w:rFonts w:cs="Times New Roman"/>
          <w:sz w:val="24"/>
          <w:szCs w:val="24"/>
          <w:lang w:val="en-GB"/>
        </w:rPr>
        <w:t xml:space="preserve">audit </w:t>
      </w:r>
      <w:r w:rsidR="00AE1D80" w:rsidRPr="004744BF">
        <w:rPr>
          <w:rFonts w:cs="Times New Roman"/>
          <w:sz w:val="24"/>
          <w:szCs w:val="24"/>
          <w:lang w:val="en-GB"/>
        </w:rPr>
        <w:lastRenderedPageBreak/>
        <w:t>suspicious tax returns,</w:t>
      </w:r>
      <w:r w:rsidR="00C17378" w:rsidRPr="004744BF">
        <w:rPr>
          <w:rFonts w:cs="Times New Roman"/>
          <w:sz w:val="24"/>
          <w:szCs w:val="24"/>
          <w:lang w:val="en-GB"/>
        </w:rPr>
        <w:t xml:space="preserve"> </w:t>
      </w:r>
      <w:r w:rsidR="004A612A" w:rsidRPr="004744BF">
        <w:rPr>
          <w:rFonts w:cs="Times New Roman"/>
          <w:sz w:val="24"/>
          <w:szCs w:val="24"/>
          <w:lang w:val="en-GB"/>
        </w:rPr>
        <w:t>search for unexplained</w:t>
      </w:r>
      <w:r w:rsidR="00C17378" w:rsidRPr="004744BF">
        <w:rPr>
          <w:rFonts w:cs="Times New Roman"/>
          <w:sz w:val="24"/>
          <w:szCs w:val="24"/>
          <w:lang w:val="en-GB"/>
        </w:rPr>
        <w:t xml:space="preserve"> </w:t>
      </w:r>
      <w:r w:rsidR="00AE1D80" w:rsidRPr="004744BF">
        <w:rPr>
          <w:rFonts w:cs="Times New Roman"/>
          <w:sz w:val="24"/>
          <w:szCs w:val="24"/>
          <w:lang w:val="en-GB"/>
        </w:rPr>
        <w:t xml:space="preserve">gaps between </w:t>
      </w:r>
      <w:r w:rsidR="00C17378" w:rsidRPr="004744BF">
        <w:rPr>
          <w:rFonts w:cs="Times New Roman"/>
          <w:sz w:val="24"/>
          <w:szCs w:val="24"/>
          <w:lang w:val="en-GB"/>
        </w:rPr>
        <w:t>individual income</w:t>
      </w:r>
      <w:r w:rsidR="00AE1D80" w:rsidRPr="004744BF">
        <w:rPr>
          <w:rFonts w:cs="Times New Roman"/>
          <w:sz w:val="24"/>
          <w:szCs w:val="24"/>
          <w:lang w:val="en-GB"/>
        </w:rPr>
        <w:t>s and c</w:t>
      </w:r>
      <w:r w:rsidR="00C17378" w:rsidRPr="004744BF">
        <w:rPr>
          <w:rFonts w:cs="Times New Roman"/>
          <w:sz w:val="24"/>
          <w:szCs w:val="24"/>
          <w:lang w:val="en-GB"/>
        </w:rPr>
        <w:t>onspi</w:t>
      </w:r>
      <w:r w:rsidRPr="004744BF">
        <w:rPr>
          <w:rFonts w:cs="Times New Roman"/>
          <w:sz w:val="24"/>
          <w:szCs w:val="24"/>
          <w:lang w:val="en-GB"/>
        </w:rPr>
        <w:t>c</w:t>
      </w:r>
      <w:r w:rsidR="00C17378" w:rsidRPr="004744BF">
        <w:rPr>
          <w:rFonts w:cs="Times New Roman"/>
          <w:sz w:val="24"/>
          <w:szCs w:val="24"/>
          <w:lang w:val="en-GB"/>
        </w:rPr>
        <w:t>uous c</w:t>
      </w:r>
      <w:r w:rsidR="00AE1D80" w:rsidRPr="004744BF">
        <w:rPr>
          <w:rFonts w:cs="Times New Roman"/>
          <w:sz w:val="24"/>
          <w:szCs w:val="24"/>
          <w:lang w:val="en-GB"/>
        </w:rPr>
        <w:t>onsumption (</w:t>
      </w:r>
      <w:r w:rsidR="00D0098E" w:rsidRPr="004744BF">
        <w:rPr>
          <w:rFonts w:cs="Times New Roman"/>
          <w:sz w:val="24"/>
          <w:szCs w:val="24"/>
          <w:lang w:val="en-GB"/>
        </w:rPr>
        <w:t>a</w:t>
      </w:r>
      <w:r w:rsidR="00845423" w:rsidRPr="004744BF">
        <w:rPr>
          <w:rFonts w:cs="Times New Roman"/>
          <w:sz w:val="24"/>
          <w:szCs w:val="24"/>
          <w:lang w:val="en-GB"/>
        </w:rPr>
        <w:t xml:space="preserve"> tactic used </w:t>
      </w:r>
      <w:r w:rsidR="00230061" w:rsidRPr="004744BF">
        <w:rPr>
          <w:rFonts w:cs="Times New Roman"/>
          <w:sz w:val="24"/>
          <w:szCs w:val="24"/>
          <w:lang w:val="en-GB"/>
        </w:rPr>
        <w:t>against</w:t>
      </w:r>
      <w:r w:rsidR="00845423" w:rsidRPr="004744BF">
        <w:rPr>
          <w:rFonts w:cs="Times New Roman"/>
          <w:sz w:val="24"/>
          <w:szCs w:val="24"/>
          <w:lang w:val="en-GB"/>
        </w:rPr>
        <w:t xml:space="preserve"> </w:t>
      </w:r>
      <w:r w:rsidR="00AE1D80" w:rsidRPr="004744BF">
        <w:rPr>
          <w:rFonts w:cs="Times New Roman"/>
          <w:sz w:val="24"/>
          <w:szCs w:val="24"/>
          <w:lang w:val="en-GB"/>
        </w:rPr>
        <w:t>Hells Angels</w:t>
      </w:r>
      <w:r w:rsidR="00845423" w:rsidRPr="004744BF">
        <w:rPr>
          <w:rFonts w:cs="Times New Roman"/>
          <w:sz w:val="24"/>
          <w:szCs w:val="24"/>
          <w:lang w:val="en-GB"/>
        </w:rPr>
        <w:t xml:space="preserve"> and other </w:t>
      </w:r>
      <w:r w:rsidR="00C679A7" w:rsidRPr="004744BF">
        <w:rPr>
          <w:rFonts w:cs="Times New Roman"/>
          <w:sz w:val="24"/>
          <w:szCs w:val="24"/>
          <w:lang w:val="en-GB"/>
        </w:rPr>
        <w:t xml:space="preserve">criminal </w:t>
      </w:r>
      <w:r w:rsidR="00845423" w:rsidRPr="004744BF">
        <w:rPr>
          <w:rFonts w:cs="Times New Roman"/>
          <w:sz w:val="24"/>
          <w:szCs w:val="24"/>
          <w:lang w:val="en-GB"/>
        </w:rPr>
        <w:t xml:space="preserve">gangs, whose members </w:t>
      </w:r>
      <w:r w:rsidR="00D0098E" w:rsidRPr="004744BF">
        <w:rPr>
          <w:rFonts w:cs="Times New Roman"/>
          <w:sz w:val="24"/>
          <w:szCs w:val="24"/>
          <w:lang w:val="en-GB"/>
        </w:rPr>
        <w:t>have unclear incomes but s</w:t>
      </w:r>
      <w:r w:rsidR="00845423" w:rsidRPr="004744BF">
        <w:rPr>
          <w:rFonts w:cs="Times New Roman"/>
          <w:sz w:val="24"/>
          <w:szCs w:val="24"/>
          <w:lang w:val="en-GB"/>
        </w:rPr>
        <w:t xml:space="preserve">pend extravagant sums on motorcycles, </w:t>
      </w:r>
      <w:r w:rsidRPr="004744BF">
        <w:rPr>
          <w:rFonts w:cs="Times New Roman"/>
          <w:sz w:val="24"/>
          <w:szCs w:val="24"/>
          <w:lang w:val="en-GB"/>
        </w:rPr>
        <w:t>cars</w:t>
      </w:r>
      <w:r w:rsidR="00845423" w:rsidRPr="004744BF">
        <w:rPr>
          <w:rFonts w:cs="Times New Roman"/>
          <w:sz w:val="24"/>
          <w:szCs w:val="24"/>
          <w:lang w:val="en-GB"/>
        </w:rPr>
        <w:t>,</w:t>
      </w:r>
      <w:r w:rsidRPr="004744BF">
        <w:rPr>
          <w:rFonts w:cs="Times New Roman"/>
          <w:sz w:val="24"/>
          <w:szCs w:val="24"/>
          <w:lang w:val="en-GB"/>
        </w:rPr>
        <w:t xml:space="preserve"> restaurants,</w:t>
      </w:r>
      <w:r w:rsidR="00845423" w:rsidRPr="004744BF">
        <w:rPr>
          <w:rFonts w:cs="Times New Roman"/>
          <w:sz w:val="24"/>
          <w:szCs w:val="24"/>
          <w:lang w:val="en-GB"/>
        </w:rPr>
        <w:t xml:space="preserve"> </w:t>
      </w:r>
      <w:r w:rsidR="00935863" w:rsidRPr="004744BF">
        <w:rPr>
          <w:rFonts w:cs="Times New Roman"/>
          <w:sz w:val="24"/>
          <w:szCs w:val="24"/>
          <w:lang w:val="en-GB"/>
        </w:rPr>
        <w:t>jewellery</w:t>
      </w:r>
      <w:r w:rsidR="00C679A7" w:rsidRPr="004744BF">
        <w:rPr>
          <w:rFonts w:cs="Times New Roman"/>
          <w:sz w:val="24"/>
          <w:szCs w:val="24"/>
          <w:lang w:val="en-GB"/>
        </w:rPr>
        <w:t xml:space="preserve">, </w:t>
      </w:r>
      <w:r w:rsidR="00845423" w:rsidRPr="004744BF">
        <w:rPr>
          <w:rFonts w:cs="Times New Roman"/>
          <w:sz w:val="24"/>
          <w:szCs w:val="24"/>
          <w:lang w:val="en-GB"/>
        </w:rPr>
        <w:t>etc.)</w:t>
      </w:r>
      <w:r w:rsidR="00961C14" w:rsidRPr="004744BF">
        <w:rPr>
          <w:rFonts w:cs="Times New Roman"/>
          <w:sz w:val="24"/>
          <w:szCs w:val="24"/>
          <w:lang w:val="en-GB"/>
        </w:rPr>
        <w:t>,</w:t>
      </w:r>
      <w:r w:rsidR="00AE1D80" w:rsidRPr="004744BF">
        <w:rPr>
          <w:rFonts w:cs="Times New Roman"/>
          <w:sz w:val="24"/>
          <w:szCs w:val="24"/>
          <w:lang w:val="en-GB"/>
        </w:rPr>
        <w:t xml:space="preserve"> and </w:t>
      </w:r>
      <w:r w:rsidR="00961C14" w:rsidRPr="004744BF">
        <w:rPr>
          <w:rFonts w:cs="Times New Roman"/>
          <w:sz w:val="24"/>
          <w:szCs w:val="24"/>
          <w:lang w:val="en-GB"/>
        </w:rPr>
        <w:t xml:space="preserve">they can </w:t>
      </w:r>
      <w:r w:rsidR="004A612A" w:rsidRPr="004744BF">
        <w:rPr>
          <w:rFonts w:cs="Times New Roman"/>
          <w:sz w:val="24"/>
          <w:szCs w:val="24"/>
          <w:lang w:val="en-GB"/>
        </w:rPr>
        <w:t>conduct</w:t>
      </w:r>
      <w:r w:rsidR="00AE1D80" w:rsidRPr="004744BF">
        <w:rPr>
          <w:rFonts w:cs="Times New Roman"/>
          <w:sz w:val="24"/>
          <w:szCs w:val="24"/>
          <w:lang w:val="en-GB"/>
        </w:rPr>
        <w:t xml:space="preserve"> campaigns </w:t>
      </w:r>
      <w:r w:rsidR="00845423" w:rsidRPr="004744BF">
        <w:rPr>
          <w:rFonts w:cs="Times New Roman"/>
          <w:sz w:val="24"/>
          <w:szCs w:val="24"/>
          <w:lang w:val="en-GB"/>
        </w:rPr>
        <w:t xml:space="preserve">to </w:t>
      </w:r>
      <w:r w:rsidR="00AE1D80" w:rsidRPr="004744BF">
        <w:rPr>
          <w:rFonts w:cs="Times New Roman"/>
          <w:sz w:val="24"/>
          <w:szCs w:val="24"/>
          <w:lang w:val="en-GB"/>
        </w:rPr>
        <w:t xml:space="preserve">encourage people to pay taxes </w:t>
      </w:r>
      <w:r w:rsidR="00961C14" w:rsidRPr="004744BF">
        <w:rPr>
          <w:rFonts w:cs="Times New Roman"/>
          <w:sz w:val="24"/>
          <w:szCs w:val="24"/>
          <w:lang w:val="en-GB"/>
        </w:rPr>
        <w:t>by giving</w:t>
      </w:r>
      <w:r w:rsidR="00AE1D80" w:rsidRPr="004744BF">
        <w:rPr>
          <w:rFonts w:cs="Times New Roman"/>
          <w:sz w:val="24"/>
          <w:szCs w:val="24"/>
          <w:lang w:val="en-GB"/>
        </w:rPr>
        <w:t xml:space="preserve"> amnesty</w:t>
      </w:r>
      <w:r w:rsidR="00610632" w:rsidRPr="004744BF">
        <w:rPr>
          <w:rFonts w:cs="Times New Roman"/>
          <w:sz w:val="24"/>
          <w:szCs w:val="24"/>
          <w:lang w:val="en-GB"/>
        </w:rPr>
        <w:t xml:space="preserve"> for those with </w:t>
      </w:r>
      <w:r w:rsidR="00961C14" w:rsidRPr="004744BF">
        <w:rPr>
          <w:rFonts w:cs="Times New Roman"/>
          <w:sz w:val="24"/>
          <w:szCs w:val="24"/>
          <w:lang w:val="en-GB"/>
        </w:rPr>
        <w:t xml:space="preserve">unregistered </w:t>
      </w:r>
      <w:r w:rsidR="00610632" w:rsidRPr="004744BF">
        <w:rPr>
          <w:rFonts w:cs="Times New Roman"/>
          <w:sz w:val="24"/>
          <w:szCs w:val="24"/>
          <w:lang w:val="en-GB"/>
        </w:rPr>
        <w:t>foreign accounts</w:t>
      </w:r>
      <w:r w:rsidR="00AE1D80" w:rsidRPr="004744BF">
        <w:rPr>
          <w:rFonts w:cs="Times New Roman"/>
          <w:sz w:val="24"/>
          <w:szCs w:val="24"/>
          <w:lang w:val="en-GB"/>
        </w:rPr>
        <w:t>.</w:t>
      </w:r>
    </w:p>
    <w:p w14:paraId="3654E312" w14:textId="2A730318" w:rsidR="00AE1D80" w:rsidRPr="004744BF" w:rsidRDefault="00610632" w:rsidP="00EE4DEB">
      <w:pPr>
        <w:rPr>
          <w:rFonts w:cs="Times New Roman"/>
          <w:sz w:val="24"/>
          <w:szCs w:val="24"/>
          <w:lang w:val="en-GB"/>
        </w:rPr>
      </w:pPr>
      <w:r w:rsidRPr="004744BF">
        <w:rPr>
          <w:rFonts w:cs="Times New Roman"/>
          <w:sz w:val="24"/>
          <w:szCs w:val="24"/>
          <w:lang w:val="en-GB"/>
        </w:rPr>
        <w:t xml:space="preserve">The authorities can also </w:t>
      </w:r>
      <w:r w:rsidR="009328CA" w:rsidRPr="004744BF">
        <w:rPr>
          <w:rFonts w:cs="Times New Roman"/>
          <w:sz w:val="24"/>
          <w:szCs w:val="24"/>
          <w:lang w:val="en-GB"/>
        </w:rPr>
        <w:t>collect a myriad of existing personal</w:t>
      </w:r>
      <w:r w:rsidR="00B75074" w:rsidRPr="004744BF">
        <w:rPr>
          <w:rFonts w:cs="Times New Roman"/>
          <w:sz w:val="24"/>
          <w:szCs w:val="24"/>
          <w:lang w:val="en-GB"/>
        </w:rPr>
        <w:t xml:space="preserve"> information needed to determine entitlement for welfare benefits</w:t>
      </w:r>
      <w:r w:rsidRPr="004744BF">
        <w:rPr>
          <w:rFonts w:cs="Times New Roman"/>
          <w:sz w:val="24"/>
          <w:szCs w:val="24"/>
          <w:lang w:val="en-GB"/>
        </w:rPr>
        <w:t>. This information</w:t>
      </w:r>
      <w:r w:rsidR="00B75074" w:rsidRPr="004744BF">
        <w:rPr>
          <w:rFonts w:cs="Times New Roman"/>
          <w:sz w:val="24"/>
          <w:szCs w:val="24"/>
          <w:lang w:val="en-GB"/>
        </w:rPr>
        <w:t xml:space="preserve"> typically concerns the applicant’s </w:t>
      </w:r>
      <w:r w:rsidR="00FB38C1" w:rsidRPr="004744BF">
        <w:rPr>
          <w:rFonts w:cs="Times New Roman"/>
          <w:sz w:val="24"/>
          <w:szCs w:val="24"/>
          <w:lang w:val="en-GB"/>
        </w:rPr>
        <w:t xml:space="preserve">total </w:t>
      </w:r>
      <w:r w:rsidR="00B75074" w:rsidRPr="004744BF">
        <w:rPr>
          <w:rFonts w:cs="Times New Roman"/>
          <w:sz w:val="24"/>
          <w:szCs w:val="24"/>
          <w:lang w:val="en-GB"/>
        </w:rPr>
        <w:t xml:space="preserve">income and bank balance, household </w:t>
      </w:r>
      <w:r w:rsidR="00FB38C1" w:rsidRPr="004744BF">
        <w:rPr>
          <w:rFonts w:cs="Times New Roman"/>
          <w:sz w:val="24"/>
          <w:szCs w:val="24"/>
          <w:lang w:val="en-GB"/>
        </w:rPr>
        <w:t>and family situation</w:t>
      </w:r>
      <w:r w:rsidR="00B75074" w:rsidRPr="004744BF">
        <w:rPr>
          <w:rFonts w:cs="Times New Roman"/>
          <w:sz w:val="24"/>
          <w:szCs w:val="24"/>
          <w:lang w:val="en-GB"/>
        </w:rPr>
        <w:t>, health</w:t>
      </w:r>
      <w:r w:rsidR="009328CA" w:rsidRPr="004744BF">
        <w:rPr>
          <w:rFonts w:cs="Times New Roman"/>
          <w:sz w:val="24"/>
          <w:szCs w:val="24"/>
          <w:lang w:val="en-GB"/>
        </w:rPr>
        <w:t xml:space="preserve"> status</w:t>
      </w:r>
      <w:r w:rsidR="00B75074" w:rsidRPr="004744BF">
        <w:rPr>
          <w:rFonts w:cs="Times New Roman"/>
          <w:sz w:val="24"/>
          <w:szCs w:val="24"/>
          <w:lang w:val="en-GB"/>
        </w:rPr>
        <w:t xml:space="preserve">, </w:t>
      </w:r>
      <w:r w:rsidR="00FB38C1" w:rsidRPr="004744BF">
        <w:rPr>
          <w:rFonts w:cs="Times New Roman"/>
          <w:sz w:val="24"/>
          <w:szCs w:val="24"/>
          <w:lang w:val="en-GB"/>
        </w:rPr>
        <w:t>working capacity,</w:t>
      </w:r>
      <w:r w:rsidR="00B75074" w:rsidRPr="004744BF">
        <w:rPr>
          <w:rFonts w:cs="Times New Roman"/>
          <w:sz w:val="24"/>
          <w:szCs w:val="24"/>
          <w:lang w:val="en-GB"/>
        </w:rPr>
        <w:t xml:space="preserve"> dwelling status and prospects to enter or exit the labour market. </w:t>
      </w:r>
      <w:r w:rsidR="00AE1D80" w:rsidRPr="004744BF">
        <w:rPr>
          <w:rFonts w:cs="Times New Roman"/>
          <w:sz w:val="24"/>
          <w:szCs w:val="24"/>
          <w:lang w:val="en-GB"/>
        </w:rPr>
        <w:t xml:space="preserve">Welfare benefits are </w:t>
      </w:r>
      <w:r w:rsidR="00B75074" w:rsidRPr="004744BF">
        <w:rPr>
          <w:rFonts w:cs="Times New Roman"/>
          <w:sz w:val="24"/>
          <w:szCs w:val="24"/>
          <w:lang w:val="en-GB"/>
        </w:rPr>
        <w:t xml:space="preserve">therefore </w:t>
      </w:r>
      <w:r w:rsidR="00AE1D80" w:rsidRPr="004744BF">
        <w:rPr>
          <w:rFonts w:cs="Times New Roman"/>
          <w:sz w:val="24"/>
          <w:szCs w:val="24"/>
          <w:lang w:val="en-GB"/>
        </w:rPr>
        <w:t xml:space="preserve">controlled </w:t>
      </w:r>
      <w:r w:rsidR="00C17378" w:rsidRPr="004744BF">
        <w:rPr>
          <w:rFonts w:cs="Times New Roman"/>
          <w:sz w:val="24"/>
          <w:szCs w:val="24"/>
          <w:lang w:val="en-GB"/>
        </w:rPr>
        <w:t>by c</w:t>
      </w:r>
      <w:r w:rsidR="004A612A" w:rsidRPr="004744BF">
        <w:rPr>
          <w:rFonts w:cs="Times New Roman"/>
          <w:sz w:val="24"/>
          <w:szCs w:val="24"/>
          <w:lang w:val="en-GB"/>
        </w:rPr>
        <w:t>areful</w:t>
      </w:r>
      <w:r w:rsidR="00C17378" w:rsidRPr="004744BF">
        <w:rPr>
          <w:rFonts w:cs="Times New Roman"/>
          <w:sz w:val="24"/>
          <w:szCs w:val="24"/>
          <w:lang w:val="en-GB"/>
        </w:rPr>
        <w:t xml:space="preserve"> assessment of </w:t>
      </w:r>
      <w:r w:rsidR="00AE1D80" w:rsidRPr="004744BF">
        <w:rPr>
          <w:rFonts w:cs="Times New Roman"/>
          <w:sz w:val="24"/>
          <w:szCs w:val="24"/>
          <w:lang w:val="en-GB"/>
        </w:rPr>
        <w:t>the applicant</w:t>
      </w:r>
      <w:r w:rsidR="00C679A7" w:rsidRPr="004744BF">
        <w:rPr>
          <w:rFonts w:cs="Times New Roman"/>
          <w:sz w:val="24"/>
          <w:szCs w:val="24"/>
          <w:lang w:val="en-GB"/>
        </w:rPr>
        <w:t xml:space="preserve">’s request, </w:t>
      </w:r>
      <w:r w:rsidR="00C17378" w:rsidRPr="004744BF">
        <w:rPr>
          <w:rFonts w:cs="Times New Roman"/>
          <w:sz w:val="24"/>
          <w:szCs w:val="24"/>
          <w:lang w:val="en-GB"/>
        </w:rPr>
        <w:t xml:space="preserve">searching </w:t>
      </w:r>
      <w:r w:rsidR="00C679A7" w:rsidRPr="004744BF">
        <w:rPr>
          <w:rFonts w:cs="Times New Roman"/>
          <w:sz w:val="24"/>
          <w:szCs w:val="24"/>
          <w:lang w:val="en-GB"/>
        </w:rPr>
        <w:t xml:space="preserve">for suspicious </w:t>
      </w:r>
      <w:r w:rsidR="00C17378" w:rsidRPr="004744BF">
        <w:rPr>
          <w:rFonts w:cs="Times New Roman"/>
          <w:sz w:val="24"/>
          <w:szCs w:val="24"/>
          <w:lang w:val="en-GB"/>
        </w:rPr>
        <w:t xml:space="preserve">bank transactions or </w:t>
      </w:r>
      <w:r w:rsidR="004A612A" w:rsidRPr="004744BF">
        <w:rPr>
          <w:rFonts w:cs="Times New Roman"/>
          <w:sz w:val="24"/>
          <w:szCs w:val="24"/>
          <w:lang w:val="en-GB"/>
        </w:rPr>
        <w:t xml:space="preserve">extravagant </w:t>
      </w:r>
      <w:r w:rsidR="00C17378" w:rsidRPr="004744BF">
        <w:rPr>
          <w:rFonts w:cs="Times New Roman"/>
          <w:sz w:val="24"/>
          <w:szCs w:val="24"/>
          <w:lang w:val="en-GB"/>
        </w:rPr>
        <w:t>purchases</w:t>
      </w:r>
      <w:r w:rsidR="00AE1D80" w:rsidRPr="004744BF">
        <w:rPr>
          <w:rFonts w:cs="Times New Roman"/>
          <w:sz w:val="24"/>
          <w:szCs w:val="24"/>
          <w:lang w:val="en-GB"/>
        </w:rPr>
        <w:t xml:space="preserve"> and </w:t>
      </w:r>
      <w:r w:rsidR="004A612A" w:rsidRPr="004744BF">
        <w:rPr>
          <w:rFonts w:cs="Times New Roman"/>
          <w:sz w:val="24"/>
          <w:szCs w:val="24"/>
          <w:lang w:val="en-GB"/>
        </w:rPr>
        <w:t xml:space="preserve">by </w:t>
      </w:r>
      <w:r w:rsidR="00AE1D80" w:rsidRPr="004744BF">
        <w:rPr>
          <w:rFonts w:cs="Times New Roman"/>
          <w:sz w:val="24"/>
          <w:szCs w:val="24"/>
          <w:lang w:val="en-GB"/>
        </w:rPr>
        <w:t>periodic inspections of the recipients</w:t>
      </w:r>
      <w:r w:rsidR="00C17378" w:rsidRPr="004744BF">
        <w:rPr>
          <w:rFonts w:cs="Times New Roman"/>
          <w:sz w:val="24"/>
          <w:szCs w:val="24"/>
          <w:lang w:val="en-GB"/>
        </w:rPr>
        <w:t xml:space="preserve">’ homes and </w:t>
      </w:r>
      <w:r w:rsidR="004A612A" w:rsidRPr="004744BF">
        <w:rPr>
          <w:rFonts w:cs="Times New Roman"/>
          <w:sz w:val="24"/>
          <w:szCs w:val="24"/>
          <w:lang w:val="en-GB"/>
        </w:rPr>
        <w:t>social media</w:t>
      </w:r>
      <w:r w:rsidR="00C17378" w:rsidRPr="004744BF">
        <w:rPr>
          <w:rFonts w:cs="Times New Roman"/>
          <w:sz w:val="24"/>
          <w:szCs w:val="24"/>
          <w:lang w:val="en-GB"/>
        </w:rPr>
        <w:t xml:space="preserve"> pages</w:t>
      </w:r>
      <w:r w:rsidR="00651F65" w:rsidRPr="004744BF">
        <w:rPr>
          <w:rFonts w:cs="Times New Roman"/>
          <w:sz w:val="24"/>
          <w:szCs w:val="24"/>
          <w:lang w:val="en-GB"/>
        </w:rPr>
        <w:t>.</w:t>
      </w:r>
      <w:r w:rsidR="003E64AD" w:rsidRPr="004744BF">
        <w:rPr>
          <w:rFonts w:cs="Times New Roman"/>
          <w:sz w:val="24"/>
          <w:szCs w:val="24"/>
          <w:lang w:val="en-GB"/>
        </w:rPr>
        <w:t xml:space="preserve"> </w:t>
      </w:r>
      <w:r w:rsidR="00B75074" w:rsidRPr="004744BF">
        <w:rPr>
          <w:rFonts w:cs="Times New Roman"/>
          <w:sz w:val="24"/>
          <w:szCs w:val="24"/>
          <w:lang w:val="en-GB"/>
        </w:rPr>
        <w:t xml:space="preserve">In both </w:t>
      </w:r>
      <w:r w:rsidR="00AE1D80" w:rsidRPr="004744BF">
        <w:rPr>
          <w:rFonts w:cs="Times New Roman"/>
          <w:sz w:val="24"/>
          <w:szCs w:val="24"/>
          <w:lang w:val="en-GB"/>
        </w:rPr>
        <w:t>Denmark and Sweden</w:t>
      </w:r>
      <w:r w:rsidR="00FB38C1" w:rsidRPr="004744BF">
        <w:rPr>
          <w:rFonts w:cs="Times New Roman"/>
          <w:sz w:val="24"/>
          <w:szCs w:val="24"/>
          <w:lang w:val="en-GB"/>
        </w:rPr>
        <w:t>,</w:t>
      </w:r>
      <w:r w:rsidR="00651F65" w:rsidRPr="004744BF">
        <w:rPr>
          <w:rFonts w:cs="Times New Roman"/>
          <w:sz w:val="24"/>
          <w:szCs w:val="24"/>
          <w:lang w:val="en-GB"/>
        </w:rPr>
        <w:t xml:space="preserve"> </w:t>
      </w:r>
      <w:r w:rsidR="00B75074" w:rsidRPr="004744BF">
        <w:rPr>
          <w:rFonts w:cs="Times New Roman"/>
          <w:sz w:val="24"/>
          <w:szCs w:val="24"/>
          <w:lang w:val="en-GB"/>
        </w:rPr>
        <w:t xml:space="preserve">monitoring of welfare recipients </w:t>
      </w:r>
      <w:r w:rsidR="00651F65" w:rsidRPr="004744BF">
        <w:rPr>
          <w:rFonts w:cs="Times New Roman"/>
          <w:sz w:val="24"/>
          <w:szCs w:val="24"/>
          <w:lang w:val="en-GB"/>
        </w:rPr>
        <w:t>is carried out by</w:t>
      </w:r>
      <w:r w:rsidR="00AE1D80" w:rsidRPr="004744BF">
        <w:rPr>
          <w:rFonts w:cs="Times New Roman"/>
          <w:sz w:val="24"/>
          <w:szCs w:val="24"/>
          <w:lang w:val="en-GB"/>
        </w:rPr>
        <w:t xml:space="preserve"> ‘control groups’</w:t>
      </w:r>
      <w:r w:rsidR="00B75074" w:rsidRPr="004744BF">
        <w:rPr>
          <w:rFonts w:cs="Times New Roman"/>
          <w:sz w:val="24"/>
          <w:szCs w:val="24"/>
          <w:lang w:val="en-GB"/>
        </w:rPr>
        <w:t xml:space="preserve"> whose job is to detect </w:t>
      </w:r>
      <w:r w:rsidR="00FB38C1" w:rsidRPr="004744BF">
        <w:rPr>
          <w:rFonts w:cs="Times New Roman"/>
          <w:sz w:val="24"/>
          <w:szCs w:val="24"/>
          <w:lang w:val="en-GB"/>
        </w:rPr>
        <w:t xml:space="preserve">incorrect payments or intentional </w:t>
      </w:r>
      <w:r w:rsidR="00B75074" w:rsidRPr="004744BF">
        <w:rPr>
          <w:rFonts w:cs="Times New Roman"/>
          <w:sz w:val="24"/>
          <w:szCs w:val="24"/>
          <w:lang w:val="en-GB"/>
        </w:rPr>
        <w:t>cheatin</w:t>
      </w:r>
      <w:r w:rsidR="00FB38C1" w:rsidRPr="004744BF">
        <w:rPr>
          <w:rFonts w:cs="Times New Roman"/>
          <w:sz w:val="24"/>
          <w:szCs w:val="24"/>
          <w:lang w:val="en-GB"/>
        </w:rPr>
        <w:t>g</w:t>
      </w:r>
      <w:r w:rsidR="00AE1D80" w:rsidRPr="004744BF">
        <w:rPr>
          <w:rFonts w:cs="Times New Roman"/>
          <w:sz w:val="24"/>
          <w:szCs w:val="24"/>
          <w:lang w:val="en-GB"/>
        </w:rPr>
        <w:t>.</w:t>
      </w:r>
      <w:r w:rsidR="006F2B6E" w:rsidRPr="004744BF">
        <w:rPr>
          <w:rFonts w:cs="Times New Roman"/>
          <w:sz w:val="24"/>
          <w:szCs w:val="24"/>
          <w:lang w:val="en-GB"/>
        </w:rPr>
        <w:t xml:space="preserve"> </w:t>
      </w:r>
      <w:r w:rsidR="00AE1D80" w:rsidRPr="004744BF">
        <w:rPr>
          <w:rFonts w:cs="Times New Roman"/>
          <w:sz w:val="24"/>
          <w:szCs w:val="24"/>
          <w:lang w:val="en-GB"/>
        </w:rPr>
        <w:t xml:space="preserve"> The</w:t>
      </w:r>
      <w:r w:rsidR="00C679A7" w:rsidRPr="004744BF">
        <w:rPr>
          <w:rFonts w:cs="Times New Roman"/>
          <w:sz w:val="24"/>
          <w:szCs w:val="24"/>
          <w:lang w:val="en-GB"/>
        </w:rPr>
        <w:t>se control</w:t>
      </w:r>
      <w:r w:rsidR="00877502" w:rsidRPr="004744BF">
        <w:rPr>
          <w:rFonts w:cs="Times New Roman"/>
          <w:sz w:val="24"/>
          <w:szCs w:val="24"/>
          <w:lang w:val="en-GB"/>
        </w:rPr>
        <w:t xml:space="preserve"> units</w:t>
      </w:r>
      <w:r w:rsidR="00AE1D80" w:rsidRPr="004744BF">
        <w:rPr>
          <w:rFonts w:cs="Times New Roman"/>
          <w:sz w:val="24"/>
          <w:szCs w:val="24"/>
          <w:lang w:val="en-GB"/>
        </w:rPr>
        <w:t xml:space="preserve"> can </w:t>
      </w:r>
      <w:r w:rsidR="00877502" w:rsidRPr="004744BF">
        <w:rPr>
          <w:rFonts w:cs="Times New Roman"/>
          <w:sz w:val="24"/>
          <w:szCs w:val="24"/>
          <w:lang w:val="en-GB"/>
        </w:rPr>
        <w:t>peruse</w:t>
      </w:r>
      <w:r w:rsidR="00AE1D80" w:rsidRPr="004744BF">
        <w:rPr>
          <w:rFonts w:cs="Times New Roman"/>
          <w:sz w:val="24"/>
          <w:szCs w:val="24"/>
          <w:lang w:val="en-GB"/>
        </w:rPr>
        <w:t xml:space="preserve"> </w:t>
      </w:r>
      <w:r w:rsidR="00B75074" w:rsidRPr="004744BF">
        <w:rPr>
          <w:rFonts w:cs="Times New Roman"/>
          <w:sz w:val="24"/>
          <w:szCs w:val="24"/>
          <w:lang w:val="en-GB"/>
        </w:rPr>
        <w:t xml:space="preserve">the many </w:t>
      </w:r>
      <w:r w:rsidR="00651F65" w:rsidRPr="004744BF">
        <w:rPr>
          <w:rFonts w:cs="Times New Roman"/>
          <w:sz w:val="24"/>
          <w:szCs w:val="24"/>
          <w:lang w:val="en-GB"/>
        </w:rPr>
        <w:t xml:space="preserve">statistical </w:t>
      </w:r>
      <w:r w:rsidR="00AE1D80" w:rsidRPr="004744BF">
        <w:rPr>
          <w:rFonts w:cs="Times New Roman"/>
          <w:sz w:val="24"/>
          <w:szCs w:val="24"/>
          <w:lang w:val="en-GB"/>
        </w:rPr>
        <w:t>registers</w:t>
      </w:r>
      <w:r w:rsidR="00877502" w:rsidRPr="004744BF">
        <w:rPr>
          <w:rFonts w:cs="Times New Roman"/>
          <w:sz w:val="24"/>
          <w:szCs w:val="24"/>
          <w:lang w:val="en-GB"/>
        </w:rPr>
        <w:t xml:space="preserve"> based on the client</w:t>
      </w:r>
      <w:r w:rsidR="00651F65" w:rsidRPr="004744BF">
        <w:rPr>
          <w:rFonts w:cs="Times New Roman"/>
          <w:sz w:val="24"/>
          <w:szCs w:val="24"/>
          <w:lang w:val="en-GB"/>
        </w:rPr>
        <w:t>’</w:t>
      </w:r>
      <w:r w:rsidR="00877502" w:rsidRPr="004744BF">
        <w:rPr>
          <w:rFonts w:cs="Times New Roman"/>
          <w:sz w:val="24"/>
          <w:szCs w:val="24"/>
          <w:lang w:val="en-GB"/>
        </w:rPr>
        <w:t>s national ID number</w:t>
      </w:r>
      <w:r w:rsidR="00651F65" w:rsidRPr="004744BF">
        <w:rPr>
          <w:rFonts w:cs="Times New Roman"/>
          <w:sz w:val="24"/>
          <w:szCs w:val="24"/>
          <w:lang w:val="en-GB"/>
        </w:rPr>
        <w:t>, invite</w:t>
      </w:r>
      <w:r w:rsidR="00AE1D80" w:rsidRPr="004744BF">
        <w:rPr>
          <w:rFonts w:cs="Times New Roman"/>
          <w:sz w:val="24"/>
          <w:szCs w:val="24"/>
          <w:lang w:val="en-GB"/>
        </w:rPr>
        <w:t xml:space="preserve"> clients</w:t>
      </w:r>
      <w:r w:rsidR="00B75074" w:rsidRPr="004744BF">
        <w:rPr>
          <w:rFonts w:cs="Times New Roman"/>
          <w:sz w:val="24"/>
          <w:szCs w:val="24"/>
          <w:lang w:val="en-GB"/>
        </w:rPr>
        <w:t xml:space="preserve"> </w:t>
      </w:r>
      <w:r w:rsidR="00651F65" w:rsidRPr="004744BF">
        <w:rPr>
          <w:rFonts w:cs="Times New Roman"/>
          <w:sz w:val="24"/>
          <w:szCs w:val="24"/>
          <w:lang w:val="en-GB"/>
        </w:rPr>
        <w:t xml:space="preserve">to the office </w:t>
      </w:r>
      <w:r w:rsidR="00AE1D80" w:rsidRPr="004744BF">
        <w:rPr>
          <w:rFonts w:cs="Times New Roman"/>
          <w:sz w:val="24"/>
          <w:szCs w:val="24"/>
          <w:lang w:val="en-GB"/>
        </w:rPr>
        <w:t xml:space="preserve">for </w:t>
      </w:r>
      <w:r w:rsidR="00B75074" w:rsidRPr="004744BF">
        <w:rPr>
          <w:rFonts w:cs="Times New Roman"/>
          <w:sz w:val="24"/>
          <w:szCs w:val="24"/>
          <w:lang w:val="en-GB"/>
        </w:rPr>
        <w:t xml:space="preserve">personal </w:t>
      </w:r>
      <w:r w:rsidR="00230061" w:rsidRPr="004744BF">
        <w:rPr>
          <w:rFonts w:cs="Times New Roman"/>
          <w:sz w:val="24"/>
          <w:szCs w:val="24"/>
          <w:lang w:val="en-GB"/>
        </w:rPr>
        <w:t>interviews</w:t>
      </w:r>
      <w:r w:rsidR="00877502" w:rsidRPr="004744BF">
        <w:rPr>
          <w:rFonts w:cs="Times New Roman"/>
          <w:sz w:val="24"/>
          <w:szCs w:val="24"/>
          <w:lang w:val="en-GB"/>
        </w:rPr>
        <w:t xml:space="preserve">, </w:t>
      </w:r>
      <w:r w:rsidR="00651F65" w:rsidRPr="004744BF">
        <w:rPr>
          <w:rFonts w:cs="Times New Roman"/>
          <w:sz w:val="24"/>
          <w:szCs w:val="24"/>
          <w:lang w:val="en-GB"/>
        </w:rPr>
        <w:t>make unannounced visits to their home</w:t>
      </w:r>
      <w:r w:rsidR="00B75074" w:rsidRPr="004744BF">
        <w:rPr>
          <w:rFonts w:cs="Times New Roman"/>
          <w:sz w:val="24"/>
          <w:szCs w:val="24"/>
          <w:lang w:val="en-GB"/>
        </w:rPr>
        <w:t xml:space="preserve"> to confirm who is residing there</w:t>
      </w:r>
      <w:r w:rsidR="00651F65" w:rsidRPr="004744BF">
        <w:rPr>
          <w:rFonts w:cs="Times New Roman"/>
          <w:sz w:val="24"/>
          <w:szCs w:val="24"/>
          <w:lang w:val="en-GB"/>
        </w:rPr>
        <w:t xml:space="preserve">, </w:t>
      </w:r>
      <w:r w:rsidR="00877502" w:rsidRPr="004744BF">
        <w:rPr>
          <w:rFonts w:cs="Times New Roman"/>
          <w:sz w:val="24"/>
          <w:szCs w:val="24"/>
          <w:lang w:val="en-GB"/>
        </w:rPr>
        <w:t>observe them as they leave their homes,</w:t>
      </w:r>
      <w:r w:rsidR="00AE1D80" w:rsidRPr="004744BF">
        <w:rPr>
          <w:rFonts w:cs="Times New Roman"/>
          <w:sz w:val="24"/>
          <w:szCs w:val="24"/>
          <w:lang w:val="en-GB"/>
        </w:rPr>
        <w:t xml:space="preserve"> monitor them at key checkpoints such as airports (</w:t>
      </w:r>
      <w:r w:rsidR="00877502" w:rsidRPr="004744BF">
        <w:rPr>
          <w:rFonts w:cs="Times New Roman"/>
          <w:sz w:val="24"/>
          <w:szCs w:val="24"/>
          <w:lang w:val="en-GB"/>
        </w:rPr>
        <w:t xml:space="preserve">to detect illegal </w:t>
      </w:r>
      <w:r w:rsidR="00AE1D80" w:rsidRPr="004744BF">
        <w:rPr>
          <w:rFonts w:cs="Times New Roman"/>
          <w:sz w:val="24"/>
          <w:szCs w:val="24"/>
          <w:lang w:val="en-GB"/>
        </w:rPr>
        <w:t>vacations)</w:t>
      </w:r>
      <w:r w:rsidR="003E64AD" w:rsidRPr="004744BF">
        <w:rPr>
          <w:rFonts w:cs="Times New Roman"/>
          <w:sz w:val="24"/>
          <w:szCs w:val="24"/>
          <w:lang w:val="en-GB"/>
        </w:rPr>
        <w:t xml:space="preserve">, or even browse through their </w:t>
      </w:r>
      <w:r w:rsidR="00230061" w:rsidRPr="004744BF">
        <w:rPr>
          <w:rFonts w:cs="Times New Roman"/>
          <w:sz w:val="24"/>
          <w:szCs w:val="24"/>
          <w:lang w:val="en-GB"/>
        </w:rPr>
        <w:t>Facebook</w:t>
      </w:r>
      <w:r w:rsidR="003E64AD" w:rsidRPr="004744BF">
        <w:rPr>
          <w:rFonts w:cs="Times New Roman"/>
          <w:sz w:val="24"/>
          <w:szCs w:val="24"/>
          <w:lang w:val="en-GB"/>
        </w:rPr>
        <w:t xml:space="preserve"> pages to see if the family information provided </w:t>
      </w:r>
      <w:r w:rsidR="009328CA" w:rsidRPr="004744BF">
        <w:rPr>
          <w:rFonts w:cs="Times New Roman"/>
          <w:sz w:val="24"/>
          <w:szCs w:val="24"/>
          <w:lang w:val="en-GB"/>
        </w:rPr>
        <w:t>deviates from F</w:t>
      </w:r>
      <w:r w:rsidR="00230061" w:rsidRPr="004744BF">
        <w:rPr>
          <w:rFonts w:cs="Times New Roman"/>
          <w:sz w:val="24"/>
          <w:szCs w:val="24"/>
          <w:lang w:val="en-GB"/>
        </w:rPr>
        <w:t>acebook</w:t>
      </w:r>
      <w:r w:rsidR="003E64AD" w:rsidRPr="004744BF">
        <w:rPr>
          <w:rFonts w:cs="Times New Roman"/>
          <w:sz w:val="24"/>
          <w:szCs w:val="24"/>
          <w:lang w:val="en-GB"/>
        </w:rPr>
        <w:t xml:space="preserve"> </w:t>
      </w:r>
      <w:r w:rsidR="009328CA" w:rsidRPr="004744BF">
        <w:rPr>
          <w:rFonts w:cs="Times New Roman"/>
          <w:sz w:val="24"/>
          <w:szCs w:val="24"/>
          <w:lang w:val="en-GB"/>
        </w:rPr>
        <w:t>informatio</w:t>
      </w:r>
      <w:r w:rsidR="006F2B6E" w:rsidRPr="004744BF">
        <w:rPr>
          <w:rFonts w:cs="Times New Roman"/>
          <w:sz w:val="24"/>
          <w:szCs w:val="24"/>
          <w:lang w:val="en-GB"/>
        </w:rPr>
        <w:t>n</w:t>
      </w:r>
      <w:r w:rsidR="006F2B6E" w:rsidRPr="004744BF">
        <w:rPr>
          <w:rFonts w:cs="Times New Roman"/>
          <w:sz w:val="24"/>
          <w:szCs w:val="24"/>
          <w:lang w:val="en-US"/>
        </w:rPr>
        <w:t>;</w:t>
      </w:r>
      <w:r w:rsidR="00877502" w:rsidRPr="004744BF">
        <w:rPr>
          <w:rFonts w:cs="Times New Roman"/>
          <w:sz w:val="24"/>
          <w:szCs w:val="24"/>
          <w:lang w:val="en-GB"/>
        </w:rPr>
        <w:t xml:space="preserve"> a typical case </w:t>
      </w:r>
      <w:r w:rsidR="006F2B6E" w:rsidRPr="004744BF">
        <w:rPr>
          <w:rFonts w:cs="Times New Roman"/>
          <w:sz w:val="24"/>
          <w:szCs w:val="24"/>
          <w:lang w:val="en-GB"/>
        </w:rPr>
        <w:t xml:space="preserve">is that of </w:t>
      </w:r>
      <w:r w:rsidR="00877502" w:rsidRPr="004744BF">
        <w:rPr>
          <w:rFonts w:cs="Times New Roman"/>
          <w:sz w:val="24"/>
          <w:szCs w:val="24"/>
          <w:lang w:val="en-GB"/>
        </w:rPr>
        <w:t>the</w:t>
      </w:r>
      <w:r w:rsidR="006F2B6E" w:rsidRPr="004744BF">
        <w:rPr>
          <w:rFonts w:cs="Times New Roman"/>
          <w:sz w:val="24"/>
          <w:szCs w:val="24"/>
          <w:lang w:val="en-GB"/>
        </w:rPr>
        <w:t xml:space="preserve"> photo of the</w:t>
      </w:r>
      <w:r w:rsidR="00877502" w:rsidRPr="004744BF">
        <w:rPr>
          <w:rFonts w:cs="Times New Roman"/>
          <w:sz w:val="24"/>
          <w:szCs w:val="24"/>
          <w:lang w:val="en-GB"/>
        </w:rPr>
        <w:t xml:space="preserve"> single mother</w:t>
      </w:r>
      <w:r w:rsidR="006F2B6E" w:rsidRPr="004744BF">
        <w:rPr>
          <w:rFonts w:cs="Times New Roman"/>
          <w:sz w:val="24"/>
          <w:szCs w:val="24"/>
          <w:lang w:val="en-GB"/>
        </w:rPr>
        <w:t xml:space="preserve"> shown </w:t>
      </w:r>
      <w:r w:rsidR="00877502" w:rsidRPr="004744BF">
        <w:rPr>
          <w:rFonts w:cs="Times New Roman"/>
          <w:sz w:val="24"/>
          <w:szCs w:val="24"/>
          <w:lang w:val="en-GB"/>
        </w:rPr>
        <w:t>relaxing at home</w:t>
      </w:r>
      <w:r w:rsidR="006F2B6E" w:rsidRPr="004744BF">
        <w:rPr>
          <w:rFonts w:cs="Times New Roman"/>
          <w:sz w:val="24"/>
          <w:szCs w:val="24"/>
          <w:lang w:val="en-GB"/>
        </w:rPr>
        <w:t>, her ex-husband by her side,</w:t>
      </w:r>
      <w:r w:rsidR="00877502" w:rsidRPr="004744BF">
        <w:rPr>
          <w:rFonts w:cs="Times New Roman"/>
          <w:sz w:val="24"/>
          <w:szCs w:val="24"/>
          <w:lang w:val="en-GB"/>
        </w:rPr>
        <w:t xml:space="preserve"> ar</w:t>
      </w:r>
      <w:r w:rsidR="00B75074" w:rsidRPr="004744BF">
        <w:rPr>
          <w:rFonts w:cs="Times New Roman"/>
          <w:sz w:val="24"/>
          <w:szCs w:val="24"/>
          <w:lang w:val="en-GB"/>
        </w:rPr>
        <w:t>ous</w:t>
      </w:r>
      <w:r w:rsidR="00877502" w:rsidRPr="004744BF">
        <w:rPr>
          <w:rFonts w:cs="Times New Roman"/>
          <w:sz w:val="24"/>
          <w:szCs w:val="24"/>
          <w:lang w:val="en-GB"/>
        </w:rPr>
        <w:t>ing suspicion that the mother is not living alone and therefore not entitled to single parent benefits.</w:t>
      </w:r>
      <w:r w:rsidR="006B2387" w:rsidRPr="004744BF">
        <w:rPr>
          <w:rFonts w:cs="Times New Roman"/>
          <w:sz w:val="24"/>
          <w:szCs w:val="24"/>
          <w:lang w:val="en-GB"/>
        </w:rPr>
        <w:t xml:space="preserve"> </w:t>
      </w:r>
      <w:r w:rsidR="00961C14" w:rsidRPr="004744BF">
        <w:rPr>
          <w:rFonts w:cs="Times New Roman"/>
          <w:sz w:val="24"/>
          <w:szCs w:val="24"/>
          <w:lang w:val="en-GB"/>
        </w:rPr>
        <w:t xml:space="preserve">The control units also review individual </w:t>
      </w:r>
      <w:r w:rsidR="00CF0F6E" w:rsidRPr="004744BF">
        <w:rPr>
          <w:rFonts w:cs="Times New Roman"/>
          <w:sz w:val="24"/>
          <w:szCs w:val="24"/>
          <w:lang w:val="en-GB"/>
        </w:rPr>
        <w:t>denunciations. The</w:t>
      </w:r>
      <w:r w:rsidR="00FB38C1" w:rsidRPr="004744BF">
        <w:rPr>
          <w:rFonts w:cs="Times New Roman"/>
          <w:sz w:val="24"/>
          <w:szCs w:val="24"/>
          <w:lang w:val="en-GB"/>
        </w:rPr>
        <w:t xml:space="preserve"> potential</w:t>
      </w:r>
      <w:r w:rsidR="006B2387" w:rsidRPr="004744BF">
        <w:rPr>
          <w:rFonts w:cs="Times New Roman"/>
          <w:sz w:val="24"/>
          <w:szCs w:val="24"/>
          <w:lang w:val="en-GB"/>
        </w:rPr>
        <w:t xml:space="preserve"> </w:t>
      </w:r>
      <w:r w:rsidR="00734D4A" w:rsidRPr="004744BF">
        <w:rPr>
          <w:rFonts w:cs="Times New Roman"/>
          <w:sz w:val="24"/>
          <w:szCs w:val="24"/>
          <w:lang w:val="en-GB"/>
        </w:rPr>
        <w:t>abuse</w:t>
      </w:r>
      <w:r w:rsidR="006B2387" w:rsidRPr="004744BF">
        <w:rPr>
          <w:rFonts w:cs="Times New Roman"/>
          <w:sz w:val="24"/>
          <w:szCs w:val="24"/>
          <w:lang w:val="en-GB"/>
        </w:rPr>
        <w:t xml:space="preserve"> </w:t>
      </w:r>
      <w:r w:rsidR="00FB38C1" w:rsidRPr="004744BF">
        <w:rPr>
          <w:rFonts w:cs="Times New Roman"/>
          <w:sz w:val="24"/>
          <w:szCs w:val="24"/>
          <w:lang w:val="en-GB"/>
        </w:rPr>
        <w:t>connected to</w:t>
      </w:r>
      <w:r w:rsidR="006B2387" w:rsidRPr="004744BF">
        <w:rPr>
          <w:rFonts w:cs="Times New Roman"/>
          <w:sz w:val="24"/>
          <w:szCs w:val="24"/>
          <w:lang w:val="en-GB"/>
        </w:rPr>
        <w:t xml:space="preserve"> </w:t>
      </w:r>
      <w:r w:rsidR="00B75074" w:rsidRPr="004744BF">
        <w:rPr>
          <w:rFonts w:cs="Times New Roman"/>
          <w:sz w:val="24"/>
          <w:szCs w:val="24"/>
          <w:lang w:val="en-GB"/>
        </w:rPr>
        <w:t xml:space="preserve">welfare </w:t>
      </w:r>
      <w:r w:rsidR="006B2387" w:rsidRPr="004744BF">
        <w:rPr>
          <w:rFonts w:cs="Times New Roman"/>
          <w:sz w:val="24"/>
          <w:szCs w:val="24"/>
          <w:lang w:val="en-GB"/>
        </w:rPr>
        <w:t>surveillance has been the subject of much commentary</w:t>
      </w:r>
      <w:r w:rsidR="00651F65" w:rsidRPr="004744BF">
        <w:rPr>
          <w:rFonts w:cs="Times New Roman"/>
          <w:sz w:val="24"/>
          <w:szCs w:val="24"/>
          <w:lang w:val="en-GB"/>
        </w:rPr>
        <w:t xml:space="preserve"> in the</w:t>
      </w:r>
      <w:r w:rsidR="00FB38C1" w:rsidRPr="004744BF">
        <w:rPr>
          <w:rFonts w:cs="Times New Roman"/>
          <w:sz w:val="24"/>
          <w:szCs w:val="24"/>
          <w:lang w:val="en-GB"/>
        </w:rPr>
        <w:t xml:space="preserve"> Scandinavian</w:t>
      </w:r>
      <w:r w:rsidR="00651F65" w:rsidRPr="004744BF">
        <w:rPr>
          <w:rFonts w:cs="Times New Roman"/>
          <w:sz w:val="24"/>
          <w:szCs w:val="24"/>
          <w:lang w:val="en-GB"/>
        </w:rPr>
        <w:t xml:space="preserve"> media</w:t>
      </w:r>
      <w:r w:rsidR="00440C90" w:rsidRPr="004744BF">
        <w:rPr>
          <w:rFonts w:cs="Times New Roman"/>
          <w:sz w:val="24"/>
          <w:szCs w:val="24"/>
          <w:lang w:val="en-GB"/>
        </w:rPr>
        <w:t xml:space="preserve"> (Eiriksson, 2019)</w:t>
      </w:r>
      <w:r w:rsidR="00B75074" w:rsidRPr="004744BF">
        <w:rPr>
          <w:rFonts w:cs="Times New Roman"/>
          <w:sz w:val="24"/>
          <w:szCs w:val="24"/>
          <w:lang w:val="en-GB"/>
        </w:rPr>
        <w:t>; th</w:t>
      </w:r>
      <w:r w:rsidR="00FB38C1" w:rsidRPr="004744BF">
        <w:rPr>
          <w:rFonts w:cs="Times New Roman"/>
          <w:sz w:val="24"/>
          <w:szCs w:val="24"/>
          <w:lang w:val="en-GB"/>
        </w:rPr>
        <w:t>e</w:t>
      </w:r>
      <w:r w:rsidR="00B75074" w:rsidRPr="004744BF">
        <w:rPr>
          <w:rFonts w:cs="Times New Roman"/>
          <w:sz w:val="24"/>
          <w:szCs w:val="24"/>
          <w:lang w:val="en-GB"/>
        </w:rPr>
        <w:t xml:space="preserve"> fear </w:t>
      </w:r>
      <w:r w:rsidR="00FB38C1" w:rsidRPr="004744BF">
        <w:rPr>
          <w:rFonts w:cs="Times New Roman"/>
          <w:sz w:val="24"/>
          <w:szCs w:val="24"/>
          <w:lang w:val="en-GB"/>
        </w:rPr>
        <w:t xml:space="preserve">that </w:t>
      </w:r>
      <w:r w:rsidR="00B75074" w:rsidRPr="004744BF">
        <w:rPr>
          <w:rFonts w:cs="Times New Roman"/>
          <w:sz w:val="24"/>
          <w:szCs w:val="24"/>
          <w:lang w:val="en-GB"/>
        </w:rPr>
        <w:t xml:space="preserve">a nanny state </w:t>
      </w:r>
      <w:r w:rsidR="00FB38C1" w:rsidRPr="004744BF">
        <w:rPr>
          <w:rFonts w:cs="Times New Roman"/>
          <w:sz w:val="24"/>
          <w:szCs w:val="24"/>
          <w:lang w:val="en-GB"/>
        </w:rPr>
        <w:t>will become</w:t>
      </w:r>
      <w:r w:rsidR="00B75074" w:rsidRPr="004744BF">
        <w:rPr>
          <w:rFonts w:cs="Times New Roman"/>
          <w:sz w:val="24"/>
          <w:szCs w:val="24"/>
          <w:lang w:val="en-GB"/>
        </w:rPr>
        <w:t xml:space="preserve"> a surveillance state was summed up by a journalist in an editorial entitled</w:t>
      </w:r>
      <w:r w:rsidR="00651F65" w:rsidRPr="004744BF">
        <w:rPr>
          <w:rFonts w:cs="Times New Roman"/>
          <w:sz w:val="24"/>
          <w:szCs w:val="24"/>
          <w:lang w:val="en-GB"/>
        </w:rPr>
        <w:t xml:space="preserve"> ‘</w:t>
      </w:r>
      <w:r w:rsidR="006B2387" w:rsidRPr="004744BF">
        <w:rPr>
          <w:rFonts w:cs="Times New Roman"/>
          <w:sz w:val="24"/>
          <w:szCs w:val="24"/>
          <w:lang w:val="en-GB"/>
        </w:rPr>
        <w:t>From Big Mother to Big Brother</w:t>
      </w:r>
      <w:r w:rsidR="00651F65" w:rsidRPr="004744BF">
        <w:rPr>
          <w:rFonts w:cs="Times New Roman"/>
          <w:sz w:val="24"/>
          <w:szCs w:val="24"/>
          <w:lang w:val="en-GB"/>
        </w:rPr>
        <w:t>’</w:t>
      </w:r>
      <w:r w:rsidR="00C17378" w:rsidRPr="004744BF">
        <w:rPr>
          <w:rFonts w:cs="Times New Roman"/>
          <w:sz w:val="24"/>
          <w:szCs w:val="24"/>
          <w:lang w:val="en-GB"/>
        </w:rPr>
        <w:t xml:space="preserve"> (</w:t>
      </w:r>
      <w:r w:rsidR="00961C14" w:rsidRPr="004744BF">
        <w:rPr>
          <w:rFonts w:cs="Times New Roman"/>
          <w:sz w:val="24"/>
          <w:szCs w:val="24"/>
          <w:lang w:val="en-GB"/>
        </w:rPr>
        <w:t xml:space="preserve">T. </w:t>
      </w:r>
      <w:r w:rsidR="00C17378" w:rsidRPr="004744BF">
        <w:rPr>
          <w:rFonts w:cs="Times New Roman"/>
          <w:sz w:val="24"/>
          <w:szCs w:val="24"/>
          <w:lang w:val="en-GB"/>
        </w:rPr>
        <w:t>Jensen</w:t>
      </w:r>
      <w:r w:rsidR="00961C14" w:rsidRPr="004744BF">
        <w:rPr>
          <w:rFonts w:cs="Times New Roman"/>
          <w:sz w:val="24"/>
          <w:szCs w:val="24"/>
          <w:lang w:val="en-GB"/>
        </w:rPr>
        <w:t>,</w:t>
      </w:r>
      <w:r w:rsidR="00C17378" w:rsidRPr="004744BF">
        <w:rPr>
          <w:rFonts w:cs="Times New Roman"/>
          <w:sz w:val="24"/>
          <w:szCs w:val="24"/>
          <w:lang w:val="en-GB"/>
        </w:rPr>
        <w:t xml:space="preserve"> 201</w:t>
      </w:r>
      <w:r w:rsidR="00961C14" w:rsidRPr="004744BF">
        <w:rPr>
          <w:rFonts w:cs="Times New Roman"/>
          <w:sz w:val="24"/>
          <w:szCs w:val="24"/>
          <w:lang w:val="en-GB"/>
        </w:rPr>
        <w:t>0, 2013</w:t>
      </w:r>
      <w:r w:rsidR="00C17378" w:rsidRPr="004744BF">
        <w:rPr>
          <w:rFonts w:cs="Times New Roman"/>
          <w:sz w:val="24"/>
          <w:szCs w:val="24"/>
          <w:lang w:val="en-GB"/>
        </w:rPr>
        <w:t>)</w:t>
      </w:r>
      <w:r w:rsidR="006B2387" w:rsidRPr="004744BF">
        <w:rPr>
          <w:rFonts w:cs="Times New Roman"/>
          <w:sz w:val="24"/>
          <w:szCs w:val="24"/>
          <w:lang w:val="en-GB"/>
        </w:rPr>
        <w:t>.</w:t>
      </w:r>
    </w:p>
    <w:p w14:paraId="7197F6B6" w14:textId="77777777" w:rsidR="00917F1C" w:rsidRPr="004744BF" w:rsidRDefault="00651F65" w:rsidP="00EE4DEB">
      <w:pPr>
        <w:rPr>
          <w:rFonts w:cs="Times New Roman"/>
          <w:sz w:val="24"/>
          <w:szCs w:val="24"/>
          <w:lang w:val="en-GB"/>
        </w:rPr>
      </w:pPr>
      <w:r w:rsidRPr="004744BF">
        <w:rPr>
          <w:rFonts w:cs="Times New Roman"/>
          <w:sz w:val="24"/>
          <w:szCs w:val="24"/>
          <w:lang w:val="en-GB"/>
        </w:rPr>
        <w:t xml:space="preserve">Now what happens when state </w:t>
      </w:r>
      <w:r w:rsidR="00C679A7" w:rsidRPr="004744BF">
        <w:rPr>
          <w:rFonts w:cs="Times New Roman"/>
          <w:sz w:val="24"/>
          <w:szCs w:val="24"/>
          <w:lang w:val="en-GB"/>
        </w:rPr>
        <w:t xml:space="preserve">control </w:t>
      </w:r>
      <w:r w:rsidRPr="004744BF">
        <w:rPr>
          <w:rFonts w:cs="Times New Roman"/>
          <w:sz w:val="24"/>
          <w:szCs w:val="24"/>
          <w:lang w:val="en-GB"/>
        </w:rPr>
        <w:t xml:space="preserve">regimes </w:t>
      </w:r>
      <w:r w:rsidR="006F2B6E" w:rsidRPr="004744BF">
        <w:rPr>
          <w:rFonts w:cs="Times New Roman"/>
          <w:sz w:val="24"/>
          <w:szCs w:val="24"/>
          <w:lang w:val="en-GB"/>
        </w:rPr>
        <w:t xml:space="preserve">feel that they </w:t>
      </w:r>
      <w:r w:rsidRPr="004744BF">
        <w:rPr>
          <w:rFonts w:cs="Times New Roman"/>
          <w:sz w:val="24"/>
          <w:szCs w:val="24"/>
          <w:lang w:val="en-GB"/>
        </w:rPr>
        <w:t>need help</w:t>
      </w:r>
      <w:r w:rsidR="00B75074" w:rsidRPr="004744BF">
        <w:rPr>
          <w:rFonts w:cs="Times New Roman"/>
          <w:sz w:val="24"/>
          <w:szCs w:val="24"/>
          <w:lang w:val="en-GB"/>
        </w:rPr>
        <w:t xml:space="preserve"> in </w:t>
      </w:r>
      <w:r w:rsidR="00A14D4B" w:rsidRPr="004744BF">
        <w:rPr>
          <w:rFonts w:cs="Times New Roman"/>
          <w:sz w:val="24"/>
          <w:szCs w:val="24"/>
          <w:lang w:val="en-GB"/>
        </w:rPr>
        <w:t>locating those who abuse the system</w:t>
      </w:r>
      <w:r w:rsidR="00C679A7" w:rsidRPr="004744BF">
        <w:rPr>
          <w:rFonts w:cs="Times New Roman"/>
          <w:sz w:val="24"/>
          <w:szCs w:val="24"/>
          <w:lang w:val="en-GB"/>
        </w:rPr>
        <w:t>?</w:t>
      </w:r>
      <w:r w:rsidR="00877502" w:rsidRPr="004744BF">
        <w:rPr>
          <w:rFonts w:cs="Times New Roman"/>
          <w:sz w:val="24"/>
          <w:szCs w:val="24"/>
          <w:lang w:val="en-GB"/>
        </w:rPr>
        <w:t xml:space="preserve"> In authoritarian or totalitarian societies, </w:t>
      </w:r>
      <w:r w:rsidR="00B75074" w:rsidRPr="004744BF">
        <w:rPr>
          <w:rFonts w:cs="Times New Roman"/>
          <w:sz w:val="24"/>
          <w:szCs w:val="24"/>
          <w:lang w:val="en-GB"/>
        </w:rPr>
        <w:t xml:space="preserve">citizens were </w:t>
      </w:r>
      <w:r w:rsidR="006F2B6E" w:rsidRPr="004744BF">
        <w:rPr>
          <w:rFonts w:cs="Times New Roman"/>
          <w:sz w:val="24"/>
          <w:szCs w:val="24"/>
          <w:lang w:val="en-GB"/>
        </w:rPr>
        <w:t xml:space="preserve">ruthlessly </w:t>
      </w:r>
      <w:r w:rsidR="00B75074" w:rsidRPr="004744BF">
        <w:rPr>
          <w:rFonts w:cs="Times New Roman"/>
          <w:sz w:val="24"/>
          <w:szCs w:val="24"/>
          <w:lang w:val="en-GB"/>
        </w:rPr>
        <w:t xml:space="preserve">compelled to </w:t>
      </w:r>
      <w:r w:rsidR="00A14D4B" w:rsidRPr="004744BF">
        <w:rPr>
          <w:rFonts w:cs="Times New Roman"/>
          <w:sz w:val="24"/>
          <w:szCs w:val="24"/>
          <w:lang w:val="en-GB"/>
        </w:rPr>
        <w:t xml:space="preserve">observe, </w:t>
      </w:r>
      <w:r w:rsidR="00B75074" w:rsidRPr="004744BF">
        <w:rPr>
          <w:rFonts w:cs="Times New Roman"/>
          <w:sz w:val="24"/>
          <w:szCs w:val="24"/>
          <w:lang w:val="en-GB"/>
        </w:rPr>
        <w:t xml:space="preserve">inform or denounce their </w:t>
      </w:r>
      <w:r w:rsidR="00935863" w:rsidRPr="004744BF">
        <w:rPr>
          <w:rFonts w:cs="Times New Roman"/>
          <w:sz w:val="24"/>
          <w:szCs w:val="24"/>
          <w:lang w:val="en-GB"/>
        </w:rPr>
        <w:t>neighbours</w:t>
      </w:r>
      <w:r w:rsidR="00B75074" w:rsidRPr="004744BF">
        <w:rPr>
          <w:rFonts w:cs="Times New Roman"/>
          <w:sz w:val="24"/>
          <w:szCs w:val="24"/>
          <w:lang w:val="en-GB"/>
        </w:rPr>
        <w:t>,</w:t>
      </w:r>
      <w:r w:rsidR="006F2B6E" w:rsidRPr="004744BF">
        <w:rPr>
          <w:rFonts w:cs="Times New Roman"/>
          <w:sz w:val="24"/>
          <w:szCs w:val="24"/>
          <w:lang w:val="en-GB"/>
        </w:rPr>
        <w:t xml:space="preserve"> sometimes as a form of blackmail, or to obtain special privileges</w:t>
      </w:r>
      <w:r w:rsidR="00B75074" w:rsidRPr="004744BF">
        <w:rPr>
          <w:rFonts w:cs="Times New Roman"/>
          <w:sz w:val="24"/>
          <w:szCs w:val="24"/>
          <w:lang w:val="en-GB"/>
        </w:rPr>
        <w:t xml:space="preserve">. </w:t>
      </w:r>
      <w:r w:rsidR="003B3E70" w:rsidRPr="004744BF">
        <w:rPr>
          <w:rFonts w:cs="Times New Roman"/>
          <w:sz w:val="24"/>
          <w:szCs w:val="24"/>
          <w:lang w:val="en-GB"/>
        </w:rPr>
        <w:t xml:space="preserve">In Denmark and Sweden, </w:t>
      </w:r>
      <w:r w:rsidR="0099278E" w:rsidRPr="004744BF">
        <w:rPr>
          <w:rFonts w:cs="Times New Roman"/>
          <w:sz w:val="24"/>
          <w:szCs w:val="24"/>
          <w:lang w:val="en-GB"/>
        </w:rPr>
        <w:t xml:space="preserve">the </w:t>
      </w:r>
      <w:r w:rsidR="005517C2" w:rsidRPr="004744BF">
        <w:rPr>
          <w:rFonts w:cs="Times New Roman"/>
          <w:sz w:val="24"/>
          <w:szCs w:val="24"/>
          <w:lang w:val="en-GB"/>
        </w:rPr>
        <w:t>state’s appea</w:t>
      </w:r>
      <w:r w:rsidR="0099278E" w:rsidRPr="004744BF">
        <w:rPr>
          <w:rFonts w:cs="Times New Roman"/>
          <w:sz w:val="24"/>
          <w:szCs w:val="24"/>
          <w:lang w:val="en-GB"/>
        </w:rPr>
        <w:t>l</w:t>
      </w:r>
      <w:r w:rsidR="005517C2" w:rsidRPr="004744BF">
        <w:rPr>
          <w:rFonts w:cs="Times New Roman"/>
          <w:sz w:val="24"/>
          <w:szCs w:val="24"/>
          <w:lang w:val="en-GB"/>
        </w:rPr>
        <w:t xml:space="preserve"> to citizens </w:t>
      </w:r>
      <w:r w:rsidR="0099278E" w:rsidRPr="004744BF">
        <w:rPr>
          <w:rFonts w:cs="Times New Roman"/>
          <w:sz w:val="24"/>
          <w:szCs w:val="24"/>
          <w:lang w:val="en-GB"/>
        </w:rPr>
        <w:t xml:space="preserve">is more benign: it is to assist in the socially inclusive mission of </w:t>
      </w:r>
      <w:r w:rsidR="00A14D4B" w:rsidRPr="004744BF">
        <w:rPr>
          <w:rFonts w:cs="Times New Roman"/>
          <w:sz w:val="24"/>
          <w:szCs w:val="24"/>
          <w:lang w:val="en-GB"/>
        </w:rPr>
        <w:t xml:space="preserve">maintaining </w:t>
      </w:r>
      <w:r w:rsidR="0099278E" w:rsidRPr="004744BF">
        <w:rPr>
          <w:rFonts w:cs="Times New Roman"/>
          <w:sz w:val="24"/>
          <w:szCs w:val="24"/>
          <w:lang w:val="en-GB"/>
        </w:rPr>
        <w:t>the</w:t>
      </w:r>
      <w:r w:rsidR="00B75074" w:rsidRPr="004744BF">
        <w:rPr>
          <w:rFonts w:cs="Times New Roman"/>
          <w:sz w:val="24"/>
          <w:szCs w:val="24"/>
          <w:lang w:val="en-GB"/>
        </w:rPr>
        <w:t xml:space="preserve"> fiscal </w:t>
      </w:r>
      <w:r w:rsidR="00A14D4B" w:rsidRPr="004744BF">
        <w:rPr>
          <w:rFonts w:cs="Times New Roman"/>
          <w:sz w:val="24"/>
          <w:szCs w:val="24"/>
          <w:lang w:val="en-GB"/>
        </w:rPr>
        <w:t>contract</w:t>
      </w:r>
      <w:r w:rsidR="00870B4E" w:rsidRPr="004744BF">
        <w:rPr>
          <w:rFonts w:cs="Times New Roman"/>
          <w:sz w:val="24"/>
          <w:szCs w:val="24"/>
          <w:lang w:val="en-GB"/>
        </w:rPr>
        <w:t>.</w:t>
      </w:r>
      <w:r w:rsidR="0099278E" w:rsidRPr="004744BF">
        <w:rPr>
          <w:rFonts w:cs="Times New Roman"/>
          <w:sz w:val="24"/>
          <w:szCs w:val="24"/>
          <w:lang w:val="en-GB"/>
        </w:rPr>
        <w:t xml:space="preserve"> </w:t>
      </w:r>
    </w:p>
    <w:p w14:paraId="6DE0A7C4" w14:textId="77777777" w:rsidR="003B3E70" w:rsidRPr="004744BF" w:rsidRDefault="005517C2" w:rsidP="00EE4DEB">
      <w:pPr>
        <w:rPr>
          <w:rFonts w:cs="Times New Roman"/>
          <w:sz w:val="24"/>
          <w:szCs w:val="24"/>
          <w:lang w:val="en-GB"/>
        </w:rPr>
      </w:pPr>
      <w:r w:rsidRPr="004744BF">
        <w:rPr>
          <w:rFonts w:cs="Times New Roman"/>
          <w:sz w:val="24"/>
          <w:szCs w:val="24"/>
          <w:lang w:val="en-GB"/>
        </w:rPr>
        <w:t xml:space="preserve">Appeals for </w:t>
      </w:r>
      <w:r w:rsidR="00D72D36" w:rsidRPr="004744BF">
        <w:rPr>
          <w:rFonts w:cs="Times New Roman"/>
          <w:sz w:val="24"/>
          <w:szCs w:val="24"/>
          <w:lang w:val="en-GB"/>
        </w:rPr>
        <w:t>citi</w:t>
      </w:r>
      <w:r w:rsidR="007E4CB4" w:rsidRPr="004744BF">
        <w:rPr>
          <w:rFonts w:cs="Times New Roman"/>
          <w:sz w:val="24"/>
          <w:szCs w:val="24"/>
          <w:lang w:val="en-GB"/>
        </w:rPr>
        <w:t xml:space="preserve">zen vigilance of </w:t>
      </w:r>
      <w:r w:rsidR="0051561B" w:rsidRPr="004744BF">
        <w:rPr>
          <w:rFonts w:cs="Times New Roman"/>
          <w:sz w:val="24"/>
          <w:szCs w:val="24"/>
          <w:lang w:val="en-GB"/>
        </w:rPr>
        <w:t>neighbours’</w:t>
      </w:r>
      <w:r w:rsidR="007E4CB4" w:rsidRPr="004744BF">
        <w:rPr>
          <w:rFonts w:cs="Times New Roman"/>
          <w:sz w:val="24"/>
          <w:szCs w:val="24"/>
          <w:lang w:val="en-GB"/>
        </w:rPr>
        <w:t xml:space="preserve"> </w:t>
      </w:r>
      <w:r w:rsidR="00B02BE8" w:rsidRPr="004744BF">
        <w:rPr>
          <w:rFonts w:cs="Times New Roman"/>
          <w:sz w:val="24"/>
          <w:szCs w:val="24"/>
          <w:lang w:val="en-GB"/>
        </w:rPr>
        <w:t>deviant</w:t>
      </w:r>
      <w:r w:rsidR="007E4CB4" w:rsidRPr="004744BF">
        <w:rPr>
          <w:rFonts w:cs="Times New Roman"/>
          <w:sz w:val="24"/>
          <w:szCs w:val="24"/>
          <w:lang w:val="en-GB"/>
        </w:rPr>
        <w:t xml:space="preserve"> </w:t>
      </w:r>
      <w:r w:rsidR="0051561B" w:rsidRPr="004744BF">
        <w:rPr>
          <w:rFonts w:cs="Times New Roman"/>
          <w:sz w:val="24"/>
          <w:szCs w:val="24"/>
          <w:lang w:val="en-GB"/>
        </w:rPr>
        <w:t>behaviour</w:t>
      </w:r>
      <w:r w:rsidR="00D72D36" w:rsidRPr="004744BF">
        <w:rPr>
          <w:rFonts w:cs="Times New Roman"/>
          <w:sz w:val="24"/>
          <w:szCs w:val="24"/>
          <w:lang w:val="en-GB"/>
        </w:rPr>
        <w:t xml:space="preserve"> </w:t>
      </w:r>
      <w:r w:rsidR="00961C14" w:rsidRPr="004744BF">
        <w:rPr>
          <w:rFonts w:cs="Times New Roman"/>
          <w:sz w:val="24"/>
          <w:szCs w:val="24"/>
          <w:lang w:val="en-GB"/>
        </w:rPr>
        <w:t>are not restricted to violations of the fiscal compact</w:t>
      </w:r>
      <w:r w:rsidR="00D72D36" w:rsidRPr="004744BF">
        <w:rPr>
          <w:rFonts w:cs="Times New Roman"/>
          <w:sz w:val="24"/>
          <w:szCs w:val="24"/>
          <w:lang w:val="en-GB"/>
        </w:rPr>
        <w:t xml:space="preserve">. Denmark has been plagued by </w:t>
      </w:r>
      <w:r w:rsidR="00961C14" w:rsidRPr="004744BF">
        <w:rPr>
          <w:rFonts w:cs="Times New Roman"/>
          <w:sz w:val="24"/>
          <w:szCs w:val="24"/>
          <w:lang w:val="en-GB"/>
        </w:rPr>
        <w:t xml:space="preserve">absolutely </w:t>
      </w:r>
      <w:r w:rsidR="00D72D36" w:rsidRPr="004744BF">
        <w:rPr>
          <w:rFonts w:cs="Times New Roman"/>
          <w:sz w:val="24"/>
          <w:szCs w:val="24"/>
          <w:lang w:val="en-GB"/>
        </w:rPr>
        <w:t xml:space="preserve">horrific cases of </w:t>
      </w:r>
      <w:r w:rsidR="00961C14" w:rsidRPr="004744BF">
        <w:rPr>
          <w:rFonts w:cs="Times New Roman"/>
          <w:sz w:val="24"/>
          <w:szCs w:val="24"/>
          <w:lang w:val="en-GB"/>
        </w:rPr>
        <w:t>incest/</w:t>
      </w:r>
      <w:r w:rsidR="00CB53B5" w:rsidRPr="004744BF">
        <w:rPr>
          <w:rFonts w:cs="Times New Roman"/>
          <w:sz w:val="24"/>
          <w:szCs w:val="24"/>
          <w:lang w:val="en-GB"/>
        </w:rPr>
        <w:t>pædophilia (the T</w:t>
      </w:r>
      <w:r w:rsidR="00CB53B5" w:rsidRPr="004744BF">
        <w:rPr>
          <w:rFonts w:cs="Times New Roman"/>
          <w:sz w:val="24"/>
          <w:szCs w:val="24"/>
          <w:lang w:val="en-US"/>
        </w:rPr>
        <w:t>ønder case)</w:t>
      </w:r>
      <w:r w:rsidR="00870B4E" w:rsidRPr="004744BF">
        <w:rPr>
          <w:rFonts w:cs="Times New Roman"/>
          <w:sz w:val="24"/>
          <w:szCs w:val="24"/>
          <w:lang w:val="en-GB"/>
        </w:rPr>
        <w:t xml:space="preserve"> </w:t>
      </w:r>
      <w:r w:rsidR="0099278E" w:rsidRPr="004744BF">
        <w:rPr>
          <w:rFonts w:cs="Times New Roman"/>
          <w:sz w:val="24"/>
          <w:szCs w:val="24"/>
          <w:lang w:val="en-GB"/>
        </w:rPr>
        <w:t xml:space="preserve">and </w:t>
      </w:r>
      <w:r w:rsidR="00CB53B5" w:rsidRPr="004744BF">
        <w:rPr>
          <w:rFonts w:cs="Times New Roman"/>
          <w:sz w:val="24"/>
          <w:szCs w:val="24"/>
          <w:lang w:val="en-GB"/>
        </w:rPr>
        <w:t>child abuse (</w:t>
      </w:r>
      <w:r w:rsidR="00961C14" w:rsidRPr="004744BF">
        <w:rPr>
          <w:rFonts w:cs="Times New Roman"/>
          <w:sz w:val="24"/>
          <w:szCs w:val="24"/>
          <w:lang w:val="en-GB"/>
        </w:rPr>
        <w:t xml:space="preserve">the </w:t>
      </w:r>
      <w:r w:rsidR="00CB53B5" w:rsidRPr="004744BF">
        <w:rPr>
          <w:rFonts w:cs="Times New Roman"/>
          <w:sz w:val="24"/>
          <w:szCs w:val="24"/>
          <w:lang w:val="en-GB"/>
        </w:rPr>
        <w:t>Brønderslev case), both of which went on for years</w:t>
      </w:r>
      <w:r w:rsidR="00961C14" w:rsidRPr="004744BF">
        <w:rPr>
          <w:rFonts w:cs="Times New Roman"/>
          <w:sz w:val="24"/>
          <w:szCs w:val="24"/>
          <w:lang w:val="en-GB"/>
        </w:rPr>
        <w:t xml:space="preserve"> within</w:t>
      </w:r>
      <w:r w:rsidR="00651F65" w:rsidRPr="004744BF">
        <w:rPr>
          <w:rFonts w:cs="Times New Roman"/>
          <w:sz w:val="24"/>
          <w:szCs w:val="24"/>
          <w:lang w:val="en-GB"/>
        </w:rPr>
        <w:t xml:space="preserve"> small</w:t>
      </w:r>
      <w:r w:rsidR="003B3E70" w:rsidRPr="004744BF">
        <w:rPr>
          <w:rFonts w:cs="Times New Roman"/>
          <w:sz w:val="24"/>
          <w:szCs w:val="24"/>
          <w:lang w:val="en-GB"/>
        </w:rPr>
        <w:t>, outlying</w:t>
      </w:r>
      <w:r w:rsidR="00651F65" w:rsidRPr="004744BF">
        <w:rPr>
          <w:rFonts w:cs="Times New Roman"/>
          <w:sz w:val="24"/>
          <w:szCs w:val="24"/>
          <w:lang w:val="en-GB"/>
        </w:rPr>
        <w:t xml:space="preserve"> communities</w:t>
      </w:r>
      <w:r w:rsidRPr="004744BF">
        <w:rPr>
          <w:rFonts w:cs="Times New Roman"/>
          <w:sz w:val="24"/>
          <w:szCs w:val="24"/>
          <w:lang w:val="en-GB"/>
        </w:rPr>
        <w:t xml:space="preserve"> (see</w:t>
      </w:r>
      <w:r w:rsidR="00CB53B5" w:rsidRPr="004744BF">
        <w:rPr>
          <w:rFonts w:cs="Times New Roman"/>
          <w:sz w:val="24"/>
          <w:szCs w:val="24"/>
          <w:lang w:val="en-GB"/>
        </w:rPr>
        <w:t xml:space="preserve"> Brügger</w:t>
      </w:r>
      <w:r w:rsidR="002165EA" w:rsidRPr="004744BF">
        <w:rPr>
          <w:rFonts w:cs="Times New Roman"/>
          <w:sz w:val="24"/>
          <w:szCs w:val="24"/>
          <w:lang w:val="en-GB"/>
        </w:rPr>
        <w:t>,</w:t>
      </w:r>
      <w:r w:rsidR="00CB53B5" w:rsidRPr="004744BF">
        <w:rPr>
          <w:rFonts w:cs="Times New Roman"/>
          <w:sz w:val="24"/>
          <w:szCs w:val="24"/>
          <w:lang w:val="en-GB"/>
        </w:rPr>
        <w:t xml:space="preserve"> 2007</w:t>
      </w:r>
      <w:r w:rsidR="00CB53B5" w:rsidRPr="004744BF">
        <w:rPr>
          <w:rFonts w:cs="Times New Roman"/>
          <w:sz w:val="24"/>
          <w:szCs w:val="24"/>
          <w:lang w:val="en-US"/>
        </w:rPr>
        <w:t>; TV2news, 13.5.2011)</w:t>
      </w:r>
      <w:r w:rsidRPr="004744BF">
        <w:rPr>
          <w:rFonts w:cs="Times New Roman"/>
          <w:sz w:val="24"/>
          <w:szCs w:val="24"/>
          <w:lang w:val="en-GB"/>
        </w:rPr>
        <w:t>)</w:t>
      </w:r>
      <w:r w:rsidR="003B3E70" w:rsidRPr="004744BF">
        <w:rPr>
          <w:rFonts w:cs="Times New Roman"/>
          <w:sz w:val="24"/>
          <w:szCs w:val="24"/>
          <w:lang w:val="en-GB"/>
        </w:rPr>
        <w:t xml:space="preserve">. </w:t>
      </w:r>
      <w:r w:rsidR="00CB53B5" w:rsidRPr="004744BF">
        <w:rPr>
          <w:rFonts w:cs="Times New Roman"/>
          <w:sz w:val="24"/>
          <w:szCs w:val="24"/>
          <w:lang w:val="en-GB"/>
        </w:rPr>
        <w:t>Child welfare authorities</w:t>
      </w:r>
      <w:r w:rsidR="00961C14" w:rsidRPr="004744BF">
        <w:rPr>
          <w:rFonts w:cs="Times New Roman"/>
          <w:sz w:val="24"/>
          <w:szCs w:val="24"/>
          <w:lang w:val="en-GB"/>
        </w:rPr>
        <w:t xml:space="preserve"> knew the families but</w:t>
      </w:r>
      <w:r w:rsidR="00CB53B5" w:rsidRPr="004744BF">
        <w:rPr>
          <w:rFonts w:cs="Times New Roman"/>
          <w:sz w:val="24"/>
          <w:szCs w:val="24"/>
          <w:lang w:val="en-GB"/>
        </w:rPr>
        <w:t xml:space="preserve"> did not act in time, while n</w:t>
      </w:r>
      <w:r w:rsidR="0051561B" w:rsidRPr="004744BF">
        <w:rPr>
          <w:rFonts w:cs="Times New Roman"/>
          <w:sz w:val="24"/>
          <w:szCs w:val="24"/>
          <w:lang w:val="en-GB"/>
        </w:rPr>
        <w:t>eighbours</w:t>
      </w:r>
      <w:r w:rsidR="00D72D36" w:rsidRPr="004744BF">
        <w:rPr>
          <w:rFonts w:cs="Times New Roman"/>
          <w:sz w:val="24"/>
          <w:szCs w:val="24"/>
          <w:lang w:val="en-GB"/>
        </w:rPr>
        <w:t xml:space="preserve"> apparently failed to</w:t>
      </w:r>
      <w:r w:rsidR="00B02BE8" w:rsidRPr="004744BF">
        <w:rPr>
          <w:rFonts w:cs="Times New Roman"/>
          <w:sz w:val="24"/>
          <w:szCs w:val="24"/>
          <w:lang w:val="en-GB"/>
        </w:rPr>
        <w:t xml:space="preserve"> </w:t>
      </w:r>
      <w:r w:rsidR="00D72D36" w:rsidRPr="004744BF">
        <w:rPr>
          <w:rFonts w:cs="Times New Roman"/>
          <w:sz w:val="24"/>
          <w:szCs w:val="24"/>
          <w:lang w:val="en-GB"/>
        </w:rPr>
        <w:t xml:space="preserve">inform the municipal authorities </w:t>
      </w:r>
      <w:r w:rsidR="00CB53B5" w:rsidRPr="004744BF">
        <w:rPr>
          <w:rFonts w:cs="Times New Roman"/>
          <w:sz w:val="24"/>
          <w:szCs w:val="24"/>
          <w:lang w:val="en-GB"/>
        </w:rPr>
        <w:t>of how serious the situation was</w:t>
      </w:r>
      <w:r w:rsidR="00D72D36" w:rsidRPr="004744BF">
        <w:rPr>
          <w:rFonts w:cs="Times New Roman"/>
          <w:sz w:val="24"/>
          <w:szCs w:val="24"/>
          <w:lang w:val="en-GB"/>
        </w:rPr>
        <w:t xml:space="preserve">. </w:t>
      </w:r>
      <w:r w:rsidR="00651F65" w:rsidRPr="004744BF">
        <w:rPr>
          <w:rFonts w:cs="Times New Roman"/>
          <w:sz w:val="24"/>
          <w:szCs w:val="24"/>
          <w:lang w:val="en-GB"/>
        </w:rPr>
        <w:t xml:space="preserve">The debate </w:t>
      </w:r>
      <w:r w:rsidRPr="004744BF">
        <w:rPr>
          <w:rFonts w:cs="Times New Roman"/>
          <w:sz w:val="24"/>
          <w:szCs w:val="24"/>
          <w:lang w:val="en-GB"/>
        </w:rPr>
        <w:t xml:space="preserve">about such child abuse cases </w:t>
      </w:r>
      <w:r w:rsidR="00651F65" w:rsidRPr="004744BF">
        <w:rPr>
          <w:rFonts w:cs="Times New Roman"/>
          <w:sz w:val="24"/>
          <w:szCs w:val="24"/>
          <w:lang w:val="en-GB"/>
        </w:rPr>
        <w:t xml:space="preserve">centered </w:t>
      </w:r>
      <w:r w:rsidR="00B02BE8" w:rsidRPr="004744BF">
        <w:rPr>
          <w:rFonts w:cs="Times New Roman"/>
          <w:sz w:val="24"/>
          <w:szCs w:val="24"/>
          <w:lang w:val="en-GB"/>
        </w:rPr>
        <w:t>not only on the welfare authorities</w:t>
      </w:r>
      <w:r w:rsidR="00870B4E" w:rsidRPr="004744BF">
        <w:rPr>
          <w:rFonts w:cs="Times New Roman"/>
          <w:sz w:val="24"/>
          <w:szCs w:val="24"/>
          <w:lang w:val="en-GB"/>
        </w:rPr>
        <w:t>'</w:t>
      </w:r>
      <w:r w:rsidR="00B02BE8" w:rsidRPr="004744BF">
        <w:rPr>
          <w:rFonts w:cs="Times New Roman"/>
          <w:sz w:val="24"/>
          <w:szCs w:val="24"/>
          <w:lang w:val="en-GB"/>
        </w:rPr>
        <w:t xml:space="preserve"> failure</w:t>
      </w:r>
      <w:r w:rsidR="00870B4E" w:rsidRPr="004744BF">
        <w:rPr>
          <w:rFonts w:cs="Times New Roman"/>
          <w:sz w:val="24"/>
          <w:szCs w:val="24"/>
          <w:lang w:val="en-GB"/>
        </w:rPr>
        <w:t xml:space="preserve"> to act</w:t>
      </w:r>
      <w:r w:rsidR="00B02BE8" w:rsidRPr="004744BF">
        <w:rPr>
          <w:rFonts w:cs="Times New Roman"/>
          <w:sz w:val="24"/>
          <w:szCs w:val="24"/>
          <w:lang w:val="en-GB"/>
        </w:rPr>
        <w:t>, but on citizens</w:t>
      </w:r>
      <w:r w:rsidR="00B02BE8" w:rsidRPr="004744BF">
        <w:rPr>
          <w:rFonts w:cs="Times New Roman"/>
          <w:sz w:val="24"/>
          <w:szCs w:val="24"/>
          <w:lang w:val="en-US"/>
        </w:rPr>
        <w:t>’</w:t>
      </w:r>
      <w:r w:rsidR="00D72D36" w:rsidRPr="004744BF">
        <w:rPr>
          <w:rFonts w:cs="Times New Roman"/>
          <w:sz w:val="24"/>
          <w:szCs w:val="24"/>
          <w:lang w:val="en-GB"/>
        </w:rPr>
        <w:t xml:space="preserve"> </w:t>
      </w:r>
      <w:r w:rsidR="00870B4E" w:rsidRPr="004744BF">
        <w:rPr>
          <w:rFonts w:cs="Times New Roman"/>
          <w:sz w:val="24"/>
          <w:szCs w:val="24"/>
          <w:lang w:val="en-GB"/>
        </w:rPr>
        <w:t>obligation</w:t>
      </w:r>
      <w:r w:rsidR="00D72D36" w:rsidRPr="004744BF">
        <w:rPr>
          <w:rFonts w:cs="Times New Roman"/>
          <w:sz w:val="24"/>
          <w:szCs w:val="24"/>
          <w:lang w:val="en-GB"/>
        </w:rPr>
        <w:t xml:space="preserve"> to in</w:t>
      </w:r>
      <w:r w:rsidR="00B02BE8" w:rsidRPr="004744BF">
        <w:rPr>
          <w:rFonts w:cs="Times New Roman"/>
          <w:sz w:val="24"/>
          <w:szCs w:val="24"/>
          <w:lang w:val="en-GB"/>
        </w:rPr>
        <w:t>tervene and/or in</w:t>
      </w:r>
      <w:r w:rsidR="00D72D36" w:rsidRPr="004744BF">
        <w:rPr>
          <w:rFonts w:cs="Times New Roman"/>
          <w:sz w:val="24"/>
          <w:szCs w:val="24"/>
          <w:lang w:val="en-GB"/>
        </w:rPr>
        <w:t>form</w:t>
      </w:r>
      <w:r w:rsidR="00B02BE8" w:rsidRPr="004744BF">
        <w:rPr>
          <w:rFonts w:cs="Times New Roman"/>
          <w:sz w:val="24"/>
          <w:szCs w:val="24"/>
          <w:lang w:val="en-GB"/>
        </w:rPr>
        <w:t xml:space="preserve"> the authorities</w:t>
      </w:r>
      <w:r w:rsidR="00D72D36" w:rsidRPr="004744BF">
        <w:rPr>
          <w:rFonts w:cs="Times New Roman"/>
          <w:sz w:val="24"/>
          <w:szCs w:val="24"/>
          <w:lang w:val="en-GB"/>
        </w:rPr>
        <w:t>.</w:t>
      </w:r>
      <w:r w:rsidR="00651F65" w:rsidRPr="004744BF">
        <w:rPr>
          <w:rFonts w:cs="Times New Roman"/>
          <w:sz w:val="24"/>
          <w:szCs w:val="24"/>
          <w:lang w:val="en-GB"/>
        </w:rPr>
        <w:t xml:space="preserve"> There was a victim here</w:t>
      </w:r>
      <w:r w:rsidR="003B3E70" w:rsidRPr="004744BF">
        <w:rPr>
          <w:rFonts w:cs="Times New Roman"/>
          <w:sz w:val="24"/>
          <w:szCs w:val="24"/>
          <w:lang w:val="en-GB"/>
        </w:rPr>
        <w:t>:</w:t>
      </w:r>
      <w:r w:rsidR="00651F65" w:rsidRPr="004744BF">
        <w:rPr>
          <w:rFonts w:cs="Times New Roman"/>
          <w:sz w:val="24"/>
          <w:szCs w:val="24"/>
          <w:lang w:val="en-GB"/>
        </w:rPr>
        <w:t xml:space="preserve"> the children</w:t>
      </w:r>
      <w:r w:rsidR="0099278E" w:rsidRPr="004744BF">
        <w:rPr>
          <w:rFonts w:cs="Times New Roman"/>
          <w:sz w:val="24"/>
          <w:szCs w:val="24"/>
          <w:lang w:val="en-GB"/>
        </w:rPr>
        <w:t>;</w:t>
      </w:r>
      <w:r w:rsidRPr="004744BF">
        <w:rPr>
          <w:rFonts w:cs="Times New Roman"/>
          <w:sz w:val="24"/>
          <w:szCs w:val="24"/>
          <w:lang w:val="en-GB"/>
        </w:rPr>
        <w:t xml:space="preserve"> and the </w:t>
      </w:r>
      <w:r w:rsidR="0099278E" w:rsidRPr="004744BF">
        <w:rPr>
          <w:rFonts w:cs="Times New Roman"/>
          <w:sz w:val="24"/>
          <w:szCs w:val="24"/>
          <w:lang w:val="en-GB"/>
        </w:rPr>
        <w:t xml:space="preserve">overriding </w:t>
      </w:r>
      <w:r w:rsidRPr="004744BF">
        <w:rPr>
          <w:rFonts w:cs="Times New Roman"/>
          <w:sz w:val="24"/>
          <w:szCs w:val="24"/>
          <w:lang w:val="en-GB"/>
        </w:rPr>
        <w:t xml:space="preserve">conclusion was that yes, people </w:t>
      </w:r>
      <w:r w:rsidR="0099278E" w:rsidRPr="004744BF">
        <w:rPr>
          <w:rFonts w:cs="Times New Roman"/>
          <w:sz w:val="24"/>
          <w:szCs w:val="24"/>
          <w:lang w:val="en-GB"/>
        </w:rPr>
        <w:t>must a</w:t>
      </w:r>
      <w:r w:rsidRPr="004744BF">
        <w:rPr>
          <w:rFonts w:cs="Times New Roman"/>
          <w:sz w:val="24"/>
          <w:szCs w:val="24"/>
          <w:lang w:val="en-GB"/>
        </w:rPr>
        <w:t>bso</w:t>
      </w:r>
      <w:r w:rsidR="0099278E" w:rsidRPr="004744BF">
        <w:rPr>
          <w:rFonts w:cs="Times New Roman"/>
          <w:sz w:val="24"/>
          <w:szCs w:val="24"/>
          <w:lang w:val="en-GB"/>
        </w:rPr>
        <w:t xml:space="preserve">lutely intervene and inform the </w:t>
      </w:r>
      <w:r w:rsidR="00935863" w:rsidRPr="004744BF">
        <w:rPr>
          <w:rFonts w:cs="Times New Roman"/>
          <w:sz w:val="24"/>
          <w:szCs w:val="24"/>
          <w:lang w:val="en-GB"/>
        </w:rPr>
        <w:t>authorities</w:t>
      </w:r>
      <w:r w:rsidR="00651F65" w:rsidRPr="004744BF">
        <w:rPr>
          <w:rFonts w:cs="Times New Roman"/>
          <w:sz w:val="24"/>
          <w:szCs w:val="24"/>
          <w:lang w:val="en-GB"/>
        </w:rPr>
        <w:t>.</w:t>
      </w:r>
      <w:r w:rsidR="00B02BE8" w:rsidRPr="004744BF">
        <w:rPr>
          <w:rFonts w:cs="Times New Roman"/>
          <w:sz w:val="24"/>
          <w:szCs w:val="24"/>
          <w:lang w:val="en-GB"/>
        </w:rPr>
        <w:t xml:space="preserve"> </w:t>
      </w:r>
      <w:r w:rsidR="003B3E70" w:rsidRPr="004744BF">
        <w:rPr>
          <w:rFonts w:cs="Times New Roman"/>
          <w:sz w:val="24"/>
          <w:szCs w:val="24"/>
          <w:lang w:val="en-GB"/>
        </w:rPr>
        <w:t xml:space="preserve">By </w:t>
      </w:r>
      <w:r w:rsidR="0099278E" w:rsidRPr="004744BF">
        <w:rPr>
          <w:rFonts w:cs="Times New Roman"/>
          <w:sz w:val="24"/>
          <w:szCs w:val="24"/>
          <w:lang w:val="en-GB"/>
        </w:rPr>
        <w:t xml:space="preserve">extension, </w:t>
      </w:r>
      <w:r w:rsidR="003B3E70" w:rsidRPr="004744BF">
        <w:rPr>
          <w:rFonts w:cs="Times New Roman"/>
          <w:sz w:val="24"/>
          <w:szCs w:val="24"/>
          <w:lang w:val="en-GB"/>
        </w:rPr>
        <w:t xml:space="preserve">Scandinavia </w:t>
      </w:r>
      <w:r w:rsidR="00935863" w:rsidRPr="004744BF">
        <w:rPr>
          <w:rFonts w:cs="Times New Roman"/>
          <w:sz w:val="24"/>
          <w:szCs w:val="24"/>
          <w:lang w:val="en-GB"/>
        </w:rPr>
        <w:t>citizens</w:t>
      </w:r>
      <w:r w:rsidR="0099278E" w:rsidRPr="004744BF">
        <w:rPr>
          <w:rFonts w:cs="Times New Roman"/>
          <w:sz w:val="24"/>
          <w:szCs w:val="24"/>
          <w:lang w:val="en-GB"/>
        </w:rPr>
        <w:t xml:space="preserve"> a</w:t>
      </w:r>
      <w:r w:rsidR="00651F65" w:rsidRPr="004744BF">
        <w:rPr>
          <w:rFonts w:cs="Times New Roman"/>
          <w:sz w:val="24"/>
          <w:szCs w:val="24"/>
          <w:lang w:val="en-GB"/>
        </w:rPr>
        <w:t xml:space="preserve">lso </w:t>
      </w:r>
      <w:r w:rsidR="00D72D36" w:rsidRPr="004744BF">
        <w:rPr>
          <w:rFonts w:cs="Times New Roman"/>
          <w:sz w:val="24"/>
          <w:szCs w:val="24"/>
          <w:lang w:val="en-GB"/>
        </w:rPr>
        <w:t>have a</w:t>
      </w:r>
      <w:r w:rsidR="0099278E" w:rsidRPr="004744BF">
        <w:rPr>
          <w:rFonts w:cs="Times New Roman"/>
          <w:sz w:val="24"/>
          <w:szCs w:val="24"/>
          <w:lang w:val="en-GB"/>
        </w:rPr>
        <w:t>n opportunity</w:t>
      </w:r>
      <w:r w:rsidR="00D72D36" w:rsidRPr="004744BF">
        <w:rPr>
          <w:rFonts w:cs="Times New Roman"/>
          <w:sz w:val="24"/>
          <w:szCs w:val="24"/>
          <w:lang w:val="en-GB"/>
        </w:rPr>
        <w:t xml:space="preserve"> to inform of tax and welfare cheaters</w:t>
      </w:r>
      <w:r w:rsidR="00C46373" w:rsidRPr="004744BF">
        <w:rPr>
          <w:rFonts w:cs="Times New Roman"/>
          <w:sz w:val="24"/>
          <w:szCs w:val="24"/>
          <w:lang w:val="en-GB"/>
        </w:rPr>
        <w:t xml:space="preserve">. </w:t>
      </w:r>
      <w:r w:rsidR="00D72D36" w:rsidRPr="004744BF">
        <w:rPr>
          <w:rFonts w:cs="Times New Roman"/>
          <w:sz w:val="24"/>
          <w:szCs w:val="24"/>
          <w:lang w:val="en-GB"/>
        </w:rPr>
        <w:t xml:space="preserve"> </w:t>
      </w:r>
    </w:p>
    <w:p w14:paraId="5E90E996" w14:textId="77777777" w:rsidR="003B3E70" w:rsidRPr="004744BF" w:rsidRDefault="00300298" w:rsidP="00EE4DEB">
      <w:pPr>
        <w:rPr>
          <w:rFonts w:cs="Times New Roman"/>
          <w:b/>
          <w:sz w:val="24"/>
          <w:szCs w:val="24"/>
          <w:lang w:val="en-GB"/>
        </w:rPr>
      </w:pPr>
      <w:r w:rsidRPr="004744BF">
        <w:rPr>
          <w:rFonts w:cs="Times New Roman"/>
          <w:b/>
          <w:sz w:val="24"/>
          <w:szCs w:val="24"/>
          <w:lang w:val="en-GB"/>
        </w:rPr>
        <w:t xml:space="preserve">How to </w:t>
      </w:r>
      <w:r w:rsidR="00CB53B5" w:rsidRPr="004744BF">
        <w:rPr>
          <w:rFonts w:cs="Times New Roman"/>
          <w:b/>
          <w:sz w:val="24"/>
          <w:szCs w:val="24"/>
          <w:lang w:val="en-GB"/>
        </w:rPr>
        <w:t>denounce your neighbour</w:t>
      </w:r>
    </w:p>
    <w:p w14:paraId="785E022B" w14:textId="77777777" w:rsidR="00877502" w:rsidRPr="004744BF" w:rsidRDefault="00D72D36" w:rsidP="00EE4DEB">
      <w:pPr>
        <w:rPr>
          <w:rFonts w:cs="Times New Roman"/>
          <w:sz w:val="24"/>
          <w:szCs w:val="24"/>
          <w:lang w:val="en-GB"/>
        </w:rPr>
      </w:pPr>
      <w:r w:rsidRPr="004744BF">
        <w:rPr>
          <w:rFonts w:cs="Times New Roman"/>
          <w:sz w:val="24"/>
          <w:szCs w:val="24"/>
          <w:lang w:val="en-GB"/>
        </w:rPr>
        <w:t xml:space="preserve">In Denmark and Sweden, </w:t>
      </w:r>
      <w:r w:rsidR="00B02BE8" w:rsidRPr="004744BF">
        <w:rPr>
          <w:rFonts w:cs="Times New Roman"/>
          <w:sz w:val="24"/>
          <w:szCs w:val="24"/>
          <w:lang w:val="en-GB"/>
        </w:rPr>
        <w:t xml:space="preserve">a </w:t>
      </w:r>
      <w:r w:rsidR="00877502" w:rsidRPr="004744BF">
        <w:rPr>
          <w:rFonts w:cs="Times New Roman"/>
          <w:sz w:val="24"/>
          <w:szCs w:val="24"/>
          <w:lang w:val="en-GB"/>
        </w:rPr>
        <w:t xml:space="preserve">person who is suspicious that a </w:t>
      </w:r>
      <w:r w:rsidR="0051561B" w:rsidRPr="004744BF">
        <w:rPr>
          <w:rFonts w:cs="Times New Roman"/>
          <w:sz w:val="24"/>
          <w:szCs w:val="24"/>
          <w:lang w:val="en-GB"/>
        </w:rPr>
        <w:t>neighbour</w:t>
      </w:r>
      <w:r w:rsidR="00877502" w:rsidRPr="004744BF">
        <w:rPr>
          <w:rFonts w:cs="Times New Roman"/>
          <w:sz w:val="24"/>
          <w:szCs w:val="24"/>
          <w:lang w:val="en-GB"/>
        </w:rPr>
        <w:t xml:space="preserve"> is not reporting </w:t>
      </w:r>
      <w:r w:rsidR="00392C46" w:rsidRPr="004744BF">
        <w:rPr>
          <w:rFonts w:cs="Times New Roman"/>
          <w:sz w:val="24"/>
          <w:szCs w:val="24"/>
          <w:lang w:val="en-GB"/>
        </w:rPr>
        <w:t xml:space="preserve">their full </w:t>
      </w:r>
      <w:r w:rsidR="00877502" w:rsidRPr="004744BF">
        <w:rPr>
          <w:rFonts w:cs="Times New Roman"/>
          <w:sz w:val="24"/>
          <w:szCs w:val="24"/>
          <w:lang w:val="en-GB"/>
        </w:rPr>
        <w:t>income or cheating on welfare benefits can contact the authorities by mail, email</w:t>
      </w:r>
      <w:r w:rsidR="00C46373" w:rsidRPr="004744BF">
        <w:rPr>
          <w:rFonts w:cs="Times New Roman"/>
          <w:sz w:val="24"/>
          <w:szCs w:val="24"/>
          <w:lang w:val="en-GB"/>
        </w:rPr>
        <w:t>,</w:t>
      </w:r>
      <w:r w:rsidR="00877502" w:rsidRPr="004744BF">
        <w:rPr>
          <w:rFonts w:cs="Times New Roman"/>
          <w:sz w:val="24"/>
          <w:szCs w:val="24"/>
          <w:lang w:val="en-GB"/>
        </w:rPr>
        <w:t xml:space="preserve"> phone</w:t>
      </w:r>
      <w:r w:rsidR="00C46373" w:rsidRPr="004744BF">
        <w:rPr>
          <w:rFonts w:cs="Times New Roman"/>
          <w:sz w:val="24"/>
          <w:szCs w:val="24"/>
          <w:lang w:val="en-GB"/>
        </w:rPr>
        <w:t xml:space="preserve">, or through a </w:t>
      </w:r>
      <w:r w:rsidR="00B02BE8" w:rsidRPr="004744BF">
        <w:rPr>
          <w:rFonts w:cs="Times New Roman"/>
          <w:sz w:val="24"/>
          <w:szCs w:val="24"/>
          <w:lang w:val="en-GB"/>
        </w:rPr>
        <w:t xml:space="preserve">reporting </w:t>
      </w:r>
      <w:r w:rsidR="00C46373" w:rsidRPr="004744BF">
        <w:rPr>
          <w:rFonts w:cs="Times New Roman"/>
          <w:sz w:val="24"/>
          <w:szCs w:val="24"/>
          <w:lang w:val="en-GB"/>
        </w:rPr>
        <w:t>website</w:t>
      </w:r>
      <w:r w:rsidR="00B523B0" w:rsidRPr="004744BF">
        <w:rPr>
          <w:rFonts w:cs="Times New Roman"/>
          <w:sz w:val="24"/>
          <w:szCs w:val="24"/>
          <w:lang w:val="en-GB"/>
        </w:rPr>
        <w:t>, which in Denmark is called ‘the cheat button’ (</w:t>
      </w:r>
      <w:r w:rsidR="00B523B0" w:rsidRPr="004744BF">
        <w:rPr>
          <w:rFonts w:cs="Times New Roman"/>
          <w:i/>
          <w:sz w:val="24"/>
          <w:szCs w:val="24"/>
          <w:lang w:val="en-GB"/>
        </w:rPr>
        <w:t>snydknappen</w:t>
      </w:r>
      <w:r w:rsidR="00B523B0" w:rsidRPr="004744BF">
        <w:rPr>
          <w:rFonts w:cs="Times New Roman"/>
          <w:sz w:val="24"/>
          <w:szCs w:val="24"/>
          <w:lang w:val="en-GB"/>
        </w:rPr>
        <w:t>)</w:t>
      </w:r>
      <w:r w:rsidR="00877502" w:rsidRPr="004744BF">
        <w:rPr>
          <w:rFonts w:cs="Times New Roman"/>
          <w:sz w:val="24"/>
          <w:szCs w:val="24"/>
          <w:lang w:val="en-GB"/>
        </w:rPr>
        <w:t>.</w:t>
      </w:r>
      <w:r w:rsidR="00651F65" w:rsidRPr="004744BF">
        <w:rPr>
          <w:rFonts w:cs="Times New Roman"/>
          <w:sz w:val="24"/>
          <w:szCs w:val="24"/>
          <w:lang w:val="en-GB"/>
        </w:rPr>
        <w:t xml:space="preserve"> </w:t>
      </w:r>
      <w:r w:rsidR="00B02BE8" w:rsidRPr="004744BF">
        <w:rPr>
          <w:rFonts w:cs="Times New Roman"/>
          <w:sz w:val="24"/>
          <w:szCs w:val="24"/>
          <w:lang w:val="en-GB"/>
        </w:rPr>
        <w:t xml:space="preserve">Some </w:t>
      </w:r>
      <w:r w:rsidR="00B523B0" w:rsidRPr="004744BF">
        <w:rPr>
          <w:rFonts w:cs="Times New Roman"/>
          <w:sz w:val="24"/>
          <w:szCs w:val="24"/>
          <w:lang w:val="en-GB"/>
        </w:rPr>
        <w:t xml:space="preserve">reporting </w:t>
      </w:r>
      <w:r w:rsidR="00392C46" w:rsidRPr="004744BF">
        <w:rPr>
          <w:rFonts w:cs="Times New Roman"/>
          <w:sz w:val="24"/>
          <w:szCs w:val="24"/>
          <w:lang w:val="en-GB"/>
        </w:rPr>
        <w:t>sites</w:t>
      </w:r>
      <w:r w:rsidR="00B02BE8" w:rsidRPr="004744BF">
        <w:rPr>
          <w:rFonts w:cs="Times New Roman"/>
          <w:sz w:val="24"/>
          <w:szCs w:val="24"/>
          <w:lang w:val="en-GB"/>
        </w:rPr>
        <w:t xml:space="preserve"> are </w:t>
      </w:r>
      <w:r w:rsidR="00B523B0" w:rsidRPr="004744BF">
        <w:rPr>
          <w:rFonts w:cs="Times New Roman"/>
          <w:sz w:val="24"/>
          <w:szCs w:val="24"/>
          <w:lang w:val="en-GB"/>
        </w:rPr>
        <w:t xml:space="preserve">based at </w:t>
      </w:r>
      <w:r w:rsidR="00392C46" w:rsidRPr="004744BF">
        <w:rPr>
          <w:rFonts w:cs="Times New Roman"/>
          <w:sz w:val="24"/>
          <w:szCs w:val="24"/>
          <w:lang w:val="en-GB"/>
        </w:rPr>
        <w:t>national</w:t>
      </w:r>
      <w:r w:rsidR="00B523B0" w:rsidRPr="004744BF">
        <w:rPr>
          <w:rFonts w:cs="Times New Roman"/>
          <w:sz w:val="24"/>
          <w:szCs w:val="24"/>
          <w:lang w:val="en-GB"/>
        </w:rPr>
        <w:t xml:space="preserve"> agencies</w:t>
      </w:r>
      <w:r w:rsidR="00B02BE8" w:rsidRPr="004744BF">
        <w:rPr>
          <w:rFonts w:cs="Times New Roman"/>
          <w:sz w:val="24"/>
          <w:szCs w:val="24"/>
          <w:lang w:val="en-GB"/>
        </w:rPr>
        <w:t xml:space="preserve">, while others are based in the individual municipalities which disburse benefits. </w:t>
      </w:r>
      <w:r w:rsidR="00651F65" w:rsidRPr="004744BF">
        <w:rPr>
          <w:rFonts w:cs="Times New Roman"/>
          <w:sz w:val="24"/>
          <w:szCs w:val="24"/>
          <w:lang w:val="en-GB"/>
        </w:rPr>
        <w:t xml:space="preserve">In </w:t>
      </w:r>
      <w:r w:rsidR="00877502" w:rsidRPr="004744BF">
        <w:rPr>
          <w:rFonts w:cs="Times New Roman"/>
          <w:sz w:val="24"/>
          <w:szCs w:val="24"/>
          <w:lang w:val="en-GB"/>
        </w:rPr>
        <w:t>Denmark</w:t>
      </w:r>
      <w:r w:rsidR="00B02BE8" w:rsidRPr="004744BF">
        <w:rPr>
          <w:rFonts w:cs="Times New Roman"/>
          <w:sz w:val="24"/>
          <w:szCs w:val="24"/>
          <w:lang w:val="en-GB"/>
        </w:rPr>
        <w:t>,</w:t>
      </w:r>
      <w:r w:rsidR="00877502" w:rsidRPr="004744BF">
        <w:rPr>
          <w:rFonts w:cs="Times New Roman"/>
          <w:sz w:val="24"/>
          <w:szCs w:val="24"/>
          <w:lang w:val="en-GB"/>
        </w:rPr>
        <w:t xml:space="preserve"> there is </w:t>
      </w:r>
      <w:r w:rsidR="00651F65" w:rsidRPr="004744BF">
        <w:rPr>
          <w:rFonts w:cs="Times New Roman"/>
          <w:sz w:val="24"/>
          <w:szCs w:val="24"/>
          <w:lang w:val="en-GB"/>
        </w:rPr>
        <w:t xml:space="preserve">also </w:t>
      </w:r>
      <w:r w:rsidR="00B523B0" w:rsidRPr="004744BF">
        <w:rPr>
          <w:rFonts w:cs="Times New Roman"/>
          <w:sz w:val="24"/>
          <w:szCs w:val="24"/>
          <w:lang w:val="en-GB"/>
        </w:rPr>
        <w:t xml:space="preserve">an option to report </w:t>
      </w:r>
      <w:r w:rsidR="00B523B0" w:rsidRPr="004744BF">
        <w:rPr>
          <w:rFonts w:cs="Times New Roman"/>
          <w:sz w:val="24"/>
          <w:szCs w:val="24"/>
          <w:lang w:val="en-GB"/>
        </w:rPr>
        <w:lastRenderedPageBreak/>
        <w:t>an</w:t>
      </w:r>
      <w:r w:rsidR="00877502" w:rsidRPr="004744BF">
        <w:rPr>
          <w:rFonts w:cs="Times New Roman"/>
          <w:sz w:val="24"/>
          <w:szCs w:val="24"/>
          <w:lang w:val="en-GB"/>
        </w:rPr>
        <w:t>onymously, i.e. without giving one’s personal ID number. Typically</w:t>
      </w:r>
      <w:r w:rsidR="003B3E70" w:rsidRPr="004744BF">
        <w:rPr>
          <w:rFonts w:cs="Times New Roman"/>
          <w:sz w:val="24"/>
          <w:szCs w:val="24"/>
          <w:lang w:val="en-GB"/>
        </w:rPr>
        <w:t>,</w:t>
      </w:r>
      <w:r w:rsidR="00877502" w:rsidRPr="004744BF">
        <w:rPr>
          <w:rFonts w:cs="Times New Roman"/>
          <w:sz w:val="24"/>
          <w:szCs w:val="24"/>
          <w:lang w:val="en-GB"/>
        </w:rPr>
        <w:t xml:space="preserve"> the reports concern undeclared </w:t>
      </w:r>
      <w:r w:rsidR="00651F65" w:rsidRPr="004744BF">
        <w:rPr>
          <w:rFonts w:cs="Times New Roman"/>
          <w:sz w:val="24"/>
          <w:szCs w:val="24"/>
          <w:lang w:val="en-GB"/>
        </w:rPr>
        <w:t>income</w:t>
      </w:r>
      <w:r w:rsidR="00877502" w:rsidRPr="004744BF">
        <w:rPr>
          <w:rFonts w:cs="Times New Roman"/>
          <w:sz w:val="24"/>
          <w:szCs w:val="24"/>
          <w:lang w:val="en-GB"/>
        </w:rPr>
        <w:t>,</w:t>
      </w:r>
      <w:r w:rsidR="00B523B0" w:rsidRPr="004744BF">
        <w:rPr>
          <w:rFonts w:cs="Times New Roman"/>
          <w:sz w:val="24"/>
          <w:szCs w:val="24"/>
          <w:lang w:val="en-GB"/>
        </w:rPr>
        <w:t xml:space="preserve"> hiring </w:t>
      </w:r>
      <w:r w:rsidR="00392C46" w:rsidRPr="004744BF">
        <w:rPr>
          <w:rFonts w:cs="Times New Roman"/>
          <w:sz w:val="24"/>
          <w:szCs w:val="24"/>
          <w:lang w:val="en-GB"/>
        </w:rPr>
        <w:t xml:space="preserve">of </w:t>
      </w:r>
      <w:r w:rsidR="00B523B0" w:rsidRPr="004744BF">
        <w:rPr>
          <w:rFonts w:cs="Times New Roman"/>
          <w:sz w:val="24"/>
          <w:szCs w:val="24"/>
          <w:lang w:val="en-GB"/>
        </w:rPr>
        <w:t>illegal workers,</w:t>
      </w:r>
      <w:r w:rsidR="00877502" w:rsidRPr="004744BF">
        <w:rPr>
          <w:rFonts w:cs="Times New Roman"/>
          <w:sz w:val="24"/>
          <w:szCs w:val="24"/>
          <w:lang w:val="en-GB"/>
        </w:rPr>
        <w:t xml:space="preserve"> </w:t>
      </w:r>
      <w:r w:rsidR="00B523B0" w:rsidRPr="004744BF">
        <w:rPr>
          <w:rFonts w:cs="Times New Roman"/>
          <w:sz w:val="24"/>
          <w:szCs w:val="24"/>
          <w:lang w:val="en-GB"/>
        </w:rPr>
        <w:t xml:space="preserve">exaggerating or falsifying illness in order to </w:t>
      </w:r>
      <w:r w:rsidR="00877502" w:rsidRPr="004744BF">
        <w:rPr>
          <w:rFonts w:cs="Times New Roman"/>
          <w:sz w:val="24"/>
          <w:szCs w:val="24"/>
          <w:lang w:val="en-GB"/>
        </w:rPr>
        <w:t>receiv</w:t>
      </w:r>
      <w:r w:rsidR="00B523B0" w:rsidRPr="004744BF">
        <w:rPr>
          <w:rFonts w:cs="Times New Roman"/>
          <w:sz w:val="24"/>
          <w:szCs w:val="24"/>
          <w:lang w:val="en-GB"/>
        </w:rPr>
        <w:t>e disability payments</w:t>
      </w:r>
      <w:r w:rsidR="00877502" w:rsidRPr="004744BF">
        <w:rPr>
          <w:rFonts w:cs="Times New Roman"/>
          <w:sz w:val="24"/>
          <w:szCs w:val="24"/>
          <w:lang w:val="en-GB"/>
        </w:rPr>
        <w:t xml:space="preserve">, or </w:t>
      </w:r>
      <w:r w:rsidR="00B523B0" w:rsidRPr="004744BF">
        <w:rPr>
          <w:rFonts w:cs="Times New Roman"/>
          <w:sz w:val="24"/>
          <w:szCs w:val="24"/>
          <w:lang w:val="en-GB"/>
        </w:rPr>
        <w:t xml:space="preserve">accusations of </w:t>
      </w:r>
      <w:r w:rsidR="00877502" w:rsidRPr="004744BF">
        <w:rPr>
          <w:rFonts w:cs="Times New Roman"/>
          <w:sz w:val="24"/>
          <w:szCs w:val="24"/>
          <w:lang w:val="en-GB"/>
        </w:rPr>
        <w:t>a single parent</w:t>
      </w:r>
      <w:r w:rsidR="00392C46" w:rsidRPr="004744BF">
        <w:rPr>
          <w:rFonts w:cs="Times New Roman"/>
          <w:sz w:val="24"/>
          <w:szCs w:val="24"/>
          <w:lang w:val="en-GB"/>
        </w:rPr>
        <w:t>, generally the mother,</w:t>
      </w:r>
      <w:r w:rsidR="00877502" w:rsidRPr="004744BF">
        <w:rPr>
          <w:rFonts w:cs="Times New Roman"/>
          <w:sz w:val="24"/>
          <w:szCs w:val="24"/>
          <w:lang w:val="en-GB"/>
        </w:rPr>
        <w:t xml:space="preserve"> who is observed having an ex-</w:t>
      </w:r>
      <w:r w:rsidR="00651F65" w:rsidRPr="004744BF">
        <w:rPr>
          <w:rFonts w:cs="Times New Roman"/>
          <w:sz w:val="24"/>
          <w:szCs w:val="24"/>
          <w:lang w:val="en-GB"/>
        </w:rPr>
        <w:t xml:space="preserve">spouse </w:t>
      </w:r>
      <w:r w:rsidR="00877502" w:rsidRPr="004744BF">
        <w:rPr>
          <w:rFonts w:cs="Times New Roman"/>
          <w:sz w:val="24"/>
          <w:szCs w:val="24"/>
          <w:lang w:val="en-GB"/>
        </w:rPr>
        <w:t xml:space="preserve">living with </w:t>
      </w:r>
      <w:r w:rsidR="00B523B0" w:rsidRPr="004744BF">
        <w:rPr>
          <w:rFonts w:cs="Times New Roman"/>
          <w:sz w:val="24"/>
          <w:szCs w:val="24"/>
          <w:lang w:val="en-GB"/>
        </w:rPr>
        <w:t>her</w:t>
      </w:r>
      <w:r w:rsidR="00C46373" w:rsidRPr="004744BF">
        <w:rPr>
          <w:rFonts w:cs="Times New Roman"/>
          <w:sz w:val="24"/>
          <w:szCs w:val="24"/>
          <w:lang w:val="en-GB"/>
        </w:rPr>
        <w:t xml:space="preserve"> even though they receive single-parent benefits</w:t>
      </w:r>
      <w:r w:rsidR="00877502" w:rsidRPr="004744BF">
        <w:rPr>
          <w:rFonts w:cs="Times New Roman"/>
          <w:sz w:val="24"/>
          <w:szCs w:val="24"/>
          <w:lang w:val="en-GB"/>
        </w:rPr>
        <w:t>.</w:t>
      </w:r>
      <w:r w:rsidR="00C46373" w:rsidRPr="004744BF">
        <w:rPr>
          <w:rFonts w:cs="Times New Roman"/>
          <w:sz w:val="24"/>
          <w:szCs w:val="24"/>
          <w:lang w:val="en-GB"/>
        </w:rPr>
        <w:t xml:space="preserve"> The</w:t>
      </w:r>
      <w:r w:rsidR="00877502" w:rsidRPr="004744BF">
        <w:rPr>
          <w:rFonts w:cs="Times New Roman"/>
          <w:sz w:val="24"/>
          <w:szCs w:val="24"/>
          <w:lang w:val="en-GB"/>
        </w:rPr>
        <w:t xml:space="preserve"> reporting </w:t>
      </w:r>
      <w:r w:rsidR="00B523B0" w:rsidRPr="004744BF">
        <w:rPr>
          <w:rFonts w:cs="Times New Roman"/>
          <w:sz w:val="24"/>
          <w:szCs w:val="24"/>
          <w:lang w:val="en-GB"/>
        </w:rPr>
        <w:t>citizen can submit</w:t>
      </w:r>
      <w:r w:rsidR="00877502" w:rsidRPr="004744BF">
        <w:rPr>
          <w:rFonts w:cs="Times New Roman"/>
          <w:sz w:val="24"/>
          <w:szCs w:val="24"/>
          <w:lang w:val="en-GB"/>
        </w:rPr>
        <w:t xml:space="preserve"> detailed </w:t>
      </w:r>
      <w:r w:rsidR="00392C46" w:rsidRPr="004744BF">
        <w:rPr>
          <w:rFonts w:cs="Times New Roman"/>
          <w:sz w:val="24"/>
          <w:szCs w:val="24"/>
          <w:lang w:val="en-GB"/>
        </w:rPr>
        <w:t>observations and</w:t>
      </w:r>
      <w:r w:rsidR="00877502" w:rsidRPr="004744BF">
        <w:rPr>
          <w:rFonts w:cs="Times New Roman"/>
          <w:sz w:val="24"/>
          <w:szCs w:val="24"/>
          <w:lang w:val="en-GB"/>
        </w:rPr>
        <w:t xml:space="preserve"> can upload </w:t>
      </w:r>
      <w:r w:rsidR="00392C46" w:rsidRPr="004744BF">
        <w:rPr>
          <w:rFonts w:cs="Times New Roman"/>
          <w:sz w:val="24"/>
          <w:szCs w:val="24"/>
          <w:lang w:val="en-GB"/>
        </w:rPr>
        <w:t xml:space="preserve">‘evidence’ in the form of </w:t>
      </w:r>
      <w:r w:rsidR="00877502" w:rsidRPr="004744BF">
        <w:rPr>
          <w:rFonts w:cs="Times New Roman"/>
          <w:sz w:val="24"/>
          <w:szCs w:val="24"/>
          <w:lang w:val="en-GB"/>
        </w:rPr>
        <w:t xml:space="preserve">photos from their cell phone as attachments. The authorities can then </w:t>
      </w:r>
      <w:r w:rsidR="00CB59E9" w:rsidRPr="004744BF">
        <w:rPr>
          <w:rFonts w:cs="Times New Roman"/>
          <w:sz w:val="24"/>
          <w:szCs w:val="24"/>
          <w:lang w:val="en-GB"/>
        </w:rPr>
        <w:t>decide</w:t>
      </w:r>
      <w:r w:rsidR="00877502" w:rsidRPr="004744BF">
        <w:rPr>
          <w:rFonts w:cs="Times New Roman"/>
          <w:sz w:val="24"/>
          <w:szCs w:val="24"/>
          <w:lang w:val="en-GB"/>
        </w:rPr>
        <w:t xml:space="preserve"> to investigate the </w:t>
      </w:r>
      <w:r w:rsidR="00CB59E9" w:rsidRPr="004744BF">
        <w:rPr>
          <w:rFonts w:cs="Times New Roman"/>
          <w:sz w:val="24"/>
          <w:szCs w:val="24"/>
          <w:lang w:val="en-GB"/>
        </w:rPr>
        <w:t>citizen denunciation</w:t>
      </w:r>
      <w:r w:rsidR="00877502" w:rsidRPr="004744BF">
        <w:rPr>
          <w:rFonts w:cs="Times New Roman"/>
          <w:sz w:val="24"/>
          <w:szCs w:val="24"/>
          <w:lang w:val="en-GB"/>
        </w:rPr>
        <w:t>, determining whether the abuse is well founded.</w:t>
      </w:r>
      <w:r w:rsidR="00CB59E9" w:rsidRPr="004744BF">
        <w:rPr>
          <w:rFonts w:cs="Times New Roman"/>
          <w:sz w:val="24"/>
          <w:szCs w:val="24"/>
          <w:lang w:val="en-GB"/>
        </w:rPr>
        <w:t xml:space="preserve"> The citizen receives no further information</w:t>
      </w:r>
      <w:r w:rsidR="00C46373" w:rsidRPr="004744BF">
        <w:rPr>
          <w:rFonts w:cs="Times New Roman"/>
          <w:sz w:val="24"/>
          <w:szCs w:val="24"/>
          <w:lang w:val="en-GB"/>
        </w:rPr>
        <w:t xml:space="preserve"> about the outcome of the case</w:t>
      </w:r>
      <w:r w:rsidR="00CB59E9" w:rsidRPr="004744BF">
        <w:rPr>
          <w:rFonts w:cs="Times New Roman"/>
          <w:sz w:val="24"/>
          <w:szCs w:val="24"/>
          <w:lang w:val="en-GB"/>
        </w:rPr>
        <w:t>, nor any reward for their reporting.</w:t>
      </w:r>
    </w:p>
    <w:p w14:paraId="4986344A" w14:textId="77777777" w:rsidR="006B2387" w:rsidRPr="004744BF" w:rsidRDefault="00877502" w:rsidP="00EE4DEB">
      <w:pPr>
        <w:rPr>
          <w:rFonts w:cs="Times New Roman"/>
          <w:sz w:val="24"/>
          <w:szCs w:val="24"/>
          <w:lang w:val="en-GB"/>
        </w:rPr>
      </w:pPr>
      <w:r w:rsidRPr="004744BF">
        <w:rPr>
          <w:rFonts w:cs="Times New Roman"/>
          <w:sz w:val="24"/>
          <w:szCs w:val="24"/>
          <w:lang w:val="en-GB"/>
        </w:rPr>
        <w:t xml:space="preserve">In </w:t>
      </w:r>
      <w:r w:rsidR="006B2387" w:rsidRPr="004744BF">
        <w:rPr>
          <w:rFonts w:cs="Times New Roman"/>
          <w:sz w:val="24"/>
          <w:szCs w:val="24"/>
          <w:lang w:val="en-GB"/>
        </w:rPr>
        <w:t xml:space="preserve">both Sweden and Denmark, the number of such accusations, in the </w:t>
      </w:r>
      <w:r w:rsidR="00B523B0" w:rsidRPr="004744BF">
        <w:rPr>
          <w:rFonts w:cs="Times New Roman"/>
          <w:sz w:val="24"/>
          <w:szCs w:val="24"/>
          <w:lang w:val="en-GB"/>
        </w:rPr>
        <w:t xml:space="preserve">tens of </w:t>
      </w:r>
      <w:r w:rsidR="006B2387" w:rsidRPr="004744BF">
        <w:rPr>
          <w:rFonts w:cs="Times New Roman"/>
          <w:sz w:val="24"/>
          <w:szCs w:val="24"/>
          <w:lang w:val="en-GB"/>
        </w:rPr>
        <w:t>thousands, has increased</w:t>
      </w:r>
      <w:r w:rsidR="00D72D36" w:rsidRPr="004744BF">
        <w:rPr>
          <w:rFonts w:cs="Times New Roman"/>
          <w:sz w:val="24"/>
          <w:szCs w:val="24"/>
          <w:lang w:val="en-GB"/>
        </w:rPr>
        <w:t>. In Sweden</w:t>
      </w:r>
      <w:r w:rsidR="00B523B0" w:rsidRPr="004744BF">
        <w:rPr>
          <w:rFonts w:cs="Times New Roman"/>
          <w:sz w:val="24"/>
          <w:szCs w:val="24"/>
          <w:lang w:val="en-GB"/>
        </w:rPr>
        <w:t>, for example,</w:t>
      </w:r>
      <w:r w:rsidR="00D72D36" w:rsidRPr="004744BF">
        <w:rPr>
          <w:rFonts w:cs="Times New Roman"/>
          <w:sz w:val="24"/>
          <w:szCs w:val="24"/>
          <w:lang w:val="en-GB"/>
        </w:rPr>
        <w:t xml:space="preserve"> they amounted to 20.000</w:t>
      </w:r>
      <w:r w:rsidR="00CB59E9" w:rsidRPr="004744BF">
        <w:rPr>
          <w:rFonts w:cs="Times New Roman"/>
          <w:sz w:val="24"/>
          <w:szCs w:val="24"/>
          <w:lang w:val="en-GB"/>
        </w:rPr>
        <w:t xml:space="preserve"> </w:t>
      </w:r>
      <w:r w:rsidR="00B523B0" w:rsidRPr="004744BF">
        <w:rPr>
          <w:rFonts w:cs="Times New Roman"/>
          <w:sz w:val="24"/>
          <w:szCs w:val="24"/>
          <w:lang w:val="en-GB"/>
        </w:rPr>
        <w:t xml:space="preserve">such reports </w:t>
      </w:r>
      <w:r w:rsidR="00CB59E9" w:rsidRPr="004744BF">
        <w:rPr>
          <w:rFonts w:cs="Times New Roman"/>
          <w:sz w:val="24"/>
          <w:szCs w:val="24"/>
          <w:lang w:val="en-GB"/>
        </w:rPr>
        <w:t>in 2017</w:t>
      </w:r>
      <w:r w:rsidR="006B2387" w:rsidRPr="004744BF">
        <w:rPr>
          <w:rFonts w:cs="Times New Roman"/>
          <w:sz w:val="24"/>
          <w:szCs w:val="24"/>
          <w:lang w:val="en-GB"/>
        </w:rPr>
        <w:t xml:space="preserve">. About 40% of cases of </w:t>
      </w:r>
      <w:r w:rsidR="00CB59E9" w:rsidRPr="004744BF">
        <w:rPr>
          <w:rFonts w:cs="Times New Roman"/>
          <w:sz w:val="24"/>
          <w:szCs w:val="24"/>
          <w:lang w:val="en-GB"/>
        </w:rPr>
        <w:t xml:space="preserve">tax/welfare </w:t>
      </w:r>
      <w:r w:rsidR="006B2387" w:rsidRPr="004744BF">
        <w:rPr>
          <w:rFonts w:cs="Times New Roman"/>
          <w:sz w:val="24"/>
          <w:szCs w:val="24"/>
          <w:lang w:val="en-GB"/>
        </w:rPr>
        <w:t xml:space="preserve">abuse </w:t>
      </w:r>
      <w:r w:rsidR="00B523B0" w:rsidRPr="004744BF">
        <w:rPr>
          <w:rFonts w:cs="Times New Roman"/>
          <w:sz w:val="24"/>
          <w:szCs w:val="24"/>
          <w:lang w:val="en-GB"/>
        </w:rPr>
        <w:t xml:space="preserve">derive from </w:t>
      </w:r>
      <w:r w:rsidR="006B2387" w:rsidRPr="004744BF">
        <w:rPr>
          <w:rFonts w:cs="Times New Roman"/>
          <w:sz w:val="24"/>
          <w:szCs w:val="24"/>
          <w:lang w:val="en-GB"/>
        </w:rPr>
        <w:t>these personal reports, rather than the authorities</w:t>
      </w:r>
      <w:r w:rsidR="002165EA" w:rsidRPr="004744BF">
        <w:rPr>
          <w:rFonts w:cs="Times New Roman"/>
          <w:sz w:val="24"/>
          <w:szCs w:val="24"/>
          <w:lang w:val="en-GB"/>
        </w:rPr>
        <w:t>'</w:t>
      </w:r>
      <w:r w:rsidR="006B2387" w:rsidRPr="004744BF">
        <w:rPr>
          <w:rFonts w:cs="Times New Roman"/>
          <w:sz w:val="24"/>
          <w:szCs w:val="24"/>
          <w:lang w:val="en-GB"/>
        </w:rPr>
        <w:t xml:space="preserve"> analysis of other statistics. Probably the most interesting finding of the various surveys on these</w:t>
      </w:r>
      <w:r w:rsidR="00D72D36" w:rsidRPr="004744BF">
        <w:rPr>
          <w:rFonts w:cs="Times New Roman"/>
          <w:sz w:val="24"/>
          <w:szCs w:val="24"/>
          <w:lang w:val="en-GB"/>
        </w:rPr>
        <w:t xml:space="preserve"> citizen reports is that only 15</w:t>
      </w:r>
      <w:r w:rsidR="006B2387" w:rsidRPr="004744BF">
        <w:rPr>
          <w:rFonts w:cs="Times New Roman"/>
          <w:sz w:val="24"/>
          <w:szCs w:val="24"/>
          <w:lang w:val="en-GB"/>
        </w:rPr>
        <w:t xml:space="preserve">% </w:t>
      </w:r>
      <w:r w:rsidR="00AA3D52" w:rsidRPr="004744BF">
        <w:rPr>
          <w:rFonts w:cs="Times New Roman"/>
          <w:sz w:val="24"/>
          <w:szCs w:val="24"/>
          <w:lang w:val="en-GB"/>
        </w:rPr>
        <w:t xml:space="preserve">of these </w:t>
      </w:r>
      <w:r w:rsidR="00B523B0" w:rsidRPr="004744BF">
        <w:rPr>
          <w:rFonts w:cs="Times New Roman"/>
          <w:sz w:val="24"/>
          <w:szCs w:val="24"/>
          <w:lang w:val="en-GB"/>
        </w:rPr>
        <w:t xml:space="preserve">citizen </w:t>
      </w:r>
      <w:r w:rsidR="00AA3D52" w:rsidRPr="004744BF">
        <w:rPr>
          <w:rFonts w:cs="Times New Roman"/>
          <w:sz w:val="24"/>
          <w:szCs w:val="24"/>
          <w:lang w:val="en-GB"/>
        </w:rPr>
        <w:t xml:space="preserve">‘denunciations’ </w:t>
      </w:r>
      <w:r w:rsidR="006B2387" w:rsidRPr="004744BF">
        <w:rPr>
          <w:rFonts w:cs="Times New Roman"/>
          <w:sz w:val="24"/>
          <w:szCs w:val="24"/>
          <w:lang w:val="en-GB"/>
        </w:rPr>
        <w:t>are deemed valuable enough to merit further investigation. In the vast majority of the cases, the individual who has been denounced either has the full right to their benefits or taxes, or the reported information is simply so vague or incorrect as to be useless.</w:t>
      </w:r>
    </w:p>
    <w:p w14:paraId="3C90E0B6" w14:textId="77777777" w:rsidR="00D72D36" w:rsidRPr="004744BF" w:rsidRDefault="006B2387" w:rsidP="00EE4DEB">
      <w:pPr>
        <w:rPr>
          <w:rFonts w:cs="Times New Roman"/>
          <w:sz w:val="24"/>
          <w:szCs w:val="24"/>
          <w:lang w:val="en-GB"/>
        </w:rPr>
      </w:pPr>
      <w:r w:rsidRPr="004744BF">
        <w:rPr>
          <w:rFonts w:cs="Times New Roman"/>
          <w:sz w:val="24"/>
          <w:szCs w:val="24"/>
          <w:lang w:val="en-GB"/>
        </w:rPr>
        <w:t xml:space="preserve">Tax and welfare </w:t>
      </w:r>
      <w:r w:rsidR="00230061" w:rsidRPr="004744BF">
        <w:rPr>
          <w:rFonts w:cs="Times New Roman"/>
          <w:sz w:val="24"/>
          <w:szCs w:val="24"/>
          <w:lang w:val="en-GB"/>
        </w:rPr>
        <w:t>authorities</w:t>
      </w:r>
      <w:r w:rsidR="00CB6946" w:rsidRPr="004744BF">
        <w:rPr>
          <w:rFonts w:cs="Times New Roman"/>
          <w:sz w:val="24"/>
          <w:szCs w:val="24"/>
          <w:lang w:val="en-GB"/>
        </w:rPr>
        <w:t>,</w:t>
      </w:r>
      <w:r w:rsidRPr="004744BF">
        <w:rPr>
          <w:rFonts w:cs="Times New Roman"/>
          <w:sz w:val="24"/>
          <w:szCs w:val="24"/>
          <w:lang w:val="en-GB"/>
        </w:rPr>
        <w:t xml:space="preserve"> interviewed about this high </w:t>
      </w:r>
      <w:r w:rsidR="00AA3D52" w:rsidRPr="004744BF">
        <w:rPr>
          <w:rFonts w:cs="Times New Roman"/>
          <w:sz w:val="24"/>
          <w:szCs w:val="24"/>
          <w:lang w:val="en-GB"/>
        </w:rPr>
        <w:t>p</w:t>
      </w:r>
      <w:r w:rsidR="00B523B0" w:rsidRPr="004744BF">
        <w:rPr>
          <w:rFonts w:cs="Times New Roman"/>
          <w:sz w:val="24"/>
          <w:szCs w:val="24"/>
          <w:lang w:val="en-GB"/>
        </w:rPr>
        <w:t>roportion</w:t>
      </w:r>
      <w:r w:rsidR="00AA3D52" w:rsidRPr="004744BF">
        <w:rPr>
          <w:rFonts w:cs="Times New Roman"/>
          <w:sz w:val="24"/>
          <w:szCs w:val="24"/>
          <w:lang w:val="en-GB"/>
        </w:rPr>
        <w:t xml:space="preserve"> </w:t>
      </w:r>
      <w:r w:rsidRPr="004744BF">
        <w:rPr>
          <w:rFonts w:cs="Times New Roman"/>
          <w:sz w:val="24"/>
          <w:szCs w:val="24"/>
          <w:lang w:val="en-GB"/>
        </w:rPr>
        <w:t xml:space="preserve">of ‘misses’, </w:t>
      </w:r>
      <w:r w:rsidR="00CB6946" w:rsidRPr="004744BF">
        <w:rPr>
          <w:rFonts w:cs="Times New Roman"/>
          <w:sz w:val="24"/>
          <w:szCs w:val="24"/>
          <w:lang w:val="en-GB"/>
        </w:rPr>
        <w:t xml:space="preserve">have concluded that these denunciations </w:t>
      </w:r>
      <w:r w:rsidRPr="004744BF">
        <w:rPr>
          <w:rFonts w:cs="Times New Roman"/>
          <w:sz w:val="24"/>
          <w:szCs w:val="24"/>
          <w:lang w:val="en-GB"/>
        </w:rPr>
        <w:t xml:space="preserve">derive from either ignorance or </w:t>
      </w:r>
      <w:r w:rsidR="00CB6946" w:rsidRPr="004744BF">
        <w:rPr>
          <w:rFonts w:cs="Times New Roman"/>
          <w:sz w:val="24"/>
          <w:szCs w:val="24"/>
          <w:lang w:val="en-GB"/>
        </w:rPr>
        <w:t>revenge</w:t>
      </w:r>
      <w:r w:rsidR="00AA3D52" w:rsidRPr="004744BF">
        <w:rPr>
          <w:rFonts w:cs="Times New Roman"/>
          <w:sz w:val="24"/>
          <w:szCs w:val="24"/>
          <w:lang w:val="en-GB"/>
        </w:rPr>
        <w:t xml:space="preserve"> </w:t>
      </w:r>
      <w:r w:rsidRPr="004744BF">
        <w:rPr>
          <w:rFonts w:cs="Times New Roman"/>
          <w:sz w:val="24"/>
          <w:szCs w:val="24"/>
          <w:lang w:val="en-GB"/>
        </w:rPr>
        <w:t>from an ex-spouse</w:t>
      </w:r>
      <w:r w:rsidR="00AA3D52" w:rsidRPr="004744BF">
        <w:rPr>
          <w:rFonts w:cs="Times New Roman"/>
          <w:sz w:val="24"/>
          <w:szCs w:val="24"/>
          <w:lang w:val="en-GB"/>
        </w:rPr>
        <w:t xml:space="preserve">, angry </w:t>
      </w:r>
      <w:r w:rsidR="0051561B" w:rsidRPr="004744BF">
        <w:rPr>
          <w:rFonts w:cs="Times New Roman"/>
          <w:sz w:val="24"/>
          <w:szCs w:val="24"/>
          <w:lang w:val="en-GB"/>
        </w:rPr>
        <w:t>neighbour</w:t>
      </w:r>
      <w:r w:rsidRPr="004744BF">
        <w:rPr>
          <w:rFonts w:cs="Times New Roman"/>
          <w:sz w:val="24"/>
          <w:szCs w:val="24"/>
          <w:lang w:val="en-GB"/>
        </w:rPr>
        <w:t xml:space="preserve"> or ex-business partner. </w:t>
      </w:r>
      <w:r w:rsidR="00877502" w:rsidRPr="004744BF">
        <w:rPr>
          <w:rFonts w:cs="Times New Roman"/>
          <w:sz w:val="24"/>
          <w:szCs w:val="24"/>
          <w:lang w:val="en-GB"/>
        </w:rPr>
        <w:t xml:space="preserve"> </w:t>
      </w:r>
      <w:r w:rsidR="007202EE" w:rsidRPr="004744BF">
        <w:rPr>
          <w:rFonts w:cs="Times New Roman"/>
          <w:sz w:val="24"/>
          <w:szCs w:val="24"/>
          <w:lang w:val="en-GB"/>
        </w:rPr>
        <w:t xml:space="preserve">The authorities are well aware that they could </w:t>
      </w:r>
      <w:r w:rsidR="00B523B0" w:rsidRPr="004744BF">
        <w:rPr>
          <w:rFonts w:cs="Times New Roman"/>
          <w:sz w:val="24"/>
          <w:szCs w:val="24"/>
          <w:lang w:val="en-GB"/>
        </w:rPr>
        <w:t xml:space="preserve">be getting </w:t>
      </w:r>
      <w:r w:rsidR="007202EE" w:rsidRPr="004744BF">
        <w:rPr>
          <w:rFonts w:cs="Times New Roman"/>
          <w:sz w:val="24"/>
          <w:szCs w:val="24"/>
          <w:lang w:val="en-GB"/>
        </w:rPr>
        <w:t xml:space="preserve">mixed up in </w:t>
      </w:r>
      <w:r w:rsidR="00B523B0" w:rsidRPr="004744BF">
        <w:rPr>
          <w:rFonts w:cs="Times New Roman"/>
          <w:sz w:val="24"/>
          <w:szCs w:val="24"/>
          <w:lang w:val="en-GB"/>
        </w:rPr>
        <w:t xml:space="preserve">personal feuds among </w:t>
      </w:r>
      <w:r w:rsidR="00935863" w:rsidRPr="004744BF">
        <w:rPr>
          <w:rFonts w:cs="Times New Roman"/>
          <w:sz w:val="24"/>
          <w:szCs w:val="24"/>
          <w:lang w:val="en-GB"/>
        </w:rPr>
        <w:t>neighbours</w:t>
      </w:r>
      <w:r w:rsidR="00B523B0" w:rsidRPr="004744BF">
        <w:rPr>
          <w:rFonts w:cs="Times New Roman"/>
          <w:sz w:val="24"/>
          <w:szCs w:val="24"/>
          <w:lang w:val="en-GB"/>
        </w:rPr>
        <w:t xml:space="preserve"> or family members</w:t>
      </w:r>
      <w:r w:rsidR="007202EE" w:rsidRPr="004744BF">
        <w:rPr>
          <w:rFonts w:cs="Times New Roman"/>
          <w:sz w:val="24"/>
          <w:szCs w:val="24"/>
          <w:lang w:val="en-GB"/>
        </w:rPr>
        <w:t>.</w:t>
      </w:r>
      <w:r w:rsidR="00D72D36" w:rsidRPr="004744BF">
        <w:rPr>
          <w:rFonts w:cs="Times New Roman"/>
          <w:sz w:val="24"/>
          <w:szCs w:val="24"/>
          <w:lang w:val="en-GB"/>
        </w:rPr>
        <w:t xml:space="preserve"> Nev</w:t>
      </w:r>
      <w:r w:rsidR="00CB59E9" w:rsidRPr="004744BF">
        <w:rPr>
          <w:rFonts w:cs="Times New Roman"/>
          <w:sz w:val="24"/>
          <w:szCs w:val="24"/>
          <w:lang w:val="en-GB"/>
        </w:rPr>
        <w:t>e</w:t>
      </w:r>
      <w:r w:rsidR="00D72D36" w:rsidRPr="004744BF">
        <w:rPr>
          <w:rFonts w:cs="Times New Roman"/>
          <w:sz w:val="24"/>
          <w:szCs w:val="24"/>
          <w:lang w:val="en-GB"/>
        </w:rPr>
        <w:t xml:space="preserve">rtheless, </w:t>
      </w:r>
      <w:r w:rsidR="00CB6946" w:rsidRPr="004744BF">
        <w:rPr>
          <w:rFonts w:cs="Times New Roman"/>
          <w:sz w:val="24"/>
          <w:szCs w:val="24"/>
          <w:lang w:val="en-GB"/>
        </w:rPr>
        <w:t>the number of reports has consistently increased, indicating</w:t>
      </w:r>
      <w:r w:rsidR="00D72D36" w:rsidRPr="004744BF">
        <w:rPr>
          <w:rFonts w:cs="Times New Roman"/>
          <w:sz w:val="24"/>
          <w:szCs w:val="24"/>
          <w:lang w:val="en-GB"/>
        </w:rPr>
        <w:t xml:space="preserve"> some kind of wave of indignation</w:t>
      </w:r>
      <w:r w:rsidR="00CB6946" w:rsidRPr="004744BF">
        <w:rPr>
          <w:rFonts w:cs="Times New Roman"/>
          <w:sz w:val="24"/>
          <w:szCs w:val="24"/>
          <w:lang w:val="en-GB"/>
        </w:rPr>
        <w:t xml:space="preserve"> over</w:t>
      </w:r>
      <w:r w:rsidR="00D72D36" w:rsidRPr="004744BF">
        <w:rPr>
          <w:rFonts w:cs="Times New Roman"/>
          <w:sz w:val="24"/>
          <w:szCs w:val="24"/>
          <w:lang w:val="en-GB"/>
        </w:rPr>
        <w:t xml:space="preserve"> a </w:t>
      </w:r>
      <w:r w:rsidR="0051561B" w:rsidRPr="004744BF">
        <w:rPr>
          <w:rFonts w:cs="Times New Roman"/>
          <w:sz w:val="24"/>
          <w:szCs w:val="24"/>
          <w:lang w:val="en-GB"/>
        </w:rPr>
        <w:t>neighbour</w:t>
      </w:r>
      <w:r w:rsidR="00D72D36" w:rsidRPr="004744BF">
        <w:rPr>
          <w:rFonts w:cs="Times New Roman"/>
          <w:sz w:val="24"/>
          <w:szCs w:val="24"/>
          <w:lang w:val="en-GB"/>
        </w:rPr>
        <w:t xml:space="preserve"> </w:t>
      </w:r>
      <w:r w:rsidR="00CB6946" w:rsidRPr="004744BF">
        <w:rPr>
          <w:rFonts w:cs="Times New Roman"/>
          <w:sz w:val="24"/>
          <w:szCs w:val="24"/>
          <w:lang w:val="en-GB"/>
        </w:rPr>
        <w:t xml:space="preserve">accused of </w:t>
      </w:r>
      <w:r w:rsidR="00D72D36" w:rsidRPr="004744BF">
        <w:rPr>
          <w:rFonts w:cs="Times New Roman"/>
          <w:sz w:val="24"/>
          <w:szCs w:val="24"/>
          <w:lang w:val="en-GB"/>
        </w:rPr>
        <w:t xml:space="preserve">paying too little tax or </w:t>
      </w:r>
      <w:r w:rsidR="00CB6946" w:rsidRPr="004744BF">
        <w:rPr>
          <w:rFonts w:cs="Times New Roman"/>
          <w:sz w:val="24"/>
          <w:szCs w:val="24"/>
          <w:lang w:val="en-GB"/>
        </w:rPr>
        <w:t>receiving undue</w:t>
      </w:r>
      <w:r w:rsidR="00D72D36" w:rsidRPr="004744BF">
        <w:rPr>
          <w:rFonts w:cs="Times New Roman"/>
          <w:sz w:val="24"/>
          <w:szCs w:val="24"/>
          <w:lang w:val="en-GB"/>
        </w:rPr>
        <w:t xml:space="preserve"> benefits.</w:t>
      </w:r>
      <w:r w:rsidR="0071781F" w:rsidRPr="004744BF">
        <w:rPr>
          <w:rFonts w:cs="Times New Roman"/>
          <w:sz w:val="24"/>
          <w:szCs w:val="24"/>
          <w:lang w:val="en-GB"/>
        </w:rPr>
        <w:t xml:space="preserve"> Indigna</w:t>
      </w:r>
      <w:r w:rsidR="00CB59E9" w:rsidRPr="004744BF">
        <w:rPr>
          <w:rFonts w:cs="Times New Roman"/>
          <w:sz w:val="24"/>
          <w:szCs w:val="24"/>
          <w:lang w:val="en-GB"/>
        </w:rPr>
        <w:t>tion about tax cheating or welf</w:t>
      </w:r>
      <w:r w:rsidR="0071781F" w:rsidRPr="004744BF">
        <w:rPr>
          <w:rFonts w:cs="Times New Roman"/>
          <w:sz w:val="24"/>
          <w:szCs w:val="24"/>
          <w:lang w:val="en-GB"/>
        </w:rPr>
        <w:t>are cheating has</w:t>
      </w:r>
      <w:r w:rsidR="00CB59E9" w:rsidRPr="004744BF">
        <w:rPr>
          <w:rFonts w:cs="Times New Roman"/>
          <w:sz w:val="24"/>
          <w:szCs w:val="24"/>
          <w:lang w:val="en-GB"/>
        </w:rPr>
        <w:t xml:space="preserve"> a common thread: it reflects a</w:t>
      </w:r>
      <w:r w:rsidR="0071781F" w:rsidRPr="004744BF">
        <w:rPr>
          <w:rFonts w:cs="Times New Roman"/>
          <w:sz w:val="24"/>
          <w:szCs w:val="24"/>
          <w:lang w:val="en-GB"/>
        </w:rPr>
        <w:t xml:space="preserve"> feeling of injustice regarding collective resources, about how much each individual contributes, and how much they are entitled to receive. </w:t>
      </w:r>
      <w:r w:rsidR="00CB6946" w:rsidRPr="004744BF">
        <w:rPr>
          <w:rFonts w:cs="Times New Roman"/>
          <w:sz w:val="24"/>
          <w:szCs w:val="24"/>
          <w:lang w:val="en-GB"/>
        </w:rPr>
        <w:t xml:space="preserve">It reflects the citizen's emotional relationship with the state. </w:t>
      </w:r>
      <w:r w:rsidR="0071781F" w:rsidRPr="004744BF">
        <w:rPr>
          <w:rFonts w:cs="Times New Roman"/>
          <w:sz w:val="24"/>
          <w:szCs w:val="24"/>
          <w:lang w:val="en-GB"/>
        </w:rPr>
        <w:t xml:space="preserve">Social </w:t>
      </w:r>
      <w:r w:rsidR="00230061" w:rsidRPr="004744BF">
        <w:rPr>
          <w:rFonts w:cs="Times New Roman"/>
          <w:sz w:val="24"/>
          <w:szCs w:val="24"/>
          <w:lang w:val="en-GB"/>
        </w:rPr>
        <w:t>indignation</w:t>
      </w:r>
      <w:r w:rsidR="0071781F" w:rsidRPr="004744BF">
        <w:rPr>
          <w:rFonts w:cs="Times New Roman"/>
          <w:sz w:val="24"/>
          <w:szCs w:val="24"/>
          <w:lang w:val="en-GB"/>
        </w:rPr>
        <w:t xml:space="preserve"> can therefore arise on many fronts</w:t>
      </w:r>
      <w:r w:rsidR="00CB6946" w:rsidRPr="004744BF">
        <w:rPr>
          <w:rFonts w:cs="Times New Roman"/>
          <w:sz w:val="24"/>
          <w:szCs w:val="24"/>
          <w:lang w:val="en-GB"/>
        </w:rPr>
        <w:t>. As recent</w:t>
      </w:r>
      <w:r w:rsidR="00A85F88" w:rsidRPr="004744BF">
        <w:rPr>
          <w:rFonts w:cs="Times New Roman"/>
          <w:sz w:val="24"/>
          <w:szCs w:val="24"/>
          <w:lang w:val="en-GB"/>
        </w:rPr>
        <w:t xml:space="preserve"> political </w:t>
      </w:r>
      <w:r w:rsidR="00CB6946" w:rsidRPr="004744BF">
        <w:rPr>
          <w:rFonts w:cs="Times New Roman"/>
          <w:sz w:val="24"/>
          <w:szCs w:val="24"/>
          <w:lang w:val="en-GB"/>
        </w:rPr>
        <w:t>events have demonstrated</w:t>
      </w:r>
      <w:r w:rsidR="00A85F88" w:rsidRPr="004744BF">
        <w:rPr>
          <w:rFonts w:cs="Times New Roman"/>
          <w:sz w:val="24"/>
          <w:szCs w:val="24"/>
          <w:lang w:val="en-GB"/>
        </w:rPr>
        <w:t>, the power of indignation – against the undeserving welfare recipient</w:t>
      </w:r>
      <w:r w:rsidR="00CB6946" w:rsidRPr="004744BF">
        <w:rPr>
          <w:rFonts w:cs="Times New Roman"/>
          <w:sz w:val="24"/>
          <w:szCs w:val="24"/>
          <w:lang w:val="en-GB"/>
        </w:rPr>
        <w:t>, against</w:t>
      </w:r>
      <w:r w:rsidR="00A85F88" w:rsidRPr="004744BF">
        <w:rPr>
          <w:rFonts w:cs="Times New Roman"/>
          <w:sz w:val="24"/>
          <w:szCs w:val="24"/>
          <w:lang w:val="en-GB"/>
        </w:rPr>
        <w:t xml:space="preserve"> the parasitic </w:t>
      </w:r>
      <w:r w:rsidR="00CB59E9" w:rsidRPr="004744BF">
        <w:rPr>
          <w:rFonts w:cs="Times New Roman"/>
          <w:sz w:val="24"/>
          <w:szCs w:val="24"/>
          <w:lang w:val="en-GB"/>
        </w:rPr>
        <w:t xml:space="preserve">super-rich, </w:t>
      </w:r>
      <w:r w:rsidR="00CB6946" w:rsidRPr="004744BF">
        <w:rPr>
          <w:rFonts w:cs="Times New Roman"/>
          <w:sz w:val="24"/>
          <w:szCs w:val="24"/>
          <w:lang w:val="en-GB"/>
        </w:rPr>
        <w:t>against insensitive or</w:t>
      </w:r>
      <w:r w:rsidR="00A85F88" w:rsidRPr="004744BF">
        <w:rPr>
          <w:rFonts w:cs="Times New Roman"/>
          <w:sz w:val="24"/>
          <w:szCs w:val="24"/>
          <w:lang w:val="en-GB"/>
        </w:rPr>
        <w:t xml:space="preserve"> </w:t>
      </w:r>
      <w:r w:rsidR="00CB6946" w:rsidRPr="004744BF">
        <w:rPr>
          <w:rFonts w:cs="Times New Roman"/>
          <w:sz w:val="24"/>
          <w:szCs w:val="24"/>
          <w:lang w:val="en-GB"/>
        </w:rPr>
        <w:t xml:space="preserve">inept </w:t>
      </w:r>
      <w:r w:rsidR="00230061" w:rsidRPr="004744BF">
        <w:rPr>
          <w:rFonts w:cs="Times New Roman"/>
          <w:sz w:val="24"/>
          <w:szCs w:val="24"/>
          <w:lang w:val="en-GB"/>
        </w:rPr>
        <w:t>bureaucrats</w:t>
      </w:r>
      <w:r w:rsidR="00A85F88" w:rsidRPr="004744BF">
        <w:rPr>
          <w:rFonts w:cs="Times New Roman"/>
          <w:sz w:val="24"/>
          <w:szCs w:val="24"/>
          <w:lang w:val="en-GB"/>
        </w:rPr>
        <w:t xml:space="preserve"> can arise from several </w:t>
      </w:r>
      <w:r w:rsidR="00392C46" w:rsidRPr="004744BF">
        <w:rPr>
          <w:rFonts w:cs="Times New Roman"/>
          <w:sz w:val="24"/>
          <w:szCs w:val="24"/>
          <w:lang w:val="en-GB"/>
        </w:rPr>
        <w:t xml:space="preserve">sites and </w:t>
      </w:r>
      <w:r w:rsidR="00CB6946" w:rsidRPr="004744BF">
        <w:rPr>
          <w:rFonts w:cs="Times New Roman"/>
          <w:sz w:val="24"/>
          <w:szCs w:val="24"/>
          <w:lang w:val="en-GB"/>
        </w:rPr>
        <w:t>can be pushed and prodded</w:t>
      </w:r>
      <w:r w:rsidR="00392C46" w:rsidRPr="004744BF">
        <w:rPr>
          <w:rFonts w:cs="Times New Roman"/>
          <w:sz w:val="24"/>
          <w:szCs w:val="24"/>
          <w:lang w:val="en-GB"/>
        </w:rPr>
        <w:t xml:space="preserve"> by media scandals</w:t>
      </w:r>
      <w:r w:rsidR="00CB6946" w:rsidRPr="004744BF">
        <w:rPr>
          <w:rFonts w:cs="Times New Roman"/>
          <w:sz w:val="24"/>
          <w:szCs w:val="24"/>
          <w:lang w:val="en-GB"/>
        </w:rPr>
        <w:t>.</w:t>
      </w:r>
    </w:p>
    <w:p w14:paraId="1D097A30" w14:textId="77777777" w:rsidR="00CB59E9" w:rsidRPr="004744BF" w:rsidRDefault="00300298" w:rsidP="00EE4DEB">
      <w:pPr>
        <w:rPr>
          <w:rFonts w:cs="Times New Roman"/>
          <w:b/>
          <w:sz w:val="24"/>
          <w:szCs w:val="24"/>
          <w:lang w:val="en-GB"/>
        </w:rPr>
      </w:pPr>
      <w:r w:rsidRPr="004744BF">
        <w:rPr>
          <w:rFonts w:cs="Times New Roman"/>
          <w:b/>
          <w:sz w:val="24"/>
          <w:szCs w:val="24"/>
          <w:lang w:val="en-GB"/>
        </w:rPr>
        <w:t>A landscape of indignation</w:t>
      </w:r>
    </w:p>
    <w:p w14:paraId="0FA155A3" w14:textId="77777777" w:rsidR="00D72D36" w:rsidRPr="004744BF" w:rsidRDefault="00CB59E9" w:rsidP="00EE4DEB">
      <w:pPr>
        <w:rPr>
          <w:rFonts w:cs="Times New Roman"/>
          <w:sz w:val="24"/>
          <w:szCs w:val="24"/>
          <w:lang w:val="en-GB"/>
        </w:rPr>
      </w:pPr>
      <w:r w:rsidRPr="004744BF">
        <w:rPr>
          <w:rFonts w:cs="Times New Roman"/>
          <w:sz w:val="24"/>
          <w:szCs w:val="24"/>
          <w:lang w:val="en-GB"/>
        </w:rPr>
        <w:t xml:space="preserve">The indignation </w:t>
      </w:r>
      <w:r w:rsidR="00392C46" w:rsidRPr="004744BF">
        <w:rPr>
          <w:rFonts w:cs="Times New Roman"/>
          <w:sz w:val="24"/>
          <w:szCs w:val="24"/>
          <w:lang w:val="en-GB"/>
        </w:rPr>
        <w:t xml:space="preserve">that mobilizes in these cases is clearly of </w:t>
      </w:r>
      <w:r w:rsidRPr="004744BF">
        <w:rPr>
          <w:rFonts w:cs="Times New Roman"/>
          <w:sz w:val="24"/>
          <w:szCs w:val="24"/>
          <w:lang w:val="en-GB"/>
        </w:rPr>
        <w:t xml:space="preserve">an individual nature. </w:t>
      </w:r>
      <w:r w:rsidR="00392C46" w:rsidRPr="004744BF">
        <w:rPr>
          <w:rFonts w:cs="Times New Roman"/>
          <w:sz w:val="24"/>
          <w:szCs w:val="24"/>
          <w:lang w:val="en-GB"/>
        </w:rPr>
        <w:t xml:space="preserve">It takes </w:t>
      </w:r>
      <w:r w:rsidR="00935863" w:rsidRPr="004744BF">
        <w:rPr>
          <w:rFonts w:cs="Times New Roman"/>
          <w:sz w:val="24"/>
          <w:szCs w:val="24"/>
          <w:lang w:val="en-GB"/>
        </w:rPr>
        <w:t>place</w:t>
      </w:r>
      <w:r w:rsidR="00392C46" w:rsidRPr="004744BF">
        <w:rPr>
          <w:rFonts w:cs="Times New Roman"/>
          <w:sz w:val="24"/>
          <w:szCs w:val="24"/>
          <w:lang w:val="en-GB"/>
        </w:rPr>
        <w:t xml:space="preserve"> in local communities, and it is the result of interpersonal relations and emotions that somehow impel</w:t>
      </w:r>
      <w:r w:rsidRPr="004744BF">
        <w:rPr>
          <w:rFonts w:cs="Times New Roman"/>
          <w:sz w:val="24"/>
          <w:szCs w:val="24"/>
          <w:lang w:val="en-GB"/>
        </w:rPr>
        <w:t xml:space="preserve"> people to decide to </w:t>
      </w:r>
      <w:r w:rsidR="00AA3D52" w:rsidRPr="004744BF">
        <w:rPr>
          <w:rFonts w:cs="Times New Roman"/>
          <w:sz w:val="24"/>
          <w:szCs w:val="24"/>
          <w:lang w:val="en-GB"/>
        </w:rPr>
        <w:t xml:space="preserve">press </w:t>
      </w:r>
      <w:r w:rsidR="00392C46" w:rsidRPr="004744BF">
        <w:rPr>
          <w:rFonts w:cs="Times New Roman"/>
          <w:sz w:val="24"/>
          <w:szCs w:val="24"/>
          <w:lang w:val="en-GB"/>
        </w:rPr>
        <w:t>‘</w:t>
      </w:r>
      <w:r w:rsidR="00AA3D52" w:rsidRPr="004744BF">
        <w:rPr>
          <w:rFonts w:cs="Times New Roman"/>
          <w:sz w:val="24"/>
          <w:szCs w:val="24"/>
          <w:lang w:val="en-GB"/>
        </w:rPr>
        <w:t xml:space="preserve">the cheat </w:t>
      </w:r>
      <w:r w:rsidR="00230061" w:rsidRPr="004744BF">
        <w:rPr>
          <w:rFonts w:cs="Times New Roman"/>
          <w:sz w:val="24"/>
          <w:szCs w:val="24"/>
          <w:lang w:val="en-GB"/>
        </w:rPr>
        <w:t>button</w:t>
      </w:r>
      <w:r w:rsidR="00392C46" w:rsidRPr="004744BF">
        <w:rPr>
          <w:rFonts w:cs="Times New Roman"/>
          <w:sz w:val="24"/>
          <w:szCs w:val="24"/>
          <w:lang w:val="en-GB"/>
        </w:rPr>
        <w:t>’</w:t>
      </w:r>
      <w:r w:rsidR="00AA3D52" w:rsidRPr="004744BF">
        <w:rPr>
          <w:rFonts w:cs="Times New Roman"/>
          <w:sz w:val="24"/>
          <w:szCs w:val="24"/>
          <w:lang w:val="en-GB"/>
        </w:rPr>
        <w:t>.</w:t>
      </w:r>
      <w:r w:rsidRPr="004744BF">
        <w:rPr>
          <w:rFonts w:cs="Times New Roman"/>
          <w:sz w:val="24"/>
          <w:szCs w:val="24"/>
          <w:lang w:val="en-GB"/>
        </w:rPr>
        <w:t xml:space="preserve"> </w:t>
      </w:r>
      <w:r w:rsidR="00392C46" w:rsidRPr="004744BF">
        <w:rPr>
          <w:rFonts w:cs="Times New Roman"/>
          <w:sz w:val="24"/>
          <w:szCs w:val="24"/>
          <w:lang w:val="en-GB"/>
        </w:rPr>
        <w:t xml:space="preserve"> These actions have generated dozens of </w:t>
      </w:r>
      <w:r w:rsidR="00D72D36" w:rsidRPr="004744BF">
        <w:rPr>
          <w:rFonts w:cs="Times New Roman"/>
          <w:sz w:val="24"/>
          <w:szCs w:val="24"/>
          <w:lang w:val="en-GB"/>
        </w:rPr>
        <w:t>news articl</w:t>
      </w:r>
      <w:r w:rsidR="00AA3D52" w:rsidRPr="004744BF">
        <w:rPr>
          <w:rFonts w:cs="Times New Roman"/>
          <w:sz w:val="24"/>
          <w:szCs w:val="24"/>
          <w:lang w:val="en-GB"/>
        </w:rPr>
        <w:t>e</w:t>
      </w:r>
      <w:r w:rsidR="00D72D36" w:rsidRPr="004744BF">
        <w:rPr>
          <w:rFonts w:cs="Times New Roman"/>
          <w:sz w:val="24"/>
          <w:szCs w:val="24"/>
          <w:lang w:val="en-GB"/>
        </w:rPr>
        <w:t xml:space="preserve">s in the past </w:t>
      </w:r>
      <w:r w:rsidR="00392C46" w:rsidRPr="004744BF">
        <w:rPr>
          <w:rFonts w:cs="Times New Roman"/>
          <w:sz w:val="24"/>
          <w:szCs w:val="24"/>
          <w:lang w:val="en-GB"/>
        </w:rPr>
        <w:t>decade</w:t>
      </w:r>
      <w:r w:rsidR="00D72D36" w:rsidRPr="004744BF">
        <w:rPr>
          <w:rFonts w:cs="Times New Roman"/>
          <w:sz w:val="24"/>
          <w:szCs w:val="24"/>
          <w:lang w:val="en-GB"/>
        </w:rPr>
        <w:t>. Living i</w:t>
      </w:r>
      <w:r w:rsidR="00AA3D52" w:rsidRPr="004744BF">
        <w:rPr>
          <w:rFonts w:cs="Times New Roman"/>
          <w:sz w:val="24"/>
          <w:szCs w:val="24"/>
          <w:lang w:val="en-GB"/>
        </w:rPr>
        <w:t>n Denmark and working in Sweden,</w:t>
      </w:r>
      <w:r w:rsidR="00D72D36" w:rsidRPr="004744BF">
        <w:rPr>
          <w:rFonts w:cs="Times New Roman"/>
          <w:sz w:val="24"/>
          <w:szCs w:val="24"/>
          <w:lang w:val="en-GB"/>
        </w:rPr>
        <w:t xml:space="preserve"> I </w:t>
      </w:r>
      <w:r w:rsidRPr="004744BF">
        <w:rPr>
          <w:rFonts w:cs="Times New Roman"/>
          <w:sz w:val="24"/>
          <w:szCs w:val="24"/>
          <w:lang w:val="en-GB"/>
        </w:rPr>
        <w:t xml:space="preserve">have gathered data on indignation by reading </w:t>
      </w:r>
      <w:r w:rsidR="00392C46" w:rsidRPr="004744BF">
        <w:rPr>
          <w:rFonts w:cs="Times New Roman"/>
          <w:sz w:val="24"/>
          <w:szCs w:val="24"/>
          <w:lang w:val="en-GB"/>
        </w:rPr>
        <w:t>these</w:t>
      </w:r>
      <w:r w:rsidR="00D72D36" w:rsidRPr="004744BF">
        <w:rPr>
          <w:rFonts w:cs="Times New Roman"/>
          <w:sz w:val="24"/>
          <w:szCs w:val="24"/>
          <w:lang w:val="en-GB"/>
        </w:rPr>
        <w:t xml:space="preserve"> </w:t>
      </w:r>
      <w:r w:rsidR="000C5FAA" w:rsidRPr="004744BF">
        <w:rPr>
          <w:rFonts w:cs="Times New Roman"/>
          <w:sz w:val="24"/>
          <w:szCs w:val="24"/>
          <w:lang w:val="en-GB"/>
        </w:rPr>
        <w:t>press</w:t>
      </w:r>
      <w:r w:rsidR="00D72D36" w:rsidRPr="004744BF">
        <w:rPr>
          <w:rFonts w:cs="Times New Roman"/>
          <w:sz w:val="24"/>
          <w:szCs w:val="24"/>
          <w:lang w:val="en-GB"/>
        </w:rPr>
        <w:t xml:space="preserve"> articles</w:t>
      </w:r>
      <w:r w:rsidRPr="004744BF">
        <w:rPr>
          <w:rFonts w:cs="Times New Roman"/>
          <w:sz w:val="24"/>
          <w:szCs w:val="24"/>
          <w:lang w:val="en-GB"/>
        </w:rPr>
        <w:t xml:space="preserve"> and </w:t>
      </w:r>
      <w:r w:rsidR="000C5FAA" w:rsidRPr="004744BF">
        <w:rPr>
          <w:rFonts w:cs="Times New Roman"/>
          <w:sz w:val="24"/>
          <w:szCs w:val="24"/>
          <w:lang w:val="en-GB"/>
        </w:rPr>
        <w:t xml:space="preserve">official </w:t>
      </w:r>
      <w:r w:rsidRPr="004744BF">
        <w:rPr>
          <w:rFonts w:cs="Times New Roman"/>
          <w:sz w:val="24"/>
          <w:szCs w:val="24"/>
          <w:lang w:val="en-GB"/>
        </w:rPr>
        <w:t>reports about tax and welfare fraud denunciations. My goal has been to</w:t>
      </w:r>
      <w:r w:rsidR="00D72D36" w:rsidRPr="004744BF">
        <w:rPr>
          <w:rFonts w:cs="Times New Roman"/>
          <w:sz w:val="24"/>
          <w:szCs w:val="24"/>
          <w:lang w:val="en-GB"/>
        </w:rPr>
        <w:t xml:space="preserve"> construct some kind </w:t>
      </w:r>
      <w:r w:rsidR="00392C46" w:rsidRPr="004744BF">
        <w:rPr>
          <w:rFonts w:cs="Times New Roman"/>
          <w:sz w:val="24"/>
          <w:szCs w:val="24"/>
          <w:lang w:val="en-GB"/>
        </w:rPr>
        <w:t>‘</w:t>
      </w:r>
      <w:r w:rsidR="00D72D36" w:rsidRPr="004744BF">
        <w:rPr>
          <w:rFonts w:cs="Times New Roman"/>
          <w:sz w:val="24"/>
          <w:szCs w:val="24"/>
          <w:lang w:val="en-GB"/>
        </w:rPr>
        <w:t>landscape of indignation</w:t>
      </w:r>
      <w:r w:rsidR="00392C46" w:rsidRPr="004744BF">
        <w:rPr>
          <w:rFonts w:cs="Times New Roman"/>
          <w:sz w:val="24"/>
          <w:szCs w:val="24"/>
          <w:lang w:val="en-GB"/>
        </w:rPr>
        <w:t xml:space="preserve">’ which can show us how indignation operates in communities, but also how </w:t>
      </w:r>
      <w:r w:rsidR="00CB6946" w:rsidRPr="004744BF">
        <w:rPr>
          <w:rFonts w:cs="Times New Roman"/>
          <w:sz w:val="24"/>
          <w:szCs w:val="24"/>
          <w:lang w:val="en-GB"/>
        </w:rPr>
        <w:t>people</w:t>
      </w:r>
      <w:r w:rsidR="00392C46" w:rsidRPr="004744BF">
        <w:rPr>
          <w:rFonts w:cs="Times New Roman"/>
          <w:sz w:val="24"/>
          <w:szCs w:val="24"/>
          <w:lang w:val="en-GB"/>
        </w:rPr>
        <w:t xml:space="preserve"> can </w:t>
      </w:r>
      <w:r w:rsidR="00F54138" w:rsidRPr="004744BF">
        <w:rPr>
          <w:rFonts w:cs="Times New Roman"/>
          <w:sz w:val="24"/>
          <w:szCs w:val="24"/>
          <w:lang w:val="en-GB"/>
        </w:rPr>
        <w:t>utilize</w:t>
      </w:r>
      <w:r w:rsidR="00392C46" w:rsidRPr="004744BF">
        <w:rPr>
          <w:rFonts w:cs="Times New Roman"/>
          <w:sz w:val="24"/>
          <w:szCs w:val="24"/>
          <w:lang w:val="en-GB"/>
        </w:rPr>
        <w:t xml:space="preserve"> the state for individual ends. The landscape of indignation described here has element</w:t>
      </w:r>
      <w:r w:rsidR="001D2417" w:rsidRPr="004744BF">
        <w:rPr>
          <w:rFonts w:cs="Times New Roman"/>
          <w:sz w:val="24"/>
          <w:szCs w:val="24"/>
          <w:lang w:val="en-GB"/>
        </w:rPr>
        <w:t>s of</w:t>
      </w:r>
      <w:r w:rsidR="00F54138" w:rsidRPr="004744BF">
        <w:rPr>
          <w:rFonts w:cs="Times New Roman"/>
          <w:sz w:val="24"/>
          <w:szCs w:val="24"/>
          <w:lang w:val="en-GB"/>
        </w:rPr>
        <w:t xml:space="preserve"> personal envy or revenge, but also </w:t>
      </w:r>
      <w:r w:rsidR="001D2417" w:rsidRPr="004744BF">
        <w:rPr>
          <w:rFonts w:cs="Times New Roman"/>
          <w:sz w:val="24"/>
          <w:szCs w:val="24"/>
          <w:lang w:val="en-GB"/>
        </w:rPr>
        <w:t>righteous anger over abuse of the collective</w:t>
      </w:r>
      <w:r w:rsidR="00F54138" w:rsidRPr="004744BF">
        <w:rPr>
          <w:rFonts w:cs="Times New Roman"/>
          <w:sz w:val="24"/>
          <w:szCs w:val="24"/>
          <w:lang w:val="en-GB"/>
        </w:rPr>
        <w:t xml:space="preserve"> fiscal contract</w:t>
      </w:r>
      <w:r w:rsidR="00392C46" w:rsidRPr="004744BF">
        <w:rPr>
          <w:rFonts w:cs="Times New Roman"/>
          <w:sz w:val="24"/>
          <w:szCs w:val="24"/>
          <w:lang w:val="en-GB"/>
        </w:rPr>
        <w:t xml:space="preserve">. </w:t>
      </w:r>
      <w:r w:rsidR="00FB2C27" w:rsidRPr="004744BF">
        <w:rPr>
          <w:rFonts w:cs="Times New Roman"/>
          <w:sz w:val="24"/>
          <w:szCs w:val="24"/>
          <w:lang w:val="en-GB"/>
        </w:rPr>
        <w:t xml:space="preserve">In this sense, denunciations of tax or welfare cheating are the underside of community life, equivalent to the </w:t>
      </w:r>
      <w:r w:rsidR="00935863" w:rsidRPr="004744BF">
        <w:rPr>
          <w:rFonts w:cs="Times New Roman"/>
          <w:sz w:val="24"/>
          <w:szCs w:val="24"/>
          <w:lang w:val="en-GB"/>
        </w:rPr>
        <w:t>rumour</w:t>
      </w:r>
      <w:r w:rsidR="00FB2C27" w:rsidRPr="004744BF">
        <w:rPr>
          <w:rFonts w:cs="Times New Roman"/>
          <w:sz w:val="24"/>
          <w:szCs w:val="24"/>
          <w:lang w:val="en-GB"/>
        </w:rPr>
        <w:t>, gossip, scandal and witchcraft accusations that ethnographers have described in so many other societies.</w:t>
      </w:r>
    </w:p>
    <w:p w14:paraId="3B5F0BA8" w14:textId="77777777" w:rsidR="00C77A2C" w:rsidRPr="004744BF" w:rsidRDefault="00FB2C27" w:rsidP="00EE4DEB">
      <w:pPr>
        <w:rPr>
          <w:rFonts w:cs="Times New Roman"/>
          <w:sz w:val="24"/>
          <w:szCs w:val="24"/>
          <w:lang w:val="en-GB"/>
        </w:rPr>
      </w:pPr>
      <w:r w:rsidRPr="004744BF">
        <w:rPr>
          <w:rFonts w:cs="Times New Roman"/>
          <w:sz w:val="24"/>
          <w:szCs w:val="24"/>
          <w:lang w:val="en-GB"/>
        </w:rPr>
        <w:t>Why a ‘lan</w:t>
      </w:r>
      <w:r w:rsidR="00C77A2C" w:rsidRPr="004744BF">
        <w:rPr>
          <w:rFonts w:cs="Times New Roman"/>
          <w:sz w:val="24"/>
          <w:szCs w:val="24"/>
          <w:lang w:val="en-GB"/>
        </w:rPr>
        <w:t>d</w:t>
      </w:r>
      <w:r w:rsidRPr="004744BF">
        <w:rPr>
          <w:rFonts w:cs="Times New Roman"/>
          <w:sz w:val="24"/>
          <w:szCs w:val="24"/>
          <w:lang w:val="en-GB"/>
        </w:rPr>
        <w:t xml:space="preserve">scape’ of indignation? </w:t>
      </w:r>
      <w:r w:rsidR="00D72D36" w:rsidRPr="004744BF">
        <w:rPr>
          <w:rFonts w:cs="Times New Roman"/>
          <w:sz w:val="24"/>
          <w:szCs w:val="24"/>
          <w:lang w:val="en-GB"/>
        </w:rPr>
        <w:t xml:space="preserve">A ‘landscape’ </w:t>
      </w:r>
      <w:r w:rsidR="000C5FAA" w:rsidRPr="004744BF">
        <w:rPr>
          <w:rFonts w:cs="Times New Roman"/>
          <w:sz w:val="24"/>
          <w:szCs w:val="24"/>
          <w:lang w:val="en-GB"/>
        </w:rPr>
        <w:t xml:space="preserve">is an uneven terrain. It </w:t>
      </w:r>
      <w:r w:rsidR="001004BD" w:rsidRPr="004744BF">
        <w:rPr>
          <w:rFonts w:cs="Times New Roman"/>
          <w:sz w:val="24"/>
          <w:szCs w:val="24"/>
          <w:lang w:val="en-GB"/>
        </w:rPr>
        <w:t xml:space="preserve">has </w:t>
      </w:r>
      <w:r w:rsidRPr="004744BF">
        <w:rPr>
          <w:rFonts w:cs="Times New Roman"/>
          <w:sz w:val="24"/>
          <w:szCs w:val="24"/>
          <w:lang w:val="en-GB"/>
        </w:rPr>
        <w:t>enclosed valleys, ro</w:t>
      </w:r>
      <w:r w:rsidR="00C77A2C" w:rsidRPr="004744BF">
        <w:rPr>
          <w:rFonts w:cs="Times New Roman"/>
          <w:sz w:val="24"/>
          <w:szCs w:val="24"/>
          <w:lang w:val="en-GB"/>
        </w:rPr>
        <w:t>lling</w:t>
      </w:r>
      <w:r w:rsidRPr="004744BF">
        <w:rPr>
          <w:rFonts w:cs="Times New Roman"/>
          <w:sz w:val="24"/>
          <w:szCs w:val="24"/>
          <w:lang w:val="en-GB"/>
        </w:rPr>
        <w:t xml:space="preserve"> hills</w:t>
      </w:r>
      <w:r w:rsidR="00C77A2C" w:rsidRPr="004744BF">
        <w:rPr>
          <w:rFonts w:cs="Times New Roman"/>
          <w:sz w:val="24"/>
          <w:szCs w:val="24"/>
          <w:lang w:val="en-GB"/>
        </w:rPr>
        <w:t>, jagged peaks</w:t>
      </w:r>
      <w:r w:rsidRPr="004744BF">
        <w:rPr>
          <w:rFonts w:cs="Times New Roman"/>
          <w:sz w:val="24"/>
          <w:szCs w:val="24"/>
          <w:lang w:val="en-GB"/>
        </w:rPr>
        <w:t xml:space="preserve"> and high </w:t>
      </w:r>
      <w:r w:rsidR="001004BD" w:rsidRPr="004744BF">
        <w:rPr>
          <w:rFonts w:cs="Times New Roman"/>
          <w:sz w:val="24"/>
          <w:szCs w:val="24"/>
          <w:lang w:val="en-GB"/>
        </w:rPr>
        <w:t xml:space="preserve">summits. </w:t>
      </w:r>
      <w:r w:rsidR="00F54138" w:rsidRPr="004744BF">
        <w:rPr>
          <w:rFonts w:cs="Times New Roman"/>
          <w:sz w:val="24"/>
          <w:szCs w:val="24"/>
          <w:lang w:val="en-GB"/>
        </w:rPr>
        <w:t>The landscape can be transformed by nature and by the practices of actors. These a</w:t>
      </w:r>
      <w:r w:rsidR="001004BD" w:rsidRPr="004744BF">
        <w:rPr>
          <w:rFonts w:cs="Times New Roman"/>
          <w:sz w:val="24"/>
          <w:szCs w:val="24"/>
          <w:lang w:val="en-GB"/>
        </w:rPr>
        <w:t xml:space="preserve">ctors occupy various positions in the landscape, </w:t>
      </w:r>
      <w:r w:rsidR="000C5FAA" w:rsidRPr="004744BF">
        <w:rPr>
          <w:rFonts w:cs="Times New Roman"/>
          <w:sz w:val="24"/>
          <w:szCs w:val="24"/>
          <w:lang w:val="en-GB"/>
        </w:rPr>
        <w:t>some remaining in the valley</w:t>
      </w:r>
      <w:r w:rsidR="00C77A2C" w:rsidRPr="004744BF">
        <w:rPr>
          <w:rFonts w:cs="Times New Roman"/>
          <w:sz w:val="24"/>
          <w:szCs w:val="24"/>
          <w:lang w:val="en-GB"/>
        </w:rPr>
        <w:t xml:space="preserve"> (local communities</w:t>
      </w:r>
      <w:r w:rsidR="00030F96" w:rsidRPr="004744BF">
        <w:rPr>
          <w:rFonts w:cs="Times New Roman"/>
          <w:sz w:val="24"/>
          <w:szCs w:val="24"/>
          <w:lang w:val="en-GB"/>
        </w:rPr>
        <w:t xml:space="preserve"> or enclaves of class and lifestyle</w:t>
      </w:r>
      <w:r w:rsidR="00C77A2C" w:rsidRPr="004744BF">
        <w:rPr>
          <w:rFonts w:cs="Times New Roman"/>
          <w:sz w:val="24"/>
          <w:szCs w:val="24"/>
          <w:lang w:val="en-GB"/>
        </w:rPr>
        <w:t>)</w:t>
      </w:r>
      <w:r w:rsidR="000C5FAA" w:rsidRPr="004744BF">
        <w:rPr>
          <w:rFonts w:cs="Times New Roman"/>
          <w:sz w:val="24"/>
          <w:szCs w:val="24"/>
          <w:lang w:val="en-GB"/>
        </w:rPr>
        <w:t xml:space="preserve">, others </w:t>
      </w:r>
      <w:r w:rsidRPr="004744BF">
        <w:rPr>
          <w:rFonts w:cs="Times New Roman"/>
          <w:sz w:val="24"/>
          <w:szCs w:val="24"/>
          <w:lang w:val="en-GB"/>
        </w:rPr>
        <w:t xml:space="preserve">ensconced </w:t>
      </w:r>
      <w:r w:rsidR="000C5FAA" w:rsidRPr="004744BF">
        <w:rPr>
          <w:rFonts w:cs="Times New Roman"/>
          <w:sz w:val="24"/>
          <w:szCs w:val="24"/>
          <w:lang w:val="en-GB"/>
        </w:rPr>
        <w:t>at the summit</w:t>
      </w:r>
      <w:r w:rsidR="00C77A2C" w:rsidRPr="004744BF">
        <w:rPr>
          <w:rFonts w:cs="Times New Roman"/>
          <w:sz w:val="24"/>
          <w:szCs w:val="24"/>
          <w:lang w:val="en-GB"/>
        </w:rPr>
        <w:t xml:space="preserve"> (policy</w:t>
      </w:r>
      <w:r w:rsidR="00030F96" w:rsidRPr="004744BF">
        <w:rPr>
          <w:rFonts w:cs="Times New Roman"/>
          <w:sz w:val="24"/>
          <w:szCs w:val="24"/>
          <w:lang w:val="en-GB"/>
        </w:rPr>
        <w:t>-</w:t>
      </w:r>
      <w:r w:rsidR="00C77A2C" w:rsidRPr="004744BF">
        <w:rPr>
          <w:rFonts w:cs="Times New Roman"/>
          <w:sz w:val="24"/>
          <w:szCs w:val="24"/>
          <w:lang w:val="en-GB"/>
        </w:rPr>
        <w:t>makers)</w:t>
      </w:r>
      <w:r w:rsidR="000C5FAA" w:rsidRPr="004744BF">
        <w:rPr>
          <w:rFonts w:cs="Times New Roman"/>
          <w:sz w:val="24"/>
          <w:szCs w:val="24"/>
          <w:lang w:val="en-GB"/>
        </w:rPr>
        <w:t xml:space="preserve">, and still others moving </w:t>
      </w:r>
      <w:r w:rsidRPr="004744BF">
        <w:rPr>
          <w:rFonts w:cs="Times New Roman"/>
          <w:sz w:val="24"/>
          <w:szCs w:val="24"/>
          <w:lang w:val="en-GB"/>
        </w:rPr>
        <w:t xml:space="preserve">up and down </w:t>
      </w:r>
      <w:r w:rsidR="000C5FAA" w:rsidRPr="004744BF">
        <w:rPr>
          <w:rFonts w:cs="Times New Roman"/>
          <w:sz w:val="24"/>
          <w:szCs w:val="24"/>
          <w:lang w:val="en-GB"/>
        </w:rPr>
        <w:t xml:space="preserve">on the hills </w:t>
      </w:r>
      <w:r w:rsidR="000C5FAA" w:rsidRPr="004744BF">
        <w:rPr>
          <w:rFonts w:cs="Times New Roman"/>
          <w:sz w:val="24"/>
          <w:szCs w:val="24"/>
          <w:lang w:val="en-GB"/>
        </w:rPr>
        <w:lastRenderedPageBreak/>
        <w:t>between them</w:t>
      </w:r>
      <w:r w:rsidR="00C77A2C" w:rsidRPr="004744BF">
        <w:rPr>
          <w:rFonts w:cs="Times New Roman"/>
          <w:sz w:val="24"/>
          <w:szCs w:val="24"/>
          <w:lang w:val="en-GB"/>
        </w:rPr>
        <w:t xml:space="preserve"> (e.g., front-line bureaucrats, evaluators, media, etc.)</w:t>
      </w:r>
      <w:r w:rsidR="001004BD" w:rsidRPr="004744BF">
        <w:rPr>
          <w:rFonts w:cs="Times New Roman"/>
          <w:sz w:val="24"/>
          <w:szCs w:val="24"/>
          <w:lang w:val="en-GB"/>
        </w:rPr>
        <w:t xml:space="preserve">.  </w:t>
      </w:r>
      <w:r w:rsidR="006801C5" w:rsidRPr="004744BF">
        <w:rPr>
          <w:rFonts w:cs="Times New Roman"/>
          <w:sz w:val="24"/>
          <w:szCs w:val="24"/>
          <w:lang w:val="en-GB"/>
        </w:rPr>
        <w:t xml:space="preserve">Landscapes thus contain individuals, groups, organizations and authorities occupying different positions and with </w:t>
      </w:r>
      <w:r w:rsidR="00935863" w:rsidRPr="004744BF">
        <w:rPr>
          <w:rFonts w:cs="Times New Roman"/>
          <w:sz w:val="24"/>
          <w:szCs w:val="24"/>
          <w:lang w:val="en-GB"/>
        </w:rPr>
        <w:t>different</w:t>
      </w:r>
      <w:r w:rsidR="006801C5" w:rsidRPr="004744BF">
        <w:rPr>
          <w:rFonts w:cs="Times New Roman"/>
          <w:sz w:val="24"/>
          <w:szCs w:val="24"/>
          <w:lang w:val="en-GB"/>
        </w:rPr>
        <w:t xml:space="preserve"> strategies or agendas. The </w:t>
      </w:r>
      <w:r w:rsidR="001004BD" w:rsidRPr="004744BF">
        <w:rPr>
          <w:rFonts w:cs="Times New Roman"/>
          <w:sz w:val="24"/>
          <w:szCs w:val="24"/>
          <w:lang w:val="en-GB"/>
        </w:rPr>
        <w:t>landscape</w:t>
      </w:r>
      <w:r w:rsidR="00D72D36" w:rsidRPr="004744BF">
        <w:rPr>
          <w:rFonts w:cs="Times New Roman"/>
          <w:sz w:val="24"/>
          <w:szCs w:val="24"/>
          <w:lang w:val="en-GB"/>
        </w:rPr>
        <w:t xml:space="preserve"> metaphor </w:t>
      </w:r>
      <w:r w:rsidR="006801C5" w:rsidRPr="004744BF">
        <w:rPr>
          <w:rFonts w:cs="Times New Roman"/>
          <w:sz w:val="24"/>
          <w:szCs w:val="24"/>
          <w:lang w:val="en-GB"/>
        </w:rPr>
        <w:t>helps reveal</w:t>
      </w:r>
      <w:r w:rsidR="00030F96" w:rsidRPr="004744BF">
        <w:rPr>
          <w:rFonts w:cs="Times New Roman"/>
          <w:sz w:val="24"/>
          <w:szCs w:val="24"/>
          <w:lang w:val="en-GB"/>
        </w:rPr>
        <w:t xml:space="preserve"> how</w:t>
      </w:r>
      <w:r w:rsidR="005C7260" w:rsidRPr="004744BF">
        <w:rPr>
          <w:rFonts w:cs="Times New Roman"/>
          <w:sz w:val="24"/>
          <w:szCs w:val="24"/>
          <w:lang w:val="en-GB"/>
        </w:rPr>
        <w:t xml:space="preserve"> </w:t>
      </w:r>
      <w:r w:rsidR="006801C5" w:rsidRPr="004744BF">
        <w:rPr>
          <w:rFonts w:cs="Times New Roman"/>
          <w:sz w:val="24"/>
          <w:szCs w:val="24"/>
          <w:lang w:val="en-GB"/>
        </w:rPr>
        <w:t>the</w:t>
      </w:r>
      <w:r w:rsidR="005C7260" w:rsidRPr="004744BF">
        <w:rPr>
          <w:rFonts w:cs="Times New Roman"/>
          <w:sz w:val="24"/>
          <w:szCs w:val="24"/>
          <w:lang w:val="en-GB"/>
        </w:rPr>
        <w:t xml:space="preserve"> actors</w:t>
      </w:r>
      <w:r w:rsidR="006801C5" w:rsidRPr="004744BF">
        <w:rPr>
          <w:rFonts w:cs="Times New Roman"/>
          <w:sz w:val="24"/>
          <w:szCs w:val="24"/>
          <w:lang w:val="en-US"/>
        </w:rPr>
        <w:t>’</w:t>
      </w:r>
      <w:r w:rsidR="00030F96" w:rsidRPr="004744BF">
        <w:rPr>
          <w:rFonts w:cs="Times New Roman"/>
          <w:sz w:val="24"/>
          <w:szCs w:val="24"/>
          <w:lang w:val="en-GB"/>
        </w:rPr>
        <w:t xml:space="preserve"> different perspectives, </w:t>
      </w:r>
      <w:r w:rsidR="00230061" w:rsidRPr="004744BF">
        <w:rPr>
          <w:rFonts w:cs="Times New Roman"/>
          <w:sz w:val="24"/>
          <w:szCs w:val="24"/>
          <w:lang w:val="en-GB"/>
        </w:rPr>
        <w:t>possibilities</w:t>
      </w:r>
      <w:r w:rsidR="000C5FAA" w:rsidRPr="004744BF">
        <w:rPr>
          <w:rFonts w:cs="Times New Roman"/>
          <w:sz w:val="24"/>
          <w:szCs w:val="24"/>
          <w:lang w:val="en-GB"/>
        </w:rPr>
        <w:t xml:space="preserve"> and resources at their disposal</w:t>
      </w:r>
      <w:r w:rsidR="005C7260" w:rsidRPr="004744BF">
        <w:rPr>
          <w:rFonts w:cs="Times New Roman"/>
          <w:sz w:val="24"/>
          <w:szCs w:val="24"/>
          <w:lang w:val="en-GB"/>
        </w:rPr>
        <w:t>.</w:t>
      </w:r>
      <w:r w:rsidR="00C77A2C" w:rsidRPr="004744BF">
        <w:rPr>
          <w:rFonts w:cs="Times New Roman"/>
          <w:sz w:val="24"/>
          <w:szCs w:val="24"/>
          <w:lang w:val="en-GB"/>
        </w:rPr>
        <w:t xml:space="preserve"> </w:t>
      </w:r>
      <w:r w:rsidR="006801C5" w:rsidRPr="004744BF">
        <w:rPr>
          <w:rFonts w:cs="Times New Roman"/>
          <w:sz w:val="24"/>
          <w:szCs w:val="24"/>
          <w:lang w:val="en-GB"/>
        </w:rPr>
        <w:t>Here we discuss t</w:t>
      </w:r>
      <w:r w:rsidR="00C77A2C" w:rsidRPr="004744BF">
        <w:rPr>
          <w:rFonts w:cs="Times New Roman"/>
          <w:sz w:val="24"/>
          <w:szCs w:val="24"/>
          <w:lang w:val="en-GB"/>
        </w:rPr>
        <w:t xml:space="preserve">he landscape </w:t>
      </w:r>
      <w:r w:rsidR="006801C5" w:rsidRPr="004744BF">
        <w:rPr>
          <w:rFonts w:cs="Times New Roman"/>
          <w:sz w:val="24"/>
          <w:szCs w:val="24"/>
          <w:lang w:val="en-GB"/>
        </w:rPr>
        <w:t>centered on</w:t>
      </w:r>
      <w:r w:rsidR="00C77A2C" w:rsidRPr="004744BF">
        <w:rPr>
          <w:rFonts w:cs="Times New Roman"/>
          <w:sz w:val="24"/>
          <w:szCs w:val="24"/>
          <w:lang w:val="en-GB"/>
        </w:rPr>
        <w:t xml:space="preserve"> the fiscal contract, </w:t>
      </w:r>
      <w:r w:rsidR="006801C5" w:rsidRPr="004744BF">
        <w:rPr>
          <w:rFonts w:cs="Times New Roman"/>
          <w:sz w:val="24"/>
          <w:szCs w:val="24"/>
          <w:lang w:val="en-GB"/>
        </w:rPr>
        <w:t xml:space="preserve">the understanding of </w:t>
      </w:r>
      <w:r w:rsidR="00C77A2C" w:rsidRPr="004744BF">
        <w:rPr>
          <w:rFonts w:cs="Times New Roman"/>
          <w:sz w:val="24"/>
          <w:szCs w:val="24"/>
          <w:lang w:val="en-GB"/>
        </w:rPr>
        <w:t>what we should give</w:t>
      </w:r>
      <w:r w:rsidR="006801C5" w:rsidRPr="004744BF">
        <w:rPr>
          <w:rFonts w:cs="Times New Roman"/>
          <w:sz w:val="24"/>
          <w:szCs w:val="24"/>
          <w:lang w:val="en-GB"/>
        </w:rPr>
        <w:t xml:space="preserve"> to the state (or to society)</w:t>
      </w:r>
      <w:r w:rsidR="00C77A2C" w:rsidRPr="004744BF">
        <w:rPr>
          <w:rFonts w:cs="Times New Roman"/>
          <w:sz w:val="24"/>
          <w:szCs w:val="24"/>
          <w:lang w:val="en-GB"/>
        </w:rPr>
        <w:t xml:space="preserve"> and what we should get</w:t>
      </w:r>
      <w:r w:rsidR="006801C5" w:rsidRPr="004744BF">
        <w:rPr>
          <w:rFonts w:cs="Times New Roman"/>
          <w:sz w:val="24"/>
          <w:szCs w:val="24"/>
          <w:lang w:val="en-GB"/>
        </w:rPr>
        <w:t xml:space="preserve"> back</w:t>
      </w:r>
      <w:r w:rsidR="00C77A2C" w:rsidRPr="004744BF">
        <w:rPr>
          <w:rFonts w:cs="Times New Roman"/>
          <w:sz w:val="24"/>
          <w:szCs w:val="24"/>
          <w:lang w:val="en-GB"/>
        </w:rPr>
        <w:t xml:space="preserve">. Tensions or shifts in the </w:t>
      </w:r>
      <w:r w:rsidR="006801C5" w:rsidRPr="004744BF">
        <w:rPr>
          <w:rFonts w:cs="Times New Roman"/>
          <w:sz w:val="24"/>
          <w:szCs w:val="24"/>
          <w:lang w:val="en-GB"/>
        </w:rPr>
        <w:t xml:space="preserve">perception of the contract, caused by new policies, media scandals or new life circumstances, </w:t>
      </w:r>
      <w:r w:rsidR="00C77A2C" w:rsidRPr="004744BF">
        <w:rPr>
          <w:rFonts w:cs="Times New Roman"/>
          <w:sz w:val="24"/>
          <w:szCs w:val="24"/>
          <w:lang w:val="en-GB"/>
        </w:rPr>
        <w:t>can lead to a</w:t>
      </w:r>
      <w:r w:rsidR="006801C5" w:rsidRPr="004744BF">
        <w:rPr>
          <w:rFonts w:cs="Times New Roman"/>
          <w:sz w:val="24"/>
          <w:szCs w:val="24"/>
          <w:lang w:val="en-GB"/>
        </w:rPr>
        <w:t xml:space="preserve"> sense that it is out of balance, a ‘stru</w:t>
      </w:r>
      <w:r w:rsidR="002165EA" w:rsidRPr="004744BF">
        <w:rPr>
          <w:rFonts w:cs="Times New Roman"/>
          <w:sz w:val="24"/>
          <w:szCs w:val="24"/>
          <w:lang w:val="en-GB"/>
        </w:rPr>
        <w:t xml:space="preserve">cture of feeling’ (Williams, </w:t>
      </w:r>
      <w:r w:rsidR="005C55EC" w:rsidRPr="004744BF">
        <w:rPr>
          <w:rFonts w:cs="Times New Roman"/>
          <w:sz w:val="24"/>
          <w:szCs w:val="24"/>
          <w:lang w:val="en-GB"/>
        </w:rPr>
        <w:t>1977</w:t>
      </w:r>
      <w:r w:rsidR="006801C5" w:rsidRPr="004744BF">
        <w:rPr>
          <w:rFonts w:cs="Times New Roman"/>
          <w:sz w:val="24"/>
          <w:szCs w:val="24"/>
          <w:lang w:val="en-GB"/>
        </w:rPr>
        <w:t xml:space="preserve">) that leads to  sudden surge of </w:t>
      </w:r>
      <w:r w:rsidR="00C77A2C" w:rsidRPr="004744BF">
        <w:rPr>
          <w:rFonts w:cs="Times New Roman"/>
          <w:sz w:val="24"/>
          <w:szCs w:val="24"/>
          <w:lang w:val="en-GB"/>
        </w:rPr>
        <w:t>indignation. Let me therefore describe th</w:t>
      </w:r>
      <w:r w:rsidR="00F54138" w:rsidRPr="004744BF">
        <w:rPr>
          <w:rFonts w:cs="Times New Roman"/>
          <w:sz w:val="24"/>
          <w:szCs w:val="24"/>
          <w:lang w:val="en-GB"/>
        </w:rPr>
        <w:t xml:space="preserve">e Scandinavian </w:t>
      </w:r>
      <w:r w:rsidR="00C77A2C" w:rsidRPr="004744BF">
        <w:rPr>
          <w:rFonts w:cs="Times New Roman"/>
          <w:sz w:val="24"/>
          <w:szCs w:val="24"/>
          <w:lang w:val="en-GB"/>
        </w:rPr>
        <w:t xml:space="preserve"> ‘landscape of  indignation’ </w:t>
      </w:r>
      <w:r w:rsidR="00F54138" w:rsidRPr="004744BF">
        <w:rPr>
          <w:rFonts w:cs="Times New Roman"/>
          <w:sz w:val="24"/>
          <w:szCs w:val="24"/>
          <w:lang w:val="en-GB"/>
        </w:rPr>
        <w:t>as it refers to tax and welfare cheating</w:t>
      </w:r>
      <w:r w:rsidR="00C77A2C" w:rsidRPr="004744BF">
        <w:rPr>
          <w:rFonts w:cs="Times New Roman"/>
          <w:sz w:val="24"/>
          <w:szCs w:val="24"/>
          <w:lang w:val="en-GB"/>
        </w:rPr>
        <w:t xml:space="preserve">. </w:t>
      </w:r>
    </w:p>
    <w:p w14:paraId="484F03C6" w14:textId="77777777" w:rsidR="00FD5DB6" w:rsidRPr="004744BF" w:rsidRDefault="00FD5DB6" w:rsidP="00FD5DB6">
      <w:pPr>
        <w:rPr>
          <w:rFonts w:cs="Times New Roman"/>
          <w:sz w:val="24"/>
          <w:szCs w:val="24"/>
          <w:lang w:val="en-GB"/>
        </w:rPr>
      </w:pPr>
      <w:r w:rsidRPr="004744BF">
        <w:rPr>
          <w:rFonts w:cs="Times New Roman"/>
          <w:sz w:val="24"/>
          <w:szCs w:val="24"/>
          <w:lang w:val="en-GB"/>
        </w:rPr>
        <w:t>At</w:t>
      </w:r>
      <w:r w:rsidR="00D72D36" w:rsidRPr="004744BF">
        <w:rPr>
          <w:rFonts w:cs="Times New Roman"/>
          <w:sz w:val="24"/>
          <w:szCs w:val="24"/>
          <w:lang w:val="en-GB"/>
        </w:rPr>
        <w:t xml:space="preserve"> the summit</w:t>
      </w:r>
      <w:r w:rsidRPr="004744BF">
        <w:rPr>
          <w:rFonts w:cs="Times New Roman"/>
          <w:sz w:val="24"/>
          <w:szCs w:val="24"/>
          <w:lang w:val="en-GB"/>
        </w:rPr>
        <w:t>, the policy</w:t>
      </w:r>
      <w:r w:rsidR="006801C5" w:rsidRPr="004744BF">
        <w:rPr>
          <w:rFonts w:cs="Times New Roman"/>
          <w:sz w:val="24"/>
          <w:szCs w:val="24"/>
          <w:lang w:val="en-GB"/>
        </w:rPr>
        <w:t>-</w:t>
      </w:r>
      <w:r w:rsidRPr="004744BF">
        <w:rPr>
          <w:rFonts w:cs="Times New Roman"/>
          <w:sz w:val="24"/>
          <w:szCs w:val="24"/>
          <w:lang w:val="en-GB"/>
        </w:rPr>
        <w:t xml:space="preserve">makers and </w:t>
      </w:r>
      <w:r w:rsidR="00935863" w:rsidRPr="004744BF">
        <w:rPr>
          <w:rFonts w:cs="Times New Roman"/>
          <w:sz w:val="24"/>
          <w:szCs w:val="24"/>
          <w:lang w:val="en-GB"/>
        </w:rPr>
        <w:t>politicians</w:t>
      </w:r>
      <w:r w:rsidR="00D72D36" w:rsidRPr="004744BF">
        <w:rPr>
          <w:rFonts w:cs="Times New Roman"/>
          <w:sz w:val="24"/>
          <w:szCs w:val="24"/>
          <w:lang w:val="en-GB"/>
        </w:rPr>
        <w:t xml:space="preserve"> </w:t>
      </w:r>
      <w:r w:rsidR="00FB2C27" w:rsidRPr="004744BF">
        <w:rPr>
          <w:rFonts w:cs="Times New Roman"/>
          <w:sz w:val="24"/>
          <w:szCs w:val="24"/>
          <w:lang w:val="en-GB"/>
        </w:rPr>
        <w:t xml:space="preserve">promote their </w:t>
      </w:r>
      <w:r w:rsidR="00D72D36" w:rsidRPr="004744BF">
        <w:rPr>
          <w:rFonts w:cs="Times New Roman"/>
          <w:sz w:val="24"/>
          <w:szCs w:val="24"/>
          <w:lang w:val="en-GB"/>
        </w:rPr>
        <w:t>wide view</w:t>
      </w:r>
      <w:r w:rsidR="00FC3AD5" w:rsidRPr="004744BF">
        <w:rPr>
          <w:rFonts w:cs="Times New Roman"/>
          <w:sz w:val="24"/>
          <w:szCs w:val="24"/>
          <w:lang w:val="en-GB"/>
        </w:rPr>
        <w:t xml:space="preserve"> of society as such. They</w:t>
      </w:r>
      <w:r w:rsidR="00FB2C27" w:rsidRPr="004744BF">
        <w:rPr>
          <w:rFonts w:cs="Times New Roman"/>
          <w:sz w:val="24"/>
          <w:szCs w:val="24"/>
          <w:lang w:val="en-GB"/>
        </w:rPr>
        <w:t xml:space="preserve"> claim to </w:t>
      </w:r>
      <w:r w:rsidR="00FC3AD5" w:rsidRPr="004744BF">
        <w:rPr>
          <w:rFonts w:cs="Times New Roman"/>
          <w:sz w:val="24"/>
          <w:szCs w:val="24"/>
          <w:lang w:val="en-GB"/>
        </w:rPr>
        <w:t xml:space="preserve">be able to </w:t>
      </w:r>
      <w:r w:rsidR="00FB2C27" w:rsidRPr="004744BF">
        <w:rPr>
          <w:rFonts w:cs="Times New Roman"/>
          <w:sz w:val="24"/>
          <w:szCs w:val="24"/>
          <w:lang w:val="en-GB"/>
        </w:rPr>
        <w:t>detect</w:t>
      </w:r>
      <w:r w:rsidR="00D72D36" w:rsidRPr="004744BF">
        <w:rPr>
          <w:rFonts w:cs="Times New Roman"/>
          <w:sz w:val="24"/>
          <w:szCs w:val="24"/>
          <w:lang w:val="en-GB"/>
        </w:rPr>
        <w:t xml:space="preserve"> general tendencies</w:t>
      </w:r>
      <w:r w:rsidR="00FB2C27" w:rsidRPr="004744BF">
        <w:rPr>
          <w:rFonts w:cs="Times New Roman"/>
          <w:sz w:val="24"/>
          <w:szCs w:val="24"/>
          <w:lang w:val="en-GB"/>
        </w:rPr>
        <w:t xml:space="preserve"> of a positive or negative nature</w:t>
      </w:r>
      <w:r w:rsidR="000C5FAA" w:rsidRPr="004744BF">
        <w:rPr>
          <w:rFonts w:cs="Times New Roman"/>
          <w:sz w:val="24"/>
          <w:szCs w:val="24"/>
          <w:lang w:val="en-GB"/>
        </w:rPr>
        <w:t xml:space="preserve">. </w:t>
      </w:r>
      <w:r w:rsidRPr="004744BF">
        <w:rPr>
          <w:rFonts w:cs="Times New Roman"/>
          <w:sz w:val="24"/>
          <w:szCs w:val="24"/>
          <w:lang w:val="en-GB"/>
        </w:rPr>
        <w:t>Their ostensible task is t</w:t>
      </w:r>
      <w:r w:rsidR="00FB2C27" w:rsidRPr="004744BF">
        <w:rPr>
          <w:rFonts w:cs="Times New Roman"/>
          <w:sz w:val="24"/>
          <w:szCs w:val="24"/>
          <w:lang w:val="en-GB"/>
        </w:rPr>
        <w:t xml:space="preserve">o identify problems and formulate solutions, </w:t>
      </w:r>
      <w:r w:rsidR="000C5FAA" w:rsidRPr="004744BF">
        <w:rPr>
          <w:rFonts w:cs="Times New Roman"/>
          <w:sz w:val="24"/>
          <w:szCs w:val="24"/>
          <w:lang w:val="en-GB"/>
        </w:rPr>
        <w:t>called ‘policies’</w:t>
      </w:r>
      <w:r w:rsidR="00FB2C27" w:rsidRPr="004744BF">
        <w:rPr>
          <w:rFonts w:cs="Times New Roman"/>
          <w:sz w:val="24"/>
          <w:szCs w:val="24"/>
          <w:lang w:val="en-GB"/>
        </w:rPr>
        <w:t>, and to assess whether these policies are working as they should</w:t>
      </w:r>
      <w:r w:rsidR="000C5FAA" w:rsidRPr="004744BF">
        <w:rPr>
          <w:rFonts w:cs="Times New Roman"/>
          <w:sz w:val="24"/>
          <w:szCs w:val="24"/>
          <w:lang w:val="en-GB"/>
        </w:rPr>
        <w:t xml:space="preserve">. </w:t>
      </w:r>
      <w:r w:rsidR="006801C5" w:rsidRPr="004744BF">
        <w:rPr>
          <w:rFonts w:cs="Times New Roman"/>
          <w:sz w:val="24"/>
          <w:szCs w:val="24"/>
          <w:lang w:val="en-GB"/>
        </w:rPr>
        <w:t>P</w:t>
      </w:r>
      <w:r w:rsidR="00C77A2C" w:rsidRPr="004744BF">
        <w:rPr>
          <w:rFonts w:cs="Times New Roman"/>
          <w:sz w:val="24"/>
          <w:szCs w:val="24"/>
          <w:lang w:val="en-GB"/>
        </w:rPr>
        <w:t>olicymakers</w:t>
      </w:r>
      <w:r w:rsidR="00E53C22" w:rsidRPr="004744BF">
        <w:rPr>
          <w:rFonts w:cs="Times New Roman"/>
          <w:sz w:val="24"/>
          <w:szCs w:val="24"/>
          <w:lang w:val="en-GB"/>
        </w:rPr>
        <w:t xml:space="preserve"> </w:t>
      </w:r>
      <w:r w:rsidR="006801C5" w:rsidRPr="004744BF">
        <w:rPr>
          <w:rFonts w:cs="Times New Roman"/>
          <w:sz w:val="24"/>
          <w:szCs w:val="24"/>
          <w:lang w:val="en-GB"/>
        </w:rPr>
        <w:t xml:space="preserve">have various </w:t>
      </w:r>
      <w:r w:rsidR="00E53C22" w:rsidRPr="004744BF">
        <w:rPr>
          <w:rFonts w:cs="Times New Roman"/>
          <w:sz w:val="24"/>
          <w:szCs w:val="24"/>
          <w:lang w:val="en-GB"/>
        </w:rPr>
        <w:t xml:space="preserve">visions of how a welfare state should operate and whether the fiscal contract is </w:t>
      </w:r>
      <w:r w:rsidR="009A682D" w:rsidRPr="004744BF">
        <w:rPr>
          <w:rFonts w:cs="Times New Roman"/>
          <w:sz w:val="24"/>
          <w:szCs w:val="24"/>
          <w:lang w:val="en-GB"/>
        </w:rPr>
        <w:t xml:space="preserve">adequately </w:t>
      </w:r>
      <w:r w:rsidR="00E53C22" w:rsidRPr="004744BF">
        <w:rPr>
          <w:rFonts w:cs="Times New Roman"/>
          <w:sz w:val="24"/>
          <w:szCs w:val="24"/>
          <w:lang w:val="en-GB"/>
        </w:rPr>
        <w:t>balanced</w:t>
      </w:r>
      <w:r w:rsidR="009A682D" w:rsidRPr="004744BF">
        <w:rPr>
          <w:rFonts w:cs="Times New Roman"/>
          <w:sz w:val="24"/>
          <w:szCs w:val="24"/>
          <w:lang w:val="en-GB"/>
        </w:rPr>
        <w:t xml:space="preserve"> between contributions and benefits</w:t>
      </w:r>
      <w:r w:rsidR="00E53C22" w:rsidRPr="004744BF">
        <w:rPr>
          <w:rFonts w:cs="Times New Roman"/>
          <w:sz w:val="24"/>
          <w:szCs w:val="24"/>
          <w:lang w:val="en-GB"/>
        </w:rPr>
        <w:t xml:space="preserve">. </w:t>
      </w:r>
      <w:r w:rsidR="006801C5" w:rsidRPr="004744BF">
        <w:rPr>
          <w:rFonts w:cs="Times New Roman"/>
          <w:sz w:val="24"/>
          <w:szCs w:val="24"/>
          <w:lang w:val="en-GB"/>
        </w:rPr>
        <w:t>Policy</w:t>
      </w:r>
      <w:r w:rsidRPr="004744BF">
        <w:rPr>
          <w:rFonts w:cs="Times New Roman"/>
          <w:sz w:val="24"/>
          <w:szCs w:val="24"/>
          <w:lang w:val="en-GB"/>
        </w:rPr>
        <w:t>makers may be egged on by politica</w:t>
      </w:r>
      <w:r w:rsidR="006801C5" w:rsidRPr="004744BF">
        <w:rPr>
          <w:rFonts w:cs="Times New Roman"/>
          <w:sz w:val="24"/>
          <w:szCs w:val="24"/>
          <w:lang w:val="en-GB"/>
        </w:rPr>
        <w:t xml:space="preserve">l </w:t>
      </w:r>
      <w:r w:rsidR="00935863" w:rsidRPr="004744BF">
        <w:rPr>
          <w:rFonts w:cs="Times New Roman"/>
          <w:sz w:val="24"/>
          <w:szCs w:val="24"/>
          <w:lang w:val="en-GB"/>
        </w:rPr>
        <w:t>expedience</w:t>
      </w:r>
      <w:r w:rsidRPr="004744BF">
        <w:rPr>
          <w:rFonts w:cs="Times New Roman"/>
          <w:sz w:val="24"/>
          <w:szCs w:val="24"/>
          <w:lang w:val="en-GB"/>
        </w:rPr>
        <w:t xml:space="preserve"> or an irate media</w:t>
      </w:r>
      <w:r w:rsidR="006801C5" w:rsidRPr="004744BF">
        <w:rPr>
          <w:rFonts w:cs="Times New Roman"/>
          <w:sz w:val="24"/>
          <w:szCs w:val="24"/>
          <w:lang w:val="en-GB"/>
        </w:rPr>
        <w:t>. They can suddenly</w:t>
      </w:r>
      <w:r w:rsidRPr="004744BF">
        <w:rPr>
          <w:rFonts w:cs="Times New Roman"/>
          <w:sz w:val="24"/>
          <w:szCs w:val="24"/>
          <w:lang w:val="en-GB"/>
        </w:rPr>
        <w:t xml:space="preserve"> decide that ‘something must be done’ about cheating, and they authorize the use of cheat buttons, informing, or anonymous reporting sites. In Denmark and Sweden, ministers or politicians from different parties alternately </w:t>
      </w:r>
      <w:r w:rsidR="00F54138" w:rsidRPr="004744BF">
        <w:rPr>
          <w:rFonts w:cs="Times New Roman"/>
          <w:sz w:val="24"/>
          <w:szCs w:val="24"/>
          <w:lang w:val="en-GB"/>
        </w:rPr>
        <w:t>promote</w:t>
      </w:r>
      <w:r w:rsidRPr="004744BF">
        <w:rPr>
          <w:rFonts w:cs="Times New Roman"/>
          <w:sz w:val="24"/>
          <w:szCs w:val="24"/>
          <w:lang w:val="en-GB"/>
        </w:rPr>
        <w:t>, expand or eliminate these web</w:t>
      </w:r>
      <w:r w:rsidR="00F54138" w:rsidRPr="004744BF">
        <w:rPr>
          <w:rFonts w:cs="Times New Roman"/>
          <w:sz w:val="24"/>
          <w:szCs w:val="24"/>
          <w:lang w:val="en-GB"/>
        </w:rPr>
        <w:t xml:space="preserve"> portals</w:t>
      </w:r>
      <w:r w:rsidRPr="004744BF">
        <w:rPr>
          <w:rFonts w:cs="Times New Roman"/>
          <w:sz w:val="24"/>
          <w:szCs w:val="24"/>
          <w:lang w:val="en-GB"/>
        </w:rPr>
        <w:t xml:space="preserve"> according to their attitudes about surveillance in general, the </w:t>
      </w:r>
      <w:r w:rsidR="006801C5" w:rsidRPr="004744BF">
        <w:rPr>
          <w:rFonts w:cs="Times New Roman"/>
          <w:sz w:val="24"/>
          <w:szCs w:val="24"/>
          <w:lang w:val="en-GB"/>
        </w:rPr>
        <w:t xml:space="preserve">perceived </w:t>
      </w:r>
      <w:r w:rsidRPr="004744BF">
        <w:rPr>
          <w:rFonts w:cs="Times New Roman"/>
          <w:sz w:val="24"/>
          <w:szCs w:val="24"/>
          <w:lang w:val="en-GB"/>
        </w:rPr>
        <w:t>effectiveness of control and individual privacy con</w:t>
      </w:r>
      <w:r w:rsidR="006801C5" w:rsidRPr="004744BF">
        <w:rPr>
          <w:rFonts w:cs="Times New Roman"/>
          <w:sz w:val="24"/>
          <w:szCs w:val="24"/>
          <w:lang w:val="en-GB"/>
        </w:rPr>
        <w:t>c</w:t>
      </w:r>
      <w:r w:rsidRPr="004744BF">
        <w:rPr>
          <w:rFonts w:cs="Times New Roman"/>
          <w:sz w:val="24"/>
          <w:szCs w:val="24"/>
          <w:lang w:val="en-GB"/>
        </w:rPr>
        <w:t>erns. The dividing line is whether a politician feels that citizens should take on the r</w:t>
      </w:r>
      <w:r w:rsidR="00F54138" w:rsidRPr="004744BF">
        <w:rPr>
          <w:rFonts w:cs="Times New Roman"/>
          <w:sz w:val="24"/>
          <w:szCs w:val="24"/>
          <w:lang w:val="en-GB"/>
        </w:rPr>
        <w:t>esponsibility</w:t>
      </w:r>
      <w:r w:rsidRPr="004744BF">
        <w:rPr>
          <w:rFonts w:cs="Times New Roman"/>
          <w:sz w:val="24"/>
          <w:szCs w:val="24"/>
          <w:lang w:val="en-GB"/>
        </w:rPr>
        <w:t xml:space="preserve"> of helping the authorities track down abusive citizens, or whether </w:t>
      </w:r>
      <w:r w:rsidR="006801C5" w:rsidRPr="004744BF">
        <w:rPr>
          <w:rFonts w:cs="Times New Roman"/>
          <w:sz w:val="24"/>
          <w:szCs w:val="24"/>
          <w:lang w:val="en-GB"/>
        </w:rPr>
        <w:t>th</w:t>
      </w:r>
      <w:r w:rsidR="00F54138" w:rsidRPr="004744BF">
        <w:rPr>
          <w:rFonts w:cs="Times New Roman"/>
          <w:sz w:val="24"/>
          <w:szCs w:val="24"/>
          <w:lang w:val="en-GB"/>
        </w:rPr>
        <w:t>is</w:t>
      </w:r>
      <w:r w:rsidR="006801C5" w:rsidRPr="004744BF">
        <w:rPr>
          <w:rFonts w:cs="Times New Roman"/>
          <w:sz w:val="24"/>
          <w:szCs w:val="24"/>
          <w:lang w:val="en-GB"/>
        </w:rPr>
        <w:t xml:space="preserve"> task</w:t>
      </w:r>
      <w:r w:rsidRPr="004744BF">
        <w:rPr>
          <w:rFonts w:cs="Times New Roman"/>
          <w:sz w:val="24"/>
          <w:szCs w:val="24"/>
          <w:lang w:val="en-GB"/>
        </w:rPr>
        <w:t xml:space="preserve"> should be left to the state institutions. Generally, the political right-wing parties advocate enhanced control</w:t>
      </w:r>
      <w:r w:rsidR="00F54138" w:rsidRPr="004744BF">
        <w:rPr>
          <w:rFonts w:cs="Times New Roman"/>
          <w:sz w:val="24"/>
          <w:szCs w:val="24"/>
          <w:lang w:val="en-GB"/>
        </w:rPr>
        <w:t>, while</w:t>
      </w:r>
      <w:r w:rsidRPr="004744BF">
        <w:rPr>
          <w:rFonts w:cs="Times New Roman"/>
          <w:sz w:val="24"/>
          <w:szCs w:val="24"/>
          <w:lang w:val="en-GB"/>
        </w:rPr>
        <w:t xml:space="preserve"> left-wing parties </w:t>
      </w:r>
      <w:r w:rsidR="00F54138" w:rsidRPr="004744BF">
        <w:rPr>
          <w:rFonts w:cs="Times New Roman"/>
          <w:sz w:val="24"/>
          <w:szCs w:val="24"/>
          <w:lang w:val="en-GB"/>
        </w:rPr>
        <w:t>take a more combined approach:</w:t>
      </w:r>
      <w:r w:rsidRPr="004744BF">
        <w:rPr>
          <w:rFonts w:cs="Times New Roman"/>
          <w:sz w:val="24"/>
          <w:szCs w:val="24"/>
          <w:lang w:val="en-GB"/>
        </w:rPr>
        <w:t xml:space="preserve"> vigorous prosecution of unscrupulous </w:t>
      </w:r>
      <w:r w:rsidR="00F54138" w:rsidRPr="004744BF">
        <w:rPr>
          <w:rFonts w:cs="Times New Roman"/>
          <w:sz w:val="24"/>
          <w:szCs w:val="24"/>
          <w:lang w:val="en-GB"/>
        </w:rPr>
        <w:t xml:space="preserve">business </w:t>
      </w:r>
      <w:r w:rsidRPr="004744BF">
        <w:rPr>
          <w:rFonts w:cs="Times New Roman"/>
          <w:sz w:val="24"/>
          <w:szCs w:val="24"/>
          <w:lang w:val="en-GB"/>
        </w:rPr>
        <w:t>tax cheaters, who rob the collective of needed funds</w:t>
      </w:r>
      <w:r w:rsidR="00F54138" w:rsidRPr="004744BF">
        <w:rPr>
          <w:rFonts w:cs="Times New Roman"/>
          <w:sz w:val="24"/>
          <w:szCs w:val="24"/>
          <w:lang w:val="en-GB"/>
        </w:rPr>
        <w:t>,</w:t>
      </w:r>
      <w:r w:rsidRPr="004744BF">
        <w:rPr>
          <w:rFonts w:cs="Times New Roman"/>
          <w:sz w:val="24"/>
          <w:szCs w:val="24"/>
          <w:lang w:val="en-GB"/>
        </w:rPr>
        <w:t xml:space="preserve"> while the poor single mother or welfare recipient, </w:t>
      </w:r>
      <w:r w:rsidR="006801C5" w:rsidRPr="004744BF">
        <w:rPr>
          <w:rFonts w:cs="Times New Roman"/>
          <w:sz w:val="24"/>
          <w:szCs w:val="24"/>
          <w:lang w:val="en-GB"/>
        </w:rPr>
        <w:t xml:space="preserve">even </w:t>
      </w:r>
      <w:r w:rsidR="00935863" w:rsidRPr="004744BF">
        <w:rPr>
          <w:rFonts w:cs="Times New Roman"/>
          <w:sz w:val="24"/>
          <w:szCs w:val="24"/>
          <w:lang w:val="en-GB"/>
        </w:rPr>
        <w:t>though</w:t>
      </w:r>
      <w:r w:rsidR="006801C5" w:rsidRPr="004744BF">
        <w:rPr>
          <w:rFonts w:cs="Times New Roman"/>
          <w:sz w:val="24"/>
          <w:szCs w:val="24"/>
          <w:lang w:val="en-GB"/>
        </w:rPr>
        <w:t xml:space="preserve"> they may be receiving undue benefits</w:t>
      </w:r>
      <w:r w:rsidR="00F54138" w:rsidRPr="004744BF">
        <w:rPr>
          <w:rFonts w:cs="Times New Roman"/>
          <w:sz w:val="24"/>
          <w:szCs w:val="24"/>
          <w:lang w:val="en-GB"/>
        </w:rPr>
        <w:t xml:space="preserve"> or working 'black'</w:t>
      </w:r>
      <w:r w:rsidR="006801C5" w:rsidRPr="004744BF">
        <w:rPr>
          <w:rFonts w:cs="Times New Roman"/>
          <w:sz w:val="24"/>
          <w:szCs w:val="24"/>
          <w:lang w:val="en-GB"/>
        </w:rPr>
        <w:t>,</w:t>
      </w:r>
      <w:r w:rsidRPr="004744BF">
        <w:rPr>
          <w:rFonts w:cs="Times New Roman"/>
          <w:sz w:val="24"/>
          <w:szCs w:val="24"/>
          <w:lang w:val="en-GB"/>
        </w:rPr>
        <w:t xml:space="preserve"> should not be hounded by the system but instead be better informed of their obligations. Generally speaking, the right</w:t>
      </w:r>
      <w:r w:rsidR="00522708" w:rsidRPr="004744BF">
        <w:rPr>
          <w:rFonts w:cs="Times New Roman"/>
          <w:sz w:val="24"/>
          <w:szCs w:val="24"/>
          <w:lang w:val="en-GB"/>
        </w:rPr>
        <w:t>-wing</w:t>
      </w:r>
      <w:r w:rsidRPr="004744BF">
        <w:rPr>
          <w:rFonts w:cs="Times New Roman"/>
          <w:sz w:val="24"/>
          <w:szCs w:val="24"/>
          <w:lang w:val="en-GB"/>
        </w:rPr>
        <w:t xml:space="preserve"> parties are more willing to pursue increased surveillance. The politicians thus form the summit of the landscape, obtaining their overview partly via their general political values, and as a reaction to various scandals revealed by the media about welfare swindle or tax cheating.</w:t>
      </w:r>
    </w:p>
    <w:p w14:paraId="1A50914F" w14:textId="126A21F6" w:rsidR="00FD5DB6" w:rsidRPr="004744BF" w:rsidRDefault="00E53C22" w:rsidP="00FD5DB6">
      <w:pPr>
        <w:rPr>
          <w:rFonts w:cs="Times New Roman"/>
          <w:sz w:val="24"/>
          <w:szCs w:val="24"/>
          <w:lang w:val="en-GB"/>
        </w:rPr>
      </w:pPr>
      <w:r w:rsidRPr="004744BF">
        <w:rPr>
          <w:rFonts w:cs="Times New Roman"/>
          <w:sz w:val="24"/>
          <w:szCs w:val="24"/>
          <w:lang w:val="en-GB"/>
        </w:rPr>
        <w:t>In the valleys</w:t>
      </w:r>
      <w:r w:rsidR="007212A4" w:rsidRPr="004744BF">
        <w:rPr>
          <w:rFonts w:cs="Times New Roman"/>
          <w:sz w:val="24"/>
          <w:szCs w:val="24"/>
          <w:lang w:val="en-GB"/>
        </w:rPr>
        <w:t xml:space="preserve"> of the landscape</w:t>
      </w:r>
      <w:r w:rsidRPr="004744BF">
        <w:rPr>
          <w:rFonts w:cs="Times New Roman"/>
          <w:sz w:val="24"/>
          <w:szCs w:val="24"/>
          <w:lang w:val="en-GB"/>
        </w:rPr>
        <w:t>,</w:t>
      </w:r>
      <w:r w:rsidR="009A682D" w:rsidRPr="004744BF">
        <w:rPr>
          <w:rFonts w:cs="Times New Roman"/>
          <w:sz w:val="24"/>
          <w:szCs w:val="24"/>
          <w:lang w:val="en-GB"/>
        </w:rPr>
        <w:t xml:space="preserve"> </w:t>
      </w:r>
      <w:r w:rsidRPr="004744BF">
        <w:rPr>
          <w:rFonts w:cs="Times New Roman"/>
          <w:sz w:val="24"/>
          <w:szCs w:val="24"/>
          <w:lang w:val="en-GB"/>
        </w:rPr>
        <w:t xml:space="preserve">local community members live their lives, some more precarious than others, </w:t>
      </w:r>
      <w:r w:rsidR="00FD5DB6" w:rsidRPr="004744BF">
        <w:rPr>
          <w:rFonts w:cs="Times New Roman"/>
          <w:sz w:val="24"/>
          <w:szCs w:val="24"/>
          <w:lang w:val="en-GB"/>
        </w:rPr>
        <w:t xml:space="preserve">with most people paying taxes </w:t>
      </w:r>
      <w:r w:rsidR="00F54138" w:rsidRPr="004744BF">
        <w:rPr>
          <w:rFonts w:cs="Times New Roman"/>
          <w:sz w:val="24"/>
          <w:szCs w:val="24"/>
          <w:lang w:val="en-GB"/>
        </w:rPr>
        <w:t xml:space="preserve">and </w:t>
      </w:r>
      <w:r w:rsidRPr="004744BF">
        <w:rPr>
          <w:rFonts w:cs="Times New Roman"/>
          <w:sz w:val="24"/>
          <w:szCs w:val="24"/>
          <w:lang w:val="en-GB"/>
        </w:rPr>
        <w:t xml:space="preserve"> receiving benefits </w:t>
      </w:r>
      <w:r w:rsidRPr="004744BF">
        <w:rPr>
          <w:rFonts w:cs="Times New Roman"/>
          <w:i/>
          <w:sz w:val="24"/>
          <w:szCs w:val="24"/>
          <w:lang w:val="en-GB"/>
        </w:rPr>
        <w:t>at the same time</w:t>
      </w:r>
      <w:r w:rsidRPr="004744BF">
        <w:rPr>
          <w:rFonts w:cs="Times New Roman"/>
          <w:sz w:val="24"/>
          <w:szCs w:val="24"/>
          <w:lang w:val="en-GB"/>
        </w:rPr>
        <w:t>.</w:t>
      </w:r>
      <w:r w:rsidR="00FD5DB6" w:rsidRPr="004744BF">
        <w:rPr>
          <w:rFonts w:cs="Times New Roman"/>
          <w:sz w:val="24"/>
          <w:szCs w:val="24"/>
          <w:lang w:val="en-GB"/>
        </w:rPr>
        <w:t xml:space="preserve"> Dwelling in enclaves of community and neighbourhood</w:t>
      </w:r>
      <w:r w:rsidR="007212A4" w:rsidRPr="004744BF">
        <w:rPr>
          <w:rFonts w:cs="Times New Roman"/>
          <w:sz w:val="24"/>
          <w:szCs w:val="24"/>
          <w:lang w:val="en-GB"/>
        </w:rPr>
        <w:t>,</w:t>
      </w:r>
      <w:r w:rsidR="00FD5DB6" w:rsidRPr="004744BF">
        <w:rPr>
          <w:rFonts w:cs="Times New Roman"/>
          <w:sz w:val="24"/>
          <w:szCs w:val="24"/>
          <w:lang w:val="en-GB"/>
        </w:rPr>
        <w:t xml:space="preserve"> marked by class, ethnicity, occupation, dwelling type</w:t>
      </w:r>
      <w:r w:rsidR="007212A4" w:rsidRPr="004744BF">
        <w:rPr>
          <w:rFonts w:cs="Times New Roman"/>
          <w:sz w:val="24"/>
          <w:szCs w:val="24"/>
          <w:lang w:val="en-GB"/>
        </w:rPr>
        <w:t xml:space="preserve">, home </w:t>
      </w:r>
      <w:r w:rsidR="00935863" w:rsidRPr="004744BF">
        <w:rPr>
          <w:rFonts w:cs="Times New Roman"/>
          <w:sz w:val="24"/>
          <w:szCs w:val="24"/>
          <w:lang w:val="en-GB"/>
        </w:rPr>
        <w:t>ownership</w:t>
      </w:r>
      <w:r w:rsidR="00FD5DB6" w:rsidRPr="004744BF">
        <w:rPr>
          <w:rFonts w:cs="Times New Roman"/>
          <w:sz w:val="24"/>
          <w:szCs w:val="24"/>
          <w:lang w:val="en-GB"/>
        </w:rPr>
        <w:t xml:space="preserve"> and consumer lifestyle, they operate with different codes of conduct</w:t>
      </w:r>
      <w:r w:rsidR="007212A4" w:rsidRPr="004744BF">
        <w:rPr>
          <w:rFonts w:cs="Times New Roman"/>
          <w:sz w:val="24"/>
          <w:szCs w:val="24"/>
          <w:lang w:val="en-GB"/>
        </w:rPr>
        <w:t xml:space="preserve"> related</w:t>
      </w:r>
      <w:r w:rsidR="00FD5DB6" w:rsidRPr="004744BF">
        <w:rPr>
          <w:rFonts w:cs="Times New Roman"/>
          <w:sz w:val="24"/>
          <w:szCs w:val="24"/>
          <w:lang w:val="en-GB"/>
        </w:rPr>
        <w:t xml:space="preserve"> to</w:t>
      </w:r>
      <w:r w:rsidR="007212A4" w:rsidRPr="004744BF">
        <w:rPr>
          <w:rFonts w:cs="Times New Roman"/>
          <w:sz w:val="24"/>
          <w:szCs w:val="24"/>
          <w:lang w:val="en-GB"/>
        </w:rPr>
        <w:t xml:space="preserve"> the</w:t>
      </w:r>
      <w:r w:rsidR="00FD5DB6" w:rsidRPr="004744BF">
        <w:rPr>
          <w:rFonts w:cs="Times New Roman"/>
          <w:sz w:val="24"/>
          <w:szCs w:val="24"/>
          <w:lang w:val="en-GB"/>
        </w:rPr>
        <w:t xml:space="preserve"> opportunities offered or limits set by larger institutions, such as their workplace or the state.  In Scandinavia, </w:t>
      </w:r>
      <w:r w:rsidR="007212A4" w:rsidRPr="004744BF">
        <w:rPr>
          <w:rFonts w:cs="Times New Roman"/>
          <w:sz w:val="24"/>
          <w:szCs w:val="24"/>
          <w:lang w:val="en-GB"/>
        </w:rPr>
        <w:t xml:space="preserve">with complex tax regulations and extensive welfare benefits </w:t>
      </w:r>
      <w:r w:rsidR="00F54138" w:rsidRPr="004744BF">
        <w:rPr>
          <w:rFonts w:cs="Times New Roman"/>
          <w:sz w:val="24"/>
          <w:szCs w:val="24"/>
          <w:lang w:val="en-GB"/>
        </w:rPr>
        <w:t xml:space="preserve">that are </w:t>
      </w:r>
      <w:r w:rsidR="007212A4" w:rsidRPr="004744BF">
        <w:rPr>
          <w:rFonts w:cs="Times New Roman"/>
          <w:sz w:val="24"/>
          <w:szCs w:val="24"/>
          <w:lang w:val="en-GB"/>
        </w:rPr>
        <w:t>often d</w:t>
      </w:r>
      <w:r w:rsidR="00F54138" w:rsidRPr="004744BF">
        <w:rPr>
          <w:rFonts w:cs="Times New Roman"/>
          <w:sz w:val="24"/>
          <w:szCs w:val="24"/>
          <w:lang w:val="en-GB"/>
        </w:rPr>
        <w:t>iscretionary, ambiguous and complicated</w:t>
      </w:r>
      <w:r w:rsidR="007212A4" w:rsidRPr="004744BF">
        <w:rPr>
          <w:rFonts w:cs="Times New Roman"/>
          <w:sz w:val="24"/>
          <w:szCs w:val="24"/>
          <w:lang w:val="en-GB"/>
        </w:rPr>
        <w:t xml:space="preserve">, </w:t>
      </w:r>
      <w:r w:rsidR="00FD5DB6" w:rsidRPr="004744BF">
        <w:rPr>
          <w:rFonts w:cs="Times New Roman"/>
          <w:sz w:val="24"/>
          <w:szCs w:val="24"/>
          <w:lang w:val="en-GB"/>
        </w:rPr>
        <w:t>citizens spend inordinate amounts of time</w:t>
      </w:r>
      <w:r w:rsidR="007212A4" w:rsidRPr="004744BF">
        <w:rPr>
          <w:rFonts w:cs="Times New Roman"/>
          <w:sz w:val="24"/>
          <w:szCs w:val="24"/>
          <w:lang w:val="en-GB"/>
        </w:rPr>
        <w:t xml:space="preserve"> discussing both taxes and welfare benefits</w:t>
      </w:r>
      <w:r w:rsidR="00F54138" w:rsidRPr="004744BF">
        <w:rPr>
          <w:rFonts w:cs="Times New Roman"/>
          <w:sz w:val="24"/>
          <w:szCs w:val="24"/>
          <w:lang w:val="en-GB"/>
        </w:rPr>
        <w:t>.</w:t>
      </w:r>
      <w:r w:rsidR="007212A4" w:rsidRPr="004744BF">
        <w:rPr>
          <w:rFonts w:cs="Times New Roman"/>
          <w:sz w:val="24"/>
          <w:szCs w:val="24"/>
          <w:lang w:val="en-GB"/>
        </w:rPr>
        <w:t xml:space="preserve"> They discuss</w:t>
      </w:r>
      <w:r w:rsidR="00FD5DB6" w:rsidRPr="004744BF">
        <w:rPr>
          <w:rFonts w:cs="Times New Roman"/>
          <w:sz w:val="24"/>
          <w:szCs w:val="24"/>
          <w:lang w:val="en-GB"/>
        </w:rPr>
        <w:t xml:space="preserve"> what kinds of taxes they must pay</w:t>
      </w:r>
      <w:r w:rsidR="007212A4" w:rsidRPr="004744BF">
        <w:rPr>
          <w:rFonts w:cs="Times New Roman"/>
          <w:sz w:val="24"/>
          <w:szCs w:val="24"/>
          <w:lang w:val="en-GB"/>
        </w:rPr>
        <w:t>, what kind of taxes they intend to pay,</w:t>
      </w:r>
      <w:r w:rsidR="00FD5DB6" w:rsidRPr="004744BF">
        <w:rPr>
          <w:rFonts w:cs="Times New Roman"/>
          <w:sz w:val="24"/>
          <w:szCs w:val="24"/>
          <w:lang w:val="en-GB"/>
        </w:rPr>
        <w:t xml:space="preserve"> or how to avoid paying them (</w:t>
      </w:r>
      <w:r w:rsidR="007212A4" w:rsidRPr="004744BF">
        <w:rPr>
          <w:rFonts w:cs="Times New Roman"/>
          <w:sz w:val="24"/>
          <w:szCs w:val="24"/>
          <w:lang w:val="en-GB"/>
        </w:rPr>
        <w:t xml:space="preserve">legal </w:t>
      </w:r>
      <w:r w:rsidR="00FD5DB6" w:rsidRPr="004744BF">
        <w:rPr>
          <w:rFonts w:cs="Times New Roman"/>
          <w:sz w:val="24"/>
          <w:szCs w:val="24"/>
          <w:lang w:val="en-GB"/>
        </w:rPr>
        <w:t xml:space="preserve">avoidance includes a range of strategies such as do-it-yourself, exchange of services, paying in cash, buying goods abroad, and </w:t>
      </w:r>
      <w:r w:rsidR="007212A4" w:rsidRPr="004744BF">
        <w:rPr>
          <w:rFonts w:cs="Times New Roman"/>
          <w:sz w:val="24"/>
          <w:szCs w:val="24"/>
          <w:lang w:val="en-GB"/>
        </w:rPr>
        <w:t xml:space="preserve">utilizing </w:t>
      </w:r>
      <w:r w:rsidR="00FD5DB6" w:rsidRPr="004744BF">
        <w:rPr>
          <w:rFonts w:cs="Times New Roman"/>
          <w:sz w:val="24"/>
          <w:szCs w:val="24"/>
          <w:lang w:val="en-GB"/>
        </w:rPr>
        <w:t xml:space="preserve">a myriad of tax deductions </w:t>
      </w:r>
      <w:r w:rsidR="00503B80" w:rsidRPr="004744BF">
        <w:rPr>
          <w:rFonts w:cs="Times New Roman"/>
          <w:sz w:val="24"/>
          <w:szCs w:val="24"/>
          <w:lang w:val="en-GB"/>
        </w:rPr>
        <w:t xml:space="preserve">especially </w:t>
      </w:r>
      <w:r w:rsidR="00FD5DB6" w:rsidRPr="004744BF">
        <w:rPr>
          <w:rFonts w:cs="Times New Roman"/>
          <w:sz w:val="24"/>
          <w:szCs w:val="24"/>
          <w:lang w:val="en-GB"/>
        </w:rPr>
        <w:t>for middle class</w:t>
      </w:r>
      <w:r w:rsidR="00503B80" w:rsidRPr="004744BF">
        <w:rPr>
          <w:rFonts w:cs="Times New Roman"/>
          <w:sz w:val="24"/>
          <w:szCs w:val="24"/>
          <w:lang w:val="en-GB"/>
        </w:rPr>
        <w:t xml:space="preserve"> homeowners or small </w:t>
      </w:r>
      <w:r w:rsidR="00935863" w:rsidRPr="004744BF">
        <w:rPr>
          <w:rFonts w:cs="Times New Roman"/>
          <w:sz w:val="24"/>
          <w:szCs w:val="24"/>
          <w:lang w:val="en-GB"/>
        </w:rPr>
        <w:t>businesses</w:t>
      </w:r>
      <w:r w:rsidR="007212A4" w:rsidRPr="004744BF">
        <w:rPr>
          <w:rFonts w:cs="Times New Roman"/>
          <w:sz w:val="24"/>
          <w:szCs w:val="24"/>
          <w:lang w:val="en-GB"/>
        </w:rPr>
        <w:t xml:space="preserve">; this is in addition to </w:t>
      </w:r>
      <w:r w:rsidR="00F54138" w:rsidRPr="004744BF">
        <w:rPr>
          <w:rFonts w:cs="Times New Roman"/>
          <w:sz w:val="24"/>
          <w:szCs w:val="24"/>
          <w:lang w:val="en-GB"/>
        </w:rPr>
        <w:t>outright tax evasion in the form of</w:t>
      </w:r>
      <w:r w:rsidR="007212A4" w:rsidRPr="004744BF">
        <w:rPr>
          <w:rFonts w:cs="Times New Roman"/>
          <w:sz w:val="24"/>
          <w:szCs w:val="24"/>
          <w:lang w:val="en-GB"/>
        </w:rPr>
        <w:t xml:space="preserve"> underreporting income, </w:t>
      </w:r>
      <w:r w:rsidR="00F54138" w:rsidRPr="004744BF">
        <w:rPr>
          <w:rFonts w:cs="Times New Roman"/>
          <w:sz w:val="24"/>
          <w:szCs w:val="24"/>
          <w:lang w:val="en-GB"/>
        </w:rPr>
        <w:t xml:space="preserve">non-payment of tax, </w:t>
      </w:r>
      <w:r w:rsidR="007212A4" w:rsidRPr="004744BF">
        <w:rPr>
          <w:rFonts w:cs="Times New Roman"/>
          <w:sz w:val="24"/>
          <w:szCs w:val="24"/>
          <w:lang w:val="en-GB"/>
        </w:rPr>
        <w:t>off-the-books work, smuggling, etc.</w:t>
      </w:r>
      <w:r w:rsidR="00FD5DB6" w:rsidRPr="004744BF">
        <w:rPr>
          <w:rFonts w:cs="Times New Roman"/>
          <w:sz w:val="24"/>
          <w:szCs w:val="24"/>
          <w:lang w:val="en-GB"/>
        </w:rPr>
        <w:t xml:space="preserve">). </w:t>
      </w:r>
      <w:r w:rsidR="000C3BFA" w:rsidRPr="004744BF">
        <w:rPr>
          <w:rFonts w:cs="Times New Roman"/>
          <w:sz w:val="24"/>
          <w:szCs w:val="24"/>
          <w:lang w:val="en-GB"/>
        </w:rPr>
        <w:t>Similar discussions take place regarding the web of</w:t>
      </w:r>
      <w:r w:rsidR="007212A4" w:rsidRPr="004744BF">
        <w:rPr>
          <w:rFonts w:cs="Times New Roman"/>
          <w:sz w:val="24"/>
          <w:szCs w:val="24"/>
          <w:lang w:val="en-GB"/>
        </w:rPr>
        <w:t xml:space="preserve"> welfare benefits, both those which </w:t>
      </w:r>
      <w:r w:rsidR="000C3BFA" w:rsidRPr="004744BF">
        <w:rPr>
          <w:rFonts w:cs="Times New Roman"/>
          <w:sz w:val="24"/>
          <w:szCs w:val="24"/>
          <w:lang w:val="en-GB"/>
        </w:rPr>
        <w:t>people can</w:t>
      </w:r>
      <w:r w:rsidR="007212A4" w:rsidRPr="004744BF">
        <w:rPr>
          <w:rFonts w:cs="Times New Roman"/>
          <w:sz w:val="24"/>
          <w:szCs w:val="24"/>
          <w:lang w:val="en-GB"/>
        </w:rPr>
        <w:t xml:space="preserve"> receive regularly, such as child payments</w:t>
      </w:r>
      <w:r w:rsidR="000C3BFA" w:rsidRPr="004744BF">
        <w:rPr>
          <w:rFonts w:cs="Times New Roman"/>
          <w:sz w:val="24"/>
          <w:szCs w:val="24"/>
          <w:lang w:val="en-GB"/>
        </w:rPr>
        <w:t xml:space="preserve"> or </w:t>
      </w:r>
      <w:r w:rsidR="00CF0F6E" w:rsidRPr="004744BF">
        <w:rPr>
          <w:rFonts w:cs="Times New Roman"/>
          <w:sz w:val="24"/>
          <w:szCs w:val="24"/>
          <w:lang w:val="en-GB"/>
        </w:rPr>
        <w:t>day-care</w:t>
      </w:r>
      <w:r w:rsidR="000C3BFA" w:rsidRPr="004744BF">
        <w:rPr>
          <w:rFonts w:cs="Times New Roman"/>
          <w:sz w:val="24"/>
          <w:szCs w:val="24"/>
          <w:lang w:val="en-GB"/>
        </w:rPr>
        <w:t xml:space="preserve"> fee discounts</w:t>
      </w:r>
      <w:r w:rsidR="007212A4" w:rsidRPr="004744BF">
        <w:rPr>
          <w:rFonts w:cs="Times New Roman"/>
          <w:sz w:val="24"/>
          <w:szCs w:val="24"/>
          <w:lang w:val="en-GB"/>
        </w:rPr>
        <w:t>, and those they would receive in a</w:t>
      </w:r>
      <w:r w:rsidR="00503B80" w:rsidRPr="004744BF">
        <w:rPr>
          <w:rFonts w:cs="Times New Roman"/>
          <w:sz w:val="24"/>
          <w:szCs w:val="24"/>
          <w:lang w:val="en-GB"/>
        </w:rPr>
        <w:t xml:space="preserve"> period of vulnerability (illness, unemployment, </w:t>
      </w:r>
      <w:r w:rsidR="007212A4" w:rsidRPr="004744BF">
        <w:rPr>
          <w:rFonts w:cs="Times New Roman"/>
          <w:sz w:val="24"/>
          <w:szCs w:val="24"/>
          <w:lang w:val="en-GB"/>
        </w:rPr>
        <w:t xml:space="preserve">bankruptcy, </w:t>
      </w:r>
      <w:r w:rsidR="00503B80" w:rsidRPr="004744BF">
        <w:rPr>
          <w:rFonts w:cs="Times New Roman"/>
          <w:sz w:val="24"/>
          <w:szCs w:val="24"/>
          <w:lang w:val="en-GB"/>
        </w:rPr>
        <w:t>retirement, family crisis)</w:t>
      </w:r>
      <w:r w:rsidR="007212A4" w:rsidRPr="004744BF">
        <w:rPr>
          <w:rFonts w:cs="Times New Roman"/>
          <w:sz w:val="24"/>
          <w:szCs w:val="24"/>
          <w:lang w:val="en-GB"/>
        </w:rPr>
        <w:t>.</w:t>
      </w:r>
      <w:r w:rsidR="00FD5DB6" w:rsidRPr="004744BF">
        <w:rPr>
          <w:rFonts w:cs="Times New Roman"/>
          <w:sz w:val="24"/>
          <w:szCs w:val="24"/>
          <w:lang w:val="en-GB"/>
        </w:rPr>
        <w:t xml:space="preserve"> </w:t>
      </w:r>
      <w:r w:rsidR="000C3BFA" w:rsidRPr="004744BF">
        <w:rPr>
          <w:rFonts w:cs="Times New Roman"/>
          <w:sz w:val="24"/>
          <w:szCs w:val="24"/>
          <w:lang w:val="en-GB"/>
        </w:rPr>
        <w:t xml:space="preserve">These kinds of discussions, and the </w:t>
      </w:r>
      <w:r w:rsidR="000C3BFA" w:rsidRPr="004744BF">
        <w:rPr>
          <w:rFonts w:cs="Times New Roman"/>
          <w:sz w:val="24"/>
          <w:szCs w:val="24"/>
          <w:lang w:val="en-GB"/>
        </w:rPr>
        <w:lastRenderedPageBreak/>
        <w:t>strategies decided, reflect the social diversity of Scandinavian societies. M</w:t>
      </w:r>
      <w:r w:rsidR="007212A4" w:rsidRPr="004744BF">
        <w:rPr>
          <w:rFonts w:cs="Times New Roman"/>
          <w:sz w:val="24"/>
          <w:szCs w:val="24"/>
          <w:lang w:val="en-GB"/>
        </w:rPr>
        <w:t>iddle-class home</w:t>
      </w:r>
      <w:r w:rsidR="00FD5DB6" w:rsidRPr="004744BF">
        <w:rPr>
          <w:rFonts w:cs="Times New Roman"/>
          <w:sz w:val="24"/>
          <w:szCs w:val="24"/>
          <w:lang w:val="en-GB"/>
        </w:rPr>
        <w:t>owners will discuss</w:t>
      </w:r>
      <w:r w:rsidR="000C3BFA" w:rsidRPr="004744BF">
        <w:rPr>
          <w:rFonts w:cs="Times New Roman"/>
          <w:sz w:val="24"/>
          <w:szCs w:val="24"/>
          <w:lang w:val="en-GB"/>
        </w:rPr>
        <w:t xml:space="preserve"> high marginal tax rates,</w:t>
      </w:r>
      <w:r w:rsidR="00FD5DB6" w:rsidRPr="004744BF">
        <w:rPr>
          <w:rFonts w:cs="Times New Roman"/>
          <w:sz w:val="24"/>
          <w:szCs w:val="24"/>
          <w:lang w:val="en-GB"/>
        </w:rPr>
        <w:t xml:space="preserve"> </w:t>
      </w:r>
      <w:r w:rsidR="000C3BFA" w:rsidRPr="004744BF">
        <w:rPr>
          <w:rFonts w:cs="Times New Roman"/>
          <w:sz w:val="24"/>
          <w:szCs w:val="24"/>
          <w:lang w:val="en-GB"/>
        </w:rPr>
        <w:t>home equity</w:t>
      </w:r>
      <w:r w:rsidR="007212A4" w:rsidRPr="004744BF">
        <w:rPr>
          <w:rFonts w:cs="Times New Roman"/>
          <w:sz w:val="24"/>
          <w:szCs w:val="24"/>
          <w:lang w:val="en-GB"/>
        </w:rPr>
        <w:t xml:space="preserve">, </w:t>
      </w:r>
      <w:r w:rsidR="00FD5DB6" w:rsidRPr="004744BF">
        <w:rPr>
          <w:rFonts w:cs="Times New Roman"/>
          <w:sz w:val="24"/>
          <w:szCs w:val="24"/>
          <w:lang w:val="en-GB"/>
        </w:rPr>
        <w:t>mort</w:t>
      </w:r>
      <w:r w:rsidR="007212A4" w:rsidRPr="004744BF">
        <w:rPr>
          <w:rFonts w:cs="Times New Roman"/>
          <w:sz w:val="24"/>
          <w:szCs w:val="24"/>
          <w:lang w:val="en-GB"/>
        </w:rPr>
        <w:t>g</w:t>
      </w:r>
      <w:r w:rsidR="00FD5DB6" w:rsidRPr="004744BF">
        <w:rPr>
          <w:rFonts w:cs="Times New Roman"/>
          <w:sz w:val="24"/>
          <w:szCs w:val="24"/>
          <w:lang w:val="en-GB"/>
        </w:rPr>
        <w:t xml:space="preserve">age interest </w:t>
      </w:r>
      <w:r w:rsidR="007212A4" w:rsidRPr="004744BF">
        <w:rPr>
          <w:rFonts w:cs="Times New Roman"/>
          <w:sz w:val="24"/>
          <w:szCs w:val="24"/>
          <w:lang w:val="en-GB"/>
        </w:rPr>
        <w:t xml:space="preserve">deductions </w:t>
      </w:r>
      <w:r w:rsidR="00FD5DB6" w:rsidRPr="004744BF">
        <w:rPr>
          <w:rFonts w:cs="Times New Roman"/>
          <w:sz w:val="24"/>
          <w:szCs w:val="24"/>
          <w:lang w:val="en-GB"/>
        </w:rPr>
        <w:t xml:space="preserve">or </w:t>
      </w:r>
      <w:r w:rsidR="000C3BFA" w:rsidRPr="004744BF">
        <w:rPr>
          <w:rFonts w:cs="Times New Roman"/>
          <w:sz w:val="24"/>
          <w:szCs w:val="24"/>
          <w:lang w:val="en-GB"/>
        </w:rPr>
        <w:t xml:space="preserve">the popular </w:t>
      </w:r>
      <w:r w:rsidR="00FD5DB6" w:rsidRPr="004744BF">
        <w:rPr>
          <w:rFonts w:cs="Times New Roman"/>
          <w:sz w:val="24"/>
          <w:szCs w:val="24"/>
          <w:lang w:val="en-GB"/>
        </w:rPr>
        <w:t xml:space="preserve">home repair </w:t>
      </w:r>
      <w:r w:rsidR="007212A4" w:rsidRPr="004744BF">
        <w:rPr>
          <w:rFonts w:cs="Times New Roman"/>
          <w:sz w:val="24"/>
          <w:szCs w:val="24"/>
          <w:lang w:val="en-GB"/>
        </w:rPr>
        <w:t>subsidies</w:t>
      </w:r>
      <w:r w:rsidR="000C3BFA" w:rsidRPr="004744BF">
        <w:rPr>
          <w:rFonts w:cs="Times New Roman"/>
          <w:sz w:val="24"/>
          <w:szCs w:val="24"/>
          <w:lang w:val="en-GB"/>
        </w:rPr>
        <w:t>. W</w:t>
      </w:r>
      <w:r w:rsidR="00FD5DB6" w:rsidRPr="004744BF">
        <w:rPr>
          <w:rFonts w:cs="Times New Roman"/>
          <w:sz w:val="24"/>
          <w:szCs w:val="24"/>
          <w:lang w:val="en-GB"/>
        </w:rPr>
        <w:t>orking class</w:t>
      </w:r>
      <w:r w:rsidR="000C3BFA" w:rsidRPr="004744BF">
        <w:rPr>
          <w:rFonts w:cs="Times New Roman"/>
          <w:sz w:val="24"/>
          <w:szCs w:val="24"/>
          <w:lang w:val="en-GB"/>
        </w:rPr>
        <w:t xml:space="preserve"> people, not to mention recent immigrants</w:t>
      </w:r>
      <w:r w:rsidR="007212A4" w:rsidRPr="004744BF">
        <w:rPr>
          <w:rFonts w:cs="Times New Roman"/>
          <w:sz w:val="24"/>
          <w:szCs w:val="24"/>
          <w:lang w:val="en-GB"/>
        </w:rPr>
        <w:t>, who are often</w:t>
      </w:r>
      <w:r w:rsidR="00FD5DB6" w:rsidRPr="004744BF">
        <w:rPr>
          <w:rFonts w:cs="Times New Roman"/>
          <w:sz w:val="24"/>
          <w:szCs w:val="24"/>
          <w:lang w:val="en-GB"/>
        </w:rPr>
        <w:t xml:space="preserve"> renters</w:t>
      </w:r>
      <w:r w:rsidR="000C3BFA" w:rsidRPr="004744BF">
        <w:rPr>
          <w:rFonts w:cs="Times New Roman"/>
          <w:sz w:val="24"/>
          <w:szCs w:val="24"/>
          <w:lang w:val="en-GB"/>
        </w:rPr>
        <w:t>,</w:t>
      </w:r>
      <w:r w:rsidR="00FD5DB6" w:rsidRPr="004744BF">
        <w:rPr>
          <w:rFonts w:cs="Times New Roman"/>
          <w:sz w:val="24"/>
          <w:szCs w:val="24"/>
          <w:lang w:val="en-GB"/>
        </w:rPr>
        <w:t xml:space="preserve"> will address </w:t>
      </w:r>
      <w:r w:rsidR="000C3BFA" w:rsidRPr="004744BF">
        <w:rPr>
          <w:rFonts w:cs="Times New Roman"/>
          <w:sz w:val="24"/>
          <w:szCs w:val="24"/>
          <w:lang w:val="en-GB"/>
        </w:rPr>
        <w:t>consult with family members and then</w:t>
      </w:r>
      <w:r w:rsidR="00FD5DB6" w:rsidRPr="004744BF">
        <w:rPr>
          <w:rFonts w:cs="Times New Roman"/>
          <w:sz w:val="24"/>
          <w:szCs w:val="24"/>
          <w:lang w:val="en-GB"/>
        </w:rPr>
        <w:t xml:space="preserve"> </w:t>
      </w:r>
      <w:r w:rsidR="00935863" w:rsidRPr="004744BF">
        <w:rPr>
          <w:rFonts w:cs="Times New Roman"/>
          <w:sz w:val="24"/>
          <w:szCs w:val="24"/>
          <w:lang w:val="en-GB"/>
        </w:rPr>
        <w:t>authorities</w:t>
      </w:r>
      <w:r w:rsidR="00FD5DB6" w:rsidRPr="004744BF">
        <w:rPr>
          <w:rFonts w:cs="Times New Roman"/>
          <w:sz w:val="24"/>
          <w:szCs w:val="24"/>
          <w:lang w:val="en-GB"/>
        </w:rPr>
        <w:t xml:space="preserve"> to </w:t>
      </w:r>
      <w:r w:rsidR="00935863" w:rsidRPr="004744BF">
        <w:rPr>
          <w:rFonts w:cs="Times New Roman"/>
          <w:sz w:val="24"/>
          <w:szCs w:val="24"/>
          <w:lang w:val="en-GB"/>
        </w:rPr>
        <w:t>determine</w:t>
      </w:r>
      <w:r w:rsidR="00FD5DB6" w:rsidRPr="004744BF">
        <w:rPr>
          <w:rFonts w:cs="Times New Roman"/>
          <w:sz w:val="24"/>
          <w:szCs w:val="24"/>
          <w:lang w:val="en-GB"/>
        </w:rPr>
        <w:t xml:space="preserve"> whether they qualify for health benefits, disability payments, extended unemployment compensation, home heating subsidy</w:t>
      </w:r>
      <w:r w:rsidR="000C3BFA" w:rsidRPr="004744BF">
        <w:rPr>
          <w:rFonts w:cs="Times New Roman"/>
          <w:sz w:val="24"/>
          <w:szCs w:val="24"/>
          <w:lang w:val="en-GB"/>
        </w:rPr>
        <w:t>, single-mother supplements</w:t>
      </w:r>
      <w:r w:rsidR="00FD5DB6" w:rsidRPr="004744BF">
        <w:rPr>
          <w:rFonts w:cs="Times New Roman"/>
          <w:sz w:val="24"/>
          <w:szCs w:val="24"/>
          <w:lang w:val="en-GB"/>
        </w:rPr>
        <w:t xml:space="preserve"> or rent subsidies. </w:t>
      </w:r>
      <w:r w:rsidR="00503B80" w:rsidRPr="004744BF">
        <w:rPr>
          <w:rFonts w:cs="Times New Roman"/>
          <w:sz w:val="24"/>
          <w:szCs w:val="24"/>
          <w:lang w:val="en-GB"/>
        </w:rPr>
        <w:t>Older citizens who may be combining work and pension</w:t>
      </w:r>
      <w:r w:rsidR="000C3BFA" w:rsidRPr="004744BF">
        <w:rPr>
          <w:rFonts w:cs="Times New Roman"/>
          <w:sz w:val="24"/>
          <w:szCs w:val="24"/>
          <w:lang w:val="en-GB"/>
        </w:rPr>
        <w:t xml:space="preserve"> </w:t>
      </w:r>
      <w:r w:rsidR="00503B80" w:rsidRPr="004744BF">
        <w:rPr>
          <w:rFonts w:cs="Times New Roman"/>
          <w:sz w:val="24"/>
          <w:szCs w:val="24"/>
          <w:lang w:val="en-GB"/>
        </w:rPr>
        <w:t xml:space="preserve">will be preoccupied with both income sources (private pensions and potential social benefits offered to retirees (rent and heating subsidies, reduction of property taxes, state pensions, etc.). People in these various </w:t>
      </w:r>
      <w:r w:rsidR="000C3BFA" w:rsidRPr="004744BF">
        <w:rPr>
          <w:rFonts w:cs="Times New Roman"/>
          <w:sz w:val="24"/>
          <w:szCs w:val="24"/>
          <w:lang w:val="en-GB"/>
        </w:rPr>
        <w:t xml:space="preserve">social </w:t>
      </w:r>
      <w:r w:rsidR="00503B80" w:rsidRPr="004744BF">
        <w:rPr>
          <w:rFonts w:cs="Times New Roman"/>
          <w:sz w:val="24"/>
          <w:szCs w:val="24"/>
          <w:lang w:val="en-GB"/>
        </w:rPr>
        <w:t>en</w:t>
      </w:r>
      <w:r w:rsidR="00BC3CD9" w:rsidRPr="004744BF">
        <w:rPr>
          <w:rFonts w:cs="Times New Roman"/>
          <w:sz w:val="24"/>
          <w:szCs w:val="24"/>
          <w:lang w:val="en-GB"/>
        </w:rPr>
        <w:t>claves</w:t>
      </w:r>
      <w:r w:rsidR="00FD5DB6" w:rsidRPr="004744BF">
        <w:rPr>
          <w:rFonts w:cs="Times New Roman"/>
          <w:sz w:val="24"/>
          <w:szCs w:val="24"/>
          <w:lang w:val="en-GB"/>
        </w:rPr>
        <w:t xml:space="preserve"> have relations with others who observe their neighbours’ comings and goings. These individuals may themselves be on welfare</w:t>
      </w:r>
      <w:r w:rsidR="00BC3CD9" w:rsidRPr="004744BF">
        <w:rPr>
          <w:rFonts w:cs="Times New Roman"/>
          <w:sz w:val="24"/>
          <w:szCs w:val="24"/>
          <w:lang w:val="en-GB"/>
        </w:rPr>
        <w:t>,</w:t>
      </w:r>
      <w:r w:rsidR="00FD5DB6" w:rsidRPr="004744BF">
        <w:rPr>
          <w:rFonts w:cs="Times New Roman"/>
          <w:sz w:val="24"/>
          <w:szCs w:val="24"/>
          <w:lang w:val="en-GB"/>
        </w:rPr>
        <w:t xml:space="preserve"> but they may also be envious or indignant at others for various reasons. </w:t>
      </w:r>
      <w:r w:rsidR="00BC3CD9" w:rsidRPr="004744BF">
        <w:rPr>
          <w:rFonts w:cs="Times New Roman"/>
          <w:sz w:val="24"/>
          <w:szCs w:val="24"/>
          <w:lang w:val="en-GB"/>
        </w:rPr>
        <w:t>For example, t</w:t>
      </w:r>
      <w:r w:rsidR="00FD5DB6" w:rsidRPr="004744BF">
        <w:rPr>
          <w:rFonts w:cs="Times New Roman"/>
          <w:sz w:val="24"/>
          <w:szCs w:val="24"/>
          <w:lang w:val="en-GB"/>
        </w:rPr>
        <w:t xml:space="preserve">hey may be envious of a neighbour who hires foreign construction workers for </w:t>
      </w:r>
      <w:r w:rsidR="00BC3CD9" w:rsidRPr="004744BF">
        <w:rPr>
          <w:rFonts w:cs="Times New Roman"/>
          <w:sz w:val="24"/>
          <w:szCs w:val="24"/>
          <w:lang w:val="en-GB"/>
        </w:rPr>
        <w:t xml:space="preserve">low </w:t>
      </w:r>
      <w:r w:rsidR="00FD5DB6" w:rsidRPr="004744BF">
        <w:rPr>
          <w:rFonts w:cs="Times New Roman"/>
          <w:sz w:val="24"/>
          <w:szCs w:val="24"/>
          <w:lang w:val="en-GB"/>
        </w:rPr>
        <w:t>cash wages (not paying VAT)</w:t>
      </w:r>
      <w:r w:rsidR="000C3BFA" w:rsidRPr="004744BF">
        <w:rPr>
          <w:rFonts w:cs="Times New Roman"/>
          <w:sz w:val="24"/>
          <w:szCs w:val="24"/>
          <w:lang w:val="en-GB"/>
        </w:rPr>
        <w:t>. They may know of a</w:t>
      </w:r>
      <w:r w:rsidR="00BC3CD9" w:rsidRPr="004744BF">
        <w:rPr>
          <w:rFonts w:cs="Times New Roman"/>
          <w:sz w:val="24"/>
          <w:szCs w:val="24"/>
          <w:lang w:val="en-GB"/>
        </w:rPr>
        <w:t xml:space="preserve"> neighbour </w:t>
      </w:r>
      <w:r w:rsidR="000C3BFA" w:rsidRPr="004744BF">
        <w:rPr>
          <w:rFonts w:cs="Times New Roman"/>
          <w:sz w:val="24"/>
          <w:szCs w:val="24"/>
          <w:lang w:val="en-GB"/>
        </w:rPr>
        <w:t xml:space="preserve">who </w:t>
      </w:r>
      <w:r w:rsidR="00FD5DB6" w:rsidRPr="004744BF">
        <w:rPr>
          <w:rFonts w:cs="Times New Roman"/>
          <w:sz w:val="24"/>
          <w:szCs w:val="24"/>
          <w:lang w:val="en-GB"/>
        </w:rPr>
        <w:t>does off-the-books work themselves, or th</w:t>
      </w:r>
      <w:r w:rsidR="00BC3CD9" w:rsidRPr="004744BF">
        <w:rPr>
          <w:rFonts w:cs="Times New Roman"/>
          <w:sz w:val="24"/>
          <w:szCs w:val="24"/>
          <w:lang w:val="en-GB"/>
        </w:rPr>
        <w:t xml:space="preserve">ey may have observed that </w:t>
      </w:r>
      <w:r w:rsidR="00FD5DB6" w:rsidRPr="004744BF">
        <w:rPr>
          <w:rFonts w:cs="Times New Roman"/>
          <w:sz w:val="24"/>
          <w:szCs w:val="24"/>
          <w:lang w:val="en-GB"/>
        </w:rPr>
        <w:t xml:space="preserve">a person who is </w:t>
      </w:r>
      <w:r w:rsidR="00BC3CD9" w:rsidRPr="004744BF">
        <w:rPr>
          <w:rFonts w:cs="Times New Roman"/>
          <w:sz w:val="24"/>
          <w:szCs w:val="24"/>
          <w:lang w:val="en-GB"/>
        </w:rPr>
        <w:t>receiving sickness benefits seems</w:t>
      </w:r>
      <w:r w:rsidR="00FD5DB6" w:rsidRPr="004744BF">
        <w:rPr>
          <w:rFonts w:cs="Times New Roman"/>
          <w:sz w:val="24"/>
          <w:szCs w:val="24"/>
          <w:lang w:val="en-GB"/>
        </w:rPr>
        <w:t xml:space="preserve"> healthy enough to shovel snow or jump on their backyard trampoline</w:t>
      </w:r>
      <w:r w:rsidR="000C3BFA" w:rsidRPr="004744BF">
        <w:rPr>
          <w:rFonts w:cs="Times New Roman"/>
          <w:sz w:val="24"/>
          <w:szCs w:val="24"/>
          <w:lang w:val="en-GB"/>
        </w:rPr>
        <w:t xml:space="preserve">; </w:t>
      </w:r>
      <w:r w:rsidR="00FD5DB6" w:rsidRPr="004744BF">
        <w:rPr>
          <w:rFonts w:cs="Times New Roman"/>
          <w:sz w:val="24"/>
          <w:szCs w:val="24"/>
          <w:lang w:val="en-GB"/>
        </w:rPr>
        <w:t xml:space="preserve">or </w:t>
      </w:r>
      <w:r w:rsidR="00BC3CD9" w:rsidRPr="004744BF">
        <w:rPr>
          <w:rFonts w:cs="Times New Roman"/>
          <w:sz w:val="24"/>
          <w:szCs w:val="24"/>
          <w:lang w:val="en-GB"/>
        </w:rPr>
        <w:t xml:space="preserve">they observe </w:t>
      </w:r>
      <w:r w:rsidR="00FD5DB6" w:rsidRPr="004744BF">
        <w:rPr>
          <w:rFonts w:cs="Times New Roman"/>
          <w:sz w:val="24"/>
          <w:szCs w:val="24"/>
          <w:lang w:val="en-GB"/>
        </w:rPr>
        <w:t xml:space="preserve">a single mother who seems to have </w:t>
      </w:r>
      <w:r w:rsidR="000C3BFA" w:rsidRPr="004744BF">
        <w:rPr>
          <w:rFonts w:cs="Times New Roman"/>
          <w:sz w:val="24"/>
          <w:szCs w:val="24"/>
          <w:lang w:val="en-GB"/>
        </w:rPr>
        <w:t>the same</w:t>
      </w:r>
      <w:r w:rsidR="00FD5DB6" w:rsidRPr="004744BF">
        <w:rPr>
          <w:rFonts w:cs="Times New Roman"/>
          <w:sz w:val="24"/>
          <w:szCs w:val="24"/>
          <w:lang w:val="en-GB"/>
        </w:rPr>
        <w:t xml:space="preserve"> male </w:t>
      </w:r>
      <w:r w:rsidR="000C3BFA" w:rsidRPr="004744BF">
        <w:rPr>
          <w:rFonts w:cs="Times New Roman"/>
          <w:sz w:val="24"/>
          <w:szCs w:val="24"/>
          <w:lang w:val="en-GB"/>
        </w:rPr>
        <w:t>guest</w:t>
      </w:r>
      <w:r w:rsidR="00FD5DB6" w:rsidRPr="004744BF">
        <w:rPr>
          <w:rFonts w:cs="Times New Roman"/>
          <w:sz w:val="24"/>
          <w:szCs w:val="24"/>
          <w:lang w:val="en-GB"/>
        </w:rPr>
        <w:t xml:space="preserve"> l</w:t>
      </w:r>
      <w:r w:rsidR="000C3BFA" w:rsidRPr="004744BF">
        <w:rPr>
          <w:rFonts w:cs="Times New Roman"/>
          <w:sz w:val="24"/>
          <w:szCs w:val="24"/>
          <w:lang w:val="en-GB"/>
        </w:rPr>
        <w:t>eaving the house each morning,</w:t>
      </w:r>
      <w:r w:rsidR="00FD5DB6" w:rsidRPr="004744BF">
        <w:rPr>
          <w:rFonts w:cs="Times New Roman"/>
          <w:sz w:val="24"/>
          <w:szCs w:val="24"/>
          <w:lang w:val="en-GB"/>
        </w:rPr>
        <w:t xml:space="preserve"> even though she </w:t>
      </w:r>
      <w:r w:rsidR="002165EA" w:rsidRPr="004744BF">
        <w:rPr>
          <w:rFonts w:cs="Times New Roman"/>
          <w:sz w:val="24"/>
          <w:szCs w:val="24"/>
          <w:lang w:val="en-GB"/>
        </w:rPr>
        <w:t>receives</w:t>
      </w:r>
      <w:r w:rsidR="00FD5DB6" w:rsidRPr="004744BF">
        <w:rPr>
          <w:rFonts w:cs="Times New Roman"/>
          <w:sz w:val="24"/>
          <w:szCs w:val="24"/>
          <w:lang w:val="en-GB"/>
        </w:rPr>
        <w:t xml:space="preserve"> </w:t>
      </w:r>
      <w:r w:rsidR="002165EA" w:rsidRPr="004744BF">
        <w:rPr>
          <w:rFonts w:cs="Times New Roman"/>
          <w:sz w:val="24"/>
          <w:szCs w:val="24"/>
          <w:lang w:val="en-GB"/>
        </w:rPr>
        <w:t>'</w:t>
      </w:r>
      <w:r w:rsidR="00FD5DB6" w:rsidRPr="004744BF">
        <w:rPr>
          <w:rFonts w:cs="Times New Roman"/>
          <w:sz w:val="24"/>
          <w:szCs w:val="24"/>
          <w:lang w:val="en-GB"/>
        </w:rPr>
        <w:t>single parent</w:t>
      </w:r>
      <w:r w:rsidR="002165EA" w:rsidRPr="004744BF">
        <w:rPr>
          <w:rFonts w:cs="Times New Roman"/>
          <w:sz w:val="24"/>
          <w:szCs w:val="24"/>
          <w:lang w:val="en-GB"/>
        </w:rPr>
        <w:t>'</w:t>
      </w:r>
      <w:r w:rsidR="00FD5DB6" w:rsidRPr="004744BF">
        <w:rPr>
          <w:rFonts w:cs="Times New Roman"/>
          <w:sz w:val="24"/>
          <w:szCs w:val="24"/>
          <w:lang w:val="en-GB"/>
        </w:rPr>
        <w:t xml:space="preserve"> benefits. The classic image is that of the suspicious neighbour, hiding behind her curtain, who looks across the street or the fence, and submits a complaint or a photo to the tax authorities or local welfare office. </w:t>
      </w:r>
    </w:p>
    <w:p w14:paraId="1FE33707" w14:textId="77777777" w:rsidR="00F34855" w:rsidRPr="004744BF" w:rsidRDefault="000C3BFA" w:rsidP="00EE4DEB">
      <w:pPr>
        <w:rPr>
          <w:rFonts w:cs="Times New Roman"/>
          <w:sz w:val="24"/>
          <w:szCs w:val="24"/>
          <w:lang w:val="en-GB"/>
        </w:rPr>
      </w:pPr>
      <w:r w:rsidRPr="004744BF">
        <w:rPr>
          <w:rFonts w:cs="Times New Roman"/>
          <w:sz w:val="24"/>
          <w:szCs w:val="24"/>
          <w:lang w:val="en-GB"/>
        </w:rPr>
        <w:t xml:space="preserve">The indignation landscape has other actors moving </w:t>
      </w:r>
      <w:r w:rsidR="00E53C22" w:rsidRPr="004744BF">
        <w:rPr>
          <w:rFonts w:cs="Times New Roman"/>
          <w:sz w:val="24"/>
          <w:szCs w:val="24"/>
          <w:lang w:val="en-GB"/>
        </w:rPr>
        <w:t xml:space="preserve">between, the </w:t>
      </w:r>
      <w:r w:rsidR="009A682D" w:rsidRPr="004744BF">
        <w:rPr>
          <w:rFonts w:cs="Times New Roman"/>
          <w:sz w:val="24"/>
          <w:szCs w:val="24"/>
          <w:lang w:val="en-GB"/>
        </w:rPr>
        <w:t xml:space="preserve">policy-makers </w:t>
      </w:r>
      <w:r w:rsidR="00BC3CD9" w:rsidRPr="004744BF">
        <w:rPr>
          <w:rFonts w:cs="Times New Roman"/>
          <w:sz w:val="24"/>
          <w:szCs w:val="24"/>
          <w:lang w:val="en-GB"/>
        </w:rPr>
        <w:t xml:space="preserve">in the tax and welfare ministries </w:t>
      </w:r>
      <w:r w:rsidR="009A682D" w:rsidRPr="004744BF">
        <w:rPr>
          <w:rFonts w:cs="Times New Roman"/>
          <w:sz w:val="24"/>
          <w:szCs w:val="24"/>
          <w:lang w:val="en-GB"/>
        </w:rPr>
        <w:t>and the various communities</w:t>
      </w:r>
      <w:r w:rsidRPr="004744BF">
        <w:rPr>
          <w:rFonts w:cs="Times New Roman"/>
          <w:sz w:val="24"/>
          <w:szCs w:val="24"/>
          <w:lang w:val="en-GB"/>
        </w:rPr>
        <w:t>. These actors</w:t>
      </w:r>
      <w:r w:rsidR="00BC3CD9" w:rsidRPr="004744BF">
        <w:rPr>
          <w:rFonts w:cs="Times New Roman"/>
          <w:sz w:val="24"/>
          <w:szCs w:val="24"/>
          <w:lang w:val="en-GB"/>
        </w:rPr>
        <w:t xml:space="preserve"> traverse the hills of the indignation landscape, </w:t>
      </w:r>
      <w:r w:rsidRPr="004744BF">
        <w:rPr>
          <w:rFonts w:cs="Times New Roman"/>
          <w:sz w:val="24"/>
          <w:szCs w:val="24"/>
          <w:lang w:val="en-GB"/>
        </w:rPr>
        <w:t>influencing people's</w:t>
      </w:r>
      <w:r w:rsidR="00BC3CD9" w:rsidRPr="004744BF">
        <w:rPr>
          <w:rFonts w:cs="Times New Roman"/>
          <w:sz w:val="24"/>
          <w:szCs w:val="24"/>
          <w:lang w:val="en-GB"/>
        </w:rPr>
        <w:t xml:space="preserve"> </w:t>
      </w:r>
      <w:r w:rsidR="00935863" w:rsidRPr="004744BF">
        <w:rPr>
          <w:rFonts w:cs="Times New Roman"/>
          <w:sz w:val="24"/>
          <w:szCs w:val="24"/>
          <w:lang w:val="en-GB"/>
        </w:rPr>
        <w:t>decisions</w:t>
      </w:r>
      <w:r w:rsidR="00BC3CD9" w:rsidRPr="004744BF">
        <w:rPr>
          <w:rFonts w:cs="Times New Roman"/>
          <w:sz w:val="24"/>
          <w:szCs w:val="24"/>
          <w:lang w:val="en-GB"/>
        </w:rPr>
        <w:t xml:space="preserve"> to actualize</w:t>
      </w:r>
      <w:r w:rsidRPr="004744BF">
        <w:rPr>
          <w:rFonts w:cs="Times New Roman"/>
          <w:sz w:val="24"/>
          <w:szCs w:val="24"/>
          <w:lang w:val="en-GB"/>
        </w:rPr>
        <w:t xml:space="preserve"> or limit</w:t>
      </w:r>
      <w:r w:rsidR="00BC3CD9" w:rsidRPr="004744BF">
        <w:rPr>
          <w:rFonts w:cs="Times New Roman"/>
          <w:sz w:val="24"/>
          <w:szCs w:val="24"/>
          <w:lang w:val="en-GB"/>
        </w:rPr>
        <w:t xml:space="preserve"> their indignation into a denunciation. </w:t>
      </w:r>
      <w:r w:rsidR="00F34855" w:rsidRPr="004744BF">
        <w:rPr>
          <w:rFonts w:cs="Times New Roman"/>
          <w:sz w:val="24"/>
          <w:szCs w:val="24"/>
          <w:lang w:val="en-GB"/>
        </w:rPr>
        <w:t xml:space="preserve">Three </w:t>
      </w:r>
      <w:r w:rsidRPr="004744BF">
        <w:rPr>
          <w:rFonts w:cs="Times New Roman"/>
          <w:sz w:val="24"/>
          <w:szCs w:val="24"/>
          <w:lang w:val="en-GB"/>
        </w:rPr>
        <w:t>such</w:t>
      </w:r>
      <w:r w:rsidR="00F34855" w:rsidRPr="004744BF">
        <w:rPr>
          <w:rFonts w:cs="Times New Roman"/>
          <w:sz w:val="24"/>
          <w:szCs w:val="24"/>
          <w:lang w:val="en-GB"/>
        </w:rPr>
        <w:t xml:space="preserve"> groups are the local</w:t>
      </w:r>
      <w:r w:rsidRPr="004744BF">
        <w:rPr>
          <w:rFonts w:cs="Times New Roman"/>
          <w:sz w:val="24"/>
          <w:szCs w:val="24"/>
          <w:lang w:val="en-GB"/>
        </w:rPr>
        <w:t xml:space="preserve"> front-line</w:t>
      </w:r>
      <w:r w:rsidR="00F34855" w:rsidRPr="004744BF">
        <w:rPr>
          <w:rFonts w:cs="Times New Roman"/>
          <w:sz w:val="24"/>
          <w:szCs w:val="24"/>
          <w:lang w:val="en-GB"/>
        </w:rPr>
        <w:t xml:space="preserve"> officials, the policy evaluators and the media. </w:t>
      </w:r>
    </w:p>
    <w:p w14:paraId="6AC2CB47" w14:textId="77777777" w:rsidR="00225A68" w:rsidRPr="004744BF" w:rsidRDefault="006761F5" w:rsidP="00EE4DEB">
      <w:pPr>
        <w:rPr>
          <w:rFonts w:cs="Times New Roman"/>
          <w:sz w:val="24"/>
          <w:szCs w:val="24"/>
          <w:lang w:val="en-GB"/>
        </w:rPr>
      </w:pPr>
      <w:r w:rsidRPr="004744BF">
        <w:rPr>
          <w:rFonts w:cs="Times New Roman"/>
          <w:sz w:val="24"/>
          <w:szCs w:val="24"/>
          <w:lang w:val="en-GB"/>
        </w:rPr>
        <w:t>The</w:t>
      </w:r>
      <w:r w:rsidR="00F34855" w:rsidRPr="004744BF">
        <w:rPr>
          <w:rFonts w:cs="Times New Roman"/>
          <w:sz w:val="24"/>
          <w:szCs w:val="24"/>
          <w:lang w:val="en-GB"/>
        </w:rPr>
        <w:t xml:space="preserve"> mid-level managers</w:t>
      </w:r>
      <w:r w:rsidRPr="004744BF">
        <w:rPr>
          <w:rFonts w:cs="Times New Roman"/>
          <w:sz w:val="24"/>
          <w:szCs w:val="24"/>
          <w:lang w:val="en-GB"/>
        </w:rPr>
        <w:t xml:space="preserve"> and </w:t>
      </w:r>
      <w:r w:rsidR="00E53C22" w:rsidRPr="004744BF">
        <w:rPr>
          <w:rFonts w:cs="Times New Roman"/>
          <w:sz w:val="24"/>
          <w:szCs w:val="24"/>
          <w:lang w:val="en-GB"/>
        </w:rPr>
        <w:t xml:space="preserve">front line </w:t>
      </w:r>
      <w:r w:rsidRPr="004744BF">
        <w:rPr>
          <w:rFonts w:cs="Times New Roman"/>
          <w:sz w:val="24"/>
          <w:szCs w:val="24"/>
          <w:lang w:val="en-GB"/>
        </w:rPr>
        <w:t>s</w:t>
      </w:r>
      <w:r w:rsidR="000C3BFA" w:rsidRPr="004744BF">
        <w:rPr>
          <w:rFonts w:cs="Times New Roman"/>
          <w:sz w:val="24"/>
          <w:szCs w:val="24"/>
          <w:lang w:val="en-GB"/>
        </w:rPr>
        <w:t>taff</w:t>
      </w:r>
      <w:r w:rsidR="00E53C22" w:rsidRPr="004744BF">
        <w:rPr>
          <w:rFonts w:cs="Times New Roman"/>
          <w:sz w:val="24"/>
          <w:szCs w:val="24"/>
          <w:lang w:val="en-GB"/>
        </w:rPr>
        <w:t xml:space="preserve"> in the tax and welfare office</w:t>
      </w:r>
      <w:r w:rsidRPr="004744BF">
        <w:rPr>
          <w:rFonts w:cs="Times New Roman"/>
          <w:sz w:val="24"/>
          <w:szCs w:val="24"/>
          <w:lang w:val="en-GB"/>
        </w:rPr>
        <w:t>s try</w:t>
      </w:r>
      <w:r w:rsidR="00E53C22" w:rsidRPr="004744BF">
        <w:rPr>
          <w:rFonts w:cs="Times New Roman"/>
          <w:sz w:val="24"/>
          <w:szCs w:val="24"/>
          <w:lang w:val="en-GB"/>
        </w:rPr>
        <w:t xml:space="preserve"> to determine how much </w:t>
      </w:r>
      <w:r w:rsidR="00F34855" w:rsidRPr="004744BF">
        <w:rPr>
          <w:rFonts w:cs="Times New Roman"/>
          <w:sz w:val="24"/>
          <w:szCs w:val="24"/>
          <w:lang w:val="en-GB"/>
        </w:rPr>
        <w:t xml:space="preserve">people </w:t>
      </w:r>
      <w:r w:rsidR="00E53C22" w:rsidRPr="004744BF">
        <w:rPr>
          <w:rFonts w:cs="Times New Roman"/>
          <w:sz w:val="24"/>
          <w:szCs w:val="24"/>
          <w:lang w:val="en-GB"/>
        </w:rPr>
        <w:t xml:space="preserve">should pay or </w:t>
      </w:r>
      <w:r w:rsidR="00F34855" w:rsidRPr="004744BF">
        <w:rPr>
          <w:rFonts w:cs="Times New Roman"/>
          <w:sz w:val="24"/>
          <w:szCs w:val="24"/>
          <w:lang w:val="en-GB"/>
        </w:rPr>
        <w:t>what kinds of benefits th</w:t>
      </w:r>
      <w:r w:rsidR="009A682D" w:rsidRPr="004744BF">
        <w:rPr>
          <w:rFonts w:cs="Times New Roman"/>
          <w:sz w:val="24"/>
          <w:szCs w:val="24"/>
          <w:lang w:val="en-GB"/>
        </w:rPr>
        <w:t xml:space="preserve">ey should </w:t>
      </w:r>
      <w:r w:rsidR="00E53C22" w:rsidRPr="004744BF">
        <w:rPr>
          <w:rFonts w:cs="Times New Roman"/>
          <w:sz w:val="24"/>
          <w:szCs w:val="24"/>
          <w:lang w:val="en-GB"/>
        </w:rPr>
        <w:t>receive</w:t>
      </w:r>
      <w:r w:rsidR="00F34855" w:rsidRPr="004744BF">
        <w:rPr>
          <w:rFonts w:cs="Times New Roman"/>
          <w:sz w:val="24"/>
          <w:szCs w:val="24"/>
          <w:lang w:val="en-GB"/>
        </w:rPr>
        <w:t xml:space="preserve">. They also try to determine </w:t>
      </w:r>
      <w:r w:rsidR="00E53C22" w:rsidRPr="004744BF">
        <w:rPr>
          <w:rFonts w:cs="Times New Roman"/>
          <w:sz w:val="24"/>
          <w:szCs w:val="24"/>
          <w:lang w:val="en-GB"/>
        </w:rPr>
        <w:t>if they are intentionally cheating</w:t>
      </w:r>
      <w:r w:rsidR="009A682D" w:rsidRPr="004744BF">
        <w:rPr>
          <w:rFonts w:cs="Times New Roman"/>
          <w:sz w:val="24"/>
          <w:szCs w:val="24"/>
          <w:lang w:val="en-GB"/>
        </w:rPr>
        <w:t xml:space="preserve"> the collective</w:t>
      </w:r>
      <w:r w:rsidR="00E53C22" w:rsidRPr="004744BF">
        <w:rPr>
          <w:rFonts w:cs="Times New Roman"/>
          <w:sz w:val="24"/>
          <w:szCs w:val="24"/>
          <w:lang w:val="en-GB"/>
        </w:rPr>
        <w:t xml:space="preserve"> </w:t>
      </w:r>
      <w:r w:rsidR="009A682D" w:rsidRPr="004744BF">
        <w:rPr>
          <w:rFonts w:cs="Times New Roman"/>
          <w:sz w:val="24"/>
          <w:szCs w:val="24"/>
          <w:lang w:val="en-GB"/>
        </w:rPr>
        <w:t>by hiding income or exaggerating welfare claims</w:t>
      </w:r>
      <w:r w:rsidR="00E53C22" w:rsidRPr="004744BF">
        <w:rPr>
          <w:rFonts w:cs="Times New Roman"/>
          <w:sz w:val="24"/>
          <w:szCs w:val="24"/>
          <w:lang w:val="en-GB"/>
        </w:rPr>
        <w:t>.</w:t>
      </w:r>
      <w:r w:rsidR="00D72D36" w:rsidRPr="004744BF">
        <w:rPr>
          <w:rFonts w:cs="Times New Roman"/>
          <w:sz w:val="24"/>
          <w:szCs w:val="24"/>
          <w:lang w:val="en-GB"/>
        </w:rPr>
        <w:t xml:space="preserve"> </w:t>
      </w:r>
      <w:r w:rsidR="00F34855" w:rsidRPr="004744BF">
        <w:rPr>
          <w:rFonts w:cs="Times New Roman"/>
          <w:sz w:val="24"/>
          <w:szCs w:val="24"/>
          <w:lang w:val="en-US"/>
        </w:rPr>
        <w:t xml:space="preserve">Some of these </w:t>
      </w:r>
      <w:r w:rsidR="0051561B" w:rsidRPr="004744BF">
        <w:rPr>
          <w:rFonts w:cs="Times New Roman"/>
          <w:sz w:val="24"/>
          <w:szCs w:val="24"/>
          <w:lang w:val="en-GB"/>
        </w:rPr>
        <w:t>functionaries</w:t>
      </w:r>
      <w:r w:rsidR="00F34855" w:rsidRPr="004744BF">
        <w:rPr>
          <w:rFonts w:cs="Times New Roman"/>
          <w:sz w:val="24"/>
          <w:szCs w:val="24"/>
          <w:lang w:val="en-GB"/>
        </w:rPr>
        <w:t xml:space="preserve"> are organized into</w:t>
      </w:r>
      <w:r w:rsidR="00D72D36" w:rsidRPr="004744BF">
        <w:rPr>
          <w:rFonts w:cs="Times New Roman"/>
          <w:sz w:val="24"/>
          <w:szCs w:val="24"/>
          <w:lang w:val="en-GB"/>
        </w:rPr>
        <w:t xml:space="preserve"> </w:t>
      </w:r>
      <w:r w:rsidR="000A252D" w:rsidRPr="004744BF">
        <w:rPr>
          <w:rFonts w:cs="Times New Roman"/>
          <w:sz w:val="24"/>
          <w:szCs w:val="24"/>
          <w:lang w:val="en-GB"/>
        </w:rPr>
        <w:t>small</w:t>
      </w:r>
      <w:r w:rsidR="00F34855" w:rsidRPr="004744BF">
        <w:rPr>
          <w:rFonts w:cs="Times New Roman"/>
          <w:sz w:val="24"/>
          <w:szCs w:val="24"/>
          <w:lang w:val="en-GB"/>
        </w:rPr>
        <w:t xml:space="preserve"> </w:t>
      </w:r>
      <w:r w:rsidR="00D72D36" w:rsidRPr="004744BF">
        <w:rPr>
          <w:rFonts w:cs="Times New Roman"/>
          <w:sz w:val="24"/>
          <w:szCs w:val="24"/>
          <w:lang w:val="en-GB"/>
        </w:rPr>
        <w:t>‘control groups’ who</w:t>
      </w:r>
      <w:r w:rsidR="00857EE4" w:rsidRPr="004744BF">
        <w:rPr>
          <w:rFonts w:cs="Times New Roman"/>
          <w:sz w:val="24"/>
          <w:szCs w:val="24"/>
          <w:lang w:val="en-GB"/>
        </w:rPr>
        <w:t>se job is to</w:t>
      </w:r>
      <w:r w:rsidR="00D72D36" w:rsidRPr="004744BF">
        <w:rPr>
          <w:rFonts w:cs="Times New Roman"/>
          <w:sz w:val="24"/>
          <w:szCs w:val="24"/>
          <w:lang w:val="en-GB"/>
        </w:rPr>
        <w:t xml:space="preserve"> identify suspicious persons, monitor their activities, </w:t>
      </w:r>
      <w:r w:rsidR="008213B5" w:rsidRPr="004744BF">
        <w:rPr>
          <w:rFonts w:cs="Times New Roman"/>
          <w:sz w:val="24"/>
          <w:szCs w:val="24"/>
          <w:lang w:val="en-GB"/>
        </w:rPr>
        <w:t xml:space="preserve">decide to reduce or eliminate their benefits, </w:t>
      </w:r>
      <w:r w:rsidR="000A252D" w:rsidRPr="004744BF">
        <w:rPr>
          <w:rFonts w:cs="Times New Roman"/>
          <w:sz w:val="24"/>
          <w:szCs w:val="24"/>
          <w:lang w:val="en-GB"/>
        </w:rPr>
        <w:t>and institute</w:t>
      </w:r>
      <w:r w:rsidR="008213B5" w:rsidRPr="004744BF">
        <w:rPr>
          <w:rFonts w:cs="Times New Roman"/>
          <w:sz w:val="24"/>
          <w:szCs w:val="24"/>
          <w:lang w:val="en-GB"/>
        </w:rPr>
        <w:t xml:space="preserve"> repayment</w:t>
      </w:r>
      <w:r w:rsidR="000A252D" w:rsidRPr="004744BF">
        <w:rPr>
          <w:rFonts w:cs="Times New Roman"/>
          <w:sz w:val="24"/>
          <w:szCs w:val="24"/>
          <w:lang w:val="en-GB"/>
        </w:rPr>
        <w:t xml:space="preserve"> of false received benefits</w:t>
      </w:r>
      <w:r w:rsidR="008213B5" w:rsidRPr="004744BF">
        <w:rPr>
          <w:rFonts w:cs="Times New Roman"/>
          <w:sz w:val="24"/>
          <w:szCs w:val="24"/>
          <w:lang w:val="en-GB"/>
        </w:rPr>
        <w:t>. The</w:t>
      </w:r>
      <w:r w:rsidR="00F34855" w:rsidRPr="004744BF">
        <w:rPr>
          <w:rFonts w:cs="Times New Roman"/>
          <w:sz w:val="24"/>
          <w:szCs w:val="24"/>
          <w:lang w:val="en-GB"/>
        </w:rPr>
        <w:t xml:space="preserve"> control groups in </w:t>
      </w:r>
      <w:r w:rsidR="000A252D" w:rsidRPr="004744BF">
        <w:rPr>
          <w:rFonts w:cs="Times New Roman"/>
          <w:sz w:val="24"/>
          <w:szCs w:val="24"/>
          <w:lang w:val="en-GB"/>
        </w:rPr>
        <w:t>the municipalities</w:t>
      </w:r>
      <w:r w:rsidR="00F34855" w:rsidRPr="004744BF">
        <w:rPr>
          <w:rFonts w:cs="Times New Roman"/>
          <w:sz w:val="24"/>
          <w:szCs w:val="24"/>
          <w:lang w:val="en-GB"/>
        </w:rPr>
        <w:t xml:space="preserve"> have their own private chat rooms where they share information and detection methods</w:t>
      </w:r>
      <w:r w:rsidR="00AA3D52" w:rsidRPr="004744BF">
        <w:rPr>
          <w:rFonts w:cs="Times New Roman"/>
          <w:sz w:val="24"/>
          <w:szCs w:val="24"/>
          <w:lang w:val="en-GB"/>
        </w:rPr>
        <w:t xml:space="preserve"> (I was</w:t>
      </w:r>
      <w:r w:rsidR="00BC3CD9" w:rsidRPr="004744BF">
        <w:rPr>
          <w:rFonts w:cs="Times New Roman"/>
          <w:sz w:val="24"/>
          <w:szCs w:val="24"/>
          <w:lang w:val="en-GB"/>
        </w:rPr>
        <w:t xml:space="preserve"> not granted</w:t>
      </w:r>
      <w:r w:rsidR="00AA3D52" w:rsidRPr="004744BF">
        <w:rPr>
          <w:rFonts w:cs="Times New Roman"/>
          <w:sz w:val="24"/>
          <w:szCs w:val="24"/>
          <w:lang w:val="en-GB"/>
        </w:rPr>
        <w:t xml:space="preserve"> access)</w:t>
      </w:r>
      <w:r w:rsidR="008213B5" w:rsidRPr="004744BF">
        <w:rPr>
          <w:rFonts w:cs="Times New Roman"/>
          <w:sz w:val="24"/>
          <w:szCs w:val="24"/>
          <w:lang w:val="en-GB"/>
        </w:rPr>
        <w:t>. Increasin</w:t>
      </w:r>
      <w:r w:rsidR="00BC3CD9" w:rsidRPr="004744BF">
        <w:rPr>
          <w:rFonts w:cs="Times New Roman"/>
          <w:sz w:val="24"/>
          <w:szCs w:val="24"/>
          <w:lang w:val="en-GB"/>
        </w:rPr>
        <w:t xml:space="preserve">gly, these front-line staff are seen </w:t>
      </w:r>
      <w:r w:rsidR="00AA3D52" w:rsidRPr="004744BF">
        <w:rPr>
          <w:rFonts w:cs="Times New Roman"/>
          <w:sz w:val="24"/>
          <w:szCs w:val="24"/>
          <w:lang w:val="en-GB"/>
        </w:rPr>
        <w:t>as</w:t>
      </w:r>
      <w:r w:rsidR="008213B5" w:rsidRPr="004744BF">
        <w:rPr>
          <w:rFonts w:cs="Times New Roman"/>
          <w:sz w:val="24"/>
          <w:szCs w:val="24"/>
          <w:lang w:val="en-GB"/>
        </w:rPr>
        <w:t xml:space="preserve"> diabolical snoops, and</w:t>
      </w:r>
      <w:r w:rsidR="00AA3D52" w:rsidRPr="004744BF">
        <w:rPr>
          <w:rFonts w:cs="Times New Roman"/>
          <w:sz w:val="24"/>
          <w:szCs w:val="24"/>
          <w:lang w:val="en-GB"/>
        </w:rPr>
        <w:t xml:space="preserve"> media accounts </w:t>
      </w:r>
      <w:r w:rsidRPr="004744BF">
        <w:rPr>
          <w:rFonts w:cs="Times New Roman"/>
          <w:sz w:val="24"/>
          <w:szCs w:val="24"/>
          <w:lang w:val="en-GB"/>
        </w:rPr>
        <w:t>offer them an opportunity to try and c</w:t>
      </w:r>
      <w:r w:rsidR="00AA3D52" w:rsidRPr="004744BF">
        <w:rPr>
          <w:rFonts w:cs="Times New Roman"/>
          <w:sz w:val="24"/>
          <w:szCs w:val="24"/>
          <w:lang w:val="en-GB"/>
        </w:rPr>
        <w:t>orrect the public’s impression</w:t>
      </w:r>
      <w:r w:rsidR="00A724A2" w:rsidRPr="004744BF">
        <w:rPr>
          <w:rFonts w:cs="Times New Roman"/>
          <w:sz w:val="24"/>
          <w:szCs w:val="24"/>
          <w:lang w:val="en-GB"/>
        </w:rPr>
        <w:t xml:space="preserve"> and show themselves as more sympathetic</w:t>
      </w:r>
      <w:r w:rsidR="00AA3D52" w:rsidRPr="004744BF">
        <w:rPr>
          <w:rFonts w:cs="Times New Roman"/>
          <w:sz w:val="24"/>
          <w:szCs w:val="24"/>
          <w:lang w:val="en-GB"/>
        </w:rPr>
        <w:t>.  A Swedish article for example, is entitled, ‘We never wait in the bushes’.</w:t>
      </w:r>
      <w:r w:rsidR="00225A68" w:rsidRPr="004744BF">
        <w:rPr>
          <w:rFonts w:cs="Times New Roman"/>
          <w:sz w:val="24"/>
          <w:szCs w:val="24"/>
          <w:lang w:val="en-GB"/>
        </w:rPr>
        <w:t xml:space="preserve"> A Danish official insists that they can tell when a report is simple harassment or not. At the Swedish Tax</w:t>
      </w:r>
      <w:r w:rsidR="00A724A2" w:rsidRPr="004744BF">
        <w:rPr>
          <w:rFonts w:cs="Times New Roman"/>
          <w:sz w:val="24"/>
          <w:szCs w:val="24"/>
          <w:lang w:val="en-GB"/>
        </w:rPr>
        <w:t>ation Agency (</w:t>
      </w:r>
      <w:r w:rsidR="00BC3CD9" w:rsidRPr="004744BF">
        <w:rPr>
          <w:rFonts w:cs="Times New Roman"/>
          <w:sz w:val="24"/>
          <w:szCs w:val="24"/>
          <w:lang w:val="en-GB"/>
        </w:rPr>
        <w:t>S</w:t>
      </w:r>
      <w:r w:rsidR="00935863" w:rsidRPr="004744BF">
        <w:rPr>
          <w:rFonts w:cs="Times New Roman"/>
          <w:sz w:val="24"/>
          <w:szCs w:val="24"/>
          <w:lang w:val="en-GB"/>
        </w:rPr>
        <w:t>katteve</w:t>
      </w:r>
      <w:r w:rsidR="00225A68" w:rsidRPr="004744BF">
        <w:rPr>
          <w:rFonts w:cs="Times New Roman"/>
          <w:sz w:val="24"/>
          <w:szCs w:val="24"/>
          <w:lang w:val="en-GB"/>
        </w:rPr>
        <w:t>rket), a control official says that encouraging informing ‘is a bit sensitive. We don’t want to have an informer society where insecurity is created. It feels wrong without me being able to say why’ (</w:t>
      </w:r>
      <w:r w:rsidR="00225A68" w:rsidRPr="004744BF">
        <w:rPr>
          <w:rFonts w:cs="Times New Roman"/>
          <w:i/>
          <w:sz w:val="24"/>
          <w:szCs w:val="24"/>
          <w:lang w:val="en-GB"/>
        </w:rPr>
        <w:t>Faktum</w:t>
      </w:r>
      <w:r w:rsidR="002165EA" w:rsidRPr="004744BF">
        <w:rPr>
          <w:rFonts w:cs="Times New Roman"/>
          <w:i/>
          <w:sz w:val="24"/>
          <w:szCs w:val="24"/>
          <w:lang w:val="en-GB"/>
        </w:rPr>
        <w:t xml:space="preserve">, </w:t>
      </w:r>
      <w:r w:rsidR="002165EA" w:rsidRPr="004744BF">
        <w:rPr>
          <w:rFonts w:cs="Times New Roman"/>
          <w:sz w:val="24"/>
          <w:szCs w:val="24"/>
          <w:lang w:val="en-GB"/>
        </w:rPr>
        <w:t>2010</w:t>
      </w:r>
      <w:r w:rsidR="00225A68" w:rsidRPr="004744BF">
        <w:rPr>
          <w:rFonts w:cs="Times New Roman"/>
          <w:sz w:val="24"/>
          <w:szCs w:val="24"/>
          <w:lang w:val="en-GB"/>
        </w:rPr>
        <w:t>). An official from the Swedish Migration Agency insists that they do not actively solicit tips, nor do they carry out ‘informer campaigns’ (</w:t>
      </w:r>
      <w:r w:rsidR="00225A68" w:rsidRPr="004744BF">
        <w:rPr>
          <w:rFonts w:cs="Times New Roman"/>
          <w:i/>
          <w:sz w:val="24"/>
          <w:szCs w:val="24"/>
          <w:lang w:val="en-GB"/>
        </w:rPr>
        <w:t>angiverikampanj</w:t>
      </w:r>
      <w:r w:rsidR="00225A68" w:rsidRPr="004744BF">
        <w:rPr>
          <w:rFonts w:cs="Times New Roman"/>
          <w:sz w:val="24"/>
          <w:szCs w:val="24"/>
          <w:lang w:val="en-GB"/>
        </w:rPr>
        <w:t xml:space="preserve">). ‘We in no way support people informing on each other. But it is clear that if you know something is wrong, that it is at the same time natural to turn to the authorities’.  The official knows that there are many motives for informing on </w:t>
      </w:r>
      <w:r w:rsidR="0051561B" w:rsidRPr="004744BF">
        <w:rPr>
          <w:rFonts w:cs="Times New Roman"/>
          <w:sz w:val="24"/>
          <w:szCs w:val="24"/>
          <w:lang w:val="en-GB"/>
        </w:rPr>
        <w:t>neighbours</w:t>
      </w:r>
      <w:r w:rsidR="00225A68" w:rsidRPr="004744BF">
        <w:rPr>
          <w:rFonts w:cs="Times New Roman"/>
          <w:sz w:val="24"/>
          <w:szCs w:val="24"/>
          <w:lang w:val="en-GB"/>
        </w:rPr>
        <w:t xml:space="preserve"> ‘We know that it can be about gossip, revenge, and there can be other interests which are benefited by the information (</w:t>
      </w:r>
      <w:r w:rsidR="002165EA" w:rsidRPr="004744BF">
        <w:rPr>
          <w:rFonts w:cs="Times New Roman"/>
          <w:i/>
          <w:sz w:val="24"/>
          <w:szCs w:val="24"/>
          <w:lang w:val="en-GB"/>
        </w:rPr>
        <w:t xml:space="preserve">Faktum, </w:t>
      </w:r>
      <w:r w:rsidR="002165EA" w:rsidRPr="004744BF">
        <w:rPr>
          <w:rFonts w:cs="Times New Roman"/>
          <w:sz w:val="24"/>
          <w:szCs w:val="24"/>
          <w:lang w:val="en-GB"/>
        </w:rPr>
        <w:t>2010</w:t>
      </w:r>
      <w:r w:rsidR="00225A68" w:rsidRPr="004744BF">
        <w:rPr>
          <w:rFonts w:cs="Times New Roman"/>
          <w:sz w:val="24"/>
          <w:szCs w:val="24"/>
          <w:lang w:val="en-GB"/>
        </w:rPr>
        <w:t>).</w:t>
      </w:r>
    </w:p>
    <w:p w14:paraId="4DFD446D" w14:textId="77777777" w:rsidR="008213B5" w:rsidRPr="004744BF" w:rsidRDefault="00E93331" w:rsidP="00EE4DEB">
      <w:pPr>
        <w:rPr>
          <w:rFonts w:cs="Times New Roman"/>
          <w:sz w:val="24"/>
          <w:szCs w:val="24"/>
          <w:lang w:val="en-GB"/>
        </w:rPr>
      </w:pPr>
      <w:r w:rsidRPr="004744BF">
        <w:rPr>
          <w:rFonts w:cs="Times New Roman"/>
          <w:sz w:val="24"/>
          <w:szCs w:val="24"/>
          <w:lang w:val="en-GB"/>
        </w:rPr>
        <w:t>A</w:t>
      </w:r>
      <w:r w:rsidR="00BC3CD9" w:rsidRPr="004744BF">
        <w:rPr>
          <w:rFonts w:cs="Times New Roman"/>
          <w:sz w:val="24"/>
          <w:szCs w:val="24"/>
          <w:lang w:val="en-GB"/>
        </w:rPr>
        <w:t>nother</w:t>
      </w:r>
      <w:r w:rsidRPr="004744BF">
        <w:rPr>
          <w:rFonts w:cs="Times New Roman"/>
          <w:sz w:val="24"/>
          <w:szCs w:val="24"/>
          <w:lang w:val="en-GB"/>
        </w:rPr>
        <w:t xml:space="preserve"> group with an influence on indignation </w:t>
      </w:r>
      <w:r w:rsidR="008213B5" w:rsidRPr="004744BF">
        <w:rPr>
          <w:rFonts w:cs="Times New Roman"/>
          <w:sz w:val="24"/>
          <w:szCs w:val="24"/>
          <w:lang w:val="en-GB"/>
        </w:rPr>
        <w:t xml:space="preserve">are the consulting </w:t>
      </w:r>
      <w:r w:rsidRPr="004744BF">
        <w:rPr>
          <w:rFonts w:cs="Times New Roman"/>
          <w:sz w:val="24"/>
          <w:szCs w:val="24"/>
          <w:lang w:val="en-GB"/>
        </w:rPr>
        <w:t xml:space="preserve">or specialist agencies </w:t>
      </w:r>
      <w:r w:rsidR="008213B5" w:rsidRPr="004744BF">
        <w:rPr>
          <w:rFonts w:cs="Times New Roman"/>
          <w:sz w:val="24"/>
          <w:szCs w:val="24"/>
          <w:lang w:val="en-GB"/>
        </w:rPr>
        <w:t xml:space="preserve">who measure the </w:t>
      </w:r>
      <w:r w:rsidR="0051561B" w:rsidRPr="004744BF">
        <w:rPr>
          <w:rFonts w:cs="Times New Roman"/>
          <w:sz w:val="24"/>
          <w:szCs w:val="24"/>
          <w:lang w:val="en-GB"/>
        </w:rPr>
        <w:t>effectiveness</w:t>
      </w:r>
      <w:r w:rsidR="008213B5" w:rsidRPr="004744BF">
        <w:rPr>
          <w:rFonts w:cs="Times New Roman"/>
          <w:sz w:val="24"/>
          <w:szCs w:val="24"/>
          <w:lang w:val="en-GB"/>
        </w:rPr>
        <w:t xml:space="preserve"> of the</w:t>
      </w:r>
      <w:r w:rsidR="006761F5" w:rsidRPr="004744BF">
        <w:rPr>
          <w:rFonts w:cs="Times New Roman"/>
          <w:sz w:val="24"/>
          <w:szCs w:val="24"/>
          <w:lang w:val="en-GB"/>
        </w:rPr>
        <w:t xml:space="preserve"> policies and control</w:t>
      </w:r>
      <w:r w:rsidR="008213B5" w:rsidRPr="004744BF">
        <w:rPr>
          <w:rFonts w:cs="Times New Roman"/>
          <w:sz w:val="24"/>
          <w:szCs w:val="24"/>
          <w:lang w:val="en-GB"/>
        </w:rPr>
        <w:t xml:space="preserve"> me</w:t>
      </w:r>
      <w:r w:rsidR="00A724A2" w:rsidRPr="004744BF">
        <w:rPr>
          <w:rFonts w:cs="Times New Roman"/>
          <w:sz w:val="24"/>
          <w:szCs w:val="24"/>
          <w:lang w:val="en-GB"/>
        </w:rPr>
        <w:t>a</w:t>
      </w:r>
      <w:r w:rsidR="008213B5" w:rsidRPr="004744BF">
        <w:rPr>
          <w:rFonts w:cs="Times New Roman"/>
          <w:sz w:val="24"/>
          <w:szCs w:val="24"/>
          <w:lang w:val="en-GB"/>
        </w:rPr>
        <w:t xml:space="preserve">sures, seeking to ensure that </w:t>
      </w:r>
      <w:r w:rsidR="006761F5" w:rsidRPr="004744BF">
        <w:rPr>
          <w:rFonts w:cs="Times New Roman"/>
          <w:sz w:val="24"/>
          <w:szCs w:val="24"/>
          <w:lang w:val="en-GB"/>
        </w:rPr>
        <w:t xml:space="preserve">assessment </w:t>
      </w:r>
      <w:r w:rsidR="008213B5" w:rsidRPr="004744BF">
        <w:rPr>
          <w:rFonts w:cs="Times New Roman"/>
          <w:sz w:val="24"/>
          <w:szCs w:val="24"/>
          <w:lang w:val="en-GB"/>
        </w:rPr>
        <w:t xml:space="preserve">of tax or welfare benefits is done fairly and </w:t>
      </w:r>
      <w:r w:rsidR="0051561B" w:rsidRPr="004744BF">
        <w:rPr>
          <w:rFonts w:cs="Times New Roman"/>
          <w:sz w:val="24"/>
          <w:szCs w:val="24"/>
          <w:lang w:val="en-GB"/>
        </w:rPr>
        <w:t>effectively</w:t>
      </w:r>
      <w:r w:rsidR="008213B5" w:rsidRPr="004744BF">
        <w:rPr>
          <w:rFonts w:cs="Times New Roman"/>
          <w:sz w:val="24"/>
          <w:szCs w:val="24"/>
          <w:lang w:val="en-GB"/>
        </w:rPr>
        <w:t xml:space="preserve">. These consulting organs </w:t>
      </w:r>
      <w:r w:rsidR="00A724A2" w:rsidRPr="004744BF">
        <w:rPr>
          <w:rFonts w:cs="Times New Roman"/>
          <w:sz w:val="24"/>
          <w:szCs w:val="24"/>
          <w:lang w:val="en-GB"/>
        </w:rPr>
        <w:t>may be part of</w:t>
      </w:r>
      <w:r w:rsidR="00AE39C6" w:rsidRPr="004744BF">
        <w:rPr>
          <w:rFonts w:cs="Times New Roman"/>
          <w:sz w:val="24"/>
          <w:szCs w:val="24"/>
          <w:lang w:val="en-GB"/>
        </w:rPr>
        <w:t xml:space="preserve"> the state or </w:t>
      </w:r>
      <w:r w:rsidR="008213B5" w:rsidRPr="004744BF">
        <w:rPr>
          <w:rFonts w:cs="Times New Roman"/>
          <w:sz w:val="24"/>
          <w:szCs w:val="24"/>
          <w:lang w:val="en-GB"/>
        </w:rPr>
        <w:t xml:space="preserve"> municipal </w:t>
      </w:r>
      <w:r w:rsidR="0051561B" w:rsidRPr="004744BF">
        <w:rPr>
          <w:rFonts w:cs="Times New Roman"/>
          <w:sz w:val="24"/>
          <w:szCs w:val="24"/>
          <w:lang w:val="en-GB"/>
        </w:rPr>
        <w:t>organizations</w:t>
      </w:r>
      <w:r w:rsidR="008213B5" w:rsidRPr="004744BF">
        <w:rPr>
          <w:rFonts w:cs="Times New Roman"/>
          <w:sz w:val="24"/>
          <w:szCs w:val="24"/>
          <w:lang w:val="en-GB"/>
        </w:rPr>
        <w:t>,</w:t>
      </w:r>
      <w:r w:rsidR="00BC3CD9" w:rsidRPr="004744BF">
        <w:rPr>
          <w:rFonts w:cs="Times New Roman"/>
          <w:sz w:val="24"/>
          <w:szCs w:val="24"/>
          <w:lang w:val="en-GB"/>
        </w:rPr>
        <w:t xml:space="preserve"> state-funded </w:t>
      </w:r>
      <w:r w:rsidR="008213B5" w:rsidRPr="004744BF">
        <w:rPr>
          <w:rFonts w:cs="Times New Roman"/>
          <w:sz w:val="24"/>
          <w:szCs w:val="24"/>
          <w:lang w:val="en-GB"/>
        </w:rPr>
        <w:t>think tanks or</w:t>
      </w:r>
      <w:r w:rsidR="00E458B2" w:rsidRPr="004744BF">
        <w:rPr>
          <w:rFonts w:cs="Times New Roman"/>
          <w:sz w:val="24"/>
          <w:szCs w:val="24"/>
          <w:lang w:val="en-GB"/>
        </w:rPr>
        <w:t xml:space="preserve"> </w:t>
      </w:r>
      <w:r w:rsidR="00BC3CD9" w:rsidRPr="004744BF">
        <w:rPr>
          <w:rFonts w:cs="Times New Roman"/>
          <w:sz w:val="24"/>
          <w:szCs w:val="24"/>
          <w:lang w:val="en-GB"/>
        </w:rPr>
        <w:t xml:space="preserve">private </w:t>
      </w:r>
      <w:r w:rsidR="008213B5" w:rsidRPr="004744BF">
        <w:rPr>
          <w:rFonts w:cs="Times New Roman"/>
          <w:sz w:val="24"/>
          <w:szCs w:val="24"/>
          <w:lang w:val="en-GB"/>
        </w:rPr>
        <w:lastRenderedPageBreak/>
        <w:t xml:space="preserve">accounting firms. </w:t>
      </w:r>
      <w:r w:rsidR="00AE39C6" w:rsidRPr="004744BF">
        <w:rPr>
          <w:rFonts w:cs="Times New Roman"/>
          <w:sz w:val="24"/>
          <w:szCs w:val="24"/>
          <w:lang w:val="en-GB"/>
        </w:rPr>
        <w:t xml:space="preserve">This constant measurement takes place </w:t>
      </w:r>
      <w:r w:rsidR="006761F5" w:rsidRPr="004744BF">
        <w:rPr>
          <w:rFonts w:cs="Times New Roman"/>
          <w:sz w:val="24"/>
          <w:szCs w:val="24"/>
          <w:lang w:val="en-GB"/>
        </w:rPr>
        <w:t xml:space="preserve">in an environment where </w:t>
      </w:r>
      <w:r w:rsidR="00AE39C6" w:rsidRPr="004744BF">
        <w:rPr>
          <w:rFonts w:cs="Times New Roman"/>
          <w:sz w:val="24"/>
          <w:szCs w:val="24"/>
          <w:lang w:val="en-GB"/>
        </w:rPr>
        <w:t xml:space="preserve">policies often </w:t>
      </w:r>
      <w:r w:rsidR="00BC3CD9" w:rsidRPr="004744BF">
        <w:rPr>
          <w:rFonts w:cs="Times New Roman"/>
          <w:sz w:val="24"/>
          <w:szCs w:val="24"/>
          <w:lang w:val="en-GB"/>
        </w:rPr>
        <w:t xml:space="preserve">oscillate </w:t>
      </w:r>
      <w:r w:rsidR="00AE39C6" w:rsidRPr="004744BF">
        <w:rPr>
          <w:rFonts w:cs="Times New Roman"/>
          <w:sz w:val="24"/>
          <w:szCs w:val="24"/>
          <w:lang w:val="en-GB"/>
        </w:rPr>
        <w:t xml:space="preserve">from a stricter approach </w:t>
      </w:r>
      <w:r w:rsidR="006761F5" w:rsidRPr="004744BF">
        <w:rPr>
          <w:rFonts w:cs="Times New Roman"/>
          <w:sz w:val="24"/>
          <w:szCs w:val="24"/>
          <w:lang w:val="en-GB"/>
        </w:rPr>
        <w:t xml:space="preserve">in the wake of </w:t>
      </w:r>
      <w:r w:rsidR="00BC3CD9" w:rsidRPr="004744BF">
        <w:rPr>
          <w:rFonts w:cs="Times New Roman"/>
          <w:sz w:val="24"/>
          <w:szCs w:val="24"/>
          <w:lang w:val="en-GB"/>
        </w:rPr>
        <w:t xml:space="preserve">a </w:t>
      </w:r>
      <w:r w:rsidR="00B03DF8" w:rsidRPr="004744BF">
        <w:rPr>
          <w:rFonts w:cs="Times New Roman"/>
          <w:sz w:val="24"/>
          <w:szCs w:val="24"/>
          <w:lang w:val="en-GB"/>
        </w:rPr>
        <w:t xml:space="preserve">cheating </w:t>
      </w:r>
      <w:r w:rsidR="00BC3CD9" w:rsidRPr="004744BF">
        <w:rPr>
          <w:rFonts w:cs="Times New Roman"/>
          <w:sz w:val="24"/>
          <w:szCs w:val="24"/>
          <w:lang w:val="en-GB"/>
        </w:rPr>
        <w:t xml:space="preserve">scandal </w:t>
      </w:r>
      <w:r w:rsidR="00AE39C6" w:rsidRPr="004744BF">
        <w:rPr>
          <w:rFonts w:cs="Times New Roman"/>
          <w:sz w:val="24"/>
          <w:szCs w:val="24"/>
          <w:lang w:val="en-GB"/>
        </w:rPr>
        <w:t>to a more relaxed one</w:t>
      </w:r>
      <w:r w:rsidR="00B03DF8" w:rsidRPr="004744BF">
        <w:rPr>
          <w:rFonts w:cs="Times New Roman"/>
          <w:sz w:val="24"/>
          <w:szCs w:val="24"/>
          <w:lang w:val="en-GB"/>
        </w:rPr>
        <w:t xml:space="preserve"> after </w:t>
      </w:r>
      <w:r w:rsidR="006761F5" w:rsidRPr="004744BF">
        <w:rPr>
          <w:rFonts w:cs="Times New Roman"/>
          <w:sz w:val="24"/>
          <w:szCs w:val="24"/>
          <w:lang w:val="en-GB"/>
        </w:rPr>
        <w:t xml:space="preserve">a scandal about </w:t>
      </w:r>
      <w:r w:rsidR="00B03DF8" w:rsidRPr="004744BF">
        <w:rPr>
          <w:rFonts w:cs="Times New Roman"/>
          <w:sz w:val="24"/>
          <w:szCs w:val="24"/>
          <w:lang w:val="en-GB"/>
        </w:rPr>
        <w:t xml:space="preserve">insensitive treatment of an </w:t>
      </w:r>
      <w:r w:rsidR="00935863" w:rsidRPr="004744BF">
        <w:rPr>
          <w:rFonts w:cs="Times New Roman"/>
          <w:sz w:val="24"/>
          <w:szCs w:val="24"/>
          <w:lang w:val="en-GB"/>
        </w:rPr>
        <w:t>innocent</w:t>
      </w:r>
      <w:r w:rsidR="00B03DF8" w:rsidRPr="004744BF">
        <w:rPr>
          <w:rFonts w:cs="Times New Roman"/>
          <w:sz w:val="24"/>
          <w:szCs w:val="24"/>
          <w:lang w:val="en-GB"/>
        </w:rPr>
        <w:t xml:space="preserve"> </w:t>
      </w:r>
      <w:r w:rsidR="00935863" w:rsidRPr="004744BF">
        <w:rPr>
          <w:rFonts w:cs="Times New Roman"/>
          <w:sz w:val="24"/>
          <w:szCs w:val="24"/>
          <w:lang w:val="en-GB"/>
        </w:rPr>
        <w:t>citizen</w:t>
      </w:r>
      <w:r w:rsidR="00AE39C6" w:rsidRPr="004744BF">
        <w:rPr>
          <w:rFonts w:cs="Times New Roman"/>
          <w:sz w:val="24"/>
          <w:szCs w:val="24"/>
          <w:lang w:val="en-GB"/>
        </w:rPr>
        <w:t xml:space="preserve">…. </w:t>
      </w:r>
      <w:r w:rsidR="00A724A2" w:rsidRPr="004744BF">
        <w:rPr>
          <w:rFonts w:cs="Times New Roman"/>
          <w:sz w:val="24"/>
          <w:szCs w:val="24"/>
          <w:lang w:val="en-GB"/>
        </w:rPr>
        <w:t>a</w:t>
      </w:r>
      <w:r w:rsidR="00AE39C6" w:rsidRPr="004744BF">
        <w:rPr>
          <w:rFonts w:cs="Times New Roman"/>
          <w:sz w:val="24"/>
          <w:szCs w:val="24"/>
          <w:lang w:val="en-GB"/>
        </w:rPr>
        <w:t xml:space="preserve">nd back again. </w:t>
      </w:r>
      <w:r w:rsidR="00A724A2" w:rsidRPr="004744BF">
        <w:rPr>
          <w:rFonts w:cs="Times New Roman"/>
          <w:sz w:val="24"/>
          <w:szCs w:val="24"/>
          <w:lang w:val="en-GB"/>
        </w:rPr>
        <w:t>The</w:t>
      </w:r>
      <w:r w:rsidR="00AE39C6" w:rsidRPr="004744BF">
        <w:rPr>
          <w:rFonts w:cs="Times New Roman"/>
          <w:sz w:val="24"/>
          <w:szCs w:val="24"/>
          <w:lang w:val="en-GB"/>
        </w:rPr>
        <w:t xml:space="preserve"> overall purpose of these assessment</w:t>
      </w:r>
      <w:r w:rsidR="00A724A2" w:rsidRPr="004744BF">
        <w:rPr>
          <w:rFonts w:cs="Times New Roman"/>
          <w:sz w:val="24"/>
          <w:szCs w:val="24"/>
          <w:lang w:val="en-GB"/>
        </w:rPr>
        <w:t>s</w:t>
      </w:r>
      <w:r w:rsidR="00AE39C6" w:rsidRPr="004744BF">
        <w:rPr>
          <w:rFonts w:cs="Times New Roman"/>
          <w:sz w:val="24"/>
          <w:szCs w:val="24"/>
          <w:lang w:val="en-GB"/>
        </w:rPr>
        <w:t xml:space="preserve"> and evaluations are to show that the </w:t>
      </w:r>
      <w:r w:rsidR="00BC3CD9" w:rsidRPr="004744BF">
        <w:rPr>
          <w:rFonts w:cs="Times New Roman"/>
          <w:sz w:val="24"/>
          <w:szCs w:val="24"/>
          <w:lang w:val="en-GB"/>
        </w:rPr>
        <w:t xml:space="preserve">relevant </w:t>
      </w:r>
      <w:r w:rsidR="00AE39C6" w:rsidRPr="004744BF">
        <w:rPr>
          <w:rFonts w:cs="Times New Roman"/>
          <w:sz w:val="24"/>
          <w:szCs w:val="24"/>
          <w:lang w:val="en-GB"/>
        </w:rPr>
        <w:t xml:space="preserve">tax or welfare </w:t>
      </w:r>
      <w:r w:rsidR="00BC3CD9" w:rsidRPr="004744BF">
        <w:rPr>
          <w:rFonts w:cs="Times New Roman"/>
          <w:sz w:val="24"/>
          <w:szCs w:val="24"/>
          <w:lang w:val="en-GB"/>
        </w:rPr>
        <w:t>program</w:t>
      </w:r>
      <w:r w:rsidR="00AE39C6" w:rsidRPr="004744BF">
        <w:rPr>
          <w:rFonts w:cs="Times New Roman"/>
          <w:sz w:val="24"/>
          <w:szCs w:val="24"/>
          <w:lang w:val="en-GB"/>
        </w:rPr>
        <w:t xml:space="preserve">, at either state or local </w:t>
      </w:r>
      <w:r w:rsidR="0051561B" w:rsidRPr="004744BF">
        <w:rPr>
          <w:rFonts w:cs="Times New Roman"/>
          <w:sz w:val="24"/>
          <w:szCs w:val="24"/>
          <w:lang w:val="en-GB"/>
        </w:rPr>
        <w:t>levels</w:t>
      </w:r>
      <w:r w:rsidR="00AE39C6" w:rsidRPr="004744BF">
        <w:rPr>
          <w:rFonts w:cs="Times New Roman"/>
          <w:sz w:val="24"/>
          <w:szCs w:val="24"/>
          <w:lang w:val="en-GB"/>
        </w:rPr>
        <w:t>, has become more effective in identifying, pursuing and preventing cheating</w:t>
      </w:r>
      <w:r w:rsidR="00B03DF8" w:rsidRPr="004744BF">
        <w:rPr>
          <w:rFonts w:cs="Times New Roman"/>
          <w:sz w:val="24"/>
          <w:szCs w:val="24"/>
          <w:lang w:val="en-GB"/>
        </w:rPr>
        <w:t>, as</w:t>
      </w:r>
      <w:r w:rsidR="00AE39C6" w:rsidRPr="004744BF">
        <w:rPr>
          <w:rFonts w:cs="Times New Roman"/>
          <w:sz w:val="24"/>
          <w:szCs w:val="24"/>
          <w:lang w:val="en-GB"/>
        </w:rPr>
        <w:t xml:space="preserve"> public sector performance is continually measured</w:t>
      </w:r>
      <w:r w:rsidR="00B03DF8" w:rsidRPr="004744BF">
        <w:rPr>
          <w:rFonts w:cs="Times New Roman"/>
          <w:sz w:val="24"/>
          <w:szCs w:val="24"/>
          <w:lang w:val="en-GB"/>
        </w:rPr>
        <w:t>. In</w:t>
      </w:r>
      <w:r w:rsidR="00AE39C6" w:rsidRPr="004744BF">
        <w:rPr>
          <w:rFonts w:cs="Times New Roman"/>
          <w:sz w:val="24"/>
          <w:szCs w:val="24"/>
          <w:lang w:val="en-GB"/>
        </w:rPr>
        <w:t xml:space="preserve"> highly taxed and extensive welfare states, the measurement takes place in terms of how much taxes can be </w:t>
      </w:r>
      <w:r w:rsidR="00A204E8" w:rsidRPr="004744BF">
        <w:rPr>
          <w:rFonts w:cs="Times New Roman"/>
          <w:sz w:val="24"/>
          <w:szCs w:val="24"/>
          <w:lang w:val="en-GB"/>
        </w:rPr>
        <w:t>effectively</w:t>
      </w:r>
      <w:r w:rsidR="00AE39C6" w:rsidRPr="004744BF">
        <w:rPr>
          <w:rFonts w:cs="Times New Roman"/>
          <w:sz w:val="24"/>
          <w:szCs w:val="24"/>
          <w:lang w:val="en-GB"/>
        </w:rPr>
        <w:t xml:space="preserve"> collected and how </w:t>
      </w:r>
      <w:r w:rsidR="00A204E8" w:rsidRPr="004744BF">
        <w:rPr>
          <w:rFonts w:cs="Times New Roman"/>
          <w:sz w:val="24"/>
          <w:szCs w:val="24"/>
          <w:lang w:val="en-GB"/>
        </w:rPr>
        <w:t xml:space="preserve">much welfare properly disbursed. </w:t>
      </w:r>
      <w:r w:rsidR="006761F5" w:rsidRPr="004744BF">
        <w:rPr>
          <w:rFonts w:cs="Times New Roman"/>
          <w:sz w:val="24"/>
          <w:szCs w:val="24"/>
          <w:lang w:val="en-GB"/>
        </w:rPr>
        <w:t>The effectiveness of tax an</w:t>
      </w:r>
      <w:r w:rsidR="000C3BFA" w:rsidRPr="004744BF">
        <w:rPr>
          <w:rFonts w:cs="Times New Roman"/>
          <w:sz w:val="24"/>
          <w:szCs w:val="24"/>
          <w:lang w:val="en-GB"/>
        </w:rPr>
        <w:t>d welfare bureaucracies is not solely an academic</w:t>
      </w:r>
      <w:r w:rsidR="006761F5" w:rsidRPr="004744BF">
        <w:rPr>
          <w:rFonts w:cs="Times New Roman"/>
          <w:sz w:val="24"/>
          <w:szCs w:val="24"/>
          <w:lang w:val="en-GB"/>
        </w:rPr>
        <w:t xml:space="preserve"> issue in Scandinavia</w:t>
      </w:r>
      <w:r w:rsidR="000C3BFA" w:rsidRPr="004744BF">
        <w:rPr>
          <w:rFonts w:cs="Times New Roman"/>
          <w:sz w:val="24"/>
          <w:szCs w:val="24"/>
          <w:lang w:val="en-GB"/>
        </w:rPr>
        <w:t>. It is</w:t>
      </w:r>
      <w:r w:rsidR="006761F5" w:rsidRPr="004744BF">
        <w:rPr>
          <w:rFonts w:cs="Times New Roman"/>
          <w:sz w:val="24"/>
          <w:szCs w:val="24"/>
          <w:lang w:val="en-GB"/>
        </w:rPr>
        <w:t xml:space="preserve"> a frequent topic of public discussion. The </w:t>
      </w:r>
      <w:r w:rsidR="000C3BFA" w:rsidRPr="004744BF">
        <w:rPr>
          <w:rFonts w:cs="Times New Roman"/>
          <w:sz w:val="24"/>
          <w:szCs w:val="24"/>
          <w:lang w:val="en-GB"/>
        </w:rPr>
        <w:t xml:space="preserve">Danish </w:t>
      </w:r>
      <w:r w:rsidR="008213B5" w:rsidRPr="004744BF">
        <w:rPr>
          <w:rFonts w:cs="Times New Roman"/>
          <w:sz w:val="24"/>
          <w:szCs w:val="24"/>
          <w:lang w:val="en-GB"/>
        </w:rPr>
        <w:t>tax authority</w:t>
      </w:r>
      <w:r w:rsidR="000C3BFA" w:rsidRPr="004744BF">
        <w:rPr>
          <w:rFonts w:cs="Times New Roman"/>
          <w:sz w:val="24"/>
          <w:szCs w:val="24"/>
          <w:lang w:val="en-GB"/>
        </w:rPr>
        <w:t>,</w:t>
      </w:r>
      <w:r w:rsidR="006761F5" w:rsidRPr="004744BF">
        <w:rPr>
          <w:rFonts w:cs="Times New Roman"/>
          <w:sz w:val="24"/>
          <w:szCs w:val="24"/>
          <w:lang w:val="en-GB"/>
        </w:rPr>
        <w:t xml:space="preserve"> for example,</w:t>
      </w:r>
      <w:r w:rsidR="008213B5" w:rsidRPr="004744BF">
        <w:rPr>
          <w:rFonts w:cs="Times New Roman"/>
          <w:sz w:val="24"/>
          <w:szCs w:val="24"/>
          <w:lang w:val="en-GB"/>
        </w:rPr>
        <w:t xml:space="preserve"> </w:t>
      </w:r>
      <w:r w:rsidR="000C3BFA" w:rsidRPr="004744BF">
        <w:rPr>
          <w:rFonts w:cs="Times New Roman"/>
          <w:sz w:val="24"/>
          <w:szCs w:val="24"/>
          <w:lang w:val="en-GB"/>
        </w:rPr>
        <w:t>has been plagued by scandals ranging from</w:t>
      </w:r>
      <w:r w:rsidR="00B03DF8" w:rsidRPr="004744BF">
        <w:rPr>
          <w:rFonts w:cs="Times New Roman"/>
          <w:sz w:val="24"/>
          <w:szCs w:val="24"/>
          <w:lang w:val="en-GB"/>
        </w:rPr>
        <w:t xml:space="preserve"> </w:t>
      </w:r>
      <w:r w:rsidR="006761F5" w:rsidRPr="004744BF">
        <w:rPr>
          <w:rFonts w:cs="Times New Roman"/>
          <w:sz w:val="24"/>
          <w:szCs w:val="24"/>
          <w:lang w:val="en-GB"/>
        </w:rPr>
        <w:t xml:space="preserve">failure to collect </w:t>
      </w:r>
      <w:r w:rsidR="00B03DF8" w:rsidRPr="004744BF">
        <w:rPr>
          <w:rFonts w:cs="Times New Roman"/>
          <w:sz w:val="24"/>
          <w:szCs w:val="24"/>
          <w:lang w:val="en-GB"/>
        </w:rPr>
        <w:t>taxes</w:t>
      </w:r>
      <w:r w:rsidR="000C3BFA" w:rsidRPr="004744BF">
        <w:rPr>
          <w:rFonts w:cs="Times New Roman"/>
          <w:sz w:val="24"/>
          <w:szCs w:val="24"/>
          <w:lang w:val="en-GB"/>
        </w:rPr>
        <w:t>, hara</w:t>
      </w:r>
      <w:r w:rsidR="00E32529" w:rsidRPr="004744BF">
        <w:rPr>
          <w:rFonts w:cs="Times New Roman"/>
          <w:sz w:val="24"/>
          <w:szCs w:val="24"/>
          <w:lang w:val="en-GB"/>
        </w:rPr>
        <w:t>ssment of prominent cultural figures and</w:t>
      </w:r>
      <w:r w:rsidR="006761F5" w:rsidRPr="004744BF">
        <w:rPr>
          <w:rFonts w:cs="Times New Roman"/>
          <w:sz w:val="24"/>
          <w:szCs w:val="24"/>
          <w:lang w:val="en-GB"/>
        </w:rPr>
        <w:t xml:space="preserve"> </w:t>
      </w:r>
      <w:r w:rsidR="00B03DF8" w:rsidRPr="004744BF">
        <w:rPr>
          <w:rFonts w:cs="Times New Roman"/>
          <w:sz w:val="24"/>
          <w:szCs w:val="24"/>
          <w:lang w:val="en-GB"/>
        </w:rPr>
        <w:t xml:space="preserve">billions </w:t>
      </w:r>
      <w:r w:rsidR="006761F5" w:rsidRPr="004744BF">
        <w:rPr>
          <w:rFonts w:cs="Times New Roman"/>
          <w:sz w:val="24"/>
          <w:szCs w:val="24"/>
          <w:lang w:val="en-GB"/>
        </w:rPr>
        <w:t xml:space="preserve">of dollars </w:t>
      </w:r>
      <w:r w:rsidR="00E32529" w:rsidRPr="004744BF">
        <w:rPr>
          <w:rFonts w:cs="Times New Roman"/>
          <w:sz w:val="24"/>
          <w:szCs w:val="24"/>
          <w:lang w:val="en-GB"/>
        </w:rPr>
        <w:t xml:space="preserve">paid out </w:t>
      </w:r>
      <w:r w:rsidR="00B03DF8" w:rsidRPr="004744BF">
        <w:rPr>
          <w:rFonts w:cs="Times New Roman"/>
          <w:sz w:val="24"/>
          <w:szCs w:val="24"/>
          <w:lang w:val="en-GB"/>
        </w:rPr>
        <w:t>in tax refunds</w:t>
      </w:r>
      <w:r w:rsidR="00A204E8" w:rsidRPr="004744BF">
        <w:rPr>
          <w:rFonts w:cs="Times New Roman"/>
          <w:sz w:val="24"/>
          <w:szCs w:val="24"/>
          <w:lang w:val="en-GB"/>
        </w:rPr>
        <w:t xml:space="preserve"> to bogus firms. The </w:t>
      </w:r>
      <w:r w:rsidR="006761F5" w:rsidRPr="004744BF">
        <w:rPr>
          <w:rFonts w:cs="Times New Roman"/>
          <w:sz w:val="24"/>
          <w:szCs w:val="24"/>
          <w:lang w:val="en-GB"/>
        </w:rPr>
        <w:t xml:space="preserve">tax </w:t>
      </w:r>
      <w:r w:rsidR="00A204E8" w:rsidRPr="004744BF">
        <w:rPr>
          <w:rFonts w:cs="Times New Roman"/>
          <w:sz w:val="24"/>
          <w:szCs w:val="24"/>
          <w:lang w:val="en-GB"/>
        </w:rPr>
        <w:t>ministry</w:t>
      </w:r>
      <w:r w:rsidR="008213B5" w:rsidRPr="004744BF">
        <w:rPr>
          <w:rFonts w:cs="Times New Roman"/>
          <w:sz w:val="24"/>
          <w:szCs w:val="24"/>
          <w:lang w:val="en-GB"/>
        </w:rPr>
        <w:t xml:space="preserve"> and has been reorganized sev</w:t>
      </w:r>
      <w:r w:rsidR="00AA3D52" w:rsidRPr="004744BF">
        <w:rPr>
          <w:rFonts w:cs="Times New Roman"/>
          <w:sz w:val="24"/>
          <w:szCs w:val="24"/>
          <w:lang w:val="en-GB"/>
        </w:rPr>
        <w:t>e</w:t>
      </w:r>
      <w:r w:rsidR="008213B5" w:rsidRPr="004744BF">
        <w:rPr>
          <w:rFonts w:cs="Times New Roman"/>
          <w:sz w:val="24"/>
          <w:szCs w:val="24"/>
          <w:lang w:val="en-GB"/>
        </w:rPr>
        <w:t>ral times</w:t>
      </w:r>
      <w:r w:rsidR="006761F5" w:rsidRPr="004744BF">
        <w:rPr>
          <w:rFonts w:cs="Times New Roman"/>
          <w:sz w:val="24"/>
          <w:szCs w:val="24"/>
          <w:lang w:val="en-GB"/>
        </w:rPr>
        <w:t xml:space="preserve">, and </w:t>
      </w:r>
      <w:r w:rsidR="00E32529" w:rsidRPr="004744BF">
        <w:rPr>
          <w:rFonts w:cs="Times New Roman"/>
          <w:sz w:val="24"/>
          <w:szCs w:val="24"/>
          <w:lang w:val="en-GB"/>
        </w:rPr>
        <w:t>various online discussions have refrains such as</w:t>
      </w:r>
      <w:r w:rsidR="006761F5" w:rsidRPr="004744BF">
        <w:rPr>
          <w:rFonts w:cs="Times New Roman"/>
          <w:sz w:val="24"/>
          <w:szCs w:val="24"/>
          <w:lang w:val="en-GB"/>
        </w:rPr>
        <w:t xml:space="preserve"> ‘the big fish are getting away it, so why should I pay taxes’</w:t>
      </w:r>
      <w:r w:rsidR="00A204E8" w:rsidRPr="004744BF">
        <w:rPr>
          <w:rFonts w:cs="Times New Roman"/>
          <w:sz w:val="24"/>
          <w:szCs w:val="24"/>
          <w:lang w:val="en-GB"/>
        </w:rPr>
        <w:t>. In contrast</w:t>
      </w:r>
      <w:r w:rsidR="006761F5" w:rsidRPr="004744BF">
        <w:rPr>
          <w:rFonts w:cs="Times New Roman"/>
          <w:sz w:val="24"/>
          <w:szCs w:val="24"/>
          <w:lang w:val="en-GB"/>
        </w:rPr>
        <w:t xml:space="preserve"> to Denmark</w:t>
      </w:r>
      <w:r w:rsidR="00A204E8" w:rsidRPr="004744BF">
        <w:rPr>
          <w:rFonts w:cs="Times New Roman"/>
          <w:sz w:val="24"/>
          <w:szCs w:val="24"/>
          <w:lang w:val="en-GB"/>
        </w:rPr>
        <w:t xml:space="preserve">, </w:t>
      </w:r>
      <w:r w:rsidR="008213B5" w:rsidRPr="004744BF">
        <w:rPr>
          <w:rFonts w:cs="Times New Roman"/>
          <w:sz w:val="24"/>
          <w:szCs w:val="24"/>
          <w:lang w:val="en-GB"/>
        </w:rPr>
        <w:t>the Swedish tax ministry</w:t>
      </w:r>
      <w:r w:rsidR="00E32529" w:rsidRPr="004744BF">
        <w:rPr>
          <w:rFonts w:cs="Times New Roman"/>
          <w:sz w:val="24"/>
          <w:szCs w:val="24"/>
          <w:lang w:val="en-GB"/>
        </w:rPr>
        <w:t>, which suffered scandals and poor public relations decades earlier, now</w:t>
      </w:r>
      <w:r w:rsidR="008213B5" w:rsidRPr="004744BF">
        <w:rPr>
          <w:rFonts w:cs="Times New Roman"/>
          <w:sz w:val="24"/>
          <w:szCs w:val="24"/>
          <w:lang w:val="en-GB"/>
        </w:rPr>
        <w:t xml:space="preserve"> </w:t>
      </w:r>
      <w:r w:rsidR="006761F5" w:rsidRPr="004744BF">
        <w:rPr>
          <w:rFonts w:cs="Times New Roman"/>
          <w:sz w:val="24"/>
          <w:szCs w:val="24"/>
          <w:lang w:val="en-GB"/>
        </w:rPr>
        <w:t>enjoys</w:t>
      </w:r>
      <w:r w:rsidR="008213B5" w:rsidRPr="004744BF">
        <w:rPr>
          <w:rFonts w:cs="Times New Roman"/>
          <w:sz w:val="24"/>
          <w:szCs w:val="24"/>
          <w:lang w:val="en-GB"/>
        </w:rPr>
        <w:t xml:space="preserve"> a very high </w:t>
      </w:r>
      <w:r w:rsidR="00A204E8" w:rsidRPr="004744BF">
        <w:rPr>
          <w:rFonts w:cs="Times New Roman"/>
          <w:sz w:val="24"/>
          <w:szCs w:val="24"/>
          <w:lang w:val="en-GB"/>
        </w:rPr>
        <w:t>level of public confidence</w:t>
      </w:r>
      <w:r w:rsidR="006761F5" w:rsidRPr="004744BF">
        <w:rPr>
          <w:rFonts w:cs="Times New Roman"/>
          <w:sz w:val="24"/>
          <w:szCs w:val="24"/>
          <w:lang w:val="en-GB"/>
        </w:rPr>
        <w:t xml:space="preserve"> because of its perception of fair treatment</w:t>
      </w:r>
      <w:r w:rsidR="00F80CE9" w:rsidRPr="004744BF">
        <w:rPr>
          <w:rFonts w:cs="Times New Roman"/>
          <w:sz w:val="24"/>
          <w:szCs w:val="24"/>
          <w:lang w:val="en-GB"/>
        </w:rPr>
        <w:t xml:space="preserve"> (</w:t>
      </w:r>
      <w:r w:rsidR="005C1CDC" w:rsidRPr="004744BF">
        <w:rPr>
          <w:rFonts w:cs="Times New Roman"/>
          <w:sz w:val="24"/>
          <w:szCs w:val="24"/>
          <w:lang w:val="en-GB"/>
        </w:rPr>
        <w:t xml:space="preserve">L.B. </w:t>
      </w:r>
      <w:r w:rsidR="00F80CE9" w:rsidRPr="004744BF">
        <w:rPr>
          <w:rFonts w:cs="Times New Roman"/>
          <w:sz w:val="24"/>
          <w:szCs w:val="24"/>
          <w:lang w:val="en-GB"/>
        </w:rPr>
        <w:t>Larsen</w:t>
      </w:r>
      <w:r w:rsidR="002165EA" w:rsidRPr="004744BF">
        <w:rPr>
          <w:rFonts w:cs="Times New Roman"/>
          <w:sz w:val="24"/>
          <w:szCs w:val="24"/>
          <w:lang w:val="en-GB"/>
        </w:rPr>
        <w:t>,</w:t>
      </w:r>
      <w:r w:rsidR="00F80CE9" w:rsidRPr="004744BF">
        <w:rPr>
          <w:rFonts w:cs="Times New Roman"/>
          <w:sz w:val="24"/>
          <w:szCs w:val="24"/>
          <w:lang w:val="en-GB"/>
        </w:rPr>
        <w:t xml:space="preserve"> 2017</w:t>
      </w:r>
      <w:r w:rsidR="005C55EC" w:rsidRPr="004744BF">
        <w:rPr>
          <w:rFonts w:cs="Times New Roman"/>
          <w:sz w:val="24"/>
          <w:szCs w:val="24"/>
          <w:lang w:val="en-GB"/>
        </w:rPr>
        <w:t>, 2019</w:t>
      </w:r>
      <w:r w:rsidR="00F80CE9" w:rsidRPr="004744BF">
        <w:rPr>
          <w:rFonts w:cs="Times New Roman"/>
          <w:sz w:val="24"/>
          <w:szCs w:val="24"/>
          <w:lang w:val="en-GB"/>
        </w:rPr>
        <w:t>)</w:t>
      </w:r>
      <w:r w:rsidR="00A204E8" w:rsidRPr="004744BF">
        <w:rPr>
          <w:rFonts w:cs="Times New Roman"/>
          <w:sz w:val="24"/>
          <w:szCs w:val="24"/>
          <w:lang w:val="en-GB"/>
        </w:rPr>
        <w:t>.</w:t>
      </w:r>
      <w:r w:rsidR="00E32529" w:rsidRPr="004744BF">
        <w:rPr>
          <w:rFonts w:cs="Times New Roman"/>
          <w:sz w:val="24"/>
          <w:szCs w:val="24"/>
          <w:lang w:val="en-GB"/>
        </w:rPr>
        <w:t xml:space="preserve"> These performance evaluation actors thus serve a crucial role in the landscape as drivers of indignation.</w:t>
      </w:r>
      <w:r w:rsidR="008213B5" w:rsidRPr="004744BF">
        <w:rPr>
          <w:rFonts w:cs="Times New Roman"/>
          <w:sz w:val="24"/>
          <w:szCs w:val="24"/>
          <w:lang w:val="en-GB"/>
        </w:rPr>
        <w:t xml:space="preserve"> </w:t>
      </w:r>
    </w:p>
    <w:p w14:paraId="0836D714" w14:textId="77777777" w:rsidR="008213B5" w:rsidRPr="004744BF" w:rsidRDefault="000A252D" w:rsidP="00EE4DEB">
      <w:pPr>
        <w:rPr>
          <w:rFonts w:cs="Times New Roman"/>
          <w:sz w:val="24"/>
          <w:szCs w:val="24"/>
          <w:lang w:val="en-US"/>
        </w:rPr>
      </w:pPr>
      <w:r w:rsidRPr="004744BF">
        <w:rPr>
          <w:rFonts w:cs="Times New Roman"/>
          <w:sz w:val="24"/>
          <w:szCs w:val="24"/>
          <w:lang w:val="en-GB"/>
        </w:rPr>
        <w:t xml:space="preserve">Yet another mediating </w:t>
      </w:r>
      <w:r w:rsidR="00AE39C6" w:rsidRPr="004744BF">
        <w:rPr>
          <w:rFonts w:cs="Times New Roman"/>
          <w:sz w:val="24"/>
          <w:szCs w:val="24"/>
          <w:lang w:val="en-GB"/>
        </w:rPr>
        <w:t>actor in this landscape of indignation</w:t>
      </w:r>
      <w:r w:rsidR="00F80CE9" w:rsidRPr="004744BF">
        <w:rPr>
          <w:rFonts w:cs="Times New Roman"/>
          <w:sz w:val="24"/>
          <w:szCs w:val="24"/>
          <w:lang w:val="en-GB"/>
        </w:rPr>
        <w:t xml:space="preserve">, between </w:t>
      </w:r>
      <w:r w:rsidR="00935863" w:rsidRPr="004744BF">
        <w:rPr>
          <w:rFonts w:cs="Times New Roman"/>
          <w:sz w:val="24"/>
          <w:szCs w:val="24"/>
          <w:lang w:val="en-GB"/>
        </w:rPr>
        <w:t>communities</w:t>
      </w:r>
      <w:r w:rsidR="00F80CE9" w:rsidRPr="004744BF">
        <w:rPr>
          <w:rFonts w:cs="Times New Roman"/>
          <w:sz w:val="24"/>
          <w:szCs w:val="24"/>
          <w:lang w:val="en-GB"/>
        </w:rPr>
        <w:t xml:space="preserve"> and </w:t>
      </w:r>
      <w:r w:rsidRPr="004744BF">
        <w:rPr>
          <w:rFonts w:cs="Times New Roman"/>
          <w:sz w:val="24"/>
          <w:szCs w:val="24"/>
          <w:lang w:val="en-GB"/>
        </w:rPr>
        <w:t xml:space="preserve">the </w:t>
      </w:r>
      <w:r w:rsidR="00F80CE9" w:rsidRPr="004744BF">
        <w:rPr>
          <w:rFonts w:cs="Times New Roman"/>
          <w:sz w:val="24"/>
          <w:szCs w:val="24"/>
          <w:lang w:val="en-GB"/>
        </w:rPr>
        <w:t>policy summit</w:t>
      </w:r>
      <w:r w:rsidR="008213B5" w:rsidRPr="004744BF">
        <w:rPr>
          <w:rFonts w:cs="Times New Roman"/>
          <w:sz w:val="24"/>
          <w:szCs w:val="24"/>
          <w:lang w:val="en-GB"/>
        </w:rPr>
        <w:t xml:space="preserve"> is the media, who can </w:t>
      </w:r>
      <w:r w:rsidR="00225A68" w:rsidRPr="004744BF">
        <w:rPr>
          <w:rFonts w:cs="Times New Roman"/>
          <w:sz w:val="24"/>
          <w:szCs w:val="24"/>
          <w:lang w:val="en-GB"/>
        </w:rPr>
        <w:t xml:space="preserve">detect and then </w:t>
      </w:r>
      <w:r w:rsidR="008213B5" w:rsidRPr="004744BF">
        <w:rPr>
          <w:rFonts w:cs="Times New Roman"/>
          <w:sz w:val="24"/>
          <w:szCs w:val="24"/>
          <w:lang w:val="en-GB"/>
        </w:rPr>
        <w:t>publicize the most scandalous cases of abuse</w:t>
      </w:r>
      <w:r w:rsidR="00F80CE9" w:rsidRPr="004744BF">
        <w:rPr>
          <w:rFonts w:cs="Times New Roman"/>
          <w:sz w:val="24"/>
          <w:szCs w:val="24"/>
          <w:lang w:val="en-GB"/>
        </w:rPr>
        <w:t xml:space="preserve"> or bureaucratic ineptitude</w:t>
      </w:r>
      <w:r w:rsidR="008213B5" w:rsidRPr="004744BF">
        <w:rPr>
          <w:rFonts w:cs="Times New Roman"/>
          <w:sz w:val="24"/>
          <w:szCs w:val="24"/>
          <w:lang w:val="en-GB"/>
        </w:rPr>
        <w:t xml:space="preserve">. The stories tend to </w:t>
      </w:r>
      <w:r w:rsidR="00F80CE9" w:rsidRPr="004744BF">
        <w:rPr>
          <w:rFonts w:cs="Times New Roman"/>
          <w:sz w:val="24"/>
          <w:szCs w:val="24"/>
          <w:lang w:val="en-GB"/>
        </w:rPr>
        <w:t xml:space="preserve">revolve around </w:t>
      </w:r>
      <w:r w:rsidR="00225A68" w:rsidRPr="004744BF">
        <w:rPr>
          <w:rFonts w:cs="Times New Roman"/>
          <w:sz w:val="24"/>
          <w:szCs w:val="24"/>
          <w:lang w:val="en-GB"/>
        </w:rPr>
        <w:t xml:space="preserve">two </w:t>
      </w:r>
      <w:r w:rsidR="00AE39C6" w:rsidRPr="004744BF">
        <w:rPr>
          <w:rFonts w:cs="Times New Roman"/>
          <w:sz w:val="24"/>
          <w:szCs w:val="24"/>
          <w:lang w:val="en-GB"/>
        </w:rPr>
        <w:t>tropes</w:t>
      </w:r>
      <w:r w:rsidR="00225A68" w:rsidRPr="004744BF">
        <w:rPr>
          <w:rFonts w:cs="Times New Roman"/>
          <w:sz w:val="24"/>
          <w:szCs w:val="24"/>
          <w:lang w:val="en-GB"/>
        </w:rPr>
        <w:t>: first the innocent welfare recipient who</w:t>
      </w:r>
      <w:r w:rsidR="00A204E8" w:rsidRPr="004744BF">
        <w:rPr>
          <w:rFonts w:cs="Times New Roman"/>
          <w:sz w:val="24"/>
          <w:szCs w:val="24"/>
          <w:lang w:val="en-GB"/>
        </w:rPr>
        <w:t xml:space="preserve"> is hounded</w:t>
      </w:r>
      <w:r w:rsidR="006761F5" w:rsidRPr="004744BF">
        <w:rPr>
          <w:rFonts w:cs="Times New Roman"/>
          <w:sz w:val="24"/>
          <w:szCs w:val="24"/>
          <w:lang w:val="en-GB"/>
        </w:rPr>
        <w:t xml:space="preserve"> by the insensitive bureaucracy</w:t>
      </w:r>
      <w:r w:rsidR="00A204E8" w:rsidRPr="004744BF">
        <w:rPr>
          <w:rFonts w:cs="Times New Roman"/>
          <w:sz w:val="24"/>
          <w:szCs w:val="24"/>
          <w:lang w:val="en-GB"/>
        </w:rPr>
        <w:t>, e.g. the Danish pensionist</w:t>
      </w:r>
      <w:r w:rsidR="00225A68" w:rsidRPr="004744BF">
        <w:rPr>
          <w:rFonts w:cs="Times New Roman"/>
          <w:sz w:val="24"/>
          <w:szCs w:val="24"/>
          <w:lang w:val="en-GB"/>
        </w:rPr>
        <w:t xml:space="preserve"> who advertise</w:t>
      </w:r>
      <w:r w:rsidR="00A204E8" w:rsidRPr="004744BF">
        <w:rPr>
          <w:rFonts w:cs="Times New Roman"/>
          <w:sz w:val="24"/>
          <w:szCs w:val="24"/>
          <w:lang w:val="en-GB"/>
        </w:rPr>
        <w:t>d her dog-walking service</w:t>
      </w:r>
      <w:r w:rsidR="006761F5" w:rsidRPr="004744BF">
        <w:rPr>
          <w:rFonts w:cs="Times New Roman"/>
          <w:sz w:val="24"/>
          <w:szCs w:val="24"/>
          <w:lang w:val="en-GB"/>
        </w:rPr>
        <w:t xml:space="preserve"> and had her pension reduced;</w:t>
      </w:r>
      <w:r w:rsidR="00030F96" w:rsidRPr="004744BF">
        <w:rPr>
          <w:rFonts w:cs="Times New Roman"/>
          <w:sz w:val="24"/>
          <w:szCs w:val="24"/>
          <w:lang w:val="en-GB"/>
        </w:rPr>
        <w:t xml:space="preserve"> or the single mother whose ex</w:t>
      </w:r>
      <w:r w:rsidR="00030F96" w:rsidRPr="004744BF">
        <w:rPr>
          <w:rFonts w:cs="Times New Roman"/>
          <w:sz w:val="24"/>
          <w:szCs w:val="24"/>
          <w:lang w:val="en-US"/>
        </w:rPr>
        <w:t>-</w:t>
      </w:r>
      <w:r w:rsidR="00225A68" w:rsidRPr="004744BF">
        <w:rPr>
          <w:rFonts w:cs="Times New Roman"/>
          <w:sz w:val="24"/>
          <w:szCs w:val="24"/>
          <w:lang w:val="en-GB"/>
        </w:rPr>
        <w:t>husband visits</w:t>
      </w:r>
      <w:r w:rsidR="00AE39C6" w:rsidRPr="004744BF">
        <w:rPr>
          <w:rFonts w:cs="Times New Roman"/>
          <w:sz w:val="24"/>
          <w:szCs w:val="24"/>
          <w:lang w:val="en-GB"/>
        </w:rPr>
        <w:t xml:space="preserve">, putting her at risk that she </w:t>
      </w:r>
      <w:r w:rsidR="00A204E8" w:rsidRPr="004744BF">
        <w:rPr>
          <w:rFonts w:cs="Times New Roman"/>
          <w:sz w:val="24"/>
          <w:szCs w:val="24"/>
          <w:lang w:val="en-GB"/>
        </w:rPr>
        <w:t xml:space="preserve">does not qualify </w:t>
      </w:r>
      <w:r w:rsidR="006761F5" w:rsidRPr="004744BF">
        <w:rPr>
          <w:rFonts w:cs="Times New Roman"/>
          <w:sz w:val="24"/>
          <w:szCs w:val="24"/>
          <w:lang w:val="en-GB"/>
        </w:rPr>
        <w:t xml:space="preserve">for the </w:t>
      </w:r>
      <w:r w:rsidR="00030F96" w:rsidRPr="004744BF">
        <w:rPr>
          <w:rFonts w:cs="Times New Roman"/>
          <w:sz w:val="24"/>
          <w:szCs w:val="24"/>
          <w:lang w:val="en-GB"/>
        </w:rPr>
        <w:t xml:space="preserve"> ‘s</w:t>
      </w:r>
      <w:r w:rsidR="00AE39C6" w:rsidRPr="004744BF">
        <w:rPr>
          <w:rFonts w:cs="Times New Roman"/>
          <w:sz w:val="24"/>
          <w:szCs w:val="24"/>
          <w:lang w:val="en-GB"/>
        </w:rPr>
        <w:t xml:space="preserve">ingle </w:t>
      </w:r>
      <w:r w:rsidR="0051561B" w:rsidRPr="004744BF">
        <w:rPr>
          <w:rFonts w:cs="Times New Roman"/>
          <w:sz w:val="24"/>
          <w:szCs w:val="24"/>
          <w:lang w:val="en-GB"/>
        </w:rPr>
        <w:t>parent</w:t>
      </w:r>
      <w:r w:rsidR="00030F96" w:rsidRPr="004744BF">
        <w:rPr>
          <w:rFonts w:cs="Times New Roman"/>
          <w:sz w:val="24"/>
          <w:szCs w:val="24"/>
          <w:lang w:val="en-GB"/>
        </w:rPr>
        <w:t>’</w:t>
      </w:r>
      <w:r w:rsidR="006761F5" w:rsidRPr="004744BF">
        <w:rPr>
          <w:rFonts w:cs="Times New Roman"/>
          <w:sz w:val="24"/>
          <w:szCs w:val="24"/>
          <w:lang w:val="en-GB"/>
        </w:rPr>
        <w:t xml:space="preserve"> benefit</w:t>
      </w:r>
      <w:r w:rsidR="00FC6CDF" w:rsidRPr="004744BF">
        <w:rPr>
          <w:rFonts w:cs="Times New Roman"/>
          <w:sz w:val="24"/>
          <w:szCs w:val="24"/>
          <w:lang w:val="en-GB"/>
        </w:rPr>
        <w:t xml:space="preserve">. </w:t>
      </w:r>
      <w:r w:rsidR="006761F5" w:rsidRPr="004744BF">
        <w:rPr>
          <w:rFonts w:cs="Times New Roman"/>
          <w:sz w:val="24"/>
          <w:szCs w:val="24"/>
          <w:lang w:val="en-GB"/>
        </w:rPr>
        <w:t xml:space="preserve">The second theme is that of </w:t>
      </w:r>
      <w:r w:rsidR="00030F96" w:rsidRPr="004744BF">
        <w:rPr>
          <w:rFonts w:cs="Times New Roman"/>
          <w:sz w:val="24"/>
          <w:szCs w:val="24"/>
          <w:lang w:val="en-GB"/>
        </w:rPr>
        <w:t>a</w:t>
      </w:r>
      <w:r w:rsidRPr="004744BF">
        <w:rPr>
          <w:rFonts w:cs="Times New Roman"/>
          <w:sz w:val="24"/>
          <w:szCs w:val="24"/>
          <w:lang w:val="en-GB"/>
        </w:rPr>
        <w:t>n inept or</w:t>
      </w:r>
      <w:r w:rsidR="00030F96" w:rsidRPr="004744BF">
        <w:rPr>
          <w:rFonts w:cs="Times New Roman"/>
          <w:sz w:val="24"/>
          <w:szCs w:val="24"/>
          <w:lang w:val="en-GB"/>
        </w:rPr>
        <w:t xml:space="preserve"> gullible bureaucracy victimized by unscrupulous</w:t>
      </w:r>
      <w:r w:rsidR="008213B5" w:rsidRPr="004744BF">
        <w:rPr>
          <w:rFonts w:cs="Times New Roman"/>
          <w:sz w:val="24"/>
          <w:szCs w:val="24"/>
          <w:lang w:val="en-GB"/>
        </w:rPr>
        <w:t xml:space="preserve"> </w:t>
      </w:r>
      <w:r w:rsidR="0051561B" w:rsidRPr="004744BF">
        <w:rPr>
          <w:rFonts w:cs="Times New Roman"/>
          <w:sz w:val="24"/>
          <w:szCs w:val="24"/>
          <w:lang w:val="en-GB"/>
        </w:rPr>
        <w:t>individuals</w:t>
      </w:r>
      <w:r w:rsidR="008213B5" w:rsidRPr="004744BF">
        <w:rPr>
          <w:rFonts w:cs="Times New Roman"/>
          <w:sz w:val="24"/>
          <w:szCs w:val="24"/>
          <w:lang w:val="en-GB"/>
        </w:rPr>
        <w:t xml:space="preserve"> who have cheated the system for years</w:t>
      </w:r>
      <w:r w:rsidR="006761F5" w:rsidRPr="004744BF">
        <w:rPr>
          <w:rFonts w:cs="Times New Roman"/>
          <w:sz w:val="24"/>
          <w:szCs w:val="24"/>
          <w:lang w:val="en-GB"/>
        </w:rPr>
        <w:t>.</w:t>
      </w:r>
      <w:r w:rsidR="008213B5" w:rsidRPr="004744BF">
        <w:rPr>
          <w:rFonts w:cs="Times New Roman"/>
          <w:sz w:val="24"/>
          <w:szCs w:val="24"/>
          <w:lang w:val="en-GB"/>
        </w:rPr>
        <w:t xml:space="preserve"> </w:t>
      </w:r>
      <w:r w:rsidR="008E76AC" w:rsidRPr="004744BF">
        <w:rPr>
          <w:rFonts w:cs="Times New Roman"/>
          <w:sz w:val="24"/>
          <w:szCs w:val="24"/>
          <w:lang w:val="en-GB"/>
        </w:rPr>
        <w:t xml:space="preserve">The </w:t>
      </w:r>
      <w:r w:rsidR="008213B5" w:rsidRPr="004744BF">
        <w:rPr>
          <w:rFonts w:cs="Times New Roman"/>
          <w:sz w:val="24"/>
          <w:szCs w:val="24"/>
          <w:lang w:val="en-GB"/>
        </w:rPr>
        <w:t>privati</w:t>
      </w:r>
      <w:r w:rsidR="008E76AC" w:rsidRPr="004744BF">
        <w:rPr>
          <w:rFonts w:cs="Times New Roman"/>
          <w:sz w:val="24"/>
          <w:szCs w:val="24"/>
          <w:lang w:val="en-GB"/>
        </w:rPr>
        <w:t>z</w:t>
      </w:r>
      <w:r w:rsidR="008213B5" w:rsidRPr="004744BF">
        <w:rPr>
          <w:rFonts w:cs="Times New Roman"/>
          <w:sz w:val="24"/>
          <w:szCs w:val="24"/>
          <w:lang w:val="en-GB"/>
        </w:rPr>
        <w:t xml:space="preserve">ation of </w:t>
      </w:r>
      <w:r w:rsidR="008E76AC" w:rsidRPr="004744BF">
        <w:rPr>
          <w:rFonts w:cs="Times New Roman"/>
          <w:sz w:val="24"/>
          <w:szCs w:val="24"/>
          <w:lang w:val="en-GB"/>
        </w:rPr>
        <w:t xml:space="preserve">many </w:t>
      </w:r>
      <w:r w:rsidR="008213B5" w:rsidRPr="004744BF">
        <w:rPr>
          <w:rFonts w:cs="Times New Roman"/>
          <w:sz w:val="24"/>
          <w:szCs w:val="24"/>
          <w:lang w:val="en-GB"/>
        </w:rPr>
        <w:t>state services has</w:t>
      </w:r>
      <w:r w:rsidR="00AE39C6" w:rsidRPr="004744BF">
        <w:rPr>
          <w:rFonts w:cs="Times New Roman"/>
          <w:sz w:val="24"/>
          <w:szCs w:val="24"/>
          <w:lang w:val="en-GB"/>
        </w:rPr>
        <w:t xml:space="preserve"> encouraged </w:t>
      </w:r>
      <w:r w:rsidR="008213B5" w:rsidRPr="004744BF">
        <w:rPr>
          <w:rFonts w:cs="Times New Roman"/>
          <w:sz w:val="24"/>
          <w:szCs w:val="24"/>
          <w:lang w:val="en-GB"/>
        </w:rPr>
        <w:t>th</w:t>
      </w:r>
      <w:r w:rsidR="00030F96" w:rsidRPr="004744BF">
        <w:rPr>
          <w:rFonts w:cs="Times New Roman"/>
          <w:sz w:val="24"/>
          <w:szCs w:val="24"/>
          <w:lang w:val="en-GB"/>
        </w:rPr>
        <w:t xml:space="preserve">e possibility to </w:t>
      </w:r>
      <w:r w:rsidRPr="004744BF">
        <w:rPr>
          <w:rFonts w:cs="Times New Roman"/>
          <w:sz w:val="24"/>
          <w:szCs w:val="24"/>
          <w:lang w:val="en-GB"/>
        </w:rPr>
        <w:t xml:space="preserve">combine both tax and welfare </w:t>
      </w:r>
      <w:r w:rsidR="00030F96" w:rsidRPr="004744BF">
        <w:rPr>
          <w:rFonts w:cs="Times New Roman"/>
          <w:sz w:val="24"/>
          <w:szCs w:val="24"/>
          <w:lang w:val="en-GB"/>
        </w:rPr>
        <w:t>swindle</w:t>
      </w:r>
      <w:r w:rsidR="00AE39C6" w:rsidRPr="004744BF">
        <w:rPr>
          <w:rFonts w:cs="Times New Roman"/>
          <w:sz w:val="24"/>
          <w:szCs w:val="24"/>
          <w:lang w:val="en-GB"/>
        </w:rPr>
        <w:t xml:space="preserve">; in Sweden, where many welfare services are carried out via </w:t>
      </w:r>
      <w:r w:rsidRPr="004744BF">
        <w:rPr>
          <w:rFonts w:cs="Times New Roman"/>
          <w:sz w:val="24"/>
          <w:szCs w:val="24"/>
          <w:lang w:val="en-GB"/>
        </w:rPr>
        <w:t xml:space="preserve">small </w:t>
      </w:r>
      <w:r w:rsidR="00030F96" w:rsidRPr="004744BF">
        <w:rPr>
          <w:rFonts w:cs="Times New Roman"/>
          <w:sz w:val="24"/>
          <w:szCs w:val="24"/>
          <w:lang w:val="en-GB"/>
        </w:rPr>
        <w:t xml:space="preserve">private </w:t>
      </w:r>
      <w:r w:rsidR="00AE39C6" w:rsidRPr="004744BF">
        <w:rPr>
          <w:rFonts w:cs="Times New Roman"/>
          <w:sz w:val="24"/>
          <w:szCs w:val="24"/>
          <w:lang w:val="en-GB"/>
        </w:rPr>
        <w:t>contract</w:t>
      </w:r>
      <w:r w:rsidR="00030F96" w:rsidRPr="004744BF">
        <w:rPr>
          <w:rFonts w:cs="Times New Roman"/>
          <w:sz w:val="24"/>
          <w:szCs w:val="24"/>
          <w:lang w:val="en-GB"/>
        </w:rPr>
        <w:t>or</w:t>
      </w:r>
      <w:r w:rsidRPr="004744BF">
        <w:rPr>
          <w:rFonts w:cs="Times New Roman"/>
          <w:sz w:val="24"/>
          <w:szCs w:val="24"/>
          <w:lang w:val="en-GB"/>
        </w:rPr>
        <w:t>s or family firms</w:t>
      </w:r>
      <w:r w:rsidR="00AE39C6" w:rsidRPr="004744BF">
        <w:rPr>
          <w:rFonts w:cs="Times New Roman"/>
          <w:sz w:val="24"/>
          <w:szCs w:val="24"/>
          <w:lang w:val="en-GB"/>
        </w:rPr>
        <w:t xml:space="preserve">, </w:t>
      </w:r>
      <w:r w:rsidR="008E76AC" w:rsidRPr="004744BF">
        <w:rPr>
          <w:rFonts w:cs="Times New Roman"/>
          <w:sz w:val="24"/>
          <w:szCs w:val="24"/>
          <w:lang w:val="en-GB"/>
        </w:rPr>
        <w:t>false</w:t>
      </w:r>
      <w:r w:rsidR="008213B5" w:rsidRPr="004744BF">
        <w:rPr>
          <w:rFonts w:cs="Times New Roman"/>
          <w:sz w:val="24"/>
          <w:szCs w:val="24"/>
          <w:lang w:val="en-GB"/>
        </w:rPr>
        <w:t xml:space="preserve"> </w:t>
      </w:r>
      <w:r w:rsidR="00030F96" w:rsidRPr="004744BF">
        <w:rPr>
          <w:rFonts w:cs="Times New Roman"/>
          <w:sz w:val="24"/>
          <w:szCs w:val="24"/>
          <w:lang w:val="en-GB"/>
        </w:rPr>
        <w:t xml:space="preserve">home healthcare </w:t>
      </w:r>
      <w:r w:rsidR="008213B5" w:rsidRPr="004744BF">
        <w:rPr>
          <w:rFonts w:cs="Times New Roman"/>
          <w:sz w:val="24"/>
          <w:szCs w:val="24"/>
          <w:lang w:val="en-GB"/>
        </w:rPr>
        <w:t xml:space="preserve">firms </w:t>
      </w:r>
      <w:r w:rsidR="00FC6CDF" w:rsidRPr="004744BF">
        <w:rPr>
          <w:rFonts w:cs="Times New Roman"/>
          <w:sz w:val="24"/>
          <w:szCs w:val="24"/>
          <w:lang w:val="en-GB"/>
        </w:rPr>
        <w:t>are routinely caught</w:t>
      </w:r>
      <w:r w:rsidR="008213B5" w:rsidRPr="004744BF">
        <w:rPr>
          <w:rFonts w:cs="Times New Roman"/>
          <w:sz w:val="24"/>
          <w:szCs w:val="24"/>
          <w:lang w:val="en-GB"/>
        </w:rPr>
        <w:t xml:space="preserve"> </w:t>
      </w:r>
      <w:r w:rsidR="00030F96" w:rsidRPr="004744BF">
        <w:rPr>
          <w:rFonts w:cs="Times New Roman"/>
          <w:sz w:val="24"/>
          <w:szCs w:val="24"/>
          <w:lang w:val="en-GB"/>
        </w:rPr>
        <w:t xml:space="preserve">providing non-existent </w:t>
      </w:r>
      <w:r w:rsidRPr="004744BF">
        <w:rPr>
          <w:rFonts w:cs="Times New Roman"/>
          <w:sz w:val="24"/>
          <w:szCs w:val="24"/>
          <w:lang w:val="en-GB"/>
        </w:rPr>
        <w:t>personal assistance</w:t>
      </w:r>
      <w:r w:rsidR="00030F96" w:rsidRPr="004744BF">
        <w:rPr>
          <w:rFonts w:cs="Times New Roman"/>
          <w:sz w:val="24"/>
          <w:szCs w:val="24"/>
          <w:lang w:val="en-GB"/>
        </w:rPr>
        <w:t xml:space="preserve"> to </w:t>
      </w:r>
      <w:r w:rsidR="00E32529" w:rsidRPr="004744BF">
        <w:rPr>
          <w:rFonts w:cs="Times New Roman"/>
          <w:sz w:val="24"/>
          <w:szCs w:val="24"/>
          <w:lang w:val="en-GB"/>
        </w:rPr>
        <w:t>co-conspiriting</w:t>
      </w:r>
      <w:r w:rsidR="00F34855" w:rsidRPr="004744BF">
        <w:rPr>
          <w:rFonts w:cs="Times New Roman"/>
          <w:sz w:val="24"/>
          <w:szCs w:val="24"/>
          <w:lang w:val="en-GB"/>
        </w:rPr>
        <w:t xml:space="preserve"> healthy </w:t>
      </w:r>
      <w:r w:rsidR="00030F96" w:rsidRPr="004744BF">
        <w:rPr>
          <w:rFonts w:cs="Times New Roman"/>
          <w:sz w:val="24"/>
          <w:szCs w:val="24"/>
          <w:lang w:val="en-GB"/>
        </w:rPr>
        <w:t xml:space="preserve">family members (for more on media discussion of welfare cheating in the UK and Sweden and the problem of ‘deservingness’ </w:t>
      </w:r>
      <w:r w:rsidR="00F67B60" w:rsidRPr="004744BF">
        <w:rPr>
          <w:rFonts w:cs="Times New Roman"/>
          <w:sz w:val="24"/>
          <w:szCs w:val="24"/>
          <w:lang w:val="en-GB"/>
        </w:rPr>
        <w:t xml:space="preserve">generally, </w:t>
      </w:r>
      <w:r w:rsidR="00030F96" w:rsidRPr="004744BF">
        <w:rPr>
          <w:rFonts w:cs="Times New Roman"/>
          <w:sz w:val="24"/>
          <w:szCs w:val="24"/>
          <w:lang w:val="en-GB"/>
        </w:rPr>
        <w:t>see L</w:t>
      </w:r>
      <w:r w:rsidR="00030F96" w:rsidRPr="004744BF">
        <w:rPr>
          <w:rFonts w:cs="Times New Roman"/>
          <w:sz w:val="24"/>
          <w:szCs w:val="24"/>
          <w:lang w:val="en-US"/>
        </w:rPr>
        <w:t>undström</w:t>
      </w:r>
      <w:r w:rsidR="005C1CDC" w:rsidRPr="004744BF">
        <w:rPr>
          <w:rFonts w:cs="Times New Roman"/>
          <w:sz w:val="24"/>
          <w:szCs w:val="24"/>
          <w:lang w:val="en-US"/>
        </w:rPr>
        <w:t>,</w:t>
      </w:r>
      <w:r w:rsidR="00030F96" w:rsidRPr="004744BF">
        <w:rPr>
          <w:rFonts w:cs="Times New Roman"/>
          <w:sz w:val="24"/>
          <w:szCs w:val="24"/>
          <w:lang w:val="en-US"/>
        </w:rPr>
        <w:t xml:space="preserve"> 2013</w:t>
      </w:r>
      <w:r w:rsidR="00F67B60" w:rsidRPr="004744BF">
        <w:rPr>
          <w:rFonts w:cs="Times New Roman"/>
          <w:sz w:val="24"/>
          <w:szCs w:val="24"/>
          <w:lang w:val="en-US"/>
        </w:rPr>
        <w:t xml:space="preserve"> and Van Oorschot</w:t>
      </w:r>
      <w:r w:rsidR="005C1CDC" w:rsidRPr="004744BF">
        <w:rPr>
          <w:rFonts w:cs="Times New Roman"/>
          <w:sz w:val="24"/>
          <w:szCs w:val="24"/>
          <w:lang w:val="en-US"/>
        </w:rPr>
        <w:t>,</w:t>
      </w:r>
      <w:r w:rsidR="00F67B60" w:rsidRPr="004744BF">
        <w:rPr>
          <w:rFonts w:cs="Times New Roman"/>
          <w:sz w:val="24"/>
          <w:szCs w:val="24"/>
          <w:lang w:val="en-US"/>
        </w:rPr>
        <w:t xml:space="preserve"> 2000</w:t>
      </w:r>
      <w:r w:rsidR="00030F96" w:rsidRPr="004744BF">
        <w:rPr>
          <w:rFonts w:cs="Times New Roman"/>
          <w:sz w:val="24"/>
          <w:szCs w:val="24"/>
          <w:lang w:val="en-US"/>
        </w:rPr>
        <w:t>)</w:t>
      </w:r>
      <w:r w:rsidR="008213B5" w:rsidRPr="004744BF">
        <w:rPr>
          <w:rFonts w:cs="Times New Roman"/>
          <w:sz w:val="24"/>
          <w:szCs w:val="24"/>
          <w:lang w:val="en-GB"/>
        </w:rPr>
        <w:t xml:space="preserve">. </w:t>
      </w:r>
    </w:p>
    <w:p w14:paraId="3AE5C6B3" w14:textId="77777777" w:rsidR="00BC3CD9" w:rsidRPr="004744BF" w:rsidRDefault="00BC3CD9" w:rsidP="00BC3CD9">
      <w:pPr>
        <w:rPr>
          <w:rFonts w:cs="Times New Roman"/>
          <w:sz w:val="24"/>
          <w:szCs w:val="24"/>
          <w:lang w:val="en-GB"/>
        </w:rPr>
      </w:pPr>
      <w:r w:rsidRPr="004744BF">
        <w:rPr>
          <w:rFonts w:cs="Times New Roman"/>
          <w:sz w:val="24"/>
          <w:szCs w:val="24"/>
          <w:lang w:val="en-GB"/>
        </w:rPr>
        <w:t>Let me therefore provide some detailed examples, using press accounts and reports from Denmark and Sweden, of how the indignation landscape operates in the denunciation practice.</w:t>
      </w:r>
      <w:r w:rsidR="000A252D" w:rsidRPr="004744BF">
        <w:rPr>
          <w:rFonts w:cs="Times New Roman"/>
          <w:sz w:val="24"/>
          <w:szCs w:val="24"/>
          <w:lang w:val="en-GB"/>
        </w:rPr>
        <w:t xml:space="preserve"> The data here stems from about 40 newspaper articles and various reports from 2010 to about 201</w:t>
      </w:r>
      <w:r w:rsidR="00E32529" w:rsidRPr="004744BF">
        <w:rPr>
          <w:rFonts w:cs="Times New Roman"/>
          <w:sz w:val="24"/>
          <w:szCs w:val="24"/>
          <w:lang w:val="en-GB"/>
        </w:rPr>
        <w:t>9</w:t>
      </w:r>
      <w:r w:rsidR="000A252D" w:rsidRPr="004744BF">
        <w:rPr>
          <w:rFonts w:cs="Times New Roman"/>
          <w:sz w:val="24"/>
          <w:szCs w:val="24"/>
          <w:lang w:val="en-GB"/>
        </w:rPr>
        <w:t xml:space="preserve">. </w:t>
      </w:r>
      <w:r w:rsidR="004A2687" w:rsidRPr="004744BF">
        <w:rPr>
          <w:rFonts w:cs="Times New Roman"/>
          <w:sz w:val="24"/>
          <w:szCs w:val="24"/>
          <w:lang w:val="en-GB"/>
        </w:rPr>
        <w:t>Some of the articles detail scandalous abuses</w:t>
      </w:r>
      <w:r w:rsidR="00E32529" w:rsidRPr="004744BF">
        <w:rPr>
          <w:rFonts w:cs="Times New Roman"/>
          <w:sz w:val="24"/>
          <w:szCs w:val="24"/>
          <w:lang w:val="en-GB"/>
        </w:rPr>
        <w:t>,</w:t>
      </w:r>
      <w:r w:rsidR="004A2687" w:rsidRPr="004744BF">
        <w:rPr>
          <w:rFonts w:cs="Times New Roman"/>
          <w:sz w:val="24"/>
          <w:szCs w:val="24"/>
          <w:lang w:val="en-GB"/>
        </w:rPr>
        <w:t xml:space="preserve"> while others </w:t>
      </w:r>
      <w:r w:rsidR="00E32529" w:rsidRPr="004744BF">
        <w:rPr>
          <w:rFonts w:cs="Times New Roman"/>
          <w:sz w:val="24"/>
          <w:szCs w:val="24"/>
          <w:lang w:val="en-GB"/>
        </w:rPr>
        <w:t>consist of</w:t>
      </w:r>
      <w:r w:rsidR="004A2687" w:rsidRPr="004744BF">
        <w:rPr>
          <w:rFonts w:cs="Times New Roman"/>
          <w:sz w:val="24"/>
          <w:szCs w:val="24"/>
          <w:lang w:val="en-GB"/>
        </w:rPr>
        <w:t xml:space="preserve"> interviews with officials or statistical summaries, thus giving us a picture of the indignation landscape.</w:t>
      </w:r>
      <w:r w:rsidRPr="004744BF">
        <w:rPr>
          <w:rFonts w:cs="Times New Roman"/>
          <w:sz w:val="24"/>
          <w:szCs w:val="24"/>
          <w:lang w:val="en-GB"/>
        </w:rPr>
        <w:t xml:space="preserve">  </w:t>
      </w:r>
    </w:p>
    <w:p w14:paraId="1C048FDB" w14:textId="77777777" w:rsidR="00AD644F" w:rsidRPr="004744BF" w:rsidRDefault="00300298" w:rsidP="00EE4DEB">
      <w:pPr>
        <w:rPr>
          <w:rFonts w:cs="Times New Roman"/>
          <w:b/>
          <w:sz w:val="24"/>
          <w:szCs w:val="24"/>
          <w:lang w:val="en-GB"/>
        </w:rPr>
      </w:pPr>
      <w:r w:rsidRPr="004744BF">
        <w:rPr>
          <w:rFonts w:cs="Times New Roman"/>
          <w:b/>
          <w:sz w:val="24"/>
          <w:szCs w:val="24"/>
          <w:lang w:val="en-GB"/>
        </w:rPr>
        <w:t xml:space="preserve">State control and </w:t>
      </w:r>
      <w:r w:rsidR="007067D9" w:rsidRPr="004744BF">
        <w:rPr>
          <w:rFonts w:cs="Times New Roman"/>
          <w:b/>
          <w:sz w:val="24"/>
          <w:szCs w:val="24"/>
          <w:lang w:val="en-GB"/>
        </w:rPr>
        <w:t xml:space="preserve">citizen </w:t>
      </w:r>
      <w:r w:rsidRPr="004744BF">
        <w:rPr>
          <w:rFonts w:cs="Times New Roman"/>
          <w:b/>
          <w:sz w:val="24"/>
          <w:szCs w:val="24"/>
          <w:lang w:val="en-GB"/>
        </w:rPr>
        <w:t>denunciation practices in Denmark and Sweden</w:t>
      </w:r>
    </w:p>
    <w:p w14:paraId="760F7B54" w14:textId="6D132C33" w:rsidR="002D5783" w:rsidRPr="004744BF" w:rsidRDefault="00EC6D81" w:rsidP="002D5783">
      <w:pPr>
        <w:rPr>
          <w:rFonts w:cs="Times New Roman"/>
          <w:sz w:val="24"/>
          <w:szCs w:val="24"/>
          <w:u w:val="single"/>
          <w:lang w:val="en-GB"/>
        </w:rPr>
      </w:pPr>
      <w:r w:rsidRPr="004744BF">
        <w:rPr>
          <w:rFonts w:cs="Times New Roman"/>
          <w:sz w:val="24"/>
          <w:szCs w:val="24"/>
          <w:lang w:val="en-GB"/>
        </w:rPr>
        <w:t>Both</w:t>
      </w:r>
      <w:r w:rsidR="00AD644F" w:rsidRPr="004744BF">
        <w:rPr>
          <w:rFonts w:cs="Times New Roman"/>
          <w:sz w:val="24"/>
          <w:szCs w:val="24"/>
          <w:lang w:val="en-GB"/>
        </w:rPr>
        <w:t xml:space="preserve"> </w:t>
      </w:r>
      <w:r w:rsidRPr="004744BF">
        <w:rPr>
          <w:rFonts w:cs="Times New Roman"/>
          <w:sz w:val="24"/>
          <w:szCs w:val="24"/>
          <w:lang w:val="en-GB"/>
        </w:rPr>
        <w:t xml:space="preserve">welfare cheating and tax fraud reflect a mismatch between the information that individuals must provide to the authorities (change in life circumstances, reported extra income) and how the authorities then calculate welfare payments or tax refunds. In all the Scandinavian countries, these two kinds of deception are the constant topic of </w:t>
      </w:r>
      <w:r w:rsidR="00534A39" w:rsidRPr="004744BF">
        <w:rPr>
          <w:rFonts w:cs="Times New Roman"/>
          <w:sz w:val="24"/>
          <w:szCs w:val="24"/>
          <w:lang w:val="en-GB"/>
        </w:rPr>
        <w:t xml:space="preserve">media narratives, </w:t>
      </w:r>
      <w:r w:rsidRPr="004744BF">
        <w:rPr>
          <w:rFonts w:cs="Times New Roman"/>
          <w:sz w:val="24"/>
          <w:szCs w:val="24"/>
          <w:lang w:val="en-GB"/>
        </w:rPr>
        <w:t xml:space="preserve"> political </w:t>
      </w:r>
      <w:r w:rsidR="00534A39" w:rsidRPr="004744BF">
        <w:rPr>
          <w:rFonts w:cs="Times New Roman"/>
          <w:sz w:val="24"/>
          <w:szCs w:val="24"/>
          <w:lang w:val="en-GB"/>
        </w:rPr>
        <w:t>commentary</w:t>
      </w:r>
      <w:r w:rsidRPr="004744BF">
        <w:rPr>
          <w:rFonts w:cs="Times New Roman"/>
          <w:sz w:val="24"/>
          <w:szCs w:val="24"/>
          <w:lang w:val="en-GB"/>
        </w:rPr>
        <w:t xml:space="preserve">, and bureaucratic control measures. The result is a variety of carrot and stick solutions. The phrase often used by politicians is that of ‘sending signals’ to a public who might be tempted to cheat. For example, in Denmark, welfare authorities are stationed at airports to stop returning vacationers and determine whether they have been receiving unemployment benefits while abroad, which </w:t>
      </w:r>
      <w:r w:rsidR="000A252D" w:rsidRPr="004744BF">
        <w:rPr>
          <w:rFonts w:cs="Times New Roman"/>
          <w:sz w:val="24"/>
          <w:szCs w:val="24"/>
          <w:lang w:val="en-GB"/>
        </w:rPr>
        <w:t>violates</w:t>
      </w:r>
      <w:r w:rsidRPr="004744BF">
        <w:rPr>
          <w:rFonts w:cs="Times New Roman"/>
          <w:sz w:val="24"/>
          <w:szCs w:val="24"/>
          <w:lang w:val="en-GB"/>
        </w:rPr>
        <w:t xml:space="preserve"> the stipulation that </w:t>
      </w:r>
      <w:r w:rsidR="00C3687D" w:rsidRPr="004744BF">
        <w:rPr>
          <w:rFonts w:cs="Times New Roman"/>
          <w:sz w:val="24"/>
          <w:szCs w:val="24"/>
          <w:lang w:val="en-GB"/>
        </w:rPr>
        <w:t xml:space="preserve">the </w:t>
      </w:r>
      <w:r w:rsidR="0051561B" w:rsidRPr="004744BF">
        <w:rPr>
          <w:rFonts w:cs="Times New Roman"/>
          <w:sz w:val="24"/>
          <w:szCs w:val="24"/>
          <w:lang w:val="en-GB"/>
        </w:rPr>
        <w:t>unemployed</w:t>
      </w:r>
      <w:r w:rsidR="00C3687D" w:rsidRPr="004744BF">
        <w:rPr>
          <w:rFonts w:cs="Times New Roman"/>
          <w:sz w:val="24"/>
          <w:szCs w:val="24"/>
          <w:lang w:val="en-GB"/>
        </w:rPr>
        <w:t xml:space="preserve"> individual </w:t>
      </w:r>
      <w:r w:rsidRPr="004744BF">
        <w:rPr>
          <w:rFonts w:cs="Times New Roman"/>
          <w:sz w:val="24"/>
          <w:szCs w:val="24"/>
          <w:lang w:val="en-GB"/>
        </w:rPr>
        <w:t>must be ‘available to the labour market’</w:t>
      </w:r>
      <w:r w:rsidR="00534A39" w:rsidRPr="004744BF">
        <w:rPr>
          <w:rFonts w:cs="Times New Roman"/>
          <w:sz w:val="24"/>
          <w:szCs w:val="24"/>
          <w:lang w:val="en-GB"/>
        </w:rPr>
        <w:t xml:space="preserve"> (Baun and Breum</w:t>
      </w:r>
      <w:r w:rsidR="005C1CDC" w:rsidRPr="004744BF">
        <w:rPr>
          <w:rFonts w:cs="Times New Roman"/>
          <w:sz w:val="24"/>
          <w:szCs w:val="24"/>
          <w:lang w:val="en-GB"/>
        </w:rPr>
        <w:t>,</w:t>
      </w:r>
      <w:r w:rsidR="00534A39" w:rsidRPr="004744BF">
        <w:rPr>
          <w:rFonts w:cs="Times New Roman"/>
          <w:sz w:val="24"/>
          <w:szCs w:val="24"/>
          <w:lang w:val="en-GB"/>
        </w:rPr>
        <w:t xml:space="preserve"> 2018</w:t>
      </w:r>
      <w:r w:rsidR="002D5783" w:rsidRPr="004744BF">
        <w:rPr>
          <w:rFonts w:cs="Times New Roman"/>
          <w:sz w:val="24"/>
          <w:szCs w:val="24"/>
          <w:lang w:val="en-GB"/>
        </w:rPr>
        <w:t xml:space="preserve">). The </w:t>
      </w:r>
      <w:r w:rsidR="002D5783" w:rsidRPr="004744BF">
        <w:rPr>
          <w:rFonts w:cs="Times New Roman"/>
          <w:sz w:val="24"/>
          <w:szCs w:val="24"/>
          <w:lang w:val="en-GB"/>
        </w:rPr>
        <w:lastRenderedPageBreak/>
        <w:t>airport control is just one of many ‘campaigns’</w:t>
      </w:r>
      <w:r w:rsidR="00534A39" w:rsidRPr="004744BF">
        <w:rPr>
          <w:rFonts w:cs="Times New Roman"/>
          <w:sz w:val="24"/>
          <w:szCs w:val="24"/>
          <w:lang w:val="en-GB"/>
        </w:rPr>
        <w:t xml:space="preserve"> which involve </w:t>
      </w:r>
      <w:r w:rsidR="00534A39" w:rsidRPr="004744BF">
        <w:rPr>
          <w:rFonts w:cs="Times New Roman"/>
          <w:sz w:val="24"/>
          <w:szCs w:val="24"/>
          <w:lang w:val="en-US"/>
        </w:rPr>
        <w:t>'sending signals' to potential violators.</w:t>
      </w:r>
      <w:r w:rsidR="002D5783" w:rsidRPr="004744BF">
        <w:rPr>
          <w:rFonts w:cs="Times New Roman"/>
          <w:sz w:val="24"/>
          <w:szCs w:val="24"/>
          <w:lang w:val="en-GB"/>
        </w:rPr>
        <w:t xml:space="preserve"> </w:t>
      </w:r>
      <w:r w:rsidR="00534A39" w:rsidRPr="004744BF">
        <w:rPr>
          <w:rFonts w:cs="Times New Roman"/>
          <w:sz w:val="24"/>
          <w:szCs w:val="24"/>
          <w:lang w:val="en-GB"/>
        </w:rPr>
        <w:t>Other campaigns</w:t>
      </w:r>
      <w:r w:rsidR="002D5783" w:rsidRPr="004744BF">
        <w:rPr>
          <w:rFonts w:cs="Times New Roman"/>
          <w:sz w:val="24"/>
          <w:szCs w:val="24"/>
          <w:lang w:val="en-GB"/>
        </w:rPr>
        <w:t xml:space="preserve"> might include  surprise raids on </w:t>
      </w:r>
      <w:r w:rsidR="00534A39" w:rsidRPr="004744BF">
        <w:rPr>
          <w:rFonts w:cs="Times New Roman"/>
          <w:sz w:val="24"/>
          <w:szCs w:val="24"/>
          <w:lang w:val="en-GB"/>
        </w:rPr>
        <w:t xml:space="preserve">cash-heavy establishments such as </w:t>
      </w:r>
      <w:r w:rsidR="002D5783" w:rsidRPr="004744BF">
        <w:rPr>
          <w:rFonts w:cs="Times New Roman"/>
          <w:sz w:val="24"/>
          <w:szCs w:val="24"/>
          <w:lang w:val="en-GB"/>
        </w:rPr>
        <w:t>kiosks or pizzerias (mostly owned by immigrants)</w:t>
      </w:r>
      <w:r w:rsidR="00534A39" w:rsidRPr="004744BF">
        <w:rPr>
          <w:rFonts w:cs="Times New Roman"/>
          <w:sz w:val="24"/>
          <w:szCs w:val="24"/>
          <w:lang w:val="en-GB"/>
        </w:rPr>
        <w:t xml:space="preserve"> or searching for</w:t>
      </w:r>
      <w:r w:rsidR="002D5783" w:rsidRPr="004744BF">
        <w:rPr>
          <w:rFonts w:cs="Times New Roman"/>
          <w:sz w:val="24"/>
          <w:szCs w:val="24"/>
          <w:lang w:val="en-GB"/>
        </w:rPr>
        <w:t xml:space="preserve"> illegal workers </w:t>
      </w:r>
      <w:r w:rsidR="00534A39" w:rsidRPr="004744BF">
        <w:rPr>
          <w:rFonts w:cs="Times New Roman"/>
          <w:sz w:val="24"/>
          <w:szCs w:val="24"/>
          <w:lang w:val="en-GB"/>
        </w:rPr>
        <w:t xml:space="preserve">in restaurants and construction sites </w:t>
      </w:r>
      <w:r w:rsidR="002D5783" w:rsidRPr="004744BF">
        <w:rPr>
          <w:rFonts w:cs="Times New Roman"/>
          <w:sz w:val="24"/>
          <w:szCs w:val="24"/>
          <w:lang w:val="en-GB"/>
        </w:rPr>
        <w:t>(</w:t>
      </w:r>
      <w:r w:rsidR="00992B13">
        <w:rPr>
          <w:rFonts w:cs="Times New Roman"/>
          <w:sz w:val="24"/>
          <w:szCs w:val="24"/>
          <w:lang w:val="en-GB"/>
        </w:rPr>
        <w:t xml:space="preserve">e.g., illegal migrants, </w:t>
      </w:r>
      <w:r w:rsidR="002D5783" w:rsidRPr="004744BF">
        <w:rPr>
          <w:rFonts w:cs="Times New Roman"/>
          <w:sz w:val="24"/>
          <w:szCs w:val="24"/>
          <w:lang w:val="en-GB"/>
        </w:rPr>
        <w:t xml:space="preserve">asylum seekers, </w:t>
      </w:r>
      <w:r w:rsidR="00992B13">
        <w:rPr>
          <w:rFonts w:cs="Times New Roman"/>
          <w:sz w:val="24"/>
          <w:szCs w:val="24"/>
          <w:lang w:val="en-GB"/>
        </w:rPr>
        <w:t>people on welfare</w:t>
      </w:r>
      <w:r w:rsidR="002D5783" w:rsidRPr="004744BF">
        <w:rPr>
          <w:rFonts w:cs="Times New Roman"/>
          <w:sz w:val="24"/>
          <w:szCs w:val="24"/>
          <w:lang w:val="en-GB"/>
        </w:rPr>
        <w:t xml:space="preserve">). The </w:t>
      </w:r>
      <w:r w:rsidR="00534A39" w:rsidRPr="004744BF">
        <w:rPr>
          <w:rFonts w:cs="Times New Roman"/>
          <w:sz w:val="24"/>
          <w:szCs w:val="24"/>
          <w:lang w:val="en-GB"/>
        </w:rPr>
        <w:t xml:space="preserve">signals being sent by the authorities, aided by the media, are unambiguous: </w:t>
      </w:r>
      <w:r w:rsidR="002D5783" w:rsidRPr="004744BF">
        <w:rPr>
          <w:rFonts w:cs="Times New Roman"/>
          <w:sz w:val="24"/>
          <w:szCs w:val="24"/>
          <w:lang w:val="en-GB"/>
        </w:rPr>
        <w:t xml:space="preserve"> ‘We are everywhere’, and ‘It doesn’t pay to cheat’</w:t>
      </w:r>
      <w:r w:rsidR="002D5783" w:rsidRPr="004744BF">
        <w:rPr>
          <w:rFonts w:cs="Times New Roman"/>
          <w:sz w:val="24"/>
          <w:szCs w:val="24"/>
          <w:u w:val="single"/>
          <w:lang w:val="en-GB"/>
        </w:rPr>
        <w:t>.</w:t>
      </w:r>
      <w:r w:rsidR="00534A39" w:rsidRPr="004744BF">
        <w:rPr>
          <w:rFonts w:cs="Times New Roman"/>
          <w:sz w:val="24"/>
          <w:szCs w:val="24"/>
          <w:u w:val="single"/>
          <w:lang w:val="en-GB"/>
        </w:rPr>
        <w:t>'</w:t>
      </w:r>
    </w:p>
    <w:p w14:paraId="4AFB3D40" w14:textId="77777777" w:rsidR="00534A39" w:rsidRPr="004744BF" w:rsidRDefault="00534A39" w:rsidP="00534A39">
      <w:pPr>
        <w:rPr>
          <w:rFonts w:cs="Times New Roman"/>
          <w:sz w:val="24"/>
          <w:szCs w:val="24"/>
          <w:lang w:val="en-GB"/>
        </w:rPr>
      </w:pPr>
      <w:r w:rsidRPr="004744BF">
        <w:rPr>
          <w:rFonts w:cs="Times New Roman"/>
          <w:sz w:val="24"/>
          <w:szCs w:val="24"/>
          <w:lang w:val="en-GB"/>
        </w:rPr>
        <w:t xml:space="preserve">A Danish TV series is entitled  'With the Tax Authorities on a Raid' shows tax and municipal authorities carrying out inspections of shops, restaurants and flea markets, discovering fraud or unreported income. In other broadcasts, welfare clients are interrogated in order to verify a claim that might be suspicious, often related to the most intimate family details. </w:t>
      </w:r>
    </w:p>
    <w:p w14:paraId="2369A448" w14:textId="77777777" w:rsidR="00534A39" w:rsidRPr="004744BF" w:rsidRDefault="00534A39" w:rsidP="00534A39">
      <w:pPr>
        <w:rPr>
          <w:rFonts w:cs="Times New Roman"/>
          <w:sz w:val="24"/>
          <w:szCs w:val="24"/>
          <w:lang w:val="en-GB"/>
        </w:rPr>
      </w:pPr>
      <w:r w:rsidRPr="004744BF">
        <w:rPr>
          <w:rFonts w:cs="Times New Roman"/>
          <w:sz w:val="24"/>
          <w:szCs w:val="24"/>
          <w:lang w:val="en-GB"/>
        </w:rPr>
        <w:t>Some of these welfare cheating scandals are spectacular: In Sweden, for example, a supposedly handicapped man employed his mother and brother as his personal health assistants. In fact, the man was not handicapped. But for 14 years the caregivers swindled the welfare authorities out of 9 million SEK in benefits, collecting wages for caring for the man (</w:t>
      </w:r>
      <w:r w:rsidRPr="004744BF">
        <w:rPr>
          <w:rFonts w:cs="Times New Roman"/>
          <w:i/>
          <w:sz w:val="24"/>
          <w:szCs w:val="24"/>
          <w:lang w:val="en-GB"/>
        </w:rPr>
        <w:t>Aftonbladet</w:t>
      </w:r>
      <w:r w:rsidRPr="004744BF">
        <w:rPr>
          <w:rFonts w:cs="Times New Roman"/>
          <w:sz w:val="24"/>
          <w:szCs w:val="24"/>
          <w:lang w:val="en-GB"/>
        </w:rPr>
        <w:t>, 2017). A similar case in Sweden described a firm which collected 14 million SEK in wages paid to dozens of phantom caregivers for caring for non-existent patients (Sveriges TV</w:t>
      </w:r>
      <w:r w:rsidR="005C1CDC" w:rsidRPr="004744BF">
        <w:rPr>
          <w:rFonts w:cs="Times New Roman"/>
          <w:sz w:val="24"/>
          <w:szCs w:val="24"/>
          <w:lang w:val="en-GB"/>
        </w:rPr>
        <w:t>,</w:t>
      </w:r>
      <w:r w:rsidRPr="004744BF">
        <w:rPr>
          <w:rFonts w:cs="Times New Roman"/>
          <w:sz w:val="24"/>
          <w:szCs w:val="24"/>
          <w:lang w:val="en-GB"/>
        </w:rPr>
        <w:t xml:space="preserve"> 2019). In another case, a family in Sweden was receiving child benefits despite having emigrated from Sweden five years earlier (</w:t>
      </w:r>
      <w:r w:rsidRPr="004744BF">
        <w:rPr>
          <w:rFonts w:cs="Times New Roman"/>
          <w:i/>
          <w:sz w:val="24"/>
          <w:szCs w:val="24"/>
          <w:lang w:val="en-GB"/>
        </w:rPr>
        <w:t>Sydsvenskan</w:t>
      </w:r>
      <w:r w:rsidR="005C1CDC" w:rsidRPr="004744BF">
        <w:rPr>
          <w:rFonts w:cs="Times New Roman"/>
          <w:i/>
          <w:sz w:val="24"/>
          <w:szCs w:val="24"/>
          <w:lang w:val="en-GB"/>
        </w:rPr>
        <w:t>,</w:t>
      </w:r>
      <w:r w:rsidRPr="004744BF">
        <w:rPr>
          <w:rFonts w:cs="Times New Roman"/>
          <w:i/>
          <w:sz w:val="24"/>
          <w:szCs w:val="24"/>
          <w:lang w:val="en-GB"/>
        </w:rPr>
        <w:t xml:space="preserve"> </w:t>
      </w:r>
      <w:r w:rsidRPr="004744BF">
        <w:rPr>
          <w:rFonts w:cs="Times New Roman"/>
          <w:sz w:val="24"/>
          <w:szCs w:val="24"/>
          <w:lang w:val="en-GB"/>
        </w:rPr>
        <w:t>2018).</w:t>
      </w:r>
    </w:p>
    <w:p w14:paraId="26D02471" w14:textId="070E1442" w:rsidR="002D5783" w:rsidRPr="004744BF" w:rsidRDefault="002D5783" w:rsidP="002D5783">
      <w:pPr>
        <w:rPr>
          <w:rFonts w:cs="Times New Roman"/>
          <w:sz w:val="24"/>
          <w:szCs w:val="24"/>
          <w:lang w:val="en-GB"/>
        </w:rPr>
      </w:pPr>
      <w:r w:rsidRPr="004744BF">
        <w:rPr>
          <w:rFonts w:cs="Times New Roman"/>
          <w:sz w:val="24"/>
          <w:szCs w:val="24"/>
          <w:lang w:val="en-GB"/>
        </w:rPr>
        <w:t>In the last decade, public authorities have made explicit appeals to citizens to submit information about suspected cheaters in their communities. The result is the rise of what Danish officials have called the ‘cheat button’ (</w:t>
      </w:r>
      <w:r w:rsidRPr="004744BF">
        <w:rPr>
          <w:rFonts w:cs="Times New Roman"/>
          <w:i/>
          <w:sz w:val="24"/>
          <w:szCs w:val="24"/>
          <w:lang w:val="en-GB"/>
        </w:rPr>
        <w:t>snydknap</w:t>
      </w:r>
      <w:r w:rsidR="005C1CDC" w:rsidRPr="004744BF">
        <w:rPr>
          <w:rFonts w:cs="Times New Roman"/>
          <w:i/>
          <w:sz w:val="24"/>
          <w:szCs w:val="24"/>
          <w:lang w:val="en-GB"/>
        </w:rPr>
        <w:t>p</w:t>
      </w:r>
      <w:r w:rsidRPr="004744BF">
        <w:rPr>
          <w:rFonts w:cs="Times New Roman"/>
          <w:i/>
          <w:sz w:val="24"/>
          <w:szCs w:val="24"/>
          <w:lang w:val="en-GB"/>
        </w:rPr>
        <w:t>en</w:t>
      </w:r>
      <w:r w:rsidRPr="004744BF">
        <w:rPr>
          <w:rFonts w:cs="Times New Roman"/>
          <w:sz w:val="24"/>
          <w:szCs w:val="24"/>
          <w:lang w:val="en-GB"/>
        </w:rPr>
        <w:t>), but others have called ‘gossip service’ (</w:t>
      </w:r>
      <w:r w:rsidRPr="004744BF">
        <w:rPr>
          <w:rFonts w:cs="Times New Roman"/>
          <w:i/>
          <w:sz w:val="24"/>
          <w:szCs w:val="24"/>
          <w:lang w:val="en-GB"/>
        </w:rPr>
        <w:t>sladretjeneste</w:t>
      </w:r>
      <w:r w:rsidRPr="004744BF">
        <w:rPr>
          <w:rFonts w:cs="Times New Roman"/>
          <w:sz w:val="24"/>
          <w:szCs w:val="24"/>
          <w:lang w:val="en-GB"/>
        </w:rPr>
        <w:t>) or ’snitch line’ (</w:t>
      </w:r>
      <w:r w:rsidRPr="004744BF">
        <w:rPr>
          <w:rFonts w:cs="Times New Roman"/>
          <w:i/>
          <w:sz w:val="24"/>
          <w:szCs w:val="24"/>
          <w:lang w:val="en-GB"/>
        </w:rPr>
        <w:t>stikkerlinie</w:t>
      </w:r>
      <w:r w:rsidRPr="004744BF">
        <w:rPr>
          <w:rFonts w:cs="Times New Roman"/>
          <w:sz w:val="24"/>
          <w:szCs w:val="24"/>
          <w:lang w:val="en-GB"/>
        </w:rPr>
        <w:t>). The integration of citizens or other private actors (security companies) in enforcing the law (called ‘plural policing’) is a trend in many areas, and this includes welfare cheating.  Some media commentators and politicians have termed this tendency to be the onset of an ‘informer culture’. The Danish and Swedish words used (</w:t>
      </w:r>
      <w:r w:rsidRPr="004744BF">
        <w:rPr>
          <w:rFonts w:cs="Times New Roman"/>
          <w:i/>
          <w:sz w:val="24"/>
          <w:szCs w:val="24"/>
          <w:lang w:val="en-GB"/>
        </w:rPr>
        <w:t>stikker, angiver</w:t>
      </w:r>
      <w:r w:rsidRPr="004744BF">
        <w:rPr>
          <w:rFonts w:cs="Times New Roman"/>
          <w:sz w:val="24"/>
          <w:szCs w:val="24"/>
          <w:lang w:val="en-GB"/>
        </w:rPr>
        <w:t xml:space="preserve">) are similar to those used about wartime snitches during the Nazi occupation of Denmark. The Danish rhetoric about this kind of practice talks of a ‘collaborator society’, ‘informer society’, ‘surveillance society’, even </w:t>
      </w:r>
      <w:r w:rsidR="00992B13">
        <w:rPr>
          <w:rFonts w:cs="Times New Roman"/>
          <w:sz w:val="24"/>
          <w:szCs w:val="24"/>
          <w:lang w:val="en-GB"/>
        </w:rPr>
        <w:t xml:space="preserve">an East German </w:t>
      </w:r>
      <w:r w:rsidRPr="004744BF">
        <w:rPr>
          <w:rFonts w:cs="Times New Roman"/>
          <w:sz w:val="24"/>
          <w:szCs w:val="24"/>
          <w:lang w:val="en-GB"/>
        </w:rPr>
        <w:t>‘Stasi society,’</w:t>
      </w:r>
      <w:r w:rsidR="000B0027" w:rsidRPr="004744BF">
        <w:rPr>
          <w:rFonts w:cs="Times New Roman"/>
          <w:sz w:val="24"/>
          <w:szCs w:val="24"/>
          <w:lang w:val="en-GB"/>
        </w:rPr>
        <w:t xml:space="preserve"> (Ritzau 2012)</w:t>
      </w:r>
      <w:r w:rsidRPr="004744BF">
        <w:rPr>
          <w:rFonts w:cs="Times New Roman"/>
          <w:sz w:val="24"/>
          <w:szCs w:val="24"/>
          <w:lang w:val="en-GB"/>
        </w:rPr>
        <w:t xml:space="preserve"> or  ‘Stasification’ (</w:t>
      </w:r>
      <w:r w:rsidRPr="004744BF">
        <w:rPr>
          <w:rFonts w:cs="Times New Roman"/>
          <w:i/>
          <w:sz w:val="24"/>
          <w:szCs w:val="24"/>
          <w:lang w:val="en-GB"/>
        </w:rPr>
        <w:t>stasificering</w:t>
      </w:r>
      <w:r w:rsidRPr="004744BF">
        <w:rPr>
          <w:rFonts w:cs="Times New Roman"/>
          <w:sz w:val="24"/>
          <w:szCs w:val="24"/>
          <w:lang w:val="en-GB"/>
        </w:rPr>
        <w:t xml:space="preserve">) (Larsen, 2010). In Sweden (which had no Nazi occupation) the talk is also </w:t>
      </w:r>
      <w:r w:rsidR="00534A39" w:rsidRPr="004744BF">
        <w:rPr>
          <w:rFonts w:cs="Times New Roman"/>
          <w:sz w:val="24"/>
          <w:szCs w:val="24"/>
          <w:lang w:val="en-GB"/>
        </w:rPr>
        <w:t xml:space="preserve">fear </w:t>
      </w:r>
      <w:r w:rsidRPr="004744BF">
        <w:rPr>
          <w:rFonts w:cs="Times New Roman"/>
          <w:sz w:val="24"/>
          <w:szCs w:val="24"/>
          <w:lang w:val="en-GB"/>
        </w:rPr>
        <w:t>of an ‘informer society’</w:t>
      </w:r>
      <w:r w:rsidR="00534A39" w:rsidRPr="004744BF">
        <w:rPr>
          <w:rFonts w:cs="Times New Roman"/>
          <w:sz w:val="24"/>
          <w:szCs w:val="24"/>
          <w:lang w:val="en-GB"/>
        </w:rPr>
        <w:t xml:space="preserve"> of the Stasi type.</w:t>
      </w:r>
    </w:p>
    <w:p w14:paraId="1A12C511" w14:textId="77777777" w:rsidR="00EC6D81" w:rsidRPr="004744BF" w:rsidRDefault="00EC6D81" w:rsidP="00EE4DEB">
      <w:pPr>
        <w:rPr>
          <w:rFonts w:cs="Times New Roman"/>
          <w:sz w:val="24"/>
          <w:szCs w:val="24"/>
          <w:lang w:val="en-GB"/>
        </w:rPr>
      </w:pPr>
      <w:r w:rsidRPr="004744BF">
        <w:rPr>
          <w:rFonts w:cs="Times New Roman"/>
          <w:sz w:val="24"/>
          <w:szCs w:val="24"/>
          <w:lang w:val="en-GB"/>
        </w:rPr>
        <w:t>Confronted with various cheating schemes and under political and media pressure, the public authorities have also developed their own special investigative units. The income brought in by these units is publicized</w:t>
      </w:r>
      <w:r w:rsidR="005C1CDC" w:rsidRPr="004744BF">
        <w:rPr>
          <w:rFonts w:cs="Times New Roman"/>
          <w:sz w:val="24"/>
          <w:szCs w:val="24"/>
          <w:lang w:val="en-GB"/>
        </w:rPr>
        <w:t xml:space="preserve"> to show their productivity (Kommunernes Landsforening,</w:t>
      </w:r>
      <w:r w:rsidRPr="004744BF">
        <w:rPr>
          <w:rFonts w:cs="Times New Roman"/>
          <w:sz w:val="24"/>
          <w:szCs w:val="24"/>
          <w:lang w:val="en-GB"/>
        </w:rPr>
        <w:t xml:space="preserve"> 2017). The investigatory methods may include various </w:t>
      </w:r>
      <w:r w:rsidR="001B27A8" w:rsidRPr="004744BF">
        <w:rPr>
          <w:rFonts w:cs="Times New Roman"/>
          <w:sz w:val="24"/>
          <w:szCs w:val="24"/>
          <w:lang w:val="en-GB"/>
        </w:rPr>
        <w:t>personal ID</w:t>
      </w:r>
      <w:r w:rsidRPr="004744BF">
        <w:rPr>
          <w:rFonts w:cs="Times New Roman"/>
          <w:sz w:val="24"/>
          <w:szCs w:val="24"/>
          <w:lang w:val="en-GB"/>
        </w:rPr>
        <w:t xml:space="preserve"> searches and cross-tab correlations</w:t>
      </w:r>
      <w:r w:rsidR="001B27A8" w:rsidRPr="004744BF">
        <w:rPr>
          <w:rFonts w:cs="Times New Roman"/>
          <w:sz w:val="24"/>
          <w:szCs w:val="24"/>
          <w:lang w:val="en-GB"/>
        </w:rPr>
        <w:t xml:space="preserve"> in which </w:t>
      </w:r>
      <w:r w:rsidR="001B27A8" w:rsidRPr="004744BF">
        <w:rPr>
          <w:rFonts w:cs="Times New Roman"/>
          <w:sz w:val="24"/>
          <w:szCs w:val="24"/>
          <w:lang w:val="en-US"/>
        </w:rPr>
        <w:t>'something comes up'</w:t>
      </w:r>
      <w:r w:rsidRPr="004744BF">
        <w:rPr>
          <w:rFonts w:cs="Times New Roman"/>
          <w:sz w:val="24"/>
          <w:szCs w:val="24"/>
          <w:lang w:val="en-GB"/>
        </w:rPr>
        <w:t xml:space="preserve">, unannounced inspections in homes, shops and workplaces, or closer </w:t>
      </w:r>
      <w:r w:rsidR="001B27A8" w:rsidRPr="004744BF">
        <w:rPr>
          <w:rFonts w:cs="Times New Roman"/>
          <w:sz w:val="24"/>
          <w:szCs w:val="24"/>
          <w:lang w:val="en-GB"/>
        </w:rPr>
        <w:t>perusal</w:t>
      </w:r>
      <w:r w:rsidRPr="004744BF">
        <w:rPr>
          <w:rFonts w:cs="Times New Roman"/>
          <w:sz w:val="24"/>
          <w:szCs w:val="24"/>
          <w:lang w:val="en-GB"/>
        </w:rPr>
        <w:t xml:space="preserve"> of suspicious applications for benefits</w:t>
      </w:r>
      <w:r w:rsidR="001B27A8" w:rsidRPr="004744BF">
        <w:rPr>
          <w:rFonts w:cs="Times New Roman"/>
          <w:sz w:val="24"/>
          <w:szCs w:val="24"/>
          <w:lang w:val="en-GB"/>
        </w:rPr>
        <w:t xml:space="preserve"> by potentially undeserving persons</w:t>
      </w:r>
      <w:r w:rsidRPr="004744BF">
        <w:rPr>
          <w:rFonts w:cs="Times New Roman"/>
          <w:sz w:val="24"/>
          <w:szCs w:val="24"/>
          <w:lang w:val="en-GB"/>
        </w:rPr>
        <w:t xml:space="preserve">. There have been various controversies over the legitimacy of entering client’s homes unannounced to see who lives there, what in Danish is called </w:t>
      </w:r>
      <w:r w:rsidRPr="004744BF">
        <w:rPr>
          <w:rFonts w:cs="Times New Roman"/>
          <w:i/>
          <w:sz w:val="24"/>
          <w:szCs w:val="24"/>
          <w:lang w:val="en-GB"/>
        </w:rPr>
        <w:t>dynelyfteri</w:t>
      </w:r>
      <w:r w:rsidRPr="004744BF">
        <w:rPr>
          <w:rFonts w:cs="Times New Roman"/>
          <w:sz w:val="24"/>
          <w:szCs w:val="24"/>
          <w:lang w:val="en-GB"/>
        </w:rPr>
        <w:t xml:space="preserve"> (‘lifting up the </w:t>
      </w:r>
      <w:r w:rsidR="00B4736F" w:rsidRPr="004744BF">
        <w:rPr>
          <w:rFonts w:cs="Times New Roman"/>
          <w:sz w:val="24"/>
          <w:szCs w:val="24"/>
          <w:lang w:val="en-GB"/>
        </w:rPr>
        <w:t>duvet</w:t>
      </w:r>
      <w:r w:rsidRPr="004744BF">
        <w:rPr>
          <w:rFonts w:cs="Times New Roman"/>
          <w:sz w:val="24"/>
          <w:szCs w:val="24"/>
          <w:lang w:val="en-GB"/>
        </w:rPr>
        <w:t>’), counting</w:t>
      </w:r>
      <w:r w:rsidR="00C3687D" w:rsidRPr="004744BF">
        <w:rPr>
          <w:rFonts w:cs="Times New Roman"/>
          <w:sz w:val="24"/>
          <w:szCs w:val="24"/>
          <w:lang w:val="en-GB"/>
        </w:rPr>
        <w:t xml:space="preserve"> the number of </w:t>
      </w:r>
      <w:r w:rsidRPr="004744BF">
        <w:rPr>
          <w:rFonts w:cs="Times New Roman"/>
          <w:sz w:val="24"/>
          <w:szCs w:val="24"/>
          <w:lang w:val="en-GB"/>
        </w:rPr>
        <w:t xml:space="preserve"> toothbrushes, inspecting private property to search for illegal construction workers, or waiting across the street to see if an ostensible single/divorced mother (who receives a single parent supplementary benefit) might have a male (or ex-partner) visiting her, or examining Facebook pages to see if the family photos show another adult in the househo</w:t>
      </w:r>
      <w:r w:rsidR="005C1CDC" w:rsidRPr="004744BF">
        <w:rPr>
          <w:rFonts w:cs="Times New Roman"/>
          <w:sz w:val="24"/>
          <w:szCs w:val="24"/>
          <w:lang w:val="en-GB"/>
        </w:rPr>
        <w:t xml:space="preserve">ld. </w:t>
      </w:r>
      <w:r w:rsidR="00B4736F" w:rsidRPr="004744BF">
        <w:rPr>
          <w:rFonts w:cs="Times New Roman"/>
          <w:sz w:val="24"/>
          <w:szCs w:val="24"/>
          <w:lang w:val="en-GB"/>
        </w:rPr>
        <w:t>In 2012, n</w:t>
      </w:r>
      <w:r w:rsidR="005C1CDC" w:rsidRPr="004744BF">
        <w:rPr>
          <w:rFonts w:cs="Times New Roman"/>
          <w:sz w:val="24"/>
          <w:szCs w:val="24"/>
          <w:lang w:val="en-GB"/>
        </w:rPr>
        <w:t xml:space="preserve">ew regulations </w:t>
      </w:r>
      <w:r w:rsidR="00B4736F" w:rsidRPr="004744BF">
        <w:rPr>
          <w:rFonts w:cs="Times New Roman"/>
          <w:sz w:val="24"/>
          <w:szCs w:val="24"/>
          <w:lang w:val="en-GB"/>
        </w:rPr>
        <w:t>allow</w:t>
      </w:r>
      <w:r w:rsidR="005C1CDC" w:rsidRPr="004744BF">
        <w:rPr>
          <w:rFonts w:cs="Times New Roman"/>
          <w:sz w:val="24"/>
          <w:szCs w:val="24"/>
          <w:lang w:val="en-GB"/>
        </w:rPr>
        <w:t xml:space="preserve"> </w:t>
      </w:r>
      <w:r w:rsidRPr="004744BF">
        <w:rPr>
          <w:rFonts w:cs="Times New Roman"/>
          <w:sz w:val="24"/>
          <w:szCs w:val="24"/>
          <w:lang w:val="en-GB"/>
        </w:rPr>
        <w:t xml:space="preserve">tax </w:t>
      </w:r>
      <w:r w:rsidR="00B4736F" w:rsidRPr="004744BF">
        <w:rPr>
          <w:rFonts w:cs="Times New Roman"/>
          <w:sz w:val="24"/>
          <w:szCs w:val="24"/>
          <w:lang w:val="en-GB"/>
        </w:rPr>
        <w:t>authorities</w:t>
      </w:r>
      <w:r w:rsidRPr="004744BF">
        <w:rPr>
          <w:rFonts w:cs="Times New Roman"/>
          <w:sz w:val="24"/>
          <w:szCs w:val="24"/>
          <w:lang w:val="en-GB"/>
        </w:rPr>
        <w:t xml:space="preserve"> </w:t>
      </w:r>
      <w:r w:rsidR="005C1CDC" w:rsidRPr="004744BF">
        <w:rPr>
          <w:rFonts w:cs="Times New Roman"/>
          <w:sz w:val="24"/>
          <w:szCs w:val="24"/>
          <w:lang w:val="en-GB"/>
        </w:rPr>
        <w:t>'</w:t>
      </w:r>
      <w:r w:rsidRPr="004744BF">
        <w:rPr>
          <w:rFonts w:cs="Times New Roman"/>
          <w:sz w:val="24"/>
          <w:szCs w:val="24"/>
          <w:lang w:val="en-GB"/>
        </w:rPr>
        <w:t xml:space="preserve">to move </w:t>
      </w:r>
      <w:r w:rsidR="00B4736F" w:rsidRPr="004744BF">
        <w:rPr>
          <w:rFonts w:cs="Times New Roman"/>
          <w:sz w:val="24"/>
          <w:szCs w:val="24"/>
          <w:lang w:val="en-GB"/>
        </w:rPr>
        <w:t xml:space="preserve">tax inspection </w:t>
      </w:r>
      <w:r w:rsidRPr="004744BF">
        <w:rPr>
          <w:rFonts w:cs="Times New Roman"/>
          <w:sz w:val="24"/>
          <w:szCs w:val="24"/>
          <w:lang w:val="en-GB"/>
        </w:rPr>
        <w:t>out into the residential streets and into Danes’ backyards</w:t>
      </w:r>
      <w:r w:rsidR="0067528A" w:rsidRPr="004744BF">
        <w:rPr>
          <w:rFonts w:cs="Times New Roman"/>
          <w:sz w:val="24"/>
          <w:szCs w:val="24"/>
          <w:lang w:val="en-GB"/>
        </w:rPr>
        <w:t>'</w:t>
      </w:r>
      <w:r w:rsidRPr="004744BF">
        <w:rPr>
          <w:rFonts w:cs="Times New Roman"/>
          <w:sz w:val="24"/>
          <w:szCs w:val="24"/>
          <w:lang w:val="en-GB"/>
        </w:rPr>
        <w:t xml:space="preserve"> (</w:t>
      </w:r>
      <w:r w:rsidR="00B4736F" w:rsidRPr="004744BF">
        <w:rPr>
          <w:rFonts w:cs="Times New Roman"/>
          <w:sz w:val="24"/>
          <w:szCs w:val="24"/>
          <w:lang w:val="en-GB"/>
        </w:rPr>
        <w:t>Flensburg and Olsen, 2013</w:t>
      </w:r>
      <w:r w:rsidRPr="004744BF">
        <w:rPr>
          <w:rFonts w:cs="Times New Roman"/>
          <w:sz w:val="24"/>
          <w:szCs w:val="24"/>
          <w:lang w:val="en-GB"/>
        </w:rPr>
        <w:t xml:space="preserve">). </w:t>
      </w:r>
    </w:p>
    <w:p w14:paraId="5D1ED1A0" w14:textId="77777777" w:rsidR="00EC6D81" w:rsidRPr="004744BF" w:rsidRDefault="004A2687" w:rsidP="00EE4DEB">
      <w:pPr>
        <w:rPr>
          <w:rFonts w:cs="Times New Roman"/>
          <w:sz w:val="24"/>
          <w:szCs w:val="24"/>
          <w:lang w:val="en-GB"/>
        </w:rPr>
      </w:pPr>
      <w:r w:rsidRPr="004744BF">
        <w:rPr>
          <w:rFonts w:cs="Times New Roman"/>
          <w:sz w:val="24"/>
          <w:szCs w:val="24"/>
          <w:lang w:val="en-GB"/>
        </w:rPr>
        <w:t>L</w:t>
      </w:r>
      <w:r w:rsidR="00EC6D81" w:rsidRPr="004744BF">
        <w:rPr>
          <w:rFonts w:cs="Times New Roman"/>
          <w:sz w:val="24"/>
          <w:szCs w:val="24"/>
          <w:lang w:val="en-GB"/>
        </w:rPr>
        <w:t xml:space="preserve">aws requiring married and cohabiting couples to </w:t>
      </w:r>
      <w:r w:rsidRPr="004744BF">
        <w:rPr>
          <w:rFonts w:cs="Times New Roman"/>
          <w:sz w:val="24"/>
          <w:szCs w:val="24"/>
          <w:lang w:val="en-GB"/>
        </w:rPr>
        <w:t xml:space="preserve">financially </w:t>
      </w:r>
      <w:r w:rsidR="00EC6D81" w:rsidRPr="004744BF">
        <w:rPr>
          <w:rFonts w:cs="Times New Roman"/>
          <w:sz w:val="24"/>
          <w:szCs w:val="24"/>
          <w:lang w:val="en-GB"/>
        </w:rPr>
        <w:t xml:space="preserve">support each other, thus reducing welfare benefits, also make the inspections more ominous. Local welfare authorities </w:t>
      </w:r>
      <w:r w:rsidR="00EC6D81" w:rsidRPr="004744BF">
        <w:rPr>
          <w:rFonts w:cs="Times New Roman"/>
          <w:sz w:val="24"/>
          <w:szCs w:val="24"/>
          <w:lang w:val="en-GB"/>
        </w:rPr>
        <w:lastRenderedPageBreak/>
        <w:t>have to assess whether two adults living in the same dwelling are simply roommates, renter/</w:t>
      </w:r>
      <w:r w:rsidR="0051561B" w:rsidRPr="004744BF">
        <w:rPr>
          <w:rFonts w:cs="Times New Roman"/>
          <w:sz w:val="24"/>
          <w:szCs w:val="24"/>
          <w:lang w:val="en-GB"/>
        </w:rPr>
        <w:t>tenant</w:t>
      </w:r>
      <w:r w:rsidR="00EC6D81" w:rsidRPr="004744BF">
        <w:rPr>
          <w:rFonts w:cs="Times New Roman"/>
          <w:sz w:val="24"/>
          <w:szCs w:val="24"/>
          <w:lang w:val="en-GB"/>
        </w:rPr>
        <w:t xml:space="preserve">, or whether they are ‘in a relationship’, e.g. if they have a common bank account or carry out </w:t>
      </w:r>
      <w:r w:rsidRPr="004744BF">
        <w:rPr>
          <w:rFonts w:cs="Times New Roman"/>
          <w:sz w:val="24"/>
          <w:szCs w:val="24"/>
          <w:lang w:val="en-GB"/>
        </w:rPr>
        <w:t>common householding</w:t>
      </w:r>
      <w:r w:rsidR="00EC6D81" w:rsidRPr="004744BF">
        <w:rPr>
          <w:rFonts w:cs="Times New Roman"/>
          <w:sz w:val="24"/>
          <w:szCs w:val="24"/>
          <w:lang w:val="en-GB"/>
        </w:rPr>
        <w:t xml:space="preserve"> functions together. </w:t>
      </w:r>
      <w:r w:rsidRPr="004744BF">
        <w:rPr>
          <w:rFonts w:cs="Times New Roman"/>
          <w:sz w:val="24"/>
          <w:szCs w:val="24"/>
          <w:lang w:val="en-GB"/>
        </w:rPr>
        <w:t xml:space="preserve"> One</w:t>
      </w:r>
      <w:r w:rsidR="00EC6D81" w:rsidRPr="004744BF">
        <w:rPr>
          <w:rFonts w:cs="Times New Roman"/>
          <w:sz w:val="24"/>
          <w:szCs w:val="24"/>
          <w:lang w:val="en-GB"/>
        </w:rPr>
        <w:t xml:space="preserve"> news story told of two young men sharing an apartment, one of whom was receiving welfare</w:t>
      </w:r>
      <w:r w:rsidRPr="004744BF">
        <w:rPr>
          <w:rFonts w:cs="Times New Roman"/>
          <w:sz w:val="24"/>
          <w:szCs w:val="24"/>
          <w:lang w:val="en-GB"/>
        </w:rPr>
        <w:t xml:space="preserve"> benefits</w:t>
      </w:r>
      <w:r w:rsidR="00EC6D81" w:rsidRPr="004744BF">
        <w:rPr>
          <w:rFonts w:cs="Times New Roman"/>
          <w:sz w:val="24"/>
          <w:szCs w:val="24"/>
          <w:lang w:val="en-GB"/>
        </w:rPr>
        <w:t>; the two men had to provide proof that they were</w:t>
      </w:r>
      <w:r w:rsidR="00EC6D81" w:rsidRPr="004744BF">
        <w:rPr>
          <w:rFonts w:cs="Times New Roman"/>
          <w:i/>
          <w:sz w:val="24"/>
          <w:szCs w:val="24"/>
          <w:lang w:val="en-GB"/>
        </w:rPr>
        <w:t xml:space="preserve"> not</w:t>
      </w:r>
      <w:r w:rsidR="00EC6D81" w:rsidRPr="004744BF">
        <w:rPr>
          <w:rFonts w:cs="Times New Roman"/>
          <w:sz w:val="24"/>
          <w:szCs w:val="24"/>
          <w:lang w:val="en-GB"/>
        </w:rPr>
        <w:t xml:space="preserve"> in a homosexual relationship.</w:t>
      </w:r>
    </w:p>
    <w:p w14:paraId="025CC6AA" w14:textId="7B51627B" w:rsidR="00AD644F" w:rsidRPr="004744BF" w:rsidRDefault="00EC6D81" w:rsidP="00EE4DEB">
      <w:pPr>
        <w:rPr>
          <w:rFonts w:cs="Times New Roman"/>
          <w:sz w:val="24"/>
          <w:szCs w:val="24"/>
          <w:lang w:val="en-GB"/>
        </w:rPr>
      </w:pPr>
      <w:r w:rsidRPr="004744BF">
        <w:rPr>
          <w:rFonts w:cs="Times New Roman"/>
          <w:sz w:val="24"/>
          <w:szCs w:val="24"/>
          <w:lang w:val="en-GB"/>
        </w:rPr>
        <w:t xml:space="preserve">The TV  broadcasts of these raids on suspicious citizens also allow the </w:t>
      </w:r>
      <w:r w:rsidR="006B5CB0">
        <w:rPr>
          <w:rFonts w:cs="Times New Roman"/>
          <w:sz w:val="24"/>
          <w:szCs w:val="24"/>
          <w:lang w:val="en-GB"/>
        </w:rPr>
        <w:t>control officers</w:t>
      </w:r>
      <w:r w:rsidRPr="004744BF">
        <w:rPr>
          <w:rFonts w:cs="Times New Roman"/>
          <w:sz w:val="24"/>
          <w:szCs w:val="24"/>
          <w:lang w:val="en-GB"/>
        </w:rPr>
        <w:t xml:space="preserve"> to </w:t>
      </w:r>
      <w:r w:rsidR="006B5CB0">
        <w:rPr>
          <w:rFonts w:cs="Times New Roman"/>
          <w:sz w:val="24"/>
          <w:szCs w:val="24"/>
          <w:lang w:val="en-GB"/>
        </w:rPr>
        <w:t>explain their role</w:t>
      </w:r>
      <w:r w:rsidRPr="004744BF">
        <w:rPr>
          <w:rFonts w:cs="Times New Roman"/>
          <w:sz w:val="24"/>
          <w:szCs w:val="24"/>
          <w:lang w:val="en-GB"/>
        </w:rPr>
        <w:t>. Their attitude ranges from pedagogical (</w:t>
      </w:r>
      <w:r w:rsidR="004A2687" w:rsidRPr="004744BF">
        <w:rPr>
          <w:rFonts w:cs="Times New Roman"/>
          <w:sz w:val="24"/>
          <w:szCs w:val="24"/>
          <w:lang w:val="en-GB"/>
        </w:rPr>
        <w:t xml:space="preserve">In a kiosk: </w:t>
      </w:r>
      <w:r w:rsidRPr="004744BF">
        <w:rPr>
          <w:rFonts w:cs="Times New Roman"/>
          <w:sz w:val="24"/>
          <w:szCs w:val="24"/>
          <w:lang w:val="en-GB"/>
        </w:rPr>
        <w:t xml:space="preserve">‘We are trying to teach them the right way to keep </w:t>
      </w:r>
      <w:r w:rsidR="004A2687" w:rsidRPr="004744BF">
        <w:rPr>
          <w:rFonts w:cs="Times New Roman"/>
          <w:sz w:val="24"/>
          <w:szCs w:val="24"/>
          <w:lang w:val="en-GB"/>
        </w:rPr>
        <w:t xml:space="preserve">their business </w:t>
      </w:r>
      <w:r w:rsidRPr="004744BF">
        <w:rPr>
          <w:rFonts w:cs="Times New Roman"/>
          <w:sz w:val="24"/>
          <w:szCs w:val="24"/>
          <w:lang w:val="en-GB"/>
        </w:rPr>
        <w:t>accounts’) to scolding, depending on whether the controlling officia</w:t>
      </w:r>
      <w:r w:rsidR="004A2687" w:rsidRPr="004744BF">
        <w:rPr>
          <w:rFonts w:cs="Times New Roman"/>
          <w:sz w:val="24"/>
          <w:szCs w:val="24"/>
          <w:lang w:val="en-GB"/>
        </w:rPr>
        <w:t xml:space="preserve">l has been in the shop several times </w:t>
      </w:r>
      <w:r w:rsidRPr="004744BF">
        <w:rPr>
          <w:rFonts w:cs="Times New Roman"/>
          <w:sz w:val="24"/>
          <w:szCs w:val="24"/>
          <w:lang w:val="en-GB"/>
        </w:rPr>
        <w:t>before. The officials invariably give a statement that ‘everyone should pay their taxes to society’ and that ‘it’s my job to ensure that no one evades their obligations’. The TV programs show the tax authorities and control units being vigilant, moralistic and proactive</w:t>
      </w:r>
      <w:r w:rsidR="004A2687" w:rsidRPr="004744BF">
        <w:rPr>
          <w:rFonts w:cs="Times New Roman"/>
          <w:sz w:val="24"/>
          <w:szCs w:val="24"/>
          <w:lang w:val="en-GB"/>
        </w:rPr>
        <w:t>; they speak, however, not only as officials but as indignant citizens who are angry that the collective is being deprived of resources by cheaters</w:t>
      </w:r>
      <w:r w:rsidRPr="004744BF">
        <w:rPr>
          <w:rFonts w:cs="Times New Roman"/>
          <w:sz w:val="24"/>
          <w:szCs w:val="24"/>
          <w:lang w:val="en-GB"/>
        </w:rPr>
        <w:t>.</w:t>
      </w:r>
    </w:p>
    <w:p w14:paraId="3C3E0B93" w14:textId="77777777" w:rsidR="00EC6D81" w:rsidRPr="004744BF" w:rsidRDefault="00EC6D81" w:rsidP="00EE4DEB">
      <w:pPr>
        <w:rPr>
          <w:rFonts w:cs="Times New Roman"/>
          <w:sz w:val="24"/>
          <w:szCs w:val="24"/>
          <w:lang w:val="en-GB"/>
        </w:rPr>
      </w:pPr>
      <w:r w:rsidRPr="004744BF">
        <w:rPr>
          <w:rFonts w:cs="Times New Roman"/>
          <w:sz w:val="24"/>
          <w:szCs w:val="24"/>
          <w:lang w:val="en-GB"/>
        </w:rPr>
        <w:t xml:space="preserve">Some media commentators and politicians have termed this tendency </w:t>
      </w:r>
      <w:r w:rsidR="00AD644F" w:rsidRPr="004744BF">
        <w:rPr>
          <w:rFonts w:cs="Times New Roman"/>
          <w:sz w:val="24"/>
          <w:szCs w:val="24"/>
          <w:lang w:val="en-GB"/>
        </w:rPr>
        <w:t xml:space="preserve">toward control </w:t>
      </w:r>
      <w:r w:rsidRPr="004744BF">
        <w:rPr>
          <w:rFonts w:cs="Times New Roman"/>
          <w:sz w:val="24"/>
          <w:szCs w:val="24"/>
          <w:lang w:val="en-GB"/>
        </w:rPr>
        <w:t xml:space="preserve">to be the onset of an ‘informer culture’. The Danish and Swedish words used are similar to those that relate to wartime snitches during the Nazi occupation of Denmark. The Danish rhetoric about this kind of practice talks of a ‘collaborator-society’, ‘informer society’, ‘surveillance society’, </w:t>
      </w:r>
      <w:r w:rsidR="004A2687" w:rsidRPr="004744BF">
        <w:rPr>
          <w:rFonts w:cs="Times New Roman"/>
          <w:sz w:val="24"/>
          <w:szCs w:val="24"/>
          <w:lang w:val="en-GB"/>
        </w:rPr>
        <w:t>a</w:t>
      </w:r>
      <w:r w:rsidRPr="004744BF">
        <w:rPr>
          <w:rFonts w:cs="Times New Roman"/>
          <w:sz w:val="24"/>
          <w:szCs w:val="24"/>
          <w:lang w:val="en-GB"/>
        </w:rPr>
        <w:t xml:space="preserve"> ‘Stasi society,’ or even ‘Stasification’ (</w:t>
      </w:r>
      <w:r w:rsidRPr="004744BF">
        <w:rPr>
          <w:rFonts w:cs="Times New Roman"/>
          <w:i/>
          <w:sz w:val="24"/>
          <w:szCs w:val="24"/>
          <w:lang w:val="en-GB"/>
        </w:rPr>
        <w:t>stasificering</w:t>
      </w:r>
      <w:r w:rsidRPr="004744BF">
        <w:rPr>
          <w:rFonts w:cs="Times New Roman"/>
          <w:sz w:val="24"/>
          <w:szCs w:val="24"/>
          <w:lang w:val="en-GB"/>
        </w:rPr>
        <w:t>). In Sweden</w:t>
      </w:r>
      <w:r w:rsidR="004A2687" w:rsidRPr="004744BF">
        <w:rPr>
          <w:rFonts w:cs="Times New Roman"/>
          <w:sz w:val="24"/>
          <w:szCs w:val="24"/>
          <w:lang w:val="en-GB"/>
        </w:rPr>
        <w:t>,</w:t>
      </w:r>
      <w:r w:rsidRPr="004744BF">
        <w:rPr>
          <w:rFonts w:cs="Times New Roman"/>
          <w:sz w:val="24"/>
          <w:szCs w:val="24"/>
          <w:lang w:val="en-GB"/>
        </w:rPr>
        <w:t xml:space="preserve"> the talk is also of an ‘informer society’, </w:t>
      </w:r>
      <w:r w:rsidR="004A2687" w:rsidRPr="004744BF">
        <w:rPr>
          <w:rFonts w:cs="Times New Roman"/>
          <w:sz w:val="24"/>
          <w:szCs w:val="24"/>
          <w:lang w:val="en-GB"/>
        </w:rPr>
        <w:t xml:space="preserve">again </w:t>
      </w:r>
      <w:r w:rsidRPr="004744BF">
        <w:rPr>
          <w:rFonts w:cs="Times New Roman"/>
          <w:sz w:val="24"/>
          <w:szCs w:val="24"/>
          <w:lang w:val="en-GB"/>
        </w:rPr>
        <w:t>with a reference to Eastern European secret police</w:t>
      </w:r>
      <w:r w:rsidR="004A2687" w:rsidRPr="004744BF">
        <w:rPr>
          <w:rFonts w:cs="Times New Roman"/>
          <w:sz w:val="24"/>
          <w:szCs w:val="24"/>
          <w:lang w:val="en-GB"/>
        </w:rPr>
        <w:t xml:space="preserve"> (Sweden having been neutral during World War II)</w:t>
      </w:r>
      <w:r w:rsidRPr="004744BF">
        <w:rPr>
          <w:rFonts w:cs="Times New Roman"/>
          <w:sz w:val="24"/>
          <w:szCs w:val="24"/>
          <w:lang w:val="en-GB"/>
        </w:rPr>
        <w:t>.</w:t>
      </w:r>
    </w:p>
    <w:p w14:paraId="334ED980" w14:textId="77777777" w:rsidR="00EC6D81" w:rsidRPr="004744BF" w:rsidRDefault="00EC6D81" w:rsidP="00AD644F">
      <w:pPr>
        <w:rPr>
          <w:rFonts w:cs="Times New Roman"/>
          <w:sz w:val="24"/>
          <w:szCs w:val="24"/>
          <w:lang w:val="en-GB"/>
        </w:rPr>
      </w:pPr>
      <w:r w:rsidRPr="004744BF">
        <w:rPr>
          <w:rFonts w:cs="Times New Roman"/>
          <w:sz w:val="24"/>
          <w:szCs w:val="24"/>
          <w:lang w:val="en-GB"/>
        </w:rPr>
        <w:t xml:space="preserve">The </w:t>
      </w:r>
      <w:r w:rsidR="00AD644F" w:rsidRPr="004744BF">
        <w:rPr>
          <w:rFonts w:cs="Times New Roman"/>
          <w:sz w:val="24"/>
          <w:szCs w:val="24"/>
          <w:lang w:val="en-GB"/>
        </w:rPr>
        <w:t xml:space="preserve">individual </w:t>
      </w:r>
      <w:r w:rsidRPr="004744BF">
        <w:rPr>
          <w:rFonts w:cs="Times New Roman"/>
          <w:sz w:val="24"/>
          <w:szCs w:val="24"/>
          <w:lang w:val="en-GB"/>
        </w:rPr>
        <w:t xml:space="preserve">dilemma to </w:t>
      </w:r>
      <w:r w:rsidR="00AD644F" w:rsidRPr="004744BF">
        <w:rPr>
          <w:rFonts w:cs="Times New Roman"/>
          <w:sz w:val="24"/>
          <w:szCs w:val="24"/>
          <w:lang w:val="en-GB"/>
        </w:rPr>
        <w:t>turn one’s indignation into a denunciation</w:t>
      </w:r>
      <w:r w:rsidRPr="004744BF">
        <w:rPr>
          <w:rFonts w:cs="Times New Roman"/>
          <w:sz w:val="24"/>
          <w:szCs w:val="24"/>
          <w:lang w:val="en-GB"/>
        </w:rPr>
        <w:t xml:space="preserve"> reflects a threshold that must be crossed, in which people’s private affairs are now no longer to be kept private by one’s workmates or neighbours. </w:t>
      </w:r>
      <w:r w:rsidR="0051561B" w:rsidRPr="004744BF">
        <w:rPr>
          <w:rFonts w:cs="Times New Roman"/>
          <w:sz w:val="24"/>
          <w:szCs w:val="24"/>
          <w:lang w:val="en-GB"/>
        </w:rPr>
        <w:t>Denouncing</w:t>
      </w:r>
      <w:r w:rsidRPr="004744BF">
        <w:rPr>
          <w:rFonts w:cs="Times New Roman"/>
          <w:sz w:val="24"/>
          <w:szCs w:val="24"/>
          <w:lang w:val="en-GB"/>
        </w:rPr>
        <w:t xml:space="preserve"> a tax-evading work mate or welfare cheating </w:t>
      </w:r>
      <w:r w:rsidR="0051561B" w:rsidRPr="004744BF">
        <w:rPr>
          <w:rFonts w:cs="Times New Roman"/>
          <w:sz w:val="24"/>
          <w:szCs w:val="24"/>
          <w:lang w:val="en-GB"/>
        </w:rPr>
        <w:t>neighbour</w:t>
      </w:r>
      <w:r w:rsidR="00AD644F" w:rsidRPr="004744BF">
        <w:rPr>
          <w:rFonts w:cs="Times New Roman"/>
          <w:sz w:val="24"/>
          <w:szCs w:val="24"/>
          <w:lang w:val="en-GB"/>
        </w:rPr>
        <w:t xml:space="preserve"> to the </w:t>
      </w:r>
      <w:r w:rsidR="0051561B" w:rsidRPr="004744BF">
        <w:rPr>
          <w:rFonts w:cs="Times New Roman"/>
          <w:sz w:val="24"/>
          <w:szCs w:val="24"/>
          <w:lang w:val="en-GB"/>
        </w:rPr>
        <w:t>authorities</w:t>
      </w:r>
      <w:r w:rsidRPr="004744BF">
        <w:rPr>
          <w:rFonts w:cs="Times New Roman"/>
          <w:sz w:val="24"/>
          <w:szCs w:val="24"/>
          <w:lang w:val="en-GB"/>
        </w:rPr>
        <w:t xml:space="preserve"> may be an act of envy or revenge. </w:t>
      </w:r>
      <w:r w:rsidR="001B27A8" w:rsidRPr="004744BF">
        <w:rPr>
          <w:rFonts w:cs="Times New Roman"/>
          <w:sz w:val="24"/>
          <w:szCs w:val="24"/>
          <w:lang w:val="en-GB"/>
        </w:rPr>
        <w:t>But t</w:t>
      </w:r>
      <w:r w:rsidRPr="004744BF">
        <w:rPr>
          <w:rFonts w:cs="Times New Roman"/>
          <w:sz w:val="24"/>
          <w:szCs w:val="24"/>
          <w:lang w:val="en-GB"/>
        </w:rPr>
        <w:t>he motives may also be a genuine engagement in the community, or even a higher, civic duty to the ideals of the welfare state. The field of structured choices</w:t>
      </w:r>
      <w:r w:rsidR="004A2687" w:rsidRPr="004744BF">
        <w:rPr>
          <w:rFonts w:cs="Times New Roman"/>
          <w:sz w:val="24"/>
          <w:szCs w:val="24"/>
          <w:lang w:val="en-GB"/>
        </w:rPr>
        <w:t xml:space="preserve">, ‘the structure of feeling’, </w:t>
      </w:r>
      <w:r w:rsidRPr="004744BF">
        <w:rPr>
          <w:rFonts w:cs="Times New Roman"/>
          <w:sz w:val="24"/>
          <w:szCs w:val="24"/>
          <w:lang w:val="en-GB"/>
        </w:rPr>
        <w:t xml:space="preserve"> can thus be envisioned as a triangle, the three apexes of which are </w:t>
      </w:r>
      <w:r w:rsidR="004A2687" w:rsidRPr="004744BF">
        <w:rPr>
          <w:rFonts w:cs="Times New Roman"/>
          <w:sz w:val="24"/>
          <w:szCs w:val="24"/>
          <w:lang w:val="en-GB"/>
        </w:rPr>
        <w:t xml:space="preserve">1) </w:t>
      </w:r>
      <w:r w:rsidRPr="004744BF">
        <w:rPr>
          <w:rFonts w:cs="Times New Roman"/>
          <w:sz w:val="24"/>
          <w:szCs w:val="24"/>
          <w:lang w:val="en-GB"/>
        </w:rPr>
        <w:t xml:space="preserve">sense of ‘citizen duty’ to inform, </w:t>
      </w:r>
      <w:r w:rsidR="004A2687" w:rsidRPr="004744BF">
        <w:rPr>
          <w:rFonts w:cs="Times New Roman"/>
          <w:sz w:val="24"/>
          <w:szCs w:val="24"/>
          <w:lang w:val="en-GB"/>
        </w:rPr>
        <w:t xml:space="preserve">2) </w:t>
      </w:r>
      <w:r w:rsidRPr="004744BF">
        <w:rPr>
          <w:rFonts w:cs="Times New Roman"/>
          <w:sz w:val="24"/>
          <w:szCs w:val="24"/>
          <w:lang w:val="en-GB"/>
        </w:rPr>
        <w:t xml:space="preserve">choosing silence because of ‘social engagement with </w:t>
      </w:r>
      <w:r w:rsidR="0051561B" w:rsidRPr="004744BF">
        <w:rPr>
          <w:rFonts w:cs="Times New Roman"/>
          <w:sz w:val="24"/>
          <w:szCs w:val="24"/>
          <w:lang w:val="en-GB"/>
        </w:rPr>
        <w:t>neighbours’</w:t>
      </w:r>
      <w:r w:rsidRPr="004744BF">
        <w:rPr>
          <w:rFonts w:cs="Times New Roman"/>
          <w:sz w:val="24"/>
          <w:szCs w:val="24"/>
          <w:lang w:val="en-GB"/>
        </w:rPr>
        <w:t xml:space="preserve"> (community loyalty) or </w:t>
      </w:r>
      <w:r w:rsidR="004A2687" w:rsidRPr="004744BF">
        <w:rPr>
          <w:rFonts w:cs="Times New Roman"/>
          <w:sz w:val="24"/>
          <w:szCs w:val="24"/>
          <w:lang w:val="en-GB"/>
        </w:rPr>
        <w:t xml:space="preserve">3) </w:t>
      </w:r>
      <w:r w:rsidRPr="004744BF">
        <w:rPr>
          <w:rFonts w:cs="Times New Roman"/>
          <w:sz w:val="24"/>
          <w:szCs w:val="24"/>
          <w:lang w:val="en-GB"/>
        </w:rPr>
        <w:t xml:space="preserve">a decision of ‘don’t interfere’ (none of my business). </w:t>
      </w:r>
      <w:r w:rsidR="004A2687" w:rsidRPr="004744BF">
        <w:rPr>
          <w:rFonts w:cs="Times New Roman"/>
          <w:sz w:val="24"/>
          <w:szCs w:val="24"/>
          <w:lang w:val="en-GB"/>
        </w:rPr>
        <w:t>The decision to inform the authorities may have been mobilized by other motives (sheer personal revenge, for example), but the issue here is that the state becomes the weapon of the individual community members vis a vis another member.</w:t>
      </w:r>
    </w:p>
    <w:p w14:paraId="72FADED6" w14:textId="77777777" w:rsidR="00EC6D81" w:rsidRPr="004744BF" w:rsidRDefault="00AD644F" w:rsidP="00EE4DEB">
      <w:pPr>
        <w:rPr>
          <w:rFonts w:cs="Times New Roman"/>
          <w:sz w:val="24"/>
          <w:szCs w:val="24"/>
          <w:lang w:val="en-GB"/>
        </w:rPr>
      </w:pPr>
      <w:r w:rsidRPr="004744BF">
        <w:rPr>
          <w:rFonts w:cs="Times New Roman"/>
          <w:sz w:val="24"/>
          <w:szCs w:val="24"/>
          <w:lang w:val="en-GB"/>
        </w:rPr>
        <w:t>Indignant</w:t>
      </w:r>
      <w:r w:rsidR="00EC6D81" w:rsidRPr="004744BF">
        <w:rPr>
          <w:rFonts w:cs="Times New Roman"/>
          <w:sz w:val="24"/>
          <w:szCs w:val="24"/>
          <w:lang w:val="en-GB"/>
        </w:rPr>
        <w:t xml:space="preserve"> citizens can now click their way to a</w:t>
      </w:r>
      <w:r w:rsidRPr="004744BF">
        <w:rPr>
          <w:rFonts w:cs="Times New Roman"/>
          <w:sz w:val="24"/>
          <w:szCs w:val="24"/>
          <w:lang w:val="en-GB"/>
        </w:rPr>
        <w:t xml:space="preserve"> denunciation</w:t>
      </w:r>
      <w:r w:rsidR="00EC6D81" w:rsidRPr="004744BF">
        <w:rPr>
          <w:rFonts w:cs="Times New Roman"/>
          <w:sz w:val="24"/>
          <w:szCs w:val="24"/>
          <w:lang w:val="en-GB"/>
        </w:rPr>
        <w:t xml:space="preserve"> against a </w:t>
      </w:r>
      <w:r w:rsidR="0051561B" w:rsidRPr="004744BF">
        <w:rPr>
          <w:rFonts w:cs="Times New Roman"/>
          <w:sz w:val="24"/>
          <w:szCs w:val="24"/>
          <w:lang w:val="en-GB"/>
        </w:rPr>
        <w:t>neighbour</w:t>
      </w:r>
      <w:r w:rsidR="00EC6D81" w:rsidRPr="004744BF">
        <w:rPr>
          <w:rFonts w:cs="Times New Roman"/>
          <w:sz w:val="24"/>
          <w:szCs w:val="24"/>
          <w:lang w:val="en-GB"/>
        </w:rPr>
        <w:t xml:space="preserve"> whom they suspect of income tax cheating, earning untaxed income, or various forms of welfare swindle or falsely claimed disability benefits. On these reporting sites, authorities invite citizens to report their information by name or anonymously, safeguarding any possible retaliation from the accused neighbour. Moreover, they are asked to upload their ‘evidence’ not just in the form of written documentation or accusation ‘I have seen X doing Y, which I believe is cheating’, but also in the form of surveillance photos taken with their cell phone, literally across the fence or out over the front garden. No monetary rewards are given for this citizen vigilance, so the informer’s reward, as it were, is intrinsic. It is a feeling of social justice, a release of pent-up indignation, or downright revenge against a </w:t>
      </w:r>
      <w:r w:rsidR="0051561B" w:rsidRPr="004744BF">
        <w:rPr>
          <w:rFonts w:cs="Times New Roman"/>
          <w:sz w:val="24"/>
          <w:szCs w:val="24"/>
          <w:lang w:val="en-GB"/>
        </w:rPr>
        <w:t>neighbour</w:t>
      </w:r>
      <w:r w:rsidR="00EC6D81" w:rsidRPr="004744BF">
        <w:rPr>
          <w:rFonts w:cs="Times New Roman"/>
          <w:sz w:val="24"/>
          <w:szCs w:val="24"/>
          <w:lang w:val="en-GB"/>
        </w:rPr>
        <w:t xml:space="preserve"> whom they feel is getting more than they deserve. </w:t>
      </w:r>
      <w:r w:rsidR="00D36E91" w:rsidRPr="004744BF">
        <w:rPr>
          <w:rFonts w:cs="Times New Roman"/>
          <w:sz w:val="24"/>
          <w:szCs w:val="24"/>
          <w:lang w:val="en-GB"/>
        </w:rPr>
        <w:t>It is restoration of the fiscal contract for community members using the state as a weapon.</w:t>
      </w:r>
    </w:p>
    <w:p w14:paraId="1D43A1B1" w14:textId="77777777" w:rsidR="00B11532" w:rsidRPr="004744BF" w:rsidRDefault="00B11532">
      <w:pPr>
        <w:rPr>
          <w:rFonts w:cs="Times New Roman"/>
          <w:i/>
          <w:sz w:val="24"/>
          <w:szCs w:val="24"/>
          <w:lang w:val="en-GB"/>
        </w:rPr>
      </w:pPr>
      <w:r w:rsidRPr="004744BF">
        <w:rPr>
          <w:rFonts w:cs="Times New Roman"/>
          <w:i/>
          <w:sz w:val="24"/>
          <w:szCs w:val="24"/>
          <w:lang w:val="en-GB"/>
        </w:rPr>
        <w:br w:type="page"/>
      </w:r>
    </w:p>
    <w:p w14:paraId="469ED725" w14:textId="77777777" w:rsidR="007067D9" w:rsidRPr="004744BF" w:rsidRDefault="00F14B2C" w:rsidP="00EE4DEB">
      <w:pPr>
        <w:rPr>
          <w:rFonts w:cs="Times New Roman"/>
          <w:i/>
          <w:sz w:val="24"/>
          <w:szCs w:val="24"/>
          <w:lang w:val="en-GB"/>
        </w:rPr>
      </w:pPr>
      <w:r w:rsidRPr="004744BF">
        <w:rPr>
          <w:rFonts w:cs="Times New Roman"/>
          <w:i/>
          <w:sz w:val="24"/>
          <w:szCs w:val="24"/>
          <w:lang w:val="en-GB"/>
        </w:rPr>
        <w:lastRenderedPageBreak/>
        <w:t xml:space="preserve">Informing in </w:t>
      </w:r>
      <w:r w:rsidR="00EC6D81" w:rsidRPr="004744BF">
        <w:rPr>
          <w:rFonts w:cs="Times New Roman"/>
          <w:i/>
          <w:sz w:val="24"/>
          <w:szCs w:val="24"/>
          <w:lang w:val="en-GB"/>
        </w:rPr>
        <w:t>Denmark</w:t>
      </w:r>
    </w:p>
    <w:p w14:paraId="56B08A18" w14:textId="79063131" w:rsidR="002D5783" w:rsidRPr="004744BF" w:rsidRDefault="002D5783" w:rsidP="002D5783">
      <w:pPr>
        <w:rPr>
          <w:rFonts w:cs="Times New Roman"/>
          <w:sz w:val="24"/>
          <w:szCs w:val="24"/>
          <w:lang w:val="en-GB"/>
        </w:rPr>
      </w:pPr>
      <w:r w:rsidRPr="004744BF">
        <w:rPr>
          <w:rFonts w:cs="Times New Roman"/>
          <w:sz w:val="24"/>
          <w:szCs w:val="24"/>
          <w:lang w:val="en-GB"/>
        </w:rPr>
        <w:t xml:space="preserve">In Denmark, 20% of the population is estimated to know someone who has swindled the welfare payments system, and approximately 10% of benefits are paid out on the basis of swindle (KMD, 2011). Presently, all of Denmark’s </w:t>
      </w:r>
      <w:r w:rsidR="00D328FF" w:rsidRPr="004744BF">
        <w:rPr>
          <w:rFonts w:cs="Times New Roman"/>
          <w:sz w:val="24"/>
          <w:szCs w:val="24"/>
          <w:lang w:val="en-GB"/>
        </w:rPr>
        <w:t>98</w:t>
      </w:r>
      <w:r w:rsidRPr="004744BF">
        <w:rPr>
          <w:rFonts w:cs="Times New Roman"/>
          <w:sz w:val="24"/>
          <w:szCs w:val="24"/>
          <w:lang w:val="en-GB"/>
        </w:rPr>
        <w:t xml:space="preserve"> municipalities</w:t>
      </w:r>
      <w:r w:rsidR="00D35F24" w:rsidRPr="004744BF">
        <w:rPr>
          <w:rFonts w:cs="Times New Roman"/>
          <w:sz w:val="24"/>
          <w:szCs w:val="24"/>
          <w:lang w:val="en-GB"/>
        </w:rPr>
        <w:t>, which administer welfare eligibility,</w:t>
      </w:r>
      <w:r w:rsidRPr="004744BF">
        <w:rPr>
          <w:rFonts w:cs="Times New Roman"/>
          <w:sz w:val="24"/>
          <w:szCs w:val="24"/>
          <w:lang w:val="en-GB"/>
        </w:rPr>
        <w:t xml:space="preserve"> have web sites where people can report false welfare claims (</w:t>
      </w:r>
      <w:r w:rsidR="00D328FF" w:rsidRPr="004744BF">
        <w:rPr>
          <w:rFonts w:cs="Times New Roman"/>
          <w:sz w:val="24"/>
          <w:szCs w:val="24"/>
          <w:lang w:val="en-GB"/>
        </w:rPr>
        <w:t>70 of them</w:t>
      </w:r>
      <w:r w:rsidRPr="004744BF">
        <w:rPr>
          <w:rFonts w:cs="Times New Roman"/>
          <w:sz w:val="24"/>
          <w:szCs w:val="24"/>
          <w:lang w:val="en-GB"/>
        </w:rPr>
        <w:t xml:space="preserve"> offer the anonymous reporting option).  </w:t>
      </w:r>
      <w:r w:rsidR="00C459CC" w:rsidRPr="004744BF">
        <w:rPr>
          <w:rFonts w:cs="Times New Roman"/>
          <w:sz w:val="24"/>
          <w:szCs w:val="24"/>
          <w:lang w:val="en-GB"/>
        </w:rPr>
        <w:t>Typical a</w:t>
      </w:r>
      <w:r w:rsidRPr="004744BF">
        <w:rPr>
          <w:rFonts w:cs="Times New Roman"/>
          <w:sz w:val="24"/>
          <w:szCs w:val="24"/>
          <w:lang w:val="en-GB"/>
        </w:rPr>
        <w:t xml:space="preserve">buses of the system consist of </w:t>
      </w:r>
      <w:r w:rsidR="00B11532" w:rsidRPr="004744BF">
        <w:rPr>
          <w:rFonts w:cs="Times New Roman"/>
          <w:sz w:val="24"/>
          <w:szCs w:val="24"/>
          <w:lang w:val="en-GB"/>
        </w:rPr>
        <w:t xml:space="preserve">failing to </w:t>
      </w:r>
      <w:r w:rsidRPr="004744BF">
        <w:rPr>
          <w:rFonts w:cs="Times New Roman"/>
          <w:sz w:val="24"/>
          <w:szCs w:val="24"/>
          <w:lang w:val="en-GB"/>
        </w:rPr>
        <w:t>report income (‘black work’)</w:t>
      </w:r>
      <w:r w:rsidR="00B11532" w:rsidRPr="004744BF">
        <w:rPr>
          <w:rFonts w:cs="Times New Roman"/>
          <w:sz w:val="24"/>
          <w:szCs w:val="24"/>
          <w:lang w:val="en-GB"/>
        </w:rPr>
        <w:t xml:space="preserve"> while receiving welfare benefits</w:t>
      </w:r>
      <w:r w:rsidR="00D35F24" w:rsidRPr="004744BF">
        <w:rPr>
          <w:rFonts w:cs="Times New Roman"/>
          <w:sz w:val="24"/>
          <w:szCs w:val="24"/>
          <w:lang w:val="en-GB"/>
        </w:rPr>
        <w:t>, false disability</w:t>
      </w:r>
      <w:r w:rsidR="00BC0802" w:rsidRPr="004744BF">
        <w:rPr>
          <w:rFonts w:cs="Times New Roman"/>
          <w:sz w:val="24"/>
          <w:szCs w:val="24"/>
          <w:lang w:val="en-GB"/>
        </w:rPr>
        <w:t xml:space="preserve"> claims</w:t>
      </w:r>
      <w:r w:rsidRPr="004744BF">
        <w:rPr>
          <w:rFonts w:cs="Times New Roman"/>
          <w:sz w:val="24"/>
          <w:szCs w:val="24"/>
          <w:lang w:val="en-GB"/>
        </w:rPr>
        <w:t xml:space="preserve"> or a pro-forma divorce</w:t>
      </w:r>
      <w:r w:rsidR="00BC0802" w:rsidRPr="004744BF">
        <w:rPr>
          <w:rFonts w:cs="Times New Roman"/>
          <w:sz w:val="24"/>
          <w:szCs w:val="24"/>
          <w:lang w:val="en-GB"/>
        </w:rPr>
        <w:t>,</w:t>
      </w:r>
      <w:r w:rsidRPr="004744BF">
        <w:rPr>
          <w:rFonts w:cs="Times New Roman"/>
          <w:sz w:val="24"/>
          <w:szCs w:val="24"/>
          <w:lang w:val="en-GB"/>
        </w:rPr>
        <w:t xml:space="preserve"> where </w:t>
      </w:r>
      <w:r w:rsidR="00BC0802" w:rsidRPr="004744BF">
        <w:rPr>
          <w:rFonts w:cs="Times New Roman"/>
          <w:sz w:val="24"/>
          <w:szCs w:val="24"/>
          <w:lang w:val="en-GB"/>
        </w:rPr>
        <w:t>one partner</w:t>
      </w:r>
      <w:r w:rsidR="00C459CC" w:rsidRPr="004744BF">
        <w:rPr>
          <w:rFonts w:cs="Times New Roman"/>
          <w:sz w:val="24"/>
          <w:szCs w:val="24"/>
          <w:lang w:val="en-GB"/>
        </w:rPr>
        <w:t xml:space="preserve"> </w:t>
      </w:r>
      <w:r w:rsidR="00BC0802" w:rsidRPr="004744BF">
        <w:rPr>
          <w:rFonts w:cs="Times New Roman"/>
          <w:sz w:val="24"/>
          <w:szCs w:val="24"/>
          <w:lang w:val="en-GB"/>
        </w:rPr>
        <w:t>falsely moves out</w:t>
      </w:r>
      <w:r w:rsidR="00C459CC" w:rsidRPr="004744BF">
        <w:rPr>
          <w:rFonts w:cs="Times New Roman"/>
          <w:sz w:val="24"/>
          <w:szCs w:val="24"/>
          <w:lang w:val="en-GB"/>
        </w:rPr>
        <w:t xml:space="preserve">, enabling the other to </w:t>
      </w:r>
      <w:r w:rsidRPr="004744BF">
        <w:rPr>
          <w:rFonts w:cs="Times New Roman"/>
          <w:sz w:val="24"/>
          <w:szCs w:val="24"/>
          <w:lang w:val="en-GB"/>
        </w:rPr>
        <w:t>receive a ‘single-parent’ supplement</w:t>
      </w:r>
      <w:r w:rsidR="00D328FF" w:rsidRPr="004744BF">
        <w:rPr>
          <w:rFonts w:cs="Times New Roman"/>
          <w:sz w:val="24"/>
          <w:szCs w:val="24"/>
          <w:lang w:val="en-GB"/>
        </w:rPr>
        <w:t xml:space="preserve"> or free day-care</w:t>
      </w:r>
      <w:r w:rsidRPr="004744BF">
        <w:rPr>
          <w:rFonts w:cs="Times New Roman"/>
          <w:sz w:val="24"/>
          <w:szCs w:val="24"/>
          <w:lang w:val="en-GB"/>
        </w:rPr>
        <w:t>).</w:t>
      </w:r>
    </w:p>
    <w:p w14:paraId="4DAEAAE3" w14:textId="77777777" w:rsidR="00B11532" w:rsidRPr="004744BF" w:rsidRDefault="00BC0802" w:rsidP="00B11532">
      <w:pPr>
        <w:rPr>
          <w:rFonts w:cs="Times New Roman"/>
          <w:sz w:val="24"/>
          <w:szCs w:val="24"/>
          <w:lang w:val="en-GB"/>
        </w:rPr>
      </w:pPr>
      <w:r w:rsidRPr="004744BF">
        <w:rPr>
          <w:rFonts w:cs="Times New Roman"/>
          <w:sz w:val="24"/>
          <w:szCs w:val="24"/>
          <w:lang w:val="en-GB"/>
        </w:rPr>
        <w:t xml:space="preserve">When a citizen logs in to the </w:t>
      </w:r>
      <w:r w:rsidRPr="004744BF">
        <w:rPr>
          <w:rFonts w:cs="Times New Roman"/>
          <w:sz w:val="24"/>
          <w:szCs w:val="24"/>
          <w:lang w:val="en-US"/>
        </w:rPr>
        <w:t>'Report abuse' website, they are asked</w:t>
      </w:r>
      <w:r w:rsidR="00B11532" w:rsidRPr="004744BF">
        <w:rPr>
          <w:rFonts w:cs="Times New Roman"/>
          <w:sz w:val="24"/>
          <w:szCs w:val="24"/>
          <w:lang w:val="en-GB"/>
        </w:rPr>
        <w:t xml:space="preserve"> to identify the person under suspicion, provide details about the</w:t>
      </w:r>
      <w:r w:rsidRPr="004744BF">
        <w:rPr>
          <w:rFonts w:cs="Times New Roman"/>
          <w:sz w:val="24"/>
          <w:szCs w:val="24"/>
          <w:lang w:val="en-GB"/>
        </w:rPr>
        <w:t>ir</w:t>
      </w:r>
      <w:r w:rsidR="00B11532" w:rsidRPr="004744BF">
        <w:rPr>
          <w:rFonts w:cs="Times New Roman"/>
          <w:sz w:val="24"/>
          <w:szCs w:val="24"/>
          <w:lang w:val="en-GB"/>
        </w:rPr>
        <w:t xml:space="preserve"> suspect activity, </w:t>
      </w:r>
      <w:r w:rsidRPr="004744BF">
        <w:rPr>
          <w:rFonts w:cs="Times New Roman"/>
          <w:sz w:val="24"/>
          <w:szCs w:val="24"/>
          <w:lang w:val="en-GB"/>
        </w:rPr>
        <w:t>and upload any attached 'evidence' in the form of photos, videos or receipts. They are also asked</w:t>
      </w:r>
      <w:r w:rsidR="00B11532" w:rsidRPr="004744BF">
        <w:rPr>
          <w:rFonts w:cs="Times New Roman"/>
          <w:sz w:val="24"/>
          <w:szCs w:val="24"/>
          <w:lang w:val="en-GB"/>
        </w:rPr>
        <w:t xml:space="preserve"> to state whether or not they want to remain anonymous. If the informant chooses to remain anonymous, they are instructed to avoid giving their national ID number and warned that if they give their name, the person being accused may have the right to know who accused them </w:t>
      </w:r>
      <w:r w:rsidRPr="004744BF">
        <w:rPr>
          <w:rFonts w:cs="Times New Roman"/>
          <w:sz w:val="24"/>
          <w:szCs w:val="24"/>
          <w:lang w:val="en-GB"/>
        </w:rPr>
        <w:t>and even confront them in court.</w:t>
      </w:r>
      <w:r w:rsidR="00B11532" w:rsidRPr="004744BF">
        <w:rPr>
          <w:rFonts w:cs="Times New Roman"/>
          <w:sz w:val="24"/>
          <w:szCs w:val="24"/>
          <w:lang w:val="en-GB"/>
        </w:rPr>
        <w:t xml:space="preserve"> </w:t>
      </w:r>
    </w:p>
    <w:p w14:paraId="40DE9D15" w14:textId="77777777" w:rsidR="002D5783" w:rsidRPr="004744BF" w:rsidRDefault="002D5783" w:rsidP="002D5783">
      <w:pPr>
        <w:rPr>
          <w:rFonts w:cs="Times New Roman"/>
          <w:sz w:val="24"/>
          <w:szCs w:val="24"/>
          <w:lang w:val="en-GB"/>
        </w:rPr>
      </w:pPr>
      <w:r w:rsidRPr="004744BF">
        <w:rPr>
          <w:rFonts w:cs="Times New Roman"/>
          <w:sz w:val="24"/>
          <w:szCs w:val="24"/>
          <w:lang w:val="en-GB"/>
        </w:rPr>
        <w:t xml:space="preserve">The Danish municipalities’ ‘control units’, which assess welfare entitlements, handled 20.349 </w:t>
      </w:r>
      <w:r w:rsidR="00C459CC" w:rsidRPr="004744BF">
        <w:rPr>
          <w:rFonts w:cs="Times New Roman"/>
          <w:sz w:val="24"/>
          <w:szCs w:val="24"/>
          <w:lang w:val="en-GB"/>
        </w:rPr>
        <w:t>reports</w:t>
      </w:r>
      <w:r w:rsidRPr="004744BF">
        <w:rPr>
          <w:rFonts w:cs="Times New Roman"/>
          <w:sz w:val="24"/>
          <w:szCs w:val="24"/>
          <w:lang w:val="en-GB"/>
        </w:rPr>
        <w:t xml:space="preserve"> of suspected abuse in 2017. Of these 429 (2%) </w:t>
      </w:r>
      <w:r w:rsidR="00C459CC" w:rsidRPr="004744BF">
        <w:rPr>
          <w:rFonts w:cs="Times New Roman"/>
          <w:sz w:val="24"/>
          <w:szCs w:val="24"/>
          <w:lang w:val="en-GB"/>
        </w:rPr>
        <w:t>were submitted by</w:t>
      </w:r>
      <w:r w:rsidRPr="004744BF">
        <w:rPr>
          <w:rFonts w:cs="Times New Roman"/>
          <w:sz w:val="24"/>
          <w:szCs w:val="24"/>
          <w:lang w:val="en-GB"/>
        </w:rPr>
        <w:t xml:space="preserve"> named individual accusers, and 2882 (14%) from anonymous sources ; these reports resulted in restitution of 6.2 million DKK in illegally received welfare benefits to the municipalities and an additional </w:t>
      </w:r>
      <w:r w:rsidR="00C459CC" w:rsidRPr="004744BF">
        <w:rPr>
          <w:rFonts w:cs="Times New Roman"/>
          <w:sz w:val="24"/>
          <w:szCs w:val="24"/>
          <w:lang w:val="en-GB"/>
        </w:rPr>
        <w:t xml:space="preserve">projected </w:t>
      </w:r>
      <w:r w:rsidRPr="004744BF">
        <w:rPr>
          <w:rFonts w:cs="Times New Roman"/>
          <w:sz w:val="24"/>
          <w:szCs w:val="24"/>
          <w:lang w:val="en-GB"/>
        </w:rPr>
        <w:t>savings of 26.1 million DKK (Kommunernes Landsforening, 2018: 11). The average repayment</w:t>
      </w:r>
      <w:r w:rsidR="00C459CC" w:rsidRPr="004744BF">
        <w:rPr>
          <w:rFonts w:cs="Times New Roman"/>
          <w:sz w:val="24"/>
          <w:szCs w:val="24"/>
          <w:lang w:val="en-GB"/>
        </w:rPr>
        <w:t xml:space="preserve"> demands</w:t>
      </w:r>
      <w:r w:rsidRPr="004744BF">
        <w:rPr>
          <w:rFonts w:cs="Times New Roman"/>
          <w:sz w:val="24"/>
          <w:szCs w:val="24"/>
          <w:lang w:val="en-GB"/>
        </w:rPr>
        <w:t xml:space="preserve"> were modest (1670 DKK for </w:t>
      </w:r>
      <w:r w:rsidR="00C459CC" w:rsidRPr="004744BF">
        <w:rPr>
          <w:rFonts w:cs="Times New Roman"/>
          <w:sz w:val="24"/>
          <w:szCs w:val="24"/>
          <w:lang w:val="en-GB"/>
        </w:rPr>
        <w:t xml:space="preserve">reports submitted by </w:t>
      </w:r>
      <w:r w:rsidRPr="004744BF">
        <w:rPr>
          <w:rFonts w:cs="Times New Roman"/>
          <w:sz w:val="24"/>
          <w:szCs w:val="24"/>
          <w:lang w:val="en-GB"/>
        </w:rPr>
        <w:t>anonymous</w:t>
      </w:r>
      <w:r w:rsidR="00C459CC" w:rsidRPr="004744BF">
        <w:rPr>
          <w:rFonts w:cs="Times New Roman"/>
          <w:sz w:val="24"/>
          <w:szCs w:val="24"/>
          <w:lang w:val="en-GB"/>
        </w:rPr>
        <w:t xml:space="preserve"> informants </w:t>
      </w:r>
      <w:r w:rsidRPr="004744BF">
        <w:rPr>
          <w:rFonts w:cs="Times New Roman"/>
          <w:sz w:val="24"/>
          <w:szCs w:val="24"/>
          <w:lang w:val="en-GB"/>
        </w:rPr>
        <w:t xml:space="preserve"> and 3470 DKK for the named informants). However, it should be noted that the 83% of the anonymous accusations and 84% of the named accusations </w:t>
      </w:r>
      <w:r w:rsidR="00B4736F" w:rsidRPr="004744BF">
        <w:rPr>
          <w:rFonts w:cs="Times New Roman"/>
          <w:sz w:val="24"/>
          <w:szCs w:val="24"/>
          <w:lang w:val="en-GB"/>
        </w:rPr>
        <w:t xml:space="preserve">were dismissed because they lacked sufficient </w:t>
      </w:r>
      <w:r w:rsidRPr="004744BF">
        <w:rPr>
          <w:rFonts w:cs="Times New Roman"/>
          <w:sz w:val="24"/>
          <w:szCs w:val="24"/>
          <w:lang w:val="en-GB"/>
        </w:rPr>
        <w:t>information</w:t>
      </w:r>
      <w:r w:rsidR="00B4736F" w:rsidRPr="004744BF">
        <w:rPr>
          <w:rFonts w:cs="Times New Roman"/>
          <w:sz w:val="24"/>
          <w:szCs w:val="24"/>
          <w:lang w:val="en-GB"/>
        </w:rPr>
        <w:t>,</w:t>
      </w:r>
      <w:r w:rsidRPr="004744BF">
        <w:rPr>
          <w:rFonts w:cs="Times New Roman"/>
          <w:sz w:val="24"/>
          <w:szCs w:val="24"/>
          <w:lang w:val="en-GB"/>
        </w:rPr>
        <w:t xml:space="preserve"> were </w:t>
      </w:r>
      <w:r w:rsidR="00B4736F" w:rsidRPr="004744BF">
        <w:rPr>
          <w:rFonts w:cs="Times New Roman"/>
          <w:sz w:val="24"/>
          <w:szCs w:val="24"/>
          <w:lang w:val="en-GB"/>
        </w:rPr>
        <w:t>simply incorrect, or deemed</w:t>
      </w:r>
      <w:r w:rsidRPr="004744BF">
        <w:rPr>
          <w:rFonts w:cs="Times New Roman"/>
          <w:sz w:val="24"/>
          <w:szCs w:val="24"/>
          <w:lang w:val="en-GB"/>
        </w:rPr>
        <w:t xml:space="preserve"> too trivial to pursue. Danish municipalities now exchange more information with other agencies using various national registers, a coordination with has led to more cases of abuse being discovered and resolved without the use of </w:t>
      </w:r>
      <w:r w:rsidR="00D35F24" w:rsidRPr="004744BF">
        <w:rPr>
          <w:rFonts w:cs="Times New Roman"/>
          <w:sz w:val="24"/>
          <w:szCs w:val="24"/>
          <w:lang w:val="en-GB"/>
        </w:rPr>
        <w:t xml:space="preserve">citizen </w:t>
      </w:r>
      <w:r w:rsidRPr="004744BF">
        <w:rPr>
          <w:rFonts w:cs="Times New Roman"/>
          <w:sz w:val="24"/>
          <w:szCs w:val="24"/>
          <w:lang w:val="en-GB"/>
        </w:rPr>
        <w:t>inform</w:t>
      </w:r>
      <w:r w:rsidR="00D35F24" w:rsidRPr="004744BF">
        <w:rPr>
          <w:rFonts w:cs="Times New Roman"/>
          <w:sz w:val="24"/>
          <w:szCs w:val="24"/>
          <w:lang w:val="en-GB"/>
        </w:rPr>
        <w:t>ers</w:t>
      </w:r>
      <w:r w:rsidRPr="004744BF">
        <w:rPr>
          <w:rFonts w:cs="Times New Roman"/>
          <w:sz w:val="24"/>
          <w:szCs w:val="24"/>
          <w:lang w:val="en-GB"/>
        </w:rPr>
        <w:t>.</w:t>
      </w:r>
    </w:p>
    <w:p w14:paraId="373D0792" w14:textId="77777777" w:rsidR="00BC0802" w:rsidRPr="004744BF" w:rsidRDefault="00BC0802" w:rsidP="00BC0802">
      <w:pPr>
        <w:rPr>
          <w:rFonts w:cs="Times New Roman"/>
          <w:sz w:val="24"/>
          <w:szCs w:val="24"/>
          <w:lang w:val="en-GB"/>
        </w:rPr>
      </w:pPr>
      <w:r w:rsidRPr="004744BF">
        <w:rPr>
          <w:rFonts w:cs="Times New Roman"/>
          <w:sz w:val="24"/>
          <w:szCs w:val="24"/>
          <w:lang w:val="en-GB"/>
        </w:rPr>
        <w:t>Informing activity in Denmark has often peaked in the wake of television broadcasts showing social swindle. Hence, in the town of Odense (pop. 180,000), where a TV documentary followed the municipal authorities looking for welfare swindle. According to the head of the Odense control unit, the television series generated 250-300 reports, 'as much as we got all last year'. 'A change in attitude had occurred,'  he said (TV2 News</w:t>
      </w:r>
      <w:r w:rsidR="00B4736F" w:rsidRPr="004744BF">
        <w:rPr>
          <w:rFonts w:cs="Times New Roman"/>
          <w:sz w:val="24"/>
          <w:szCs w:val="24"/>
          <w:lang w:val="en-GB"/>
        </w:rPr>
        <w:t>,</w:t>
      </w:r>
      <w:r w:rsidRPr="004744BF">
        <w:rPr>
          <w:rFonts w:cs="Times New Roman"/>
          <w:sz w:val="24"/>
          <w:szCs w:val="24"/>
          <w:lang w:val="en-GB"/>
        </w:rPr>
        <w:t xml:space="preserve"> </w:t>
      </w:r>
      <w:r w:rsidR="00B4736F" w:rsidRPr="004744BF">
        <w:rPr>
          <w:rFonts w:cs="Times New Roman"/>
          <w:sz w:val="24"/>
          <w:szCs w:val="24"/>
          <w:lang w:val="en-GB"/>
        </w:rPr>
        <w:t>2013</w:t>
      </w:r>
      <w:r w:rsidRPr="004744BF">
        <w:rPr>
          <w:rFonts w:cs="Times New Roman"/>
          <w:sz w:val="24"/>
          <w:szCs w:val="24"/>
          <w:lang w:val="en-GB"/>
        </w:rPr>
        <w:t>).</w:t>
      </w:r>
    </w:p>
    <w:p w14:paraId="3B5836D1" w14:textId="77777777" w:rsidR="000E2947" w:rsidRPr="004744BF" w:rsidRDefault="000E2947" w:rsidP="000E2947">
      <w:pPr>
        <w:rPr>
          <w:rFonts w:cs="Times New Roman"/>
          <w:sz w:val="24"/>
          <w:szCs w:val="24"/>
          <w:lang w:val="en-GB"/>
        </w:rPr>
      </w:pPr>
      <w:r w:rsidRPr="004744BF">
        <w:rPr>
          <w:rFonts w:cs="Times New Roman"/>
          <w:sz w:val="24"/>
          <w:szCs w:val="24"/>
          <w:lang w:val="en-GB"/>
        </w:rPr>
        <w:t xml:space="preserve">Alongside </w:t>
      </w:r>
      <w:r w:rsidR="00BC0802" w:rsidRPr="004744BF">
        <w:rPr>
          <w:rFonts w:cs="Times New Roman"/>
          <w:sz w:val="24"/>
          <w:szCs w:val="24"/>
          <w:lang w:val="en-GB"/>
        </w:rPr>
        <w:t>informer sites run by the municipal</w:t>
      </w:r>
      <w:r w:rsidR="002D5783" w:rsidRPr="004744BF">
        <w:rPr>
          <w:rFonts w:cs="Times New Roman"/>
          <w:sz w:val="24"/>
          <w:szCs w:val="24"/>
          <w:lang w:val="en-GB"/>
        </w:rPr>
        <w:t xml:space="preserve"> welfare offices</w:t>
      </w:r>
      <w:r w:rsidR="00BC0802" w:rsidRPr="004744BF">
        <w:rPr>
          <w:rFonts w:cs="Times New Roman"/>
          <w:sz w:val="24"/>
          <w:szCs w:val="24"/>
          <w:lang w:val="en-GB"/>
        </w:rPr>
        <w:t xml:space="preserve"> and the national welfare disbursement office (Udbetaling Danmark)</w:t>
      </w:r>
      <w:r w:rsidR="002D5783" w:rsidRPr="004744BF">
        <w:rPr>
          <w:rFonts w:cs="Times New Roman"/>
          <w:sz w:val="24"/>
          <w:szCs w:val="24"/>
          <w:lang w:val="en-GB"/>
        </w:rPr>
        <w:t xml:space="preserve">, the Danish </w:t>
      </w:r>
      <w:r w:rsidR="00BC0802" w:rsidRPr="004744BF">
        <w:rPr>
          <w:rFonts w:cs="Times New Roman"/>
          <w:sz w:val="24"/>
          <w:szCs w:val="24"/>
          <w:lang w:val="en-GB"/>
        </w:rPr>
        <w:t xml:space="preserve">national </w:t>
      </w:r>
      <w:r w:rsidR="002D5783" w:rsidRPr="004744BF">
        <w:rPr>
          <w:rFonts w:cs="Times New Roman"/>
          <w:sz w:val="24"/>
          <w:szCs w:val="24"/>
          <w:lang w:val="en-GB"/>
        </w:rPr>
        <w:t>tax authorities have also set up a reporting site for suspected tax swindle. Reports from citizens, firms and authorities numbered 6878 in 2011, rising to 10.541 in 2013. Sixty percent of these reports are anonymous. (</w:t>
      </w:r>
      <w:r w:rsidR="002D5783" w:rsidRPr="004744BF">
        <w:rPr>
          <w:rFonts w:cs="Times New Roman"/>
          <w:i/>
          <w:sz w:val="24"/>
          <w:szCs w:val="24"/>
          <w:lang w:val="en-GB"/>
        </w:rPr>
        <w:t>Berlingske</w:t>
      </w:r>
      <w:r w:rsidR="002D5783" w:rsidRPr="004744BF">
        <w:rPr>
          <w:rFonts w:cs="Times New Roman"/>
          <w:sz w:val="24"/>
          <w:szCs w:val="24"/>
          <w:lang w:val="en-GB"/>
        </w:rPr>
        <w:t xml:space="preserve">, 20.10.2013). </w:t>
      </w:r>
      <w:r w:rsidR="00D35F24" w:rsidRPr="004744BF">
        <w:rPr>
          <w:rFonts w:cs="Times New Roman"/>
          <w:sz w:val="24"/>
          <w:szCs w:val="24"/>
          <w:lang w:val="en-GB"/>
        </w:rPr>
        <w:t>Typical</w:t>
      </w:r>
      <w:r w:rsidR="002D5783" w:rsidRPr="004744BF">
        <w:rPr>
          <w:rFonts w:cs="Times New Roman"/>
          <w:sz w:val="24"/>
          <w:szCs w:val="24"/>
          <w:lang w:val="en-GB"/>
        </w:rPr>
        <w:t xml:space="preserve"> accusations involved </w:t>
      </w:r>
      <w:r w:rsidR="00D35F24" w:rsidRPr="004744BF">
        <w:rPr>
          <w:rFonts w:cs="Times New Roman"/>
          <w:sz w:val="24"/>
          <w:szCs w:val="24"/>
          <w:lang w:val="en-GB"/>
        </w:rPr>
        <w:t>earning un</w:t>
      </w:r>
      <w:r w:rsidR="002D5783" w:rsidRPr="004744BF">
        <w:rPr>
          <w:rFonts w:cs="Times New Roman"/>
          <w:sz w:val="24"/>
          <w:szCs w:val="24"/>
          <w:lang w:val="en-GB"/>
        </w:rPr>
        <w:t>taxed income or hiring illegal workers (who were usually paid in cash). According to one tax official, of 6800 citizen complaints received in 2012, one-third were ‘not serious’ or simple harassment of a neighbour (Schultz, 2012). The tax ministry’s surveys say that citizens</w:t>
      </w:r>
      <w:r w:rsidR="00D35F24" w:rsidRPr="004744BF">
        <w:rPr>
          <w:rFonts w:cs="Times New Roman"/>
          <w:sz w:val="24"/>
          <w:szCs w:val="24"/>
          <w:lang w:val="en-GB"/>
        </w:rPr>
        <w:t xml:space="preserve"> are less tolerant</w:t>
      </w:r>
      <w:r w:rsidR="002D5783" w:rsidRPr="004744BF">
        <w:rPr>
          <w:rFonts w:cs="Times New Roman"/>
          <w:sz w:val="24"/>
          <w:szCs w:val="24"/>
          <w:lang w:val="en-GB"/>
        </w:rPr>
        <w:t xml:space="preserve"> of </w:t>
      </w:r>
      <w:r w:rsidR="00D35F24" w:rsidRPr="004744BF">
        <w:rPr>
          <w:rFonts w:cs="Times New Roman"/>
          <w:sz w:val="24"/>
          <w:szCs w:val="24"/>
          <w:lang w:val="en-US"/>
        </w:rPr>
        <w:t>'</w:t>
      </w:r>
      <w:r w:rsidR="002D5783" w:rsidRPr="004744BF">
        <w:rPr>
          <w:rFonts w:cs="Times New Roman"/>
          <w:sz w:val="24"/>
          <w:szCs w:val="24"/>
          <w:lang w:val="en-GB"/>
        </w:rPr>
        <w:t>black work</w:t>
      </w:r>
      <w:r w:rsidR="00D35F24" w:rsidRPr="004744BF">
        <w:rPr>
          <w:rFonts w:cs="Times New Roman"/>
          <w:sz w:val="24"/>
          <w:szCs w:val="24"/>
          <w:lang w:val="en-GB"/>
        </w:rPr>
        <w:t>'</w:t>
      </w:r>
      <w:r w:rsidR="002D5783" w:rsidRPr="004744BF">
        <w:rPr>
          <w:rFonts w:cs="Times New Roman"/>
          <w:sz w:val="24"/>
          <w:szCs w:val="24"/>
          <w:lang w:val="en-GB"/>
        </w:rPr>
        <w:t xml:space="preserve">, which has led to an increase in the number of </w:t>
      </w:r>
      <w:r w:rsidR="00D35F24" w:rsidRPr="004744BF">
        <w:rPr>
          <w:rFonts w:cs="Times New Roman"/>
          <w:sz w:val="24"/>
          <w:szCs w:val="24"/>
          <w:lang w:val="en-GB"/>
        </w:rPr>
        <w:t xml:space="preserve">citizen </w:t>
      </w:r>
      <w:r w:rsidR="002D5783" w:rsidRPr="004744BF">
        <w:rPr>
          <w:rFonts w:cs="Times New Roman"/>
          <w:sz w:val="24"/>
          <w:szCs w:val="24"/>
          <w:lang w:val="en-GB"/>
        </w:rPr>
        <w:t>reports. ‘We are having a veritable informer culture out in the suburbs’ (</w:t>
      </w:r>
      <w:r w:rsidR="00B4736F" w:rsidRPr="004744BF">
        <w:rPr>
          <w:rFonts w:cs="Times New Roman"/>
          <w:sz w:val="24"/>
          <w:szCs w:val="24"/>
          <w:lang w:val="en-GB"/>
        </w:rPr>
        <w:t>Schultz, 2012</w:t>
      </w:r>
      <w:r w:rsidR="002D5783" w:rsidRPr="004744BF">
        <w:rPr>
          <w:rFonts w:cs="Times New Roman"/>
          <w:sz w:val="24"/>
          <w:szCs w:val="24"/>
          <w:lang w:val="en-GB"/>
        </w:rPr>
        <w:t xml:space="preserve">). As the </w:t>
      </w:r>
      <w:r w:rsidR="00D35F24" w:rsidRPr="004744BF">
        <w:rPr>
          <w:rFonts w:cs="Times New Roman"/>
          <w:sz w:val="24"/>
          <w:szCs w:val="24"/>
          <w:lang w:val="en-GB"/>
        </w:rPr>
        <w:t xml:space="preserve">former tax </w:t>
      </w:r>
      <w:r w:rsidR="002D5783" w:rsidRPr="004744BF">
        <w:rPr>
          <w:rFonts w:cs="Times New Roman"/>
          <w:sz w:val="24"/>
          <w:szCs w:val="24"/>
          <w:lang w:val="en-GB"/>
        </w:rPr>
        <w:t>mi</w:t>
      </w:r>
      <w:r w:rsidRPr="004744BF">
        <w:rPr>
          <w:rFonts w:cs="Times New Roman"/>
          <w:sz w:val="24"/>
          <w:szCs w:val="24"/>
          <w:lang w:val="en-GB"/>
        </w:rPr>
        <w:t>nister Jonas Dahl from the left-</w:t>
      </w:r>
      <w:r w:rsidR="002D5783" w:rsidRPr="004744BF">
        <w:rPr>
          <w:rFonts w:cs="Times New Roman"/>
          <w:sz w:val="24"/>
          <w:szCs w:val="24"/>
          <w:lang w:val="en-GB"/>
        </w:rPr>
        <w:t xml:space="preserve">wing SF party </w:t>
      </w:r>
      <w:r w:rsidR="00D35F24" w:rsidRPr="004744BF">
        <w:rPr>
          <w:rFonts w:cs="Times New Roman"/>
          <w:sz w:val="24"/>
          <w:szCs w:val="24"/>
          <w:lang w:val="en-GB"/>
        </w:rPr>
        <w:t>cautioned</w:t>
      </w:r>
      <w:r w:rsidRPr="004744BF">
        <w:rPr>
          <w:rFonts w:cs="Times New Roman"/>
          <w:sz w:val="24"/>
          <w:szCs w:val="24"/>
          <w:lang w:val="en-GB"/>
        </w:rPr>
        <w:t xml:space="preserve">, ‘We should avoid </w:t>
      </w:r>
      <w:r w:rsidR="002D5783" w:rsidRPr="004744BF">
        <w:rPr>
          <w:rFonts w:cs="Times New Roman"/>
          <w:sz w:val="24"/>
          <w:szCs w:val="24"/>
          <w:lang w:val="en-GB"/>
        </w:rPr>
        <w:t>the Ministry of Taxation be</w:t>
      </w:r>
      <w:r w:rsidRPr="004744BF">
        <w:rPr>
          <w:rFonts w:cs="Times New Roman"/>
          <w:sz w:val="24"/>
          <w:szCs w:val="24"/>
          <w:lang w:val="en-GB"/>
        </w:rPr>
        <w:t>ing</w:t>
      </w:r>
      <w:r w:rsidR="002D5783" w:rsidRPr="004744BF">
        <w:rPr>
          <w:rFonts w:cs="Times New Roman"/>
          <w:sz w:val="24"/>
          <w:szCs w:val="24"/>
          <w:lang w:val="en-GB"/>
        </w:rPr>
        <w:t xml:space="preserve"> used in a feud between family members or neighbours’ (Ritzau, 2013). Dahl was not far off, as a 2008 report </w:t>
      </w:r>
      <w:r w:rsidRPr="004744BF">
        <w:rPr>
          <w:rFonts w:cs="Times New Roman"/>
          <w:sz w:val="24"/>
          <w:szCs w:val="24"/>
          <w:lang w:val="en-GB"/>
        </w:rPr>
        <w:t xml:space="preserve">had </w:t>
      </w:r>
      <w:r w:rsidR="002D5783" w:rsidRPr="004744BF">
        <w:rPr>
          <w:rFonts w:cs="Times New Roman"/>
          <w:sz w:val="24"/>
          <w:szCs w:val="24"/>
          <w:lang w:val="en-GB"/>
        </w:rPr>
        <w:t>found that one-third of all citizen tips to the Danish tax authorities derived from family conflicts, ex-spouses, or cheated customers (</w:t>
      </w:r>
      <w:r w:rsidR="002D5783" w:rsidRPr="004744BF">
        <w:rPr>
          <w:rFonts w:cs="Times New Roman"/>
          <w:i/>
          <w:sz w:val="24"/>
          <w:szCs w:val="24"/>
          <w:lang w:val="en-GB"/>
        </w:rPr>
        <w:t>Politiken</w:t>
      </w:r>
      <w:r w:rsidR="002D5783" w:rsidRPr="004744BF">
        <w:rPr>
          <w:rFonts w:cs="Times New Roman"/>
          <w:sz w:val="24"/>
          <w:szCs w:val="24"/>
          <w:lang w:val="en-GB"/>
        </w:rPr>
        <w:t xml:space="preserve">, 23.04.2008). </w:t>
      </w:r>
      <w:r w:rsidRPr="004744BF">
        <w:rPr>
          <w:rFonts w:cs="Times New Roman"/>
          <w:sz w:val="24"/>
          <w:szCs w:val="24"/>
          <w:lang w:val="en-GB"/>
        </w:rPr>
        <w:t xml:space="preserve">The </w:t>
      </w:r>
      <w:r w:rsidRPr="004744BF">
        <w:rPr>
          <w:rFonts w:cs="Times New Roman"/>
          <w:sz w:val="24"/>
          <w:szCs w:val="24"/>
          <w:lang w:val="en-GB"/>
        </w:rPr>
        <w:lastRenderedPageBreak/>
        <w:t xml:space="preserve">use of anonymous informants was also criticized by the Danish Ombudsman, who said that this was a violation of the law on public administration.  </w:t>
      </w:r>
    </w:p>
    <w:p w14:paraId="423BD468" w14:textId="2B1DA8AA" w:rsidR="002D5783" w:rsidRPr="004744BF" w:rsidRDefault="002D5783" w:rsidP="002D5783">
      <w:pPr>
        <w:rPr>
          <w:rFonts w:cs="Times New Roman"/>
          <w:i/>
          <w:sz w:val="24"/>
          <w:szCs w:val="24"/>
          <w:lang w:val="en-GB"/>
        </w:rPr>
      </w:pPr>
      <w:r w:rsidRPr="004744BF">
        <w:rPr>
          <w:rFonts w:cs="Times New Roman"/>
          <w:sz w:val="24"/>
          <w:szCs w:val="24"/>
          <w:lang w:val="en-GB"/>
        </w:rPr>
        <w:t>The use of the ‘cheat button’ was criticized by several commentators as a step toward a Stasi-like society (T. Jensen, 2010; Borre-Jensen</w:t>
      </w:r>
      <w:r w:rsidR="00D35F24" w:rsidRPr="004744BF">
        <w:rPr>
          <w:rFonts w:cs="Times New Roman"/>
          <w:sz w:val="24"/>
          <w:szCs w:val="24"/>
          <w:lang w:val="en-GB"/>
        </w:rPr>
        <w:t xml:space="preserve">, 2012; </w:t>
      </w:r>
      <w:r w:rsidR="005C55EC" w:rsidRPr="004744BF">
        <w:rPr>
          <w:rFonts w:cs="Times New Roman"/>
          <w:sz w:val="24"/>
          <w:szCs w:val="24"/>
          <w:lang w:val="en-GB"/>
        </w:rPr>
        <w:t>Ritzau,</w:t>
      </w:r>
      <w:r w:rsidR="00D35F24" w:rsidRPr="004744BF">
        <w:rPr>
          <w:rFonts w:cs="Times New Roman"/>
          <w:sz w:val="24"/>
          <w:szCs w:val="24"/>
          <w:lang w:val="en-GB"/>
        </w:rPr>
        <w:t xml:space="preserve"> 2012), or even a ‘S</w:t>
      </w:r>
      <w:r w:rsidR="00EC0CC5" w:rsidRPr="004744BF">
        <w:rPr>
          <w:rFonts w:cs="Times New Roman"/>
          <w:sz w:val="24"/>
          <w:szCs w:val="24"/>
          <w:lang w:val="en-GB"/>
        </w:rPr>
        <w:t xml:space="preserve">tasification’ of Denmark </w:t>
      </w:r>
      <w:r w:rsidRPr="004744BF">
        <w:rPr>
          <w:rFonts w:cs="Times New Roman"/>
          <w:sz w:val="24"/>
          <w:szCs w:val="24"/>
          <w:lang w:val="en-GB"/>
        </w:rPr>
        <w:t xml:space="preserve">(Engel-Schmidt, 2012). The nanny state is replaced by the Stasi state, or as one commentator put it, from Big Mother to Big Brother (T. Jensen, 2010). Subject to these pressures, and with a change to a conservative government, the </w:t>
      </w:r>
      <w:r w:rsidR="00EC0CC5" w:rsidRPr="004744BF">
        <w:rPr>
          <w:rFonts w:cs="Times New Roman"/>
          <w:sz w:val="24"/>
          <w:szCs w:val="24"/>
          <w:lang w:val="en-GB"/>
        </w:rPr>
        <w:t>subsequent</w:t>
      </w:r>
      <w:r w:rsidRPr="004744BF">
        <w:rPr>
          <w:rFonts w:cs="Times New Roman"/>
          <w:sz w:val="24"/>
          <w:szCs w:val="24"/>
          <w:lang w:val="en-GB"/>
        </w:rPr>
        <w:t xml:space="preserve"> minister for taxation decided to close the web portal, saying that </w:t>
      </w:r>
      <w:r w:rsidR="000E2947" w:rsidRPr="004744BF">
        <w:rPr>
          <w:rFonts w:cs="Times New Roman"/>
          <w:sz w:val="24"/>
          <w:szCs w:val="24"/>
          <w:lang w:val="en-GB"/>
        </w:rPr>
        <w:t xml:space="preserve">he did not want Denmark to become 'an informer society' </w:t>
      </w:r>
      <w:r w:rsidRPr="004744BF">
        <w:rPr>
          <w:rFonts w:cs="Times New Roman"/>
          <w:sz w:val="24"/>
          <w:szCs w:val="24"/>
          <w:lang w:val="en-GB"/>
        </w:rPr>
        <w:t>(</w:t>
      </w:r>
      <w:r w:rsidR="005C55EC" w:rsidRPr="004744BF">
        <w:rPr>
          <w:rFonts w:cs="Times New Roman"/>
          <w:sz w:val="24"/>
          <w:szCs w:val="24"/>
          <w:lang w:val="en-GB"/>
        </w:rPr>
        <w:t>R</w:t>
      </w:r>
      <w:r w:rsidR="00B4736F" w:rsidRPr="004744BF">
        <w:rPr>
          <w:rFonts w:cs="Times New Roman"/>
          <w:sz w:val="24"/>
          <w:szCs w:val="24"/>
          <w:lang w:val="en-GB"/>
        </w:rPr>
        <w:t>.E.</w:t>
      </w:r>
      <w:r w:rsidR="005C55EC" w:rsidRPr="004744BF">
        <w:rPr>
          <w:rFonts w:cs="Times New Roman"/>
          <w:sz w:val="24"/>
          <w:szCs w:val="24"/>
          <w:lang w:val="en-GB"/>
        </w:rPr>
        <w:t xml:space="preserve"> </w:t>
      </w:r>
      <w:r w:rsidRPr="004744BF">
        <w:rPr>
          <w:rFonts w:cs="Times New Roman"/>
          <w:sz w:val="24"/>
          <w:szCs w:val="24"/>
          <w:lang w:val="en-GB"/>
        </w:rPr>
        <w:t xml:space="preserve">Larsen, 2015). </w:t>
      </w:r>
      <w:r w:rsidR="00EC0CC5" w:rsidRPr="004744BF">
        <w:rPr>
          <w:rFonts w:cs="Times New Roman"/>
          <w:sz w:val="24"/>
          <w:szCs w:val="24"/>
          <w:lang w:val="en-GB"/>
        </w:rPr>
        <w:t xml:space="preserve">Similarly, </w:t>
      </w:r>
      <w:r w:rsidRPr="004744BF">
        <w:rPr>
          <w:rFonts w:cs="Times New Roman"/>
          <w:sz w:val="24"/>
          <w:szCs w:val="24"/>
          <w:lang w:val="en-GB"/>
        </w:rPr>
        <w:t>an MP from a left-wing  party declare</w:t>
      </w:r>
      <w:r w:rsidR="00EC0CC5" w:rsidRPr="004744BF">
        <w:rPr>
          <w:rFonts w:cs="Times New Roman"/>
          <w:sz w:val="24"/>
          <w:szCs w:val="24"/>
          <w:lang w:val="en-GB"/>
        </w:rPr>
        <w:t>d</w:t>
      </w:r>
      <w:r w:rsidRPr="004744BF">
        <w:rPr>
          <w:rFonts w:cs="Times New Roman"/>
          <w:sz w:val="24"/>
          <w:szCs w:val="24"/>
          <w:lang w:val="en-GB"/>
        </w:rPr>
        <w:t xml:space="preserve"> that ’the authorities should realize that even</w:t>
      </w:r>
      <w:r w:rsidR="00D35F24" w:rsidRPr="004744BF">
        <w:rPr>
          <w:rFonts w:cs="Times New Roman"/>
          <w:sz w:val="24"/>
          <w:szCs w:val="24"/>
          <w:lang w:val="en-GB"/>
        </w:rPr>
        <w:t xml:space="preserve"> </w:t>
      </w:r>
      <w:r w:rsidRPr="004744BF">
        <w:rPr>
          <w:rFonts w:cs="Times New Roman"/>
          <w:sz w:val="24"/>
          <w:szCs w:val="24"/>
          <w:lang w:val="en-GB"/>
        </w:rPr>
        <w:t xml:space="preserve">though someone perhaps receives a </w:t>
      </w:r>
      <w:r w:rsidR="00EC0CC5" w:rsidRPr="004744BF">
        <w:rPr>
          <w:rFonts w:cs="Times New Roman"/>
          <w:sz w:val="24"/>
          <w:szCs w:val="24"/>
          <w:lang w:val="en-GB"/>
        </w:rPr>
        <w:t xml:space="preserve">[welfare] </w:t>
      </w:r>
      <w:r w:rsidRPr="004744BF">
        <w:rPr>
          <w:rFonts w:cs="Times New Roman"/>
          <w:sz w:val="24"/>
          <w:szCs w:val="24"/>
          <w:lang w:val="en-GB"/>
        </w:rPr>
        <w:t xml:space="preserve">payment </w:t>
      </w:r>
      <w:r w:rsidR="00EC0CC5" w:rsidRPr="004744BF">
        <w:rPr>
          <w:rFonts w:cs="Times New Roman"/>
          <w:sz w:val="24"/>
          <w:szCs w:val="24"/>
          <w:lang w:val="en-GB"/>
        </w:rPr>
        <w:t>for which they are not qualified</w:t>
      </w:r>
      <w:r w:rsidRPr="004744BF">
        <w:rPr>
          <w:rFonts w:cs="Times New Roman"/>
          <w:sz w:val="24"/>
          <w:szCs w:val="24"/>
          <w:lang w:val="en-GB"/>
        </w:rPr>
        <w:t>, it cannot legitimate a surveillance society where we run around and take pictures of each other’</w:t>
      </w:r>
      <w:r w:rsidR="00D328FF" w:rsidRPr="004744BF">
        <w:rPr>
          <w:rFonts w:cs="Times New Roman"/>
          <w:sz w:val="24"/>
          <w:szCs w:val="24"/>
          <w:lang w:val="en-GB"/>
        </w:rPr>
        <w:t xml:space="preserve"> </w:t>
      </w:r>
      <w:r w:rsidRPr="004744BF">
        <w:rPr>
          <w:rFonts w:cs="Times New Roman"/>
          <w:sz w:val="24"/>
          <w:szCs w:val="24"/>
          <w:lang w:val="en-GB"/>
        </w:rPr>
        <w:t xml:space="preserve">(Lauridsen and Quass, 2013). </w:t>
      </w:r>
      <w:r w:rsidR="00EC0CC5" w:rsidRPr="004744BF">
        <w:rPr>
          <w:rFonts w:cs="Times New Roman"/>
          <w:sz w:val="24"/>
          <w:szCs w:val="24"/>
          <w:lang w:val="en-GB"/>
        </w:rPr>
        <w:t xml:space="preserve">Attitudes about retaining or eliminating the informer options thus vary. Local authorities seem more willing to mobilize citizen indignation. </w:t>
      </w:r>
      <w:r w:rsidR="00D328FF" w:rsidRPr="004744BF">
        <w:rPr>
          <w:rFonts w:cs="Times New Roman"/>
          <w:sz w:val="24"/>
          <w:szCs w:val="24"/>
          <w:lang w:val="en-GB"/>
        </w:rPr>
        <w:t xml:space="preserve">As one official stated: ‘it is important for the sense of justice that there is a place you can go if you have a suspicion. Otherwise you see the public sector being sweindled and it is all of us who are victimized’ (Rehling, 2019). </w:t>
      </w:r>
      <w:r w:rsidR="000E2947" w:rsidRPr="004744BF">
        <w:rPr>
          <w:rFonts w:cs="Times New Roman"/>
          <w:sz w:val="24"/>
          <w:szCs w:val="24"/>
          <w:lang w:val="en-GB"/>
        </w:rPr>
        <w:t xml:space="preserve"> </w:t>
      </w:r>
      <w:r w:rsidR="00EC0CC5" w:rsidRPr="004744BF">
        <w:rPr>
          <w:rFonts w:cs="Times New Roman"/>
          <w:sz w:val="24"/>
          <w:szCs w:val="24"/>
          <w:lang w:val="en-GB"/>
        </w:rPr>
        <w:t xml:space="preserve">However, the anonymous </w:t>
      </w:r>
      <w:r w:rsidR="00D328FF" w:rsidRPr="004744BF">
        <w:rPr>
          <w:rFonts w:cs="Times New Roman"/>
          <w:sz w:val="24"/>
          <w:szCs w:val="24"/>
          <w:lang w:val="en-GB"/>
        </w:rPr>
        <w:t>reporting option</w:t>
      </w:r>
      <w:r w:rsidR="00EC0CC5" w:rsidRPr="004744BF">
        <w:rPr>
          <w:rFonts w:cs="Times New Roman"/>
          <w:sz w:val="24"/>
          <w:szCs w:val="24"/>
          <w:lang w:val="en-GB"/>
        </w:rPr>
        <w:t xml:space="preserve"> remains controvers</w:t>
      </w:r>
      <w:r w:rsidR="00D328FF" w:rsidRPr="004744BF">
        <w:rPr>
          <w:rFonts w:cs="Times New Roman"/>
          <w:sz w:val="24"/>
          <w:szCs w:val="24"/>
          <w:lang w:val="en-GB"/>
        </w:rPr>
        <w:t>ial</w:t>
      </w:r>
      <w:r w:rsidR="00EC0CC5" w:rsidRPr="004744BF">
        <w:rPr>
          <w:rFonts w:cs="Times New Roman"/>
          <w:sz w:val="24"/>
          <w:szCs w:val="24"/>
          <w:lang w:val="en-GB"/>
        </w:rPr>
        <w:t xml:space="preserve">. </w:t>
      </w:r>
      <w:r w:rsidRPr="004744BF">
        <w:rPr>
          <w:rFonts w:cs="Times New Roman"/>
          <w:sz w:val="24"/>
          <w:szCs w:val="24"/>
          <w:lang w:val="en-GB"/>
        </w:rPr>
        <w:t>In Copenhagen municipality,</w:t>
      </w:r>
      <w:r w:rsidR="00EC0CC5" w:rsidRPr="004744BF">
        <w:rPr>
          <w:rFonts w:cs="Times New Roman"/>
          <w:sz w:val="24"/>
          <w:szCs w:val="24"/>
          <w:lang w:val="en-GB"/>
        </w:rPr>
        <w:t xml:space="preserve"> </w:t>
      </w:r>
      <w:r w:rsidRPr="004744BF">
        <w:rPr>
          <w:rFonts w:cs="Times New Roman"/>
          <w:sz w:val="24"/>
          <w:szCs w:val="24"/>
          <w:lang w:val="en-GB"/>
        </w:rPr>
        <w:t xml:space="preserve">which has a majority left-wing </w:t>
      </w:r>
      <w:r w:rsidR="00EC0CC5" w:rsidRPr="004744BF">
        <w:rPr>
          <w:rFonts w:cs="Times New Roman"/>
          <w:sz w:val="24"/>
          <w:szCs w:val="24"/>
          <w:lang w:val="en-GB"/>
        </w:rPr>
        <w:t>government</w:t>
      </w:r>
      <w:r w:rsidRPr="004744BF">
        <w:rPr>
          <w:rFonts w:cs="Times New Roman"/>
          <w:sz w:val="24"/>
          <w:szCs w:val="24"/>
          <w:lang w:val="en-GB"/>
        </w:rPr>
        <w:t xml:space="preserve">, the anonymous reporting </w:t>
      </w:r>
      <w:r w:rsidR="00EC0CC5" w:rsidRPr="004744BF">
        <w:rPr>
          <w:rFonts w:cs="Times New Roman"/>
          <w:sz w:val="24"/>
          <w:szCs w:val="24"/>
          <w:lang w:val="en-GB"/>
        </w:rPr>
        <w:t>option</w:t>
      </w:r>
      <w:r w:rsidRPr="004744BF">
        <w:rPr>
          <w:rFonts w:cs="Times New Roman"/>
          <w:sz w:val="24"/>
          <w:szCs w:val="24"/>
          <w:lang w:val="en-GB"/>
        </w:rPr>
        <w:t xml:space="preserve"> was closed down in March 2019.</w:t>
      </w:r>
      <w:r w:rsidR="00D35F24" w:rsidRPr="004744BF">
        <w:rPr>
          <w:rFonts w:cs="Times New Roman"/>
          <w:sz w:val="24"/>
          <w:szCs w:val="24"/>
          <w:lang w:val="en-GB"/>
        </w:rPr>
        <w:t xml:space="preserve"> Fear of indignation creates its own political anxiety.</w:t>
      </w:r>
    </w:p>
    <w:p w14:paraId="0C506384" w14:textId="77777777" w:rsidR="007067D9" w:rsidRPr="004744BF" w:rsidRDefault="00EC6D81" w:rsidP="00EE4DEB">
      <w:pPr>
        <w:rPr>
          <w:rFonts w:cs="Times New Roman"/>
          <w:i/>
          <w:sz w:val="24"/>
          <w:szCs w:val="24"/>
          <w:lang w:val="en-GB"/>
        </w:rPr>
      </w:pPr>
      <w:r w:rsidRPr="004744BF">
        <w:rPr>
          <w:rFonts w:cs="Times New Roman"/>
          <w:i/>
          <w:sz w:val="24"/>
          <w:szCs w:val="24"/>
          <w:lang w:val="en-GB"/>
        </w:rPr>
        <w:t>Informing in Sweden</w:t>
      </w:r>
    </w:p>
    <w:p w14:paraId="0306683E" w14:textId="72753D72" w:rsidR="00EC6D81" w:rsidRPr="004744BF" w:rsidRDefault="008A2A28" w:rsidP="00EE4DEB">
      <w:pPr>
        <w:rPr>
          <w:rFonts w:cs="Times New Roman"/>
          <w:sz w:val="24"/>
          <w:szCs w:val="24"/>
          <w:lang w:val="en-GB"/>
        </w:rPr>
      </w:pPr>
      <w:r w:rsidRPr="004744BF">
        <w:rPr>
          <w:rFonts w:cs="Times New Roman"/>
          <w:sz w:val="24"/>
          <w:szCs w:val="24"/>
          <w:lang w:val="en-GB"/>
        </w:rPr>
        <w:t xml:space="preserve">In the wake of several major scandals, the Swedish government has issued several reports on measures to </w:t>
      </w:r>
      <w:r w:rsidR="007C7177" w:rsidRPr="004744BF">
        <w:rPr>
          <w:rFonts w:cs="Times New Roman"/>
          <w:sz w:val="24"/>
          <w:szCs w:val="24"/>
          <w:lang w:val="en-GB"/>
        </w:rPr>
        <w:t xml:space="preserve">improve </w:t>
      </w:r>
      <w:r w:rsidRPr="004744BF">
        <w:rPr>
          <w:rFonts w:cs="Times New Roman"/>
          <w:sz w:val="24"/>
          <w:szCs w:val="24"/>
          <w:lang w:val="en-GB"/>
        </w:rPr>
        <w:t>detect</w:t>
      </w:r>
      <w:r w:rsidR="007C7177" w:rsidRPr="004744BF">
        <w:rPr>
          <w:rFonts w:cs="Times New Roman"/>
          <w:sz w:val="24"/>
          <w:szCs w:val="24"/>
          <w:lang w:val="en-GB"/>
        </w:rPr>
        <w:t>ion</w:t>
      </w:r>
      <w:r w:rsidRPr="004744BF">
        <w:rPr>
          <w:rFonts w:cs="Times New Roman"/>
          <w:sz w:val="24"/>
          <w:szCs w:val="24"/>
          <w:lang w:val="en-GB"/>
        </w:rPr>
        <w:t xml:space="preserve"> and prevent</w:t>
      </w:r>
      <w:r w:rsidR="007C7177" w:rsidRPr="004744BF">
        <w:rPr>
          <w:rFonts w:cs="Times New Roman"/>
          <w:sz w:val="24"/>
          <w:szCs w:val="24"/>
          <w:lang w:val="en-GB"/>
        </w:rPr>
        <w:t>ion of</w:t>
      </w:r>
      <w:r w:rsidRPr="004744BF">
        <w:rPr>
          <w:rFonts w:cs="Times New Roman"/>
          <w:sz w:val="24"/>
          <w:szCs w:val="24"/>
          <w:lang w:val="en-GB"/>
        </w:rPr>
        <w:t xml:space="preserve"> welfare and tax swindle (</w:t>
      </w:r>
      <w:r w:rsidRPr="004744BF">
        <w:rPr>
          <w:rFonts w:cs="Times New Roman"/>
          <w:sz w:val="24"/>
          <w:szCs w:val="24"/>
          <w:lang w:val="en-US"/>
        </w:rPr>
        <w:t>Brottsförebyggande rådet, 2016</w:t>
      </w:r>
      <w:r w:rsidR="0041570F" w:rsidRPr="004744BF">
        <w:rPr>
          <w:rFonts w:cs="Times New Roman"/>
          <w:sz w:val="24"/>
          <w:szCs w:val="24"/>
          <w:lang w:val="en-US"/>
        </w:rPr>
        <w:t>; Riksrevis</w:t>
      </w:r>
      <w:r w:rsidR="00FE17DD">
        <w:rPr>
          <w:rFonts w:cs="Times New Roman"/>
          <w:sz w:val="24"/>
          <w:szCs w:val="24"/>
          <w:lang w:val="en-US"/>
        </w:rPr>
        <w:t>i</w:t>
      </w:r>
      <w:r w:rsidR="0041570F" w:rsidRPr="004744BF">
        <w:rPr>
          <w:rFonts w:cs="Times New Roman"/>
          <w:sz w:val="24"/>
          <w:szCs w:val="24"/>
          <w:lang w:val="en-US"/>
        </w:rPr>
        <w:t>onen, 2016;</w:t>
      </w:r>
      <w:r w:rsidR="007C7177" w:rsidRPr="004744BF">
        <w:rPr>
          <w:rFonts w:cs="Times New Roman"/>
          <w:sz w:val="24"/>
          <w:szCs w:val="24"/>
          <w:lang w:val="en-US"/>
        </w:rPr>
        <w:t xml:space="preserve"> Stockholms Stad, 2017;</w:t>
      </w:r>
      <w:r w:rsidRPr="004744BF">
        <w:rPr>
          <w:rFonts w:cs="Times New Roman"/>
          <w:sz w:val="24"/>
          <w:szCs w:val="24"/>
          <w:lang w:val="en-US"/>
        </w:rPr>
        <w:t xml:space="preserve"> </w:t>
      </w:r>
      <w:r w:rsidRPr="004744BF">
        <w:rPr>
          <w:rFonts w:cs="Times New Roman"/>
          <w:sz w:val="24"/>
          <w:szCs w:val="24"/>
          <w:lang w:val="en-GB"/>
        </w:rPr>
        <w:t>Government of Sweden, 2019</w:t>
      </w:r>
      <w:r w:rsidRPr="004744BF">
        <w:rPr>
          <w:rFonts w:cs="Times New Roman"/>
          <w:sz w:val="24"/>
          <w:szCs w:val="24"/>
          <w:lang w:val="en-US"/>
        </w:rPr>
        <w:t xml:space="preserve">). </w:t>
      </w:r>
      <w:r w:rsidR="00124FB1" w:rsidRPr="004744BF">
        <w:rPr>
          <w:rFonts w:cs="Times New Roman"/>
          <w:sz w:val="24"/>
          <w:szCs w:val="24"/>
          <w:lang w:val="en-US"/>
        </w:rPr>
        <w:t xml:space="preserve"> </w:t>
      </w:r>
      <w:r w:rsidR="007C7177" w:rsidRPr="004744BF">
        <w:rPr>
          <w:rFonts w:cs="Times New Roman"/>
          <w:sz w:val="24"/>
          <w:szCs w:val="24"/>
          <w:lang w:val="en-US"/>
        </w:rPr>
        <w:t xml:space="preserve">Gaining public confidence in the justice and efficiency of the welfare and tax systems is a frequent topic of these reports. </w:t>
      </w:r>
      <w:r w:rsidR="0041570F" w:rsidRPr="004744BF">
        <w:rPr>
          <w:rFonts w:cs="Times New Roman"/>
          <w:sz w:val="24"/>
          <w:szCs w:val="24"/>
          <w:lang w:val="en-US"/>
        </w:rPr>
        <w:t>Reports of</w:t>
      </w:r>
      <w:r w:rsidR="00124FB1" w:rsidRPr="004744BF">
        <w:rPr>
          <w:rFonts w:cs="Times New Roman"/>
          <w:sz w:val="24"/>
          <w:szCs w:val="24"/>
          <w:lang w:val="en-US"/>
        </w:rPr>
        <w:t xml:space="preserve"> abuse can come from various sources, including statistical </w:t>
      </w:r>
      <w:r w:rsidR="0041570F" w:rsidRPr="004744BF">
        <w:rPr>
          <w:rFonts w:cs="Times New Roman"/>
          <w:sz w:val="24"/>
          <w:szCs w:val="24"/>
          <w:lang w:val="en-US"/>
        </w:rPr>
        <w:t>cross-tabulations</w:t>
      </w:r>
      <w:r w:rsidR="00124FB1" w:rsidRPr="004744BF">
        <w:rPr>
          <w:rFonts w:cs="Times New Roman"/>
          <w:sz w:val="24"/>
          <w:szCs w:val="24"/>
          <w:lang w:val="en-US"/>
        </w:rPr>
        <w:t>,</w:t>
      </w:r>
      <w:r w:rsidR="0041570F" w:rsidRPr="004744BF">
        <w:rPr>
          <w:rFonts w:cs="Times New Roman"/>
          <w:sz w:val="24"/>
          <w:szCs w:val="24"/>
          <w:lang w:val="en-US"/>
        </w:rPr>
        <w:t xml:space="preserve"> public</w:t>
      </w:r>
      <w:r w:rsidR="00124FB1" w:rsidRPr="004744BF">
        <w:rPr>
          <w:rFonts w:cs="Times New Roman"/>
          <w:sz w:val="24"/>
          <w:szCs w:val="24"/>
          <w:lang w:val="en-US"/>
        </w:rPr>
        <w:t xml:space="preserve"> authorities or from </w:t>
      </w:r>
      <w:r w:rsidR="007C7177" w:rsidRPr="004744BF">
        <w:rPr>
          <w:rFonts w:cs="Times New Roman"/>
          <w:sz w:val="24"/>
          <w:szCs w:val="24"/>
          <w:lang w:val="en-US"/>
        </w:rPr>
        <w:t>individual citizens providing tips</w:t>
      </w:r>
      <w:r w:rsidR="00124FB1" w:rsidRPr="004744BF">
        <w:rPr>
          <w:rFonts w:cs="Times New Roman"/>
          <w:sz w:val="24"/>
          <w:szCs w:val="24"/>
          <w:lang w:val="en-US"/>
        </w:rPr>
        <w:t xml:space="preserve">. These signals, called </w:t>
      </w:r>
      <w:r w:rsidR="00124FB1" w:rsidRPr="004744BF">
        <w:rPr>
          <w:rFonts w:cs="Times New Roman"/>
          <w:i/>
          <w:sz w:val="24"/>
          <w:szCs w:val="24"/>
          <w:lang w:val="en-US"/>
        </w:rPr>
        <w:t xml:space="preserve">impulser, </w:t>
      </w:r>
      <w:r w:rsidR="00124FB1" w:rsidRPr="004744BF">
        <w:rPr>
          <w:rFonts w:cs="Times New Roman"/>
          <w:sz w:val="24"/>
          <w:szCs w:val="24"/>
          <w:lang w:val="en-US"/>
        </w:rPr>
        <w:t xml:space="preserve">are then measured in terms of reliability and </w:t>
      </w:r>
      <w:r w:rsidR="0041570F" w:rsidRPr="004744BF">
        <w:rPr>
          <w:rFonts w:cs="Times New Roman"/>
          <w:sz w:val="24"/>
          <w:szCs w:val="24"/>
          <w:lang w:val="en-US"/>
        </w:rPr>
        <w:t xml:space="preserve">impact, i.e., </w:t>
      </w:r>
      <w:r w:rsidR="00124FB1" w:rsidRPr="004744BF">
        <w:rPr>
          <w:rFonts w:cs="Times New Roman"/>
          <w:sz w:val="24"/>
          <w:szCs w:val="24"/>
          <w:lang w:val="en-US"/>
        </w:rPr>
        <w:t xml:space="preserve">whether they lead to 'further measures' such as repayment or police indictment (Inspektionen for Social Försäkringen, 2018). </w:t>
      </w:r>
      <w:r w:rsidR="007C7177" w:rsidRPr="004744BF">
        <w:rPr>
          <w:rFonts w:cs="Times New Roman"/>
          <w:sz w:val="24"/>
          <w:szCs w:val="24"/>
          <w:lang w:val="en-US"/>
        </w:rPr>
        <w:t>Tips from individuals, precisely because they tend to be unreliable, are mentioned only in passing in these reports. I</w:t>
      </w:r>
      <w:r w:rsidR="00EC6D81" w:rsidRPr="004744BF">
        <w:rPr>
          <w:rFonts w:cs="Times New Roman"/>
          <w:sz w:val="24"/>
          <w:szCs w:val="24"/>
          <w:lang w:val="en-GB"/>
        </w:rPr>
        <w:t xml:space="preserve">nformers can send information to several sites: the </w:t>
      </w:r>
      <w:r w:rsidR="00A424BF" w:rsidRPr="004744BF">
        <w:rPr>
          <w:rFonts w:cs="Times New Roman"/>
          <w:sz w:val="24"/>
          <w:szCs w:val="24"/>
          <w:lang w:val="en-GB"/>
        </w:rPr>
        <w:t>T</w:t>
      </w:r>
      <w:r w:rsidR="00EC6D81" w:rsidRPr="004744BF">
        <w:rPr>
          <w:rFonts w:cs="Times New Roman"/>
          <w:sz w:val="24"/>
          <w:szCs w:val="24"/>
          <w:lang w:val="en-GB"/>
        </w:rPr>
        <w:t xml:space="preserve">ax </w:t>
      </w:r>
      <w:r w:rsidR="00A424BF" w:rsidRPr="004744BF">
        <w:rPr>
          <w:rFonts w:cs="Times New Roman"/>
          <w:sz w:val="24"/>
          <w:szCs w:val="24"/>
          <w:lang w:val="en-GB"/>
        </w:rPr>
        <w:t>A</w:t>
      </w:r>
      <w:r w:rsidRPr="004744BF">
        <w:rPr>
          <w:rFonts w:cs="Times New Roman"/>
          <w:sz w:val="24"/>
          <w:szCs w:val="24"/>
          <w:lang w:val="en-GB"/>
        </w:rPr>
        <w:t>gency</w:t>
      </w:r>
      <w:r w:rsidR="00EC6D81" w:rsidRPr="004744BF">
        <w:rPr>
          <w:rFonts w:cs="Times New Roman"/>
          <w:sz w:val="24"/>
          <w:szCs w:val="24"/>
          <w:lang w:val="en-GB"/>
        </w:rPr>
        <w:t>, the state social ins</w:t>
      </w:r>
      <w:r w:rsidR="008A1B5A" w:rsidRPr="004744BF">
        <w:rPr>
          <w:rFonts w:cs="Times New Roman"/>
          <w:sz w:val="24"/>
          <w:szCs w:val="24"/>
          <w:lang w:val="en-GB"/>
        </w:rPr>
        <w:t>urance payment agency (F</w:t>
      </w:r>
      <w:r w:rsidR="008A1B5A" w:rsidRPr="004744BF">
        <w:rPr>
          <w:rFonts w:cs="Times New Roman"/>
          <w:sz w:val="24"/>
          <w:szCs w:val="24"/>
          <w:lang w:val="en-US"/>
        </w:rPr>
        <w:t>ö</w:t>
      </w:r>
      <w:r w:rsidR="00EC6D81" w:rsidRPr="004744BF">
        <w:rPr>
          <w:rFonts w:cs="Times New Roman"/>
          <w:sz w:val="24"/>
          <w:szCs w:val="24"/>
          <w:lang w:val="en-GB"/>
        </w:rPr>
        <w:t>rs</w:t>
      </w:r>
      <w:r w:rsidR="008A1B5A" w:rsidRPr="004744BF">
        <w:rPr>
          <w:rFonts w:cs="Times New Roman"/>
          <w:sz w:val="24"/>
          <w:szCs w:val="24"/>
          <w:lang w:val="en-GB"/>
        </w:rPr>
        <w:t>ä</w:t>
      </w:r>
      <w:r w:rsidR="00EC6D81" w:rsidRPr="004744BF">
        <w:rPr>
          <w:rFonts w:cs="Times New Roman"/>
          <w:sz w:val="24"/>
          <w:szCs w:val="24"/>
          <w:lang w:val="en-GB"/>
        </w:rPr>
        <w:t>kringskassan), or to other bureaus such as the Immigrant and Migration Agency. Punishment for cheating is carried out under the law on welfare crimes from 2007</w:t>
      </w:r>
      <w:r w:rsidR="008A1B5A" w:rsidRPr="004744BF">
        <w:rPr>
          <w:rFonts w:cs="Times New Roman"/>
          <w:sz w:val="24"/>
          <w:szCs w:val="24"/>
          <w:lang w:val="en-GB"/>
        </w:rPr>
        <w:t>,</w:t>
      </w:r>
      <w:r w:rsidR="00EC6D81" w:rsidRPr="004744BF">
        <w:rPr>
          <w:rFonts w:cs="Times New Roman"/>
          <w:sz w:val="24"/>
          <w:szCs w:val="24"/>
          <w:lang w:val="en-GB"/>
        </w:rPr>
        <w:t xml:space="preserve"> which covers false claim</w:t>
      </w:r>
      <w:r w:rsidR="008A1B5A" w:rsidRPr="004744BF">
        <w:rPr>
          <w:rFonts w:cs="Times New Roman"/>
          <w:sz w:val="24"/>
          <w:szCs w:val="24"/>
          <w:lang w:val="en-GB"/>
        </w:rPr>
        <w:t>s</w:t>
      </w:r>
      <w:r w:rsidR="00EC6D81" w:rsidRPr="004744BF">
        <w:rPr>
          <w:rFonts w:cs="Times New Roman"/>
          <w:sz w:val="24"/>
          <w:szCs w:val="24"/>
          <w:lang w:val="en-GB"/>
        </w:rPr>
        <w:t xml:space="preserve"> and/or abuse of payments from several agencies, ranging from disability and sick leave, to student stipends, housing stipends and payment for caring for sick ch</w:t>
      </w:r>
      <w:r w:rsidR="001E7FE8" w:rsidRPr="004744BF">
        <w:rPr>
          <w:rFonts w:cs="Times New Roman"/>
          <w:sz w:val="24"/>
          <w:szCs w:val="24"/>
          <w:lang w:val="en-GB"/>
        </w:rPr>
        <w:t>ildren (VAB).  The Swedish Tax</w:t>
      </w:r>
      <w:r w:rsidRPr="004744BF">
        <w:rPr>
          <w:rFonts w:cs="Times New Roman"/>
          <w:sz w:val="24"/>
          <w:szCs w:val="24"/>
          <w:lang w:val="en-GB"/>
        </w:rPr>
        <w:t xml:space="preserve"> Agency</w:t>
      </w:r>
      <w:r w:rsidR="001E7FE8" w:rsidRPr="004744BF">
        <w:rPr>
          <w:rFonts w:cs="Times New Roman"/>
          <w:sz w:val="24"/>
          <w:szCs w:val="24"/>
          <w:lang w:val="en-GB"/>
        </w:rPr>
        <w:t xml:space="preserve"> (Skatteverket) </w:t>
      </w:r>
      <w:r w:rsidR="00EC6D81" w:rsidRPr="004744BF">
        <w:rPr>
          <w:rFonts w:cs="Times New Roman"/>
          <w:sz w:val="24"/>
          <w:szCs w:val="24"/>
          <w:lang w:val="en-GB"/>
        </w:rPr>
        <w:t xml:space="preserve">receives about 20,000 </w:t>
      </w:r>
      <w:r w:rsidRPr="004744BF">
        <w:rPr>
          <w:rFonts w:cs="Times New Roman"/>
          <w:sz w:val="24"/>
          <w:szCs w:val="24"/>
          <w:lang w:val="en-GB"/>
        </w:rPr>
        <w:t>'</w:t>
      </w:r>
      <w:r w:rsidR="00EC6D81" w:rsidRPr="004744BF">
        <w:rPr>
          <w:rFonts w:cs="Times New Roman"/>
          <w:sz w:val="24"/>
          <w:szCs w:val="24"/>
          <w:lang w:val="en-GB"/>
        </w:rPr>
        <w:t>tips</w:t>
      </w:r>
      <w:r w:rsidRPr="004744BF">
        <w:rPr>
          <w:rFonts w:cs="Times New Roman"/>
          <w:sz w:val="24"/>
          <w:szCs w:val="24"/>
          <w:lang w:val="en-GB"/>
        </w:rPr>
        <w:t>'</w:t>
      </w:r>
      <w:r w:rsidR="00EC6D81" w:rsidRPr="004744BF">
        <w:rPr>
          <w:rFonts w:cs="Times New Roman"/>
          <w:sz w:val="24"/>
          <w:szCs w:val="24"/>
          <w:lang w:val="en-GB"/>
        </w:rPr>
        <w:t xml:space="preserve"> per year via letter, phone, email and persona visits</w:t>
      </w:r>
      <w:r w:rsidRPr="004744BF">
        <w:rPr>
          <w:rFonts w:cs="Times New Roman"/>
          <w:sz w:val="24"/>
          <w:szCs w:val="24"/>
          <w:lang w:val="en-GB"/>
        </w:rPr>
        <w:t xml:space="preserve"> (the Swedish term is </w:t>
      </w:r>
      <w:r w:rsidRPr="004744BF">
        <w:rPr>
          <w:rFonts w:cs="Times New Roman"/>
          <w:i/>
          <w:sz w:val="24"/>
          <w:szCs w:val="24"/>
          <w:lang w:val="en-GB"/>
        </w:rPr>
        <w:t>tipsa</w:t>
      </w:r>
      <w:r w:rsidRPr="004744BF">
        <w:rPr>
          <w:rFonts w:cs="Times New Roman"/>
          <w:sz w:val="24"/>
          <w:szCs w:val="24"/>
          <w:lang w:val="en-GB"/>
        </w:rPr>
        <w:t>; see Skatteverket 2020)</w:t>
      </w:r>
      <w:r w:rsidR="007C7177" w:rsidRPr="004744BF">
        <w:rPr>
          <w:rFonts w:cs="Times New Roman"/>
          <w:sz w:val="24"/>
          <w:szCs w:val="24"/>
          <w:lang w:val="en-GB"/>
        </w:rPr>
        <w:t>, as does the social insurance agency</w:t>
      </w:r>
      <w:r w:rsidR="00EC6D81" w:rsidRPr="004744BF">
        <w:rPr>
          <w:rFonts w:cs="Times New Roman"/>
          <w:sz w:val="24"/>
          <w:szCs w:val="24"/>
          <w:lang w:val="en-GB"/>
        </w:rPr>
        <w:t xml:space="preserve">. </w:t>
      </w:r>
      <w:r w:rsidR="007C7177" w:rsidRPr="004744BF">
        <w:rPr>
          <w:rFonts w:cs="Times New Roman"/>
          <w:sz w:val="24"/>
          <w:szCs w:val="24"/>
          <w:lang w:val="en-GB"/>
        </w:rPr>
        <w:t xml:space="preserve">The Swedish </w:t>
      </w:r>
      <w:r w:rsidR="00EC6D81" w:rsidRPr="004744BF">
        <w:rPr>
          <w:rFonts w:cs="Times New Roman"/>
          <w:sz w:val="24"/>
          <w:szCs w:val="24"/>
          <w:lang w:val="en-GB"/>
        </w:rPr>
        <w:t xml:space="preserve">webpage for reporting tax evasion, </w:t>
      </w:r>
      <w:r w:rsidR="007C7177" w:rsidRPr="004744BF">
        <w:rPr>
          <w:rFonts w:cs="Times New Roman"/>
          <w:sz w:val="24"/>
          <w:szCs w:val="24"/>
          <w:lang w:val="en-GB"/>
        </w:rPr>
        <w:t xml:space="preserve">started in 2011, is </w:t>
      </w:r>
      <w:r w:rsidR="00EC6D81" w:rsidRPr="004744BF">
        <w:rPr>
          <w:rFonts w:cs="Times New Roman"/>
          <w:sz w:val="24"/>
          <w:szCs w:val="24"/>
          <w:lang w:val="en-GB"/>
        </w:rPr>
        <w:t>inspired by experience from New Zealand, which had a 50% increase in tips (</w:t>
      </w:r>
      <w:r w:rsidRPr="004744BF">
        <w:rPr>
          <w:rFonts w:cs="Times New Roman"/>
          <w:i/>
          <w:sz w:val="24"/>
          <w:szCs w:val="24"/>
          <w:lang w:val="en-GB"/>
        </w:rPr>
        <w:t xml:space="preserve">Göteborg Posten, </w:t>
      </w:r>
      <w:r w:rsidR="00EC6D81" w:rsidRPr="004744BF">
        <w:rPr>
          <w:rFonts w:cs="Times New Roman"/>
          <w:sz w:val="24"/>
          <w:szCs w:val="24"/>
          <w:lang w:val="en-GB"/>
        </w:rPr>
        <w:t xml:space="preserve">2011) . The tips to the tax ministry were predominantly on black work, </w:t>
      </w:r>
      <w:r w:rsidR="001E7FE8" w:rsidRPr="004744BF">
        <w:rPr>
          <w:rFonts w:cs="Times New Roman"/>
          <w:sz w:val="24"/>
          <w:szCs w:val="24"/>
          <w:lang w:val="en-GB"/>
        </w:rPr>
        <w:t xml:space="preserve">which could involve either </w:t>
      </w:r>
      <w:r w:rsidR="007C7177" w:rsidRPr="004744BF">
        <w:rPr>
          <w:rFonts w:cs="Times New Roman"/>
          <w:sz w:val="24"/>
          <w:szCs w:val="24"/>
          <w:lang w:val="en-GB"/>
        </w:rPr>
        <w:t xml:space="preserve">hiring undocumented workers </w:t>
      </w:r>
      <w:r w:rsidR="001E7FE8" w:rsidRPr="004744BF">
        <w:rPr>
          <w:rFonts w:cs="Times New Roman"/>
          <w:sz w:val="24"/>
          <w:szCs w:val="24"/>
          <w:lang w:val="en-GB"/>
        </w:rPr>
        <w:t xml:space="preserve">or </w:t>
      </w:r>
      <w:r w:rsidR="007C7177" w:rsidRPr="004744BF">
        <w:rPr>
          <w:rFonts w:cs="Times New Roman"/>
          <w:sz w:val="24"/>
          <w:szCs w:val="24"/>
          <w:lang w:val="en-GB"/>
        </w:rPr>
        <w:t xml:space="preserve">failing to register </w:t>
      </w:r>
      <w:r w:rsidR="001E7FE8" w:rsidRPr="004744BF">
        <w:rPr>
          <w:rFonts w:cs="Times New Roman"/>
          <w:sz w:val="24"/>
          <w:szCs w:val="24"/>
          <w:lang w:val="en-GB"/>
        </w:rPr>
        <w:t>wages</w:t>
      </w:r>
      <w:r w:rsidR="007C7177" w:rsidRPr="004744BF">
        <w:rPr>
          <w:rFonts w:cs="Times New Roman"/>
          <w:sz w:val="24"/>
          <w:szCs w:val="24"/>
          <w:lang w:val="en-GB"/>
        </w:rPr>
        <w:t xml:space="preserve"> or income</w:t>
      </w:r>
      <w:r w:rsidR="001E7FE8" w:rsidRPr="004744BF">
        <w:rPr>
          <w:rFonts w:cs="Times New Roman"/>
          <w:sz w:val="24"/>
          <w:szCs w:val="24"/>
          <w:lang w:val="en-GB"/>
        </w:rPr>
        <w:t xml:space="preserve"> </w:t>
      </w:r>
      <w:r w:rsidR="00EC6D81" w:rsidRPr="004744BF">
        <w:rPr>
          <w:rFonts w:cs="Times New Roman"/>
          <w:sz w:val="24"/>
          <w:szCs w:val="24"/>
          <w:lang w:val="en-GB"/>
        </w:rPr>
        <w:t>in construction, hairdressing and café/restaurant</w:t>
      </w:r>
      <w:r w:rsidR="007C7177" w:rsidRPr="004744BF">
        <w:rPr>
          <w:rFonts w:cs="Times New Roman"/>
          <w:sz w:val="24"/>
          <w:szCs w:val="24"/>
          <w:lang w:val="en-GB"/>
        </w:rPr>
        <w:t xml:space="preserve"> businesses</w:t>
      </w:r>
      <w:r w:rsidR="00EC6D81" w:rsidRPr="004744BF">
        <w:rPr>
          <w:rFonts w:cs="Times New Roman"/>
          <w:sz w:val="24"/>
          <w:szCs w:val="24"/>
          <w:lang w:val="en-GB"/>
        </w:rPr>
        <w:t xml:space="preserve">. </w:t>
      </w:r>
    </w:p>
    <w:p w14:paraId="27D9C939" w14:textId="346AAB9F" w:rsidR="00EC6D81" w:rsidRPr="004744BF" w:rsidRDefault="00EC6D81" w:rsidP="00EE4DEB">
      <w:pPr>
        <w:rPr>
          <w:rFonts w:cs="Times New Roman"/>
          <w:sz w:val="24"/>
          <w:szCs w:val="24"/>
          <w:lang w:val="en-GB"/>
        </w:rPr>
      </w:pPr>
      <w:r w:rsidRPr="004744BF">
        <w:rPr>
          <w:rFonts w:cs="Times New Roman"/>
          <w:sz w:val="24"/>
          <w:szCs w:val="24"/>
          <w:lang w:val="en-GB"/>
        </w:rPr>
        <w:t>The Swedish</w:t>
      </w:r>
      <w:r w:rsidR="00907999" w:rsidRPr="004744BF">
        <w:rPr>
          <w:rFonts w:cs="Times New Roman"/>
          <w:sz w:val="24"/>
          <w:szCs w:val="24"/>
          <w:lang w:val="en-GB"/>
        </w:rPr>
        <w:t xml:space="preserve"> social insurance agency,</w:t>
      </w:r>
      <w:r w:rsidRPr="004744BF">
        <w:rPr>
          <w:rFonts w:cs="Times New Roman"/>
          <w:sz w:val="24"/>
          <w:szCs w:val="24"/>
          <w:lang w:val="en-GB"/>
        </w:rPr>
        <w:t xml:space="preserve"> </w:t>
      </w:r>
      <w:r w:rsidR="001E7FE8" w:rsidRPr="004744BF">
        <w:rPr>
          <w:rFonts w:cs="Times New Roman"/>
          <w:sz w:val="24"/>
          <w:szCs w:val="24"/>
          <w:lang w:val="en-GB"/>
        </w:rPr>
        <w:t xml:space="preserve">Försäkringskassan </w:t>
      </w:r>
      <w:r w:rsidRPr="004744BF">
        <w:rPr>
          <w:rFonts w:cs="Times New Roman"/>
          <w:sz w:val="24"/>
          <w:szCs w:val="24"/>
          <w:lang w:val="en-GB"/>
        </w:rPr>
        <w:t>(FK),</w:t>
      </w:r>
      <w:r w:rsidR="001E7FE8" w:rsidRPr="004744BF">
        <w:rPr>
          <w:rFonts w:cs="Times New Roman"/>
          <w:sz w:val="24"/>
          <w:szCs w:val="24"/>
          <w:lang w:val="en-GB"/>
        </w:rPr>
        <w:t xml:space="preserve"> disburses </w:t>
      </w:r>
      <w:r w:rsidR="00907999" w:rsidRPr="004744BF">
        <w:rPr>
          <w:rFonts w:cs="Times New Roman"/>
          <w:sz w:val="24"/>
          <w:szCs w:val="24"/>
          <w:lang w:val="en-GB"/>
        </w:rPr>
        <w:t xml:space="preserve">25 different kinds </w:t>
      </w:r>
      <w:r w:rsidR="001E7FE8" w:rsidRPr="004744BF">
        <w:rPr>
          <w:rFonts w:cs="Times New Roman"/>
          <w:sz w:val="24"/>
          <w:szCs w:val="24"/>
          <w:lang w:val="en-GB"/>
        </w:rPr>
        <w:t>of welfare payments</w:t>
      </w:r>
      <w:r w:rsidR="00907999" w:rsidRPr="004744BF">
        <w:rPr>
          <w:rFonts w:cs="Times New Roman"/>
          <w:sz w:val="24"/>
          <w:szCs w:val="24"/>
          <w:lang w:val="en-GB"/>
        </w:rPr>
        <w:t xml:space="preserve"> and pensions</w:t>
      </w:r>
      <w:r w:rsidR="00FE7EB8" w:rsidRPr="004744BF">
        <w:rPr>
          <w:rFonts w:cs="Times New Roman"/>
          <w:sz w:val="24"/>
          <w:szCs w:val="24"/>
          <w:lang w:val="en-GB"/>
        </w:rPr>
        <w:t xml:space="preserve"> to all Swedish citizens and residents. </w:t>
      </w:r>
      <w:r w:rsidR="00CA7594" w:rsidRPr="004744BF">
        <w:rPr>
          <w:rFonts w:cs="Times New Roman"/>
          <w:sz w:val="24"/>
          <w:szCs w:val="24"/>
          <w:lang w:val="en-GB"/>
        </w:rPr>
        <w:t>In 2013, for example, the</w:t>
      </w:r>
      <w:r w:rsidR="001B27A8" w:rsidRPr="004744BF">
        <w:rPr>
          <w:rFonts w:cs="Times New Roman"/>
          <w:sz w:val="24"/>
          <w:szCs w:val="24"/>
          <w:lang w:val="en-GB"/>
        </w:rPr>
        <w:t xml:space="preserve"> </w:t>
      </w:r>
      <w:r w:rsidR="00CA7594" w:rsidRPr="004744BF">
        <w:rPr>
          <w:rFonts w:cs="Times New Roman"/>
          <w:sz w:val="24"/>
          <w:szCs w:val="24"/>
          <w:lang w:val="en-GB"/>
        </w:rPr>
        <w:t>social insurance ag</w:t>
      </w:r>
      <w:r w:rsidR="001B27A8" w:rsidRPr="004744BF">
        <w:rPr>
          <w:rFonts w:cs="Times New Roman"/>
          <w:sz w:val="24"/>
          <w:szCs w:val="24"/>
          <w:lang w:val="en-GB"/>
        </w:rPr>
        <w:t>ency</w:t>
      </w:r>
      <w:r w:rsidR="001E7FE8" w:rsidRPr="004744BF">
        <w:rPr>
          <w:rFonts w:cs="Times New Roman"/>
          <w:sz w:val="24"/>
          <w:szCs w:val="24"/>
          <w:lang w:val="en-GB"/>
        </w:rPr>
        <w:t xml:space="preserve"> </w:t>
      </w:r>
      <w:r w:rsidRPr="004744BF">
        <w:rPr>
          <w:rFonts w:cs="Times New Roman"/>
          <w:sz w:val="24"/>
          <w:szCs w:val="24"/>
          <w:lang w:val="en-GB"/>
        </w:rPr>
        <w:t xml:space="preserve">received </w:t>
      </w:r>
      <w:r w:rsidR="00CA7594" w:rsidRPr="004744BF">
        <w:rPr>
          <w:rFonts w:cs="Times New Roman"/>
          <w:sz w:val="24"/>
          <w:szCs w:val="24"/>
          <w:lang w:val="en-GB"/>
        </w:rPr>
        <w:t>over 19.000</w:t>
      </w:r>
      <w:r w:rsidRPr="004744BF">
        <w:rPr>
          <w:rFonts w:cs="Times New Roman"/>
          <w:sz w:val="24"/>
          <w:szCs w:val="24"/>
          <w:lang w:val="en-GB"/>
        </w:rPr>
        <w:t xml:space="preserve"> </w:t>
      </w:r>
      <w:r w:rsidR="00124FB1" w:rsidRPr="004744BF">
        <w:rPr>
          <w:rFonts w:cs="Times New Roman"/>
          <w:sz w:val="24"/>
          <w:szCs w:val="24"/>
          <w:lang w:val="en-GB"/>
        </w:rPr>
        <w:t xml:space="preserve"> signals or tip-offs (</w:t>
      </w:r>
      <w:r w:rsidR="00124FB1" w:rsidRPr="004744BF">
        <w:rPr>
          <w:rFonts w:cs="Times New Roman"/>
          <w:i/>
          <w:sz w:val="24"/>
          <w:szCs w:val="24"/>
          <w:lang w:val="en-GB"/>
        </w:rPr>
        <w:t>impulser</w:t>
      </w:r>
      <w:r w:rsidR="00124FB1" w:rsidRPr="004744BF">
        <w:rPr>
          <w:rFonts w:cs="Times New Roman"/>
          <w:sz w:val="24"/>
          <w:szCs w:val="24"/>
          <w:lang w:val="en-GB"/>
        </w:rPr>
        <w:t>)</w:t>
      </w:r>
      <w:r w:rsidR="00CA7594" w:rsidRPr="004744BF">
        <w:rPr>
          <w:rFonts w:cs="Times New Roman"/>
          <w:sz w:val="24"/>
          <w:szCs w:val="24"/>
          <w:lang w:val="en-GB"/>
        </w:rPr>
        <w:t xml:space="preserve"> from all sources</w:t>
      </w:r>
      <w:r w:rsidRPr="004744BF">
        <w:rPr>
          <w:rFonts w:cs="Times New Roman"/>
          <w:sz w:val="24"/>
          <w:szCs w:val="24"/>
          <w:lang w:val="en-GB"/>
        </w:rPr>
        <w:t>,</w:t>
      </w:r>
      <w:r w:rsidR="00CA7594" w:rsidRPr="004744BF">
        <w:rPr>
          <w:rFonts w:cs="Times New Roman"/>
          <w:sz w:val="24"/>
          <w:szCs w:val="24"/>
          <w:lang w:val="en-GB"/>
        </w:rPr>
        <w:t xml:space="preserve"> of which 8000 (41%) came from the public (Försäkringskassen</w:t>
      </w:r>
      <w:r w:rsidR="008655E8" w:rsidRPr="004744BF">
        <w:rPr>
          <w:rFonts w:cs="Times New Roman"/>
          <w:sz w:val="24"/>
          <w:szCs w:val="24"/>
          <w:lang w:val="en-GB"/>
        </w:rPr>
        <w:t>,</w:t>
      </w:r>
      <w:r w:rsidR="00CA7594" w:rsidRPr="004744BF">
        <w:rPr>
          <w:rFonts w:cs="Times New Roman"/>
          <w:sz w:val="24"/>
          <w:szCs w:val="24"/>
          <w:lang w:val="en-GB"/>
        </w:rPr>
        <w:t xml:space="preserve"> 2014). Fully 80% of these tips from the public were anonymous and only</w:t>
      </w:r>
      <w:r w:rsidR="008655E8" w:rsidRPr="004744BF">
        <w:rPr>
          <w:rFonts w:cs="Times New Roman"/>
          <w:sz w:val="24"/>
          <w:szCs w:val="24"/>
          <w:lang w:val="en-GB"/>
        </w:rPr>
        <w:t xml:space="preserve"> </w:t>
      </w:r>
      <w:r w:rsidR="00CA7594" w:rsidRPr="004744BF">
        <w:rPr>
          <w:rFonts w:cs="Times New Roman"/>
          <w:sz w:val="24"/>
          <w:szCs w:val="24"/>
          <w:lang w:val="en-GB"/>
        </w:rPr>
        <w:t>15% had enough information to actually lead to sanctions (Försäkringskassen 2014: 23).</w:t>
      </w:r>
      <w:r w:rsidR="008655E8" w:rsidRPr="004744BF">
        <w:rPr>
          <w:rFonts w:cs="Times New Roman"/>
          <w:sz w:val="24"/>
          <w:szCs w:val="24"/>
          <w:lang w:val="en-GB"/>
        </w:rPr>
        <w:t xml:space="preserve"> Typically, the tips deal with </w:t>
      </w:r>
      <w:r w:rsidRPr="004744BF">
        <w:rPr>
          <w:rFonts w:cs="Times New Roman"/>
          <w:sz w:val="24"/>
          <w:szCs w:val="24"/>
          <w:lang w:val="en-GB"/>
        </w:rPr>
        <w:t xml:space="preserve">someone </w:t>
      </w:r>
      <w:r w:rsidR="00B35AF6" w:rsidRPr="004744BF">
        <w:rPr>
          <w:rFonts w:cs="Times New Roman"/>
          <w:sz w:val="24"/>
          <w:szCs w:val="24"/>
          <w:lang w:val="en-GB"/>
        </w:rPr>
        <w:lastRenderedPageBreak/>
        <w:t>observed</w:t>
      </w:r>
      <w:r w:rsidRPr="004744BF">
        <w:rPr>
          <w:rFonts w:cs="Times New Roman"/>
          <w:sz w:val="24"/>
          <w:szCs w:val="24"/>
          <w:lang w:val="en-GB"/>
        </w:rPr>
        <w:t xml:space="preserve"> working despite collecting disability, or that a</w:t>
      </w:r>
      <w:r w:rsidR="00CC204A" w:rsidRPr="004744BF">
        <w:rPr>
          <w:rFonts w:cs="Times New Roman"/>
          <w:sz w:val="24"/>
          <w:szCs w:val="24"/>
          <w:lang w:val="en-GB"/>
        </w:rPr>
        <w:t xml:space="preserve"> parent registered as single receives a</w:t>
      </w:r>
      <w:r w:rsidRPr="004744BF">
        <w:rPr>
          <w:rFonts w:cs="Times New Roman"/>
          <w:sz w:val="24"/>
          <w:szCs w:val="24"/>
          <w:lang w:val="en-GB"/>
        </w:rPr>
        <w:t xml:space="preserve"> child allowance </w:t>
      </w:r>
      <w:r w:rsidR="00B35AF6" w:rsidRPr="004744BF">
        <w:rPr>
          <w:rFonts w:cs="Times New Roman"/>
          <w:sz w:val="24"/>
          <w:szCs w:val="24"/>
          <w:lang w:val="en-GB"/>
        </w:rPr>
        <w:t>while</w:t>
      </w:r>
      <w:r w:rsidRPr="004744BF">
        <w:rPr>
          <w:rFonts w:cs="Times New Roman"/>
          <w:sz w:val="24"/>
          <w:szCs w:val="24"/>
          <w:lang w:val="en-GB"/>
        </w:rPr>
        <w:t xml:space="preserve"> </w:t>
      </w:r>
      <w:r w:rsidR="00B35AF6" w:rsidRPr="004744BF">
        <w:rPr>
          <w:rFonts w:cs="Times New Roman"/>
          <w:sz w:val="24"/>
          <w:szCs w:val="24"/>
          <w:lang w:val="en-GB"/>
        </w:rPr>
        <w:t xml:space="preserve">suspected of </w:t>
      </w:r>
      <w:r w:rsidRPr="004744BF">
        <w:rPr>
          <w:rFonts w:cs="Times New Roman"/>
          <w:sz w:val="24"/>
          <w:szCs w:val="24"/>
          <w:lang w:val="en-GB"/>
        </w:rPr>
        <w:t xml:space="preserve">living with a partner. </w:t>
      </w:r>
      <w:r w:rsidR="00E51C9C" w:rsidRPr="004744BF">
        <w:rPr>
          <w:rFonts w:cs="Times New Roman"/>
          <w:sz w:val="24"/>
          <w:szCs w:val="24"/>
          <w:lang w:val="en-GB"/>
        </w:rPr>
        <w:t>An FK spokesman stated that the number of fraudulent claims increased 80% from 2015 to 2016 (</w:t>
      </w:r>
      <w:r w:rsidR="00E51C9C" w:rsidRPr="004744BF">
        <w:rPr>
          <w:rFonts w:cs="Times New Roman"/>
          <w:i/>
          <w:sz w:val="24"/>
          <w:szCs w:val="24"/>
          <w:lang w:val="en-GB"/>
        </w:rPr>
        <w:t>Svenske</w:t>
      </w:r>
      <w:r w:rsidR="00BF4513" w:rsidRPr="004744BF">
        <w:rPr>
          <w:rFonts w:cs="Times New Roman"/>
          <w:i/>
          <w:sz w:val="24"/>
          <w:szCs w:val="24"/>
          <w:lang w:val="en-GB"/>
        </w:rPr>
        <w:t xml:space="preserve"> Dagbladet</w:t>
      </w:r>
      <w:r w:rsidR="00BF4513" w:rsidRPr="004744BF">
        <w:rPr>
          <w:rFonts w:cs="Times New Roman"/>
          <w:sz w:val="24"/>
          <w:szCs w:val="24"/>
          <w:lang w:val="en-GB"/>
        </w:rPr>
        <w:t xml:space="preserve">, 2016). </w:t>
      </w:r>
      <w:r w:rsidR="00CC204A" w:rsidRPr="004744BF">
        <w:rPr>
          <w:rFonts w:cs="Times New Roman"/>
          <w:sz w:val="24"/>
          <w:szCs w:val="24"/>
          <w:lang w:val="en-GB"/>
        </w:rPr>
        <w:t xml:space="preserve">The cases </w:t>
      </w:r>
      <w:r w:rsidR="008655E8" w:rsidRPr="004744BF">
        <w:rPr>
          <w:rFonts w:cs="Times New Roman"/>
          <w:sz w:val="24"/>
          <w:szCs w:val="24"/>
          <w:lang w:val="en-GB"/>
        </w:rPr>
        <w:t xml:space="preserve">of </w:t>
      </w:r>
      <w:r w:rsidR="00CC204A" w:rsidRPr="004744BF">
        <w:rPr>
          <w:rFonts w:cs="Times New Roman"/>
          <w:sz w:val="24"/>
          <w:szCs w:val="24"/>
          <w:lang w:val="en-GB"/>
        </w:rPr>
        <w:t>illegitimate payments for fake or exaggerated illness</w:t>
      </w:r>
      <w:r w:rsidR="008655E8" w:rsidRPr="004744BF">
        <w:rPr>
          <w:rFonts w:cs="Times New Roman"/>
          <w:sz w:val="24"/>
          <w:szCs w:val="24"/>
          <w:lang w:val="en-GB"/>
        </w:rPr>
        <w:t xml:space="preserve"> are highlighted in the media</w:t>
      </w:r>
      <w:r w:rsidR="00CC204A" w:rsidRPr="004744BF">
        <w:rPr>
          <w:rFonts w:cs="Times New Roman"/>
          <w:sz w:val="24"/>
          <w:szCs w:val="24"/>
          <w:lang w:val="en-GB"/>
        </w:rPr>
        <w:t>.  As one informer lamented to a journalist:</w:t>
      </w:r>
      <w:r w:rsidR="008655E8" w:rsidRPr="004744BF">
        <w:rPr>
          <w:rFonts w:cs="Times New Roman"/>
          <w:sz w:val="24"/>
          <w:szCs w:val="24"/>
          <w:lang w:val="en-GB"/>
        </w:rPr>
        <w:t xml:space="preserve"> </w:t>
      </w:r>
      <w:r w:rsidR="00CF0F6E" w:rsidRPr="004744BF">
        <w:rPr>
          <w:rFonts w:cs="Times New Roman"/>
          <w:sz w:val="24"/>
          <w:szCs w:val="24"/>
          <w:lang w:val="en-GB"/>
        </w:rPr>
        <w:t>‘</w:t>
      </w:r>
      <w:r w:rsidR="00CC204A" w:rsidRPr="004744BF">
        <w:rPr>
          <w:rFonts w:cs="Times New Roman"/>
          <w:sz w:val="24"/>
          <w:szCs w:val="24"/>
          <w:lang w:val="en-GB"/>
        </w:rPr>
        <w:t>How can you be mowing the lawn if you are sick’ (</w:t>
      </w:r>
      <w:r w:rsidR="00CC204A" w:rsidRPr="004744BF">
        <w:rPr>
          <w:rFonts w:cs="Times New Roman"/>
          <w:i/>
          <w:sz w:val="24"/>
          <w:szCs w:val="24"/>
          <w:lang w:val="en-GB"/>
        </w:rPr>
        <w:t>Sydsvenskan</w:t>
      </w:r>
      <w:r w:rsidR="008655E8" w:rsidRPr="004744BF">
        <w:rPr>
          <w:rFonts w:cs="Times New Roman"/>
          <w:i/>
          <w:sz w:val="24"/>
          <w:szCs w:val="24"/>
          <w:lang w:val="en-GB"/>
        </w:rPr>
        <w:t>,</w:t>
      </w:r>
      <w:r w:rsidR="00CC204A" w:rsidRPr="004744BF">
        <w:rPr>
          <w:rFonts w:cs="Times New Roman"/>
          <w:sz w:val="24"/>
          <w:szCs w:val="24"/>
          <w:lang w:val="en-GB"/>
        </w:rPr>
        <w:t xml:space="preserve"> 2013). </w:t>
      </w:r>
      <w:r w:rsidR="00FE7EB8" w:rsidRPr="004744BF">
        <w:rPr>
          <w:rFonts w:cs="Times New Roman"/>
          <w:sz w:val="24"/>
          <w:szCs w:val="24"/>
          <w:lang w:val="en-GB"/>
        </w:rPr>
        <w:t xml:space="preserve">The total amount of funds retrieved </w:t>
      </w:r>
      <w:r w:rsidR="008655E8" w:rsidRPr="004744BF">
        <w:rPr>
          <w:rFonts w:cs="Times New Roman"/>
          <w:sz w:val="24"/>
          <w:szCs w:val="24"/>
          <w:lang w:val="en-GB"/>
        </w:rPr>
        <w:t xml:space="preserve">in 2013 </w:t>
      </w:r>
      <w:r w:rsidR="00FE7EB8" w:rsidRPr="004744BF">
        <w:rPr>
          <w:rFonts w:cs="Times New Roman"/>
          <w:sz w:val="24"/>
          <w:szCs w:val="24"/>
          <w:lang w:val="en-GB"/>
        </w:rPr>
        <w:t xml:space="preserve">amounted to SEK 285 million, a small </w:t>
      </w:r>
      <w:r w:rsidR="00935863" w:rsidRPr="004744BF">
        <w:rPr>
          <w:rFonts w:cs="Times New Roman"/>
          <w:sz w:val="24"/>
          <w:szCs w:val="24"/>
          <w:lang w:val="en-GB"/>
        </w:rPr>
        <w:t>percentage</w:t>
      </w:r>
      <w:r w:rsidR="00FE7EB8" w:rsidRPr="004744BF">
        <w:rPr>
          <w:rFonts w:cs="Times New Roman"/>
          <w:sz w:val="24"/>
          <w:szCs w:val="24"/>
          <w:lang w:val="en-GB"/>
        </w:rPr>
        <w:t xml:space="preserve"> of the estimated SEK </w:t>
      </w:r>
      <w:r w:rsidR="005E07FE" w:rsidRPr="004744BF">
        <w:rPr>
          <w:rFonts w:cs="Times New Roman"/>
          <w:sz w:val="24"/>
          <w:szCs w:val="24"/>
          <w:lang w:val="en-GB"/>
        </w:rPr>
        <w:t>12</w:t>
      </w:r>
      <w:r w:rsidR="00FE7EB8" w:rsidRPr="004744BF">
        <w:rPr>
          <w:rFonts w:cs="Times New Roman"/>
          <w:sz w:val="24"/>
          <w:szCs w:val="24"/>
          <w:lang w:val="en-GB"/>
        </w:rPr>
        <w:t xml:space="preserve">,000 million estimated to have been </w:t>
      </w:r>
      <w:r w:rsidR="00935863" w:rsidRPr="004744BF">
        <w:rPr>
          <w:rFonts w:cs="Times New Roman"/>
          <w:sz w:val="24"/>
          <w:szCs w:val="24"/>
          <w:lang w:val="en-GB"/>
        </w:rPr>
        <w:t>swindled</w:t>
      </w:r>
      <w:r w:rsidR="00FE7EB8" w:rsidRPr="004744BF">
        <w:rPr>
          <w:rFonts w:cs="Times New Roman"/>
          <w:sz w:val="24"/>
          <w:szCs w:val="24"/>
          <w:lang w:val="en-GB"/>
        </w:rPr>
        <w:t xml:space="preserve"> in 2013 (</w:t>
      </w:r>
      <w:r w:rsidR="005C55EC" w:rsidRPr="004744BF">
        <w:rPr>
          <w:rFonts w:cs="Times New Roman"/>
          <w:sz w:val="24"/>
          <w:szCs w:val="24"/>
          <w:lang w:val="en-GB"/>
        </w:rPr>
        <w:t>Jac</w:t>
      </w:r>
      <w:r w:rsidR="00BF4513" w:rsidRPr="004744BF">
        <w:rPr>
          <w:rFonts w:cs="Times New Roman"/>
          <w:sz w:val="24"/>
          <w:szCs w:val="24"/>
          <w:lang w:val="en-GB"/>
        </w:rPr>
        <w:t>o</w:t>
      </w:r>
      <w:r w:rsidR="005C55EC" w:rsidRPr="004744BF">
        <w:rPr>
          <w:rFonts w:cs="Times New Roman"/>
          <w:sz w:val="24"/>
          <w:szCs w:val="24"/>
          <w:lang w:val="en-GB"/>
        </w:rPr>
        <w:t>bsson</w:t>
      </w:r>
      <w:r w:rsidR="00157A0B" w:rsidRPr="004744BF">
        <w:rPr>
          <w:rFonts w:cs="Times New Roman"/>
          <w:sz w:val="24"/>
          <w:szCs w:val="24"/>
          <w:lang w:val="en-GB"/>
        </w:rPr>
        <w:t>, 2015</w:t>
      </w:r>
      <w:r w:rsidR="00FE7EB8" w:rsidRPr="004744BF">
        <w:rPr>
          <w:rFonts w:cs="Times New Roman"/>
          <w:sz w:val="24"/>
          <w:szCs w:val="24"/>
          <w:lang w:val="en-GB"/>
        </w:rPr>
        <w:t>)</w:t>
      </w:r>
      <w:r w:rsidR="005E07FE" w:rsidRPr="004744BF">
        <w:rPr>
          <w:rFonts w:cs="Times New Roman"/>
          <w:sz w:val="24"/>
          <w:szCs w:val="24"/>
          <w:lang w:val="en-GB"/>
        </w:rPr>
        <w:t>.</w:t>
      </w:r>
    </w:p>
    <w:p w14:paraId="69095A1C" w14:textId="77777777" w:rsidR="00CC204A" w:rsidRPr="004744BF" w:rsidRDefault="008655E8" w:rsidP="00EE4DEB">
      <w:pPr>
        <w:rPr>
          <w:rFonts w:cs="Times New Roman"/>
          <w:sz w:val="24"/>
          <w:szCs w:val="24"/>
          <w:lang w:val="en-GB"/>
        </w:rPr>
      </w:pPr>
      <w:r w:rsidRPr="004744BF">
        <w:rPr>
          <w:rFonts w:cs="Times New Roman"/>
          <w:sz w:val="24"/>
          <w:szCs w:val="24"/>
          <w:lang w:val="en-GB"/>
        </w:rPr>
        <w:t>In several reports, the FK notes that the small number of  'further measures' taken based on tips from the public (10-15%) compares poorly with the 40% follow-up from more precise information provided by the public authorities or computer scans. Tips</w:t>
      </w:r>
      <w:r w:rsidR="00EC6D81" w:rsidRPr="004744BF">
        <w:rPr>
          <w:rFonts w:cs="Times New Roman"/>
          <w:sz w:val="24"/>
          <w:szCs w:val="24"/>
          <w:lang w:val="en-GB"/>
        </w:rPr>
        <w:t xml:space="preserve"> submitted by individuals are less useful to the authorities or less reliable.  As one of the officials explains, the anonymous reports ‘are often more about frustration than they are substantive, and in most of the cases the person has the right to receive payment’ (</w:t>
      </w:r>
      <w:r w:rsidR="00717963" w:rsidRPr="004744BF">
        <w:rPr>
          <w:rFonts w:cs="Times New Roman"/>
          <w:i/>
          <w:sz w:val="24"/>
          <w:szCs w:val="24"/>
          <w:lang w:val="en-GB"/>
        </w:rPr>
        <w:t>Faktum</w:t>
      </w:r>
      <w:r w:rsidR="00717963" w:rsidRPr="004744BF">
        <w:rPr>
          <w:rFonts w:cs="Times New Roman"/>
          <w:sz w:val="24"/>
          <w:szCs w:val="24"/>
          <w:lang w:val="en-GB"/>
        </w:rPr>
        <w:t>, 2010</w:t>
      </w:r>
      <w:r w:rsidR="0067528A" w:rsidRPr="004744BF">
        <w:rPr>
          <w:rFonts w:cs="Times New Roman"/>
          <w:sz w:val="24"/>
          <w:szCs w:val="24"/>
          <w:lang w:val="en-GB"/>
        </w:rPr>
        <w:t>).  A</w:t>
      </w:r>
      <w:r w:rsidR="00157A0B" w:rsidRPr="004744BF">
        <w:rPr>
          <w:rFonts w:cs="Times New Roman"/>
          <w:sz w:val="24"/>
          <w:szCs w:val="24"/>
          <w:lang w:val="en-GB"/>
        </w:rPr>
        <w:t xml:space="preserve"> colleague elaborated: 'T</w:t>
      </w:r>
      <w:r w:rsidR="00EC6D81" w:rsidRPr="004744BF">
        <w:rPr>
          <w:rFonts w:cs="Times New Roman"/>
          <w:sz w:val="24"/>
          <w:szCs w:val="24"/>
          <w:lang w:val="en-GB"/>
        </w:rPr>
        <w:t>here are often conflicts and family tragedies behind the tips</w:t>
      </w:r>
      <w:r w:rsidR="0067528A" w:rsidRPr="004744BF">
        <w:rPr>
          <w:rFonts w:cs="Times New Roman"/>
          <w:sz w:val="24"/>
          <w:szCs w:val="24"/>
          <w:lang w:val="en-GB"/>
        </w:rPr>
        <w:t>'</w:t>
      </w:r>
      <w:r w:rsidR="00EC6D81" w:rsidRPr="004744BF">
        <w:rPr>
          <w:rFonts w:cs="Times New Roman"/>
          <w:sz w:val="24"/>
          <w:szCs w:val="24"/>
          <w:lang w:val="en-GB"/>
        </w:rPr>
        <w:t xml:space="preserve">. </w:t>
      </w:r>
    </w:p>
    <w:p w14:paraId="26D2E32D" w14:textId="77777777" w:rsidR="007067D9" w:rsidRPr="004744BF" w:rsidRDefault="00EC6D81" w:rsidP="00EE4DEB">
      <w:pPr>
        <w:rPr>
          <w:rFonts w:cs="Times New Roman"/>
          <w:i/>
          <w:sz w:val="24"/>
          <w:szCs w:val="24"/>
          <w:lang w:val="en-GB"/>
        </w:rPr>
      </w:pPr>
      <w:r w:rsidRPr="004744BF">
        <w:rPr>
          <w:rFonts w:cs="Times New Roman"/>
          <w:i/>
          <w:sz w:val="24"/>
          <w:szCs w:val="24"/>
          <w:lang w:val="en-GB"/>
        </w:rPr>
        <w:t xml:space="preserve">Some consequences of the ‘informer society’. </w:t>
      </w:r>
    </w:p>
    <w:p w14:paraId="03620A9F" w14:textId="77777777" w:rsidR="00EC6D81" w:rsidRPr="004744BF" w:rsidRDefault="00EC6D81" w:rsidP="00EE4DEB">
      <w:pPr>
        <w:rPr>
          <w:rFonts w:cs="Times New Roman"/>
          <w:sz w:val="24"/>
          <w:szCs w:val="24"/>
          <w:lang w:val="en-US"/>
        </w:rPr>
      </w:pPr>
      <w:r w:rsidRPr="004744BF">
        <w:rPr>
          <w:rFonts w:cs="Times New Roman"/>
          <w:sz w:val="24"/>
          <w:szCs w:val="24"/>
          <w:lang w:val="en-GB"/>
        </w:rPr>
        <w:t xml:space="preserve">The causes and consequences of citizen informing have </w:t>
      </w:r>
      <w:r w:rsidR="00B35AF6" w:rsidRPr="004744BF">
        <w:rPr>
          <w:rFonts w:cs="Times New Roman"/>
          <w:sz w:val="24"/>
          <w:szCs w:val="24"/>
          <w:lang w:val="en-GB"/>
        </w:rPr>
        <w:t xml:space="preserve">been a subject of comment by </w:t>
      </w:r>
      <w:r w:rsidRPr="004744BF">
        <w:rPr>
          <w:rFonts w:cs="Times New Roman"/>
          <w:sz w:val="24"/>
          <w:szCs w:val="24"/>
          <w:lang w:val="en-GB"/>
        </w:rPr>
        <w:t>Scandinavian officials</w:t>
      </w:r>
      <w:r w:rsidR="00B35AF6" w:rsidRPr="004744BF">
        <w:rPr>
          <w:rFonts w:cs="Times New Roman"/>
          <w:sz w:val="24"/>
          <w:szCs w:val="24"/>
          <w:lang w:val="en-GB"/>
        </w:rPr>
        <w:t xml:space="preserve"> and </w:t>
      </w:r>
      <w:r w:rsidR="00935863" w:rsidRPr="004744BF">
        <w:rPr>
          <w:rFonts w:cs="Times New Roman"/>
          <w:sz w:val="24"/>
          <w:szCs w:val="24"/>
          <w:lang w:val="en-GB"/>
        </w:rPr>
        <w:t>politicians</w:t>
      </w:r>
      <w:r w:rsidRPr="004744BF">
        <w:rPr>
          <w:rFonts w:cs="Times New Roman"/>
          <w:sz w:val="24"/>
          <w:szCs w:val="24"/>
          <w:lang w:val="en-GB"/>
        </w:rPr>
        <w:t xml:space="preserve">. Both Danish and Swedish public authorities are aware that encouraging informing may affect their highly touted social cohesion. Hence, few Swedish officials are enthusiastic about </w:t>
      </w:r>
      <w:r w:rsidR="00B35AF6" w:rsidRPr="004744BF">
        <w:rPr>
          <w:rFonts w:cs="Times New Roman"/>
          <w:sz w:val="24"/>
          <w:szCs w:val="24"/>
          <w:lang w:val="en-GB"/>
        </w:rPr>
        <w:t xml:space="preserve">engagement citizens in detecting </w:t>
      </w:r>
      <w:r w:rsidRPr="004744BF">
        <w:rPr>
          <w:rFonts w:cs="Times New Roman"/>
          <w:sz w:val="24"/>
          <w:szCs w:val="24"/>
          <w:lang w:val="en-GB"/>
        </w:rPr>
        <w:t xml:space="preserve">tax and welfare cheating.  The director of the Swedish </w:t>
      </w:r>
      <w:r w:rsidR="00157A0B" w:rsidRPr="004744BF">
        <w:rPr>
          <w:rFonts w:cs="Times New Roman"/>
          <w:sz w:val="24"/>
          <w:szCs w:val="24"/>
          <w:lang w:val="en-GB"/>
        </w:rPr>
        <w:t>social insurance agency</w:t>
      </w:r>
      <w:r w:rsidRPr="004744BF">
        <w:rPr>
          <w:rFonts w:cs="Times New Roman"/>
          <w:sz w:val="24"/>
          <w:szCs w:val="24"/>
          <w:lang w:val="en-GB"/>
        </w:rPr>
        <w:t xml:space="preserve"> </w:t>
      </w:r>
      <w:r w:rsidR="00157A0B" w:rsidRPr="004744BF">
        <w:rPr>
          <w:rFonts w:cs="Times New Roman"/>
          <w:sz w:val="24"/>
          <w:szCs w:val="24"/>
          <w:lang w:val="en-GB"/>
        </w:rPr>
        <w:t xml:space="preserve">(FK) </w:t>
      </w:r>
      <w:r w:rsidRPr="004744BF">
        <w:rPr>
          <w:rFonts w:cs="Times New Roman"/>
          <w:sz w:val="24"/>
          <w:szCs w:val="24"/>
          <w:lang w:val="en-GB"/>
        </w:rPr>
        <w:t>emphasizes that ‘we do not work “actively” to get tips in from the public’ (</w:t>
      </w:r>
      <w:r w:rsidR="00AF413E" w:rsidRPr="004744BF">
        <w:rPr>
          <w:rFonts w:cs="Times New Roman"/>
          <w:sz w:val="24"/>
          <w:szCs w:val="24"/>
          <w:lang w:val="en-GB"/>
        </w:rPr>
        <w:t xml:space="preserve">Hagglund, </w:t>
      </w:r>
      <w:r w:rsidRPr="004744BF">
        <w:rPr>
          <w:rFonts w:cs="Times New Roman"/>
          <w:sz w:val="24"/>
          <w:szCs w:val="24"/>
          <w:lang w:val="en-GB"/>
        </w:rPr>
        <w:t xml:space="preserve">2013). The director  insists, ‘I do not encourage any kind of public informer line for us, but if a mistake is seen, it is good to let us know’. He does not believe that the FK </w:t>
      </w:r>
      <w:r w:rsidR="00157A0B" w:rsidRPr="004744BF">
        <w:rPr>
          <w:rFonts w:cs="Times New Roman"/>
          <w:sz w:val="24"/>
          <w:szCs w:val="24"/>
          <w:lang w:val="en-GB"/>
        </w:rPr>
        <w:t xml:space="preserve">depends on </w:t>
      </w:r>
      <w:r w:rsidRPr="004744BF">
        <w:rPr>
          <w:rFonts w:cs="Times New Roman"/>
          <w:sz w:val="24"/>
          <w:szCs w:val="24"/>
          <w:lang w:val="en-GB"/>
        </w:rPr>
        <w:t>an ‘informer culture’ (</w:t>
      </w:r>
      <w:r w:rsidRPr="004744BF">
        <w:rPr>
          <w:rFonts w:cs="Times New Roman"/>
          <w:i/>
          <w:sz w:val="24"/>
          <w:szCs w:val="24"/>
          <w:lang w:val="en-GB"/>
        </w:rPr>
        <w:t>angiverkultur</w:t>
      </w:r>
      <w:r w:rsidRPr="004744BF">
        <w:rPr>
          <w:rFonts w:cs="Times New Roman"/>
          <w:sz w:val="24"/>
          <w:szCs w:val="24"/>
          <w:lang w:val="en-GB"/>
        </w:rPr>
        <w:t>). ‘We do not have major publicity campaigns that you should call us if you think there is swindle going on’ (</w:t>
      </w:r>
      <w:r w:rsidR="00AF413E" w:rsidRPr="004744BF">
        <w:rPr>
          <w:rFonts w:cs="Times New Roman"/>
          <w:sz w:val="24"/>
          <w:szCs w:val="24"/>
          <w:lang w:val="en-GB"/>
        </w:rPr>
        <w:t>Hagglund, 2013</w:t>
      </w:r>
      <w:r w:rsidRPr="004744BF">
        <w:rPr>
          <w:rFonts w:cs="Times New Roman"/>
          <w:sz w:val="24"/>
          <w:szCs w:val="24"/>
          <w:lang w:val="en-GB"/>
        </w:rPr>
        <w:t xml:space="preserve">). Another </w:t>
      </w:r>
      <w:r w:rsidR="00436A54" w:rsidRPr="004744BF">
        <w:rPr>
          <w:rFonts w:cs="Times New Roman"/>
          <w:sz w:val="24"/>
          <w:szCs w:val="24"/>
          <w:lang w:val="en-GB"/>
        </w:rPr>
        <w:t xml:space="preserve">official </w:t>
      </w:r>
      <w:r w:rsidRPr="004744BF">
        <w:rPr>
          <w:rFonts w:cs="Times New Roman"/>
          <w:sz w:val="24"/>
          <w:szCs w:val="24"/>
          <w:lang w:val="en-GB"/>
        </w:rPr>
        <w:t>insists that FK ‘does not actively seek help from the public’ (Sveriges Radio</w:t>
      </w:r>
      <w:r w:rsidR="00157A0B" w:rsidRPr="004744BF">
        <w:rPr>
          <w:rFonts w:cs="Times New Roman"/>
          <w:sz w:val="24"/>
          <w:szCs w:val="24"/>
          <w:lang w:val="en-GB"/>
        </w:rPr>
        <w:t>, 2013</w:t>
      </w:r>
      <w:r w:rsidRPr="004744BF">
        <w:rPr>
          <w:rFonts w:cs="Times New Roman"/>
          <w:sz w:val="24"/>
          <w:szCs w:val="24"/>
          <w:lang w:val="en-GB"/>
        </w:rPr>
        <w:t xml:space="preserve">). The article is in fact entitled ‘Tips on welfare fraud popular but problematic’. </w:t>
      </w:r>
    </w:p>
    <w:p w14:paraId="633E1DFF" w14:textId="77777777" w:rsidR="00EC6D81" w:rsidRPr="004744BF" w:rsidRDefault="00EC6D81" w:rsidP="00EE4DEB">
      <w:pPr>
        <w:rPr>
          <w:rFonts w:cs="Times New Roman"/>
          <w:sz w:val="24"/>
          <w:szCs w:val="24"/>
          <w:lang w:val="en-GB"/>
        </w:rPr>
      </w:pPr>
      <w:r w:rsidRPr="004744BF">
        <w:rPr>
          <w:rFonts w:cs="Times New Roman"/>
          <w:sz w:val="24"/>
          <w:szCs w:val="24"/>
          <w:lang w:val="en-GB"/>
        </w:rPr>
        <w:t xml:space="preserve">At the Swedish Tax Agency (Skatteverket), a </w:t>
      </w:r>
      <w:r w:rsidR="00AF413E" w:rsidRPr="004744BF">
        <w:rPr>
          <w:rFonts w:cs="Times New Roman"/>
          <w:sz w:val="24"/>
          <w:szCs w:val="24"/>
          <w:lang w:val="en-GB"/>
        </w:rPr>
        <w:t>tax inspector</w:t>
      </w:r>
      <w:r w:rsidRPr="004744BF">
        <w:rPr>
          <w:rFonts w:cs="Times New Roman"/>
          <w:sz w:val="24"/>
          <w:szCs w:val="24"/>
          <w:lang w:val="en-GB"/>
        </w:rPr>
        <w:t xml:space="preserve"> </w:t>
      </w:r>
      <w:r w:rsidR="00AF413E" w:rsidRPr="004744BF">
        <w:rPr>
          <w:rFonts w:cs="Times New Roman"/>
          <w:sz w:val="24"/>
          <w:szCs w:val="24"/>
          <w:lang w:val="en-GB"/>
        </w:rPr>
        <w:t>admits</w:t>
      </w:r>
      <w:r w:rsidRPr="004744BF">
        <w:rPr>
          <w:rFonts w:cs="Times New Roman"/>
          <w:sz w:val="24"/>
          <w:szCs w:val="24"/>
          <w:lang w:val="en-GB"/>
        </w:rPr>
        <w:t xml:space="preserve"> that encouraging informing ‘is a bit sensitive. We don’t want to have an informer society where insecurity is created. It feels wrong without me being able to say why’ (</w:t>
      </w:r>
      <w:r w:rsidRPr="004744BF">
        <w:rPr>
          <w:rFonts w:cs="Times New Roman"/>
          <w:i/>
          <w:sz w:val="24"/>
          <w:szCs w:val="24"/>
          <w:lang w:val="en-GB"/>
        </w:rPr>
        <w:t>Faktum</w:t>
      </w:r>
      <w:r w:rsidR="00AF413E" w:rsidRPr="004744BF">
        <w:rPr>
          <w:rFonts w:cs="Times New Roman"/>
          <w:i/>
          <w:sz w:val="24"/>
          <w:szCs w:val="24"/>
          <w:lang w:val="en-GB"/>
        </w:rPr>
        <w:t>,</w:t>
      </w:r>
      <w:r w:rsidR="00AF413E" w:rsidRPr="004744BF">
        <w:rPr>
          <w:rFonts w:cs="Times New Roman"/>
          <w:sz w:val="24"/>
          <w:szCs w:val="24"/>
          <w:lang w:val="en-GB"/>
        </w:rPr>
        <w:t xml:space="preserve"> 20</w:t>
      </w:r>
      <w:r w:rsidRPr="004744BF">
        <w:rPr>
          <w:rFonts w:cs="Times New Roman"/>
          <w:sz w:val="24"/>
          <w:szCs w:val="24"/>
          <w:lang w:val="en-GB"/>
        </w:rPr>
        <w:t>10). An official from the Swedish Migration Agency</w:t>
      </w:r>
      <w:r w:rsidR="00084B92" w:rsidRPr="004744BF">
        <w:rPr>
          <w:rFonts w:cs="Times New Roman"/>
          <w:sz w:val="24"/>
          <w:szCs w:val="24"/>
          <w:lang w:val="en-GB"/>
        </w:rPr>
        <w:t>, which administers payments to asylum-seekers or temporary migrants,</w:t>
      </w:r>
      <w:r w:rsidRPr="004744BF">
        <w:rPr>
          <w:rFonts w:cs="Times New Roman"/>
          <w:sz w:val="24"/>
          <w:szCs w:val="24"/>
          <w:lang w:val="en-GB"/>
        </w:rPr>
        <w:t xml:space="preserve"> insists that they do not actively solicit tips, nor do they carry out ‘informer campaigns’ (</w:t>
      </w:r>
      <w:r w:rsidRPr="004744BF">
        <w:rPr>
          <w:rFonts w:cs="Times New Roman"/>
          <w:i/>
          <w:sz w:val="24"/>
          <w:szCs w:val="24"/>
          <w:lang w:val="en-GB"/>
        </w:rPr>
        <w:t>angiverikampanj</w:t>
      </w:r>
      <w:r w:rsidRPr="004744BF">
        <w:rPr>
          <w:rFonts w:cs="Times New Roman"/>
          <w:sz w:val="24"/>
          <w:szCs w:val="24"/>
          <w:lang w:val="en-GB"/>
        </w:rPr>
        <w:t>)</w:t>
      </w:r>
      <w:r w:rsidR="00AF413E" w:rsidRPr="004744BF">
        <w:rPr>
          <w:rFonts w:cs="Times New Roman"/>
          <w:sz w:val="24"/>
          <w:szCs w:val="24"/>
          <w:lang w:val="en-GB"/>
        </w:rPr>
        <w:t>:</w:t>
      </w:r>
      <w:r w:rsidRPr="004744BF">
        <w:rPr>
          <w:rFonts w:cs="Times New Roman"/>
          <w:sz w:val="24"/>
          <w:szCs w:val="24"/>
          <w:lang w:val="en-GB"/>
        </w:rPr>
        <w:t xml:space="preserve"> ‘We in no way support people informing on each other. But it is clear that if you know something is wrong, that it</w:t>
      </w:r>
      <w:r w:rsidR="00803CCB" w:rsidRPr="004744BF">
        <w:rPr>
          <w:rFonts w:cs="Times New Roman"/>
          <w:sz w:val="24"/>
          <w:szCs w:val="24"/>
          <w:lang w:val="en-US"/>
        </w:rPr>
        <w:t>’s also</w:t>
      </w:r>
      <w:r w:rsidRPr="004744BF">
        <w:rPr>
          <w:rFonts w:cs="Times New Roman"/>
          <w:sz w:val="24"/>
          <w:szCs w:val="24"/>
          <w:lang w:val="en-GB"/>
        </w:rPr>
        <w:t xml:space="preserve"> natural to turn to the authorities’</w:t>
      </w:r>
      <w:r w:rsidR="00803CCB" w:rsidRPr="004744BF">
        <w:rPr>
          <w:rFonts w:cs="Times New Roman"/>
          <w:sz w:val="24"/>
          <w:szCs w:val="24"/>
          <w:lang w:val="en-GB"/>
        </w:rPr>
        <w:t xml:space="preserve"> (</w:t>
      </w:r>
      <w:r w:rsidR="00AF413E" w:rsidRPr="004744BF">
        <w:rPr>
          <w:rFonts w:cs="Times New Roman"/>
          <w:i/>
          <w:sz w:val="24"/>
          <w:szCs w:val="24"/>
          <w:lang w:val="en-GB"/>
        </w:rPr>
        <w:t>Faktum</w:t>
      </w:r>
      <w:r w:rsidR="00AF413E" w:rsidRPr="004744BF">
        <w:rPr>
          <w:rFonts w:cs="Times New Roman"/>
          <w:sz w:val="24"/>
          <w:szCs w:val="24"/>
          <w:lang w:val="en-GB"/>
        </w:rPr>
        <w:t>, 2010</w:t>
      </w:r>
      <w:r w:rsidR="00803CCB" w:rsidRPr="004744BF">
        <w:rPr>
          <w:rFonts w:cs="Times New Roman"/>
          <w:sz w:val="24"/>
          <w:szCs w:val="24"/>
          <w:lang w:val="en-GB"/>
        </w:rPr>
        <w:t>)</w:t>
      </w:r>
      <w:r w:rsidRPr="004744BF">
        <w:rPr>
          <w:rFonts w:cs="Times New Roman"/>
          <w:sz w:val="24"/>
          <w:szCs w:val="24"/>
          <w:lang w:val="en-GB"/>
        </w:rPr>
        <w:t xml:space="preserve">.  The official knows that there are many motives for informing on </w:t>
      </w:r>
      <w:r w:rsidR="0051561B" w:rsidRPr="004744BF">
        <w:rPr>
          <w:rFonts w:cs="Times New Roman"/>
          <w:sz w:val="24"/>
          <w:szCs w:val="24"/>
          <w:lang w:val="en-GB"/>
        </w:rPr>
        <w:t>neighbours</w:t>
      </w:r>
      <w:r w:rsidRPr="004744BF">
        <w:rPr>
          <w:rFonts w:cs="Times New Roman"/>
          <w:sz w:val="24"/>
          <w:szCs w:val="24"/>
          <w:lang w:val="en-GB"/>
        </w:rPr>
        <w:t xml:space="preserve"> ‘We know that it can be about gossip, revenge, and there c</w:t>
      </w:r>
      <w:r w:rsidR="00436A54" w:rsidRPr="004744BF">
        <w:rPr>
          <w:rFonts w:cs="Times New Roman"/>
          <w:sz w:val="24"/>
          <w:szCs w:val="24"/>
          <w:lang w:val="en-GB"/>
        </w:rPr>
        <w:t>an be other interests which are served</w:t>
      </w:r>
      <w:r w:rsidRPr="004744BF">
        <w:rPr>
          <w:rFonts w:cs="Times New Roman"/>
          <w:sz w:val="24"/>
          <w:szCs w:val="24"/>
          <w:lang w:val="en-GB"/>
        </w:rPr>
        <w:t xml:space="preserve"> by the information (</w:t>
      </w:r>
      <w:r w:rsidR="00AF413E" w:rsidRPr="004744BF">
        <w:rPr>
          <w:rFonts w:cs="Times New Roman"/>
          <w:i/>
          <w:sz w:val="24"/>
          <w:szCs w:val="24"/>
          <w:lang w:val="en-GB"/>
        </w:rPr>
        <w:t>Faktum</w:t>
      </w:r>
      <w:r w:rsidR="00AF413E" w:rsidRPr="004744BF">
        <w:rPr>
          <w:rFonts w:cs="Times New Roman"/>
          <w:sz w:val="24"/>
          <w:szCs w:val="24"/>
          <w:lang w:val="en-GB"/>
        </w:rPr>
        <w:t>, 2010</w:t>
      </w:r>
      <w:r w:rsidRPr="004744BF">
        <w:rPr>
          <w:rFonts w:cs="Times New Roman"/>
          <w:sz w:val="24"/>
          <w:szCs w:val="24"/>
          <w:lang w:val="en-GB"/>
        </w:rPr>
        <w:t>).</w:t>
      </w:r>
    </w:p>
    <w:p w14:paraId="6111AE3B" w14:textId="77777777" w:rsidR="00EC6D81" w:rsidRPr="004744BF" w:rsidRDefault="00EC6D81" w:rsidP="00EE4DEB">
      <w:pPr>
        <w:rPr>
          <w:rFonts w:cs="Times New Roman"/>
          <w:sz w:val="24"/>
          <w:szCs w:val="24"/>
          <w:lang w:val="en-GB"/>
        </w:rPr>
      </w:pPr>
      <w:r w:rsidRPr="004744BF">
        <w:rPr>
          <w:rFonts w:cs="Times New Roman"/>
          <w:sz w:val="24"/>
          <w:szCs w:val="24"/>
          <w:lang w:val="en-GB"/>
        </w:rPr>
        <w:t xml:space="preserve">Public authorities also have their own ideas of how society has changed, with informing being simply a symptom of something else. </w:t>
      </w:r>
      <w:r w:rsidR="00803CCB" w:rsidRPr="004744BF">
        <w:rPr>
          <w:rFonts w:cs="Times New Roman"/>
          <w:sz w:val="24"/>
          <w:szCs w:val="24"/>
          <w:lang w:val="en-GB"/>
        </w:rPr>
        <w:t xml:space="preserve"> Over a decade ago, a</w:t>
      </w:r>
      <w:r w:rsidRPr="004744BF">
        <w:rPr>
          <w:rFonts w:cs="Times New Roman"/>
          <w:sz w:val="24"/>
          <w:szCs w:val="24"/>
          <w:lang w:val="en-GB"/>
        </w:rPr>
        <w:t xml:space="preserve"> Danish control team leader comment</w:t>
      </w:r>
      <w:r w:rsidR="00BF4513" w:rsidRPr="004744BF">
        <w:rPr>
          <w:rFonts w:cs="Times New Roman"/>
          <w:sz w:val="24"/>
          <w:szCs w:val="24"/>
          <w:lang w:val="en-GB"/>
        </w:rPr>
        <w:t>ed</w:t>
      </w:r>
      <w:r w:rsidRPr="004744BF">
        <w:rPr>
          <w:rFonts w:cs="Times New Roman"/>
          <w:sz w:val="24"/>
          <w:szCs w:val="24"/>
          <w:lang w:val="en-GB"/>
        </w:rPr>
        <w:t xml:space="preserve"> on the increase in both anonymous and named reporting: ‘I think that the public morality has changed… people do not want to take part in the </w:t>
      </w:r>
      <w:r w:rsidR="00935863" w:rsidRPr="004744BF">
        <w:rPr>
          <w:rFonts w:cs="Times New Roman"/>
          <w:sz w:val="24"/>
          <w:szCs w:val="24"/>
          <w:lang w:val="en-GB"/>
        </w:rPr>
        <w:t>neighbour’s</w:t>
      </w:r>
      <w:r w:rsidRPr="004744BF">
        <w:rPr>
          <w:rFonts w:cs="Times New Roman"/>
          <w:sz w:val="24"/>
          <w:szCs w:val="24"/>
          <w:lang w:val="en-GB"/>
        </w:rPr>
        <w:t xml:space="preserve"> cheating’ (Business.dk 28</w:t>
      </w:r>
      <w:r w:rsidR="00803CCB" w:rsidRPr="004744BF">
        <w:rPr>
          <w:rFonts w:cs="Times New Roman"/>
          <w:sz w:val="24"/>
          <w:szCs w:val="24"/>
          <w:lang w:val="en-GB"/>
        </w:rPr>
        <w:t>.05.</w:t>
      </w:r>
      <w:r w:rsidRPr="004744BF">
        <w:rPr>
          <w:rFonts w:cs="Times New Roman"/>
          <w:sz w:val="24"/>
          <w:szCs w:val="24"/>
          <w:lang w:val="en-GB"/>
        </w:rPr>
        <w:t xml:space="preserve">2009).  </w:t>
      </w:r>
    </w:p>
    <w:p w14:paraId="7E55EB2A" w14:textId="77777777" w:rsidR="00EC6D81" w:rsidRPr="004744BF" w:rsidRDefault="00EC6D81" w:rsidP="00EE4DEB">
      <w:pPr>
        <w:rPr>
          <w:rFonts w:cs="Times New Roman"/>
          <w:sz w:val="24"/>
          <w:szCs w:val="24"/>
          <w:u w:val="single"/>
          <w:lang w:val="en-GB"/>
        </w:rPr>
      </w:pPr>
      <w:r w:rsidRPr="004744BF">
        <w:rPr>
          <w:rFonts w:cs="Times New Roman"/>
          <w:sz w:val="24"/>
          <w:szCs w:val="24"/>
          <w:lang w:val="en-GB"/>
        </w:rPr>
        <w:t>The propensity for people to inform is a much discussed, but little researched topic</w:t>
      </w:r>
      <w:r w:rsidR="00803CCB" w:rsidRPr="004744BF">
        <w:rPr>
          <w:rFonts w:cs="Times New Roman"/>
          <w:sz w:val="24"/>
          <w:szCs w:val="24"/>
          <w:lang w:val="en-GB"/>
        </w:rPr>
        <w:t>. A</w:t>
      </w:r>
      <w:r w:rsidRPr="004744BF">
        <w:rPr>
          <w:rFonts w:cs="Times New Roman"/>
          <w:sz w:val="24"/>
          <w:szCs w:val="24"/>
          <w:lang w:val="en-GB"/>
        </w:rPr>
        <w:t xml:space="preserve"> Swedish net-based survey of 43,000 persons conducted in 2010 (by the newspaper </w:t>
      </w:r>
      <w:r w:rsidRPr="004744BF">
        <w:rPr>
          <w:rFonts w:cs="Times New Roman"/>
          <w:i/>
          <w:sz w:val="24"/>
          <w:szCs w:val="24"/>
          <w:lang w:val="en-GB"/>
        </w:rPr>
        <w:t>Aftonbladet</w:t>
      </w:r>
      <w:r w:rsidRPr="004744BF">
        <w:rPr>
          <w:rFonts w:cs="Times New Roman"/>
          <w:sz w:val="24"/>
          <w:szCs w:val="24"/>
          <w:lang w:val="en-GB"/>
        </w:rPr>
        <w:t xml:space="preserve">) found that 35% would report their </w:t>
      </w:r>
      <w:r w:rsidR="0051561B" w:rsidRPr="004744BF">
        <w:rPr>
          <w:rFonts w:cs="Times New Roman"/>
          <w:sz w:val="24"/>
          <w:szCs w:val="24"/>
          <w:lang w:val="en-GB"/>
        </w:rPr>
        <w:t>neighbours</w:t>
      </w:r>
      <w:r w:rsidRPr="004744BF">
        <w:rPr>
          <w:rFonts w:cs="Times New Roman"/>
          <w:sz w:val="24"/>
          <w:szCs w:val="24"/>
          <w:lang w:val="en-GB"/>
        </w:rPr>
        <w:t xml:space="preserve"> for welfare cheating, 26% said they would not, but 33% said ‘it depends on the </w:t>
      </w:r>
      <w:r w:rsidR="0051561B" w:rsidRPr="004744BF">
        <w:rPr>
          <w:rFonts w:cs="Times New Roman"/>
          <w:sz w:val="24"/>
          <w:szCs w:val="24"/>
          <w:lang w:val="en-GB"/>
        </w:rPr>
        <w:t>neighbour</w:t>
      </w:r>
      <w:r w:rsidRPr="004744BF">
        <w:rPr>
          <w:rFonts w:cs="Times New Roman"/>
          <w:sz w:val="24"/>
          <w:szCs w:val="24"/>
          <w:lang w:val="en-GB"/>
        </w:rPr>
        <w:t>’</w:t>
      </w:r>
      <w:r w:rsidR="00BF4513" w:rsidRPr="004744BF">
        <w:rPr>
          <w:rFonts w:cs="Times New Roman"/>
          <w:sz w:val="24"/>
          <w:szCs w:val="24"/>
          <w:lang w:val="en-GB"/>
        </w:rPr>
        <w:t xml:space="preserve"> (</w:t>
      </w:r>
      <w:r w:rsidR="00BF4513" w:rsidRPr="004744BF">
        <w:rPr>
          <w:rFonts w:cs="Times New Roman"/>
          <w:i/>
          <w:sz w:val="24"/>
          <w:szCs w:val="24"/>
          <w:lang w:val="en-GB"/>
        </w:rPr>
        <w:t>Faktum</w:t>
      </w:r>
      <w:r w:rsidR="00BF4513" w:rsidRPr="004744BF">
        <w:rPr>
          <w:rFonts w:cs="Times New Roman"/>
          <w:sz w:val="24"/>
          <w:szCs w:val="24"/>
          <w:lang w:val="en-GB"/>
        </w:rPr>
        <w:t xml:space="preserve"> 2010)</w:t>
      </w:r>
      <w:r w:rsidRPr="004744BF">
        <w:rPr>
          <w:rFonts w:cs="Times New Roman"/>
          <w:sz w:val="24"/>
          <w:szCs w:val="24"/>
          <w:lang w:val="en-GB"/>
        </w:rPr>
        <w:t>.</w:t>
      </w:r>
      <w:r w:rsidR="00F14B2C" w:rsidRPr="004744BF">
        <w:rPr>
          <w:rFonts w:cs="Times New Roman"/>
          <w:sz w:val="24"/>
          <w:szCs w:val="24"/>
          <w:lang w:val="en-GB"/>
        </w:rPr>
        <w:t xml:space="preserve"> </w:t>
      </w:r>
      <w:r w:rsidRPr="004744BF">
        <w:rPr>
          <w:rFonts w:cs="Times New Roman"/>
          <w:sz w:val="24"/>
          <w:szCs w:val="24"/>
          <w:lang w:val="en-GB"/>
        </w:rPr>
        <w:t xml:space="preserve">Apparently, the </w:t>
      </w:r>
      <w:r w:rsidRPr="004744BF">
        <w:rPr>
          <w:rFonts w:cs="Times New Roman"/>
          <w:sz w:val="24"/>
          <w:szCs w:val="24"/>
          <w:lang w:val="en-GB"/>
        </w:rPr>
        <w:lastRenderedPageBreak/>
        <w:t xml:space="preserve">quality of </w:t>
      </w:r>
      <w:r w:rsidR="00935863" w:rsidRPr="004744BF">
        <w:rPr>
          <w:rFonts w:cs="Times New Roman"/>
          <w:sz w:val="24"/>
          <w:szCs w:val="24"/>
          <w:lang w:val="en-GB"/>
        </w:rPr>
        <w:t>neighbourly</w:t>
      </w:r>
      <w:r w:rsidRPr="004744BF">
        <w:rPr>
          <w:rFonts w:cs="Times New Roman"/>
          <w:sz w:val="24"/>
          <w:szCs w:val="24"/>
          <w:lang w:val="en-GB"/>
        </w:rPr>
        <w:t xml:space="preserve"> relations is as important for </w:t>
      </w:r>
      <w:r w:rsidR="00803CCB" w:rsidRPr="004744BF">
        <w:rPr>
          <w:rFonts w:cs="Times New Roman"/>
          <w:sz w:val="24"/>
          <w:szCs w:val="24"/>
          <w:lang w:val="en-GB"/>
        </w:rPr>
        <w:t>informing</w:t>
      </w:r>
      <w:r w:rsidRPr="004744BF">
        <w:rPr>
          <w:rFonts w:cs="Times New Roman"/>
          <w:sz w:val="24"/>
          <w:szCs w:val="24"/>
          <w:lang w:val="en-GB"/>
        </w:rPr>
        <w:t xml:space="preserve"> as any notion of higher civic duty.</w:t>
      </w:r>
    </w:p>
    <w:p w14:paraId="412BB360" w14:textId="77777777" w:rsidR="00EC6D81" w:rsidRPr="004744BF" w:rsidRDefault="00EC6D81" w:rsidP="00EE4DEB">
      <w:pPr>
        <w:rPr>
          <w:rFonts w:cs="Times New Roman"/>
          <w:sz w:val="24"/>
          <w:szCs w:val="24"/>
          <w:lang w:val="en-GB"/>
        </w:rPr>
      </w:pPr>
      <w:r w:rsidRPr="004744BF">
        <w:rPr>
          <w:rFonts w:cs="Times New Roman"/>
          <w:sz w:val="24"/>
          <w:szCs w:val="24"/>
          <w:lang w:val="en-GB"/>
        </w:rPr>
        <w:t>In Denmark, a tax ministry spokesman, Jan P. Jensen, says the increase in reporting has two causes</w:t>
      </w:r>
      <w:r w:rsidR="00803CCB" w:rsidRPr="004744BF">
        <w:rPr>
          <w:rFonts w:cs="Times New Roman"/>
          <w:sz w:val="24"/>
          <w:szCs w:val="24"/>
          <w:lang w:val="en-GB"/>
        </w:rPr>
        <w:t>; first,</w:t>
      </w:r>
      <w:r w:rsidRPr="004744BF">
        <w:rPr>
          <w:rFonts w:cs="Times New Roman"/>
          <w:sz w:val="24"/>
          <w:szCs w:val="24"/>
          <w:lang w:val="en-GB"/>
        </w:rPr>
        <w:t xml:space="preserve"> the financial crisis </w:t>
      </w:r>
      <w:r w:rsidR="00803CCB" w:rsidRPr="004744BF">
        <w:rPr>
          <w:rFonts w:cs="Times New Roman"/>
          <w:sz w:val="24"/>
          <w:szCs w:val="24"/>
          <w:lang w:val="en-GB"/>
        </w:rPr>
        <w:t>of 2009 put more pressure on people, diminishing</w:t>
      </w:r>
      <w:r w:rsidRPr="004744BF">
        <w:rPr>
          <w:rFonts w:cs="Times New Roman"/>
          <w:sz w:val="24"/>
          <w:szCs w:val="24"/>
          <w:lang w:val="en-GB"/>
        </w:rPr>
        <w:t xml:space="preserve"> the amount of tax evasion </w:t>
      </w:r>
      <w:r w:rsidR="00803CCB" w:rsidRPr="004744BF">
        <w:rPr>
          <w:rFonts w:cs="Times New Roman"/>
          <w:sz w:val="24"/>
          <w:szCs w:val="24"/>
          <w:lang w:val="en-GB"/>
        </w:rPr>
        <w:t xml:space="preserve">people would tolerate from </w:t>
      </w:r>
      <w:r w:rsidR="00935863" w:rsidRPr="004744BF">
        <w:rPr>
          <w:rFonts w:cs="Times New Roman"/>
          <w:sz w:val="24"/>
          <w:szCs w:val="24"/>
          <w:lang w:val="en-GB"/>
        </w:rPr>
        <w:t>neighbours</w:t>
      </w:r>
      <w:r w:rsidR="00803CCB" w:rsidRPr="004744BF">
        <w:rPr>
          <w:rFonts w:cs="Times New Roman"/>
          <w:sz w:val="24"/>
          <w:szCs w:val="24"/>
          <w:lang w:val="en-GB"/>
        </w:rPr>
        <w:t xml:space="preserve">. The second explanation was media exposure, </w:t>
      </w:r>
      <w:r w:rsidRPr="004744BF">
        <w:rPr>
          <w:rFonts w:cs="Times New Roman"/>
          <w:sz w:val="24"/>
          <w:szCs w:val="24"/>
          <w:lang w:val="en-GB"/>
        </w:rPr>
        <w:t xml:space="preserve">and television </w:t>
      </w:r>
      <w:r w:rsidR="00BF4513" w:rsidRPr="004744BF">
        <w:rPr>
          <w:rFonts w:cs="Times New Roman"/>
          <w:sz w:val="24"/>
          <w:szCs w:val="24"/>
          <w:lang w:val="en-GB"/>
        </w:rPr>
        <w:t>documentaries</w:t>
      </w:r>
      <w:r w:rsidRPr="004744BF">
        <w:rPr>
          <w:rFonts w:cs="Times New Roman"/>
          <w:sz w:val="24"/>
          <w:szCs w:val="24"/>
          <w:lang w:val="en-GB"/>
        </w:rPr>
        <w:t xml:space="preserve"> such as ‘</w:t>
      </w:r>
      <w:r w:rsidR="00D6523E" w:rsidRPr="004744BF">
        <w:rPr>
          <w:rFonts w:cs="Times New Roman"/>
          <w:sz w:val="24"/>
          <w:szCs w:val="24"/>
          <w:lang w:val="en-GB"/>
        </w:rPr>
        <w:t xml:space="preserve">With </w:t>
      </w:r>
      <w:r w:rsidRPr="004744BF">
        <w:rPr>
          <w:rFonts w:cs="Times New Roman"/>
          <w:sz w:val="24"/>
          <w:szCs w:val="24"/>
          <w:lang w:val="en-GB"/>
        </w:rPr>
        <w:t>Tax Authorities on a Raid’ and ‘Operation X’. ‘People who see these programs think “I also know someone who cheats on their taxes”, and they contact us’ (</w:t>
      </w:r>
      <w:r w:rsidRPr="004744BF">
        <w:rPr>
          <w:rFonts w:cs="Times New Roman"/>
          <w:i/>
          <w:sz w:val="24"/>
          <w:szCs w:val="24"/>
          <w:lang w:val="en-GB"/>
        </w:rPr>
        <w:t>Berlingske</w:t>
      </w:r>
      <w:r w:rsidR="006C2E13" w:rsidRPr="004744BF">
        <w:rPr>
          <w:rFonts w:cs="Times New Roman"/>
          <w:sz w:val="24"/>
          <w:szCs w:val="24"/>
          <w:lang w:val="en-GB"/>
        </w:rPr>
        <w:t xml:space="preserve">, </w:t>
      </w:r>
      <w:r w:rsidRPr="004744BF">
        <w:rPr>
          <w:rFonts w:cs="Times New Roman"/>
          <w:sz w:val="24"/>
          <w:szCs w:val="24"/>
          <w:lang w:val="en-GB"/>
        </w:rPr>
        <w:t>2013). The idea here is that people just need a little nudge</w:t>
      </w:r>
      <w:r w:rsidR="00D6523E" w:rsidRPr="004744BF">
        <w:rPr>
          <w:rFonts w:cs="Times New Roman"/>
          <w:sz w:val="24"/>
          <w:szCs w:val="24"/>
          <w:lang w:val="en-GB"/>
        </w:rPr>
        <w:t>,</w:t>
      </w:r>
      <w:r w:rsidRPr="004744BF">
        <w:rPr>
          <w:rFonts w:cs="Times New Roman"/>
          <w:sz w:val="24"/>
          <w:szCs w:val="24"/>
          <w:lang w:val="en-GB"/>
        </w:rPr>
        <w:t xml:space="preserve"> and the reports will flow out. </w:t>
      </w:r>
      <w:r w:rsidR="00D6523E" w:rsidRPr="004744BF">
        <w:rPr>
          <w:rFonts w:cs="Times New Roman"/>
          <w:sz w:val="24"/>
          <w:szCs w:val="24"/>
          <w:lang w:val="en-GB"/>
        </w:rPr>
        <w:t>The structure of feeling that is indignation thus seems to lie just below the source. A little nudging from the media, a feeling of a nagging injustice, will suddenly stimulate the righteous indignation.</w:t>
      </w:r>
    </w:p>
    <w:p w14:paraId="448D534D" w14:textId="77777777" w:rsidR="00EC6D81" w:rsidRPr="004744BF" w:rsidRDefault="00EC6D81" w:rsidP="00EE4DEB">
      <w:pPr>
        <w:rPr>
          <w:rFonts w:cs="Times New Roman"/>
          <w:sz w:val="24"/>
          <w:szCs w:val="24"/>
          <w:lang w:val="en-GB"/>
        </w:rPr>
      </w:pPr>
      <w:r w:rsidRPr="004744BF">
        <w:rPr>
          <w:rFonts w:cs="Times New Roman"/>
          <w:sz w:val="24"/>
          <w:szCs w:val="24"/>
          <w:lang w:val="en-GB"/>
        </w:rPr>
        <w:t xml:space="preserve">The </w:t>
      </w:r>
      <w:r w:rsidR="00D6523E" w:rsidRPr="004744BF">
        <w:rPr>
          <w:rFonts w:cs="Times New Roman"/>
          <w:sz w:val="24"/>
          <w:szCs w:val="24"/>
          <w:lang w:val="en-GB"/>
        </w:rPr>
        <w:t xml:space="preserve">appeals to report abuse </w:t>
      </w:r>
      <w:r w:rsidRPr="004744BF">
        <w:rPr>
          <w:rFonts w:cs="Times New Roman"/>
          <w:sz w:val="24"/>
          <w:szCs w:val="24"/>
          <w:lang w:val="en-GB"/>
        </w:rPr>
        <w:t xml:space="preserve">have generated debates in chat rooms and among interest groups. Some vulnerable groups feel that campaigns against swindle stigmatize everyone. The head of the Swedish association of disabled persons, for example, </w:t>
      </w:r>
      <w:r w:rsidR="00D6523E" w:rsidRPr="004744BF">
        <w:rPr>
          <w:rFonts w:cs="Times New Roman"/>
          <w:sz w:val="24"/>
          <w:szCs w:val="24"/>
          <w:lang w:val="en-GB"/>
        </w:rPr>
        <w:t xml:space="preserve">complained that </w:t>
      </w:r>
      <w:r w:rsidRPr="004744BF">
        <w:rPr>
          <w:rFonts w:cs="Times New Roman"/>
          <w:sz w:val="24"/>
          <w:szCs w:val="24"/>
          <w:lang w:val="en-GB"/>
        </w:rPr>
        <w:t>the impression is created by the media and the authorities, that it is easy to swindle, and that people do not know how many tests that disabled people must go through to obtain their disability pensions</w:t>
      </w:r>
      <w:r w:rsidR="005C55EC" w:rsidRPr="004744BF">
        <w:rPr>
          <w:rFonts w:cs="Times New Roman"/>
          <w:sz w:val="24"/>
          <w:szCs w:val="24"/>
          <w:lang w:val="en-GB"/>
        </w:rPr>
        <w:t>.</w:t>
      </w:r>
    </w:p>
    <w:p w14:paraId="7CC17A40" w14:textId="77777777" w:rsidR="00EC6D81" w:rsidRPr="004744BF" w:rsidRDefault="00EC6D81" w:rsidP="00EE4DEB">
      <w:pPr>
        <w:rPr>
          <w:rFonts w:cs="Times New Roman"/>
          <w:sz w:val="24"/>
          <w:szCs w:val="24"/>
          <w:lang w:val="en-GB"/>
        </w:rPr>
      </w:pPr>
      <w:r w:rsidRPr="004744BF">
        <w:rPr>
          <w:rFonts w:cs="Times New Roman"/>
          <w:sz w:val="24"/>
          <w:szCs w:val="24"/>
          <w:lang w:val="en-GB"/>
        </w:rPr>
        <w:t>A Danish journalist commentator lamented the reintroduction of the ‘informer’ (</w:t>
      </w:r>
      <w:r w:rsidRPr="004744BF">
        <w:rPr>
          <w:rFonts w:cs="Times New Roman"/>
          <w:i/>
          <w:sz w:val="24"/>
          <w:szCs w:val="24"/>
          <w:lang w:val="en-GB"/>
        </w:rPr>
        <w:t>stikker</w:t>
      </w:r>
      <w:r w:rsidRPr="004744BF">
        <w:rPr>
          <w:rFonts w:cs="Times New Roman"/>
          <w:sz w:val="24"/>
          <w:szCs w:val="24"/>
          <w:lang w:val="en-GB"/>
        </w:rPr>
        <w:t xml:space="preserve">) concept, ‘where citizen A is encouraged to inform on citizen B if something seems suspicious. … the authorities’ reasonable control of the citizens’ legal obedience becomes </w:t>
      </w:r>
      <w:r w:rsidR="0051561B" w:rsidRPr="004744BF">
        <w:rPr>
          <w:rFonts w:cs="Times New Roman"/>
          <w:sz w:val="24"/>
          <w:szCs w:val="24"/>
          <w:lang w:val="en-GB"/>
        </w:rPr>
        <w:t>neighbours’</w:t>
      </w:r>
      <w:r w:rsidRPr="004744BF">
        <w:rPr>
          <w:rFonts w:cs="Times New Roman"/>
          <w:sz w:val="24"/>
          <w:szCs w:val="24"/>
          <w:lang w:val="en-GB"/>
        </w:rPr>
        <w:t xml:space="preserve"> mutual surveillance… and a continuing sneaking suspicion’ (</w:t>
      </w:r>
      <w:r w:rsidR="006C2E13" w:rsidRPr="004744BF">
        <w:rPr>
          <w:rFonts w:cs="Times New Roman"/>
          <w:sz w:val="24"/>
          <w:szCs w:val="24"/>
          <w:lang w:val="en-GB"/>
        </w:rPr>
        <w:t xml:space="preserve">T. </w:t>
      </w:r>
      <w:r w:rsidRPr="004744BF">
        <w:rPr>
          <w:rFonts w:cs="Times New Roman"/>
          <w:sz w:val="24"/>
          <w:szCs w:val="24"/>
          <w:lang w:val="en-GB"/>
        </w:rPr>
        <w:t>Jensen</w:t>
      </w:r>
      <w:r w:rsidR="006C2E13" w:rsidRPr="004744BF">
        <w:rPr>
          <w:rFonts w:cs="Times New Roman"/>
          <w:sz w:val="24"/>
          <w:szCs w:val="24"/>
          <w:lang w:val="en-GB"/>
        </w:rPr>
        <w:t>,</w:t>
      </w:r>
      <w:r w:rsidRPr="004744BF">
        <w:rPr>
          <w:rFonts w:cs="Times New Roman"/>
          <w:sz w:val="24"/>
          <w:szCs w:val="24"/>
          <w:lang w:val="en-GB"/>
        </w:rPr>
        <w:t xml:space="preserve"> 2013)</w:t>
      </w:r>
      <w:r w:rsidR="00F14B2C" w:rsidRPr="004744BF">
        <w:rPr>
          <w:rFonts w:cs="Times New Roman"/>
          <w:sz w:val="24"/>
          <w:szCs w:val="24"/>
          <w:lang w:val="en-GB"/>
        </w:rPr>
        <w:t>. Surv</w:t>
      </w:r>
      <w:r w:rsidR="0067528A" w:rsidRPr="004744BF">
        <w:rPr>
          <w:rFonts w:cs="Times New Roman"/>
          <w:sz w:val="24"/>
          <w:szCs w:val="24"/>
          <w:lang w:val="en-GB"/>
        </w:rPr>
        <w:t>eillance is</w:t>
      </w:r>
      <w:r w:rsidR="00F14B2C" w:rsidRPr="004744BF">
        <w:rPr>
          <w:rFonts w:cs="Times New Roman"/>
          <w:sz w:val="24"/>
          <w:szCs w:val="24"/>
          <w:lang w:val="en-GB"/>
        </w:rPr>
        <w:t xml:space="preserve"> apparently now both a state project and a citizen obligation.</w:t>
      </w:r>
    </w:p>
    <w:p w14:paraId="257BDBD1" w14:textId="77777777" w:rsidR="00EC6D81" w:rsidRPr="004744BF" w:rsidRDefault="00EC6D81" w:rsidP="00EE4DEB">
      <w:pPr>
        <w:rPr>
          <w:rFonts w:cs="Times New Roman"/>
          <w:sz w:val="24"/>
          <w:szCs w:val="24"/>
          <w:lang w:val="en-GB"/>
        </w:rPr>
      </w:pPr>
      <w:r w:rsidRPr="004744BF">
        <w:rPr>
          <w:rFonts w:cs="Times New Roman"/>
          <w:sz w:val="24"/>
          <w:szCs w:val="24"/>
          <w:lang w:val="en-GB"/>
        </w:rPr>
        <w:t xml:space="preserve">These Danish and Swedish informer practices take place in high trust societies. People have high trust in each other, and trust in the state. They </w:t>
      </w:r>
      <w:r w:rsidR="00BF4513" w:rsidRPr="004744BF">
        <w:rPr>
          <w:rFonts w:cs="Times New Roman"/>
          <w:sz w:val="24"/>
          <w:szCs w:val="24"/>
          <w:lang w:val="en-GB"/>
        </w:rPr>
        <w:t>address</w:t>
      </w:r>
      <w:r w:rsidRPr="004744BF">
        <w:rPr>
          <w:rFonts w:cs="Times New Roman"/>
          <w:sz w:val="24"/>
          <w:szCs w:val="24"/>
          <w:lang w:val="en-GB"/>
        </w:rPr>
        <w:t xml:space="preserve"> ‘the system’ </w:t>
      </w:r>
      <w:r w:rsidR="00BF4513" w:rsidRPr="004744BF">
        <w:rPr>
          <w:rFonts w:cs="Times New Roman"/>
          <w:sz w:val="24"/>
          <w:szCs w:val="24"/>
          <w:lang w:val="en-GB"/>
        </w:rPr>
        <w:t>to</w:t>
      </w:r>
      <w:r w:rsidRPr="004744BF">
        <w:rPr>
          <w:rFonts w:cs="Times New Roman"/>
          <w:sz w:val="24"/>
          <w:szCs w:val="24"/>
          <w:lang w:val="en-GB"/>
        </w:rPr>
        <w:t xml:space="preserve"> solve their </w:t>
      </w:r>
      <w:r w:rsidR="00BF4513" w:rsidRPr="004744BF">
        <w:rPr>
          <w:rFonts w:cs="Times New Roman"/>
          <w:sz w:val="24"/>
          <w:szCs w:val="24"/>
          <w:lang w:val="en-GB"/>
        </w:rPr>
        <w:t>interpersonal and financial problems because</w:t>
      </w:r>
      <w:r w:rsidRPr="004744BF">
        <w:rPr>
          <w:rFonts w:cs="Times New Roman"/>
          <w:sz w:val="24"/>
          <w:szCs w:val="24"/>
          <w:lang w:val="en-GB"/>
        </w:rPr>
        <w:t xml:space="preserve"> the system </w:t>
      </w:r>
      <w:r w:rsidR="00BF4513" w:rsidRPr="004744BF">
        <w:rPr>
          <w:rFonts w:cs="Times New Roman"/>
          <w:sz w:val="24"/>
          <w:szCs w:val="24"/>
          <w:lang w:val="en-GB"/>
        </w:rPr>
        <w:t>is considered able to</w:t>
      </w:r>
      <w:r w:rsidRPr="004744BF">
        <w:rPr>
          <w:rFonts w:cs="Times New Roman"/>
          <w:sz w:val="24"/>
          <w:szCs w:val="24"/>
          <w:lang w:val="en-GB"/>
        </w:rPr>
        <w:t xml:space="preserve"> treat people fairly and equitably</w:t>
      </w:r>
      <w:r w:rsidR="00BF4513" w:rsidRPr="004744BF">
        <w:rPr>
          <w:rFonts w:cs="Times New Roman"/>
          <w:sz w:val="24"/>
          <w:szCs w:val="24"/>
          <w:lang w:val="en-GB"/>
        </w:rPr>
        <w:t>, even with the risk of bureaucratic abuses</w:t>
      </w:r>
      <w:r w:rsidRPr="004744BF">
        <w:rPr>
          <w:rFonts w:cs="Times New Roman"/>
          <w:sz w:val="24"/>
          <w:szCs w:val="24"/>
          <w:lang w:val="en-GB"/>
        </w:rPr>
        <w:t xml:space="preserve">. </w:t>
      </w:r>
      <w:r w:rsidR="007201BD" w:rsidRPr="004744BF">
        <w:rPr>
          <w:rFonts w:cs="Times New Roman"/>
          <w:sz w:val="24"/>
          <w:szCs w:val="24"/>
          <w:lang w:val="en-GB"/>
        </w:rPr>
        <w:t>The value balance between high taxes that should be contributed and legitimate welfare services received is part of everyone's daily life. While the data indicate that the number of denunciations is increasing, the ambiguous discussion about them seems to be constant</w:t>
      </w:r>
      <w:r w:rsidRPr="004744BF">
        <w:rPr>
          <w:rFonts w:cs="Times New Roman"/>
          <w:sz w:val="24"/>
          <w:szCs w:val="24"/>
          <w:lang w:val="en-GB"/>
        </w:rPr>
        <w:t xml:space="preserve">. This raises several obvious questions, one of which is whether this kind of citizen </w:t>
      </w:r>
      <w:r w:rsidR="006002FD" w:rsidRPr="004744BF">
        <w:rPr>
          <w:rFonts w:cs="Times New Roman"/>
          <w:sz w:val="24"/>
          <w:szCs w:val="24"/>
          <w:lang w:val="en-GB"/>
        </w:rPr>
        <w:t>denunciation</w:t>
      </w:r>
      <w:r w:rsidRPr="004744BF">
        <w:rPr>
          <w:rFonts w:cs="Times New Roman"/>
          <w:sz w:val="24"/>
          <w:szCs w:val="24"/>
          <w:lang w:val="en-GB"/>
        </w:rPr>
        <w:t xml:space="preserve"> </w:t>
      </w:r>
      <w:r w:rsidR="006002FD" w:rsidRPr="004744BF">
        <w:rPr>
          <w:rFonts w:cs="Times New Roman"/>
          <w:sz w:val="24"/>
          <w:szCs w:val="24"/>
          <w:lang w:val="en-GB"/>
        </w:rPr>
        <w:t>is a sign of increased</w:t>
      </w:r>
      <w:r w:rsidRPr="004744BF">
        <w:rPr>
          <w:rFonts w:cs="Times New Roman"/>
          <w:sz w:val="24"/>
          <w:szCs w:val="24"/>
          <w:lang w:val="en-GB"/>
        </w:rPr>
        <w:t xml:space="preserve"> civic duty or </w:t>
      </w:r>
      <w:r w:rsidR="006002FD" w:rsidRPr="004744BF">
        <w:rPr>
          <w:rFonts w:cs="Times New Roman"/>
          <w:sz w:val="24"/>
          <w:szCs w:val="24"/>
          <w:lang w:val="en-GB"/>
        </w:rPr>
        <w:t xml:space="preserve">the more </w:t>
      </w:r>
      <w:r w:rsidRPr="004744BF">
        <w:rPr>
          <w:rFonts w:cs="Times New Roman"/>
          <w:sz w:val="24"/>
          <w:szCs w:val="24"/>
          <w:lang w:val="en-GB"/>
        </w:rPr>
        <w:t xml:space="preserve">mundane personal envy </w:t>
      </w:r>
      <w:r w:rsidR="006002FD" w:rsidRPr="004744BF">
        <w:rPr>
          <w:rFonts w:cs="Times New Roman"/>
          <w:sz w:val="24"/>
          <w:szCs w:val="24"/>
          <w:lang w:val="en-GB"/>
        </w:rPr>
        <w:t>that we find in all communities where people live everyday lives together</w:t>
      </w:r>
      <w:r w:rsidRPr="004744BF">
        <w:rPr>
          <w:rFonts w:cs="Times New Roman"/>
          <w:sz w:val="24"/>
          <w:szCs w:val="24"/>
          <w:lang w:val="en-GB"/>
        </w:rPr>
        <w:t xml:space="preserve">. Is </w:t>
      </w:r>
      <w:r w:rsidR="00F14B2C" w:rsidRPr="004744BF">
        <w:rPr>
          <w:rFonts w:cs="Times New Roman"/>
          <w:sz w:val="24"/>
          <w:szCs w:val="24"/>
          <w:lang w:val="en-GB"/>
        </w:rPr>
        <w:t>citizen denunciation</w:t>
      </w:r>
      <w:r w:rsidRPr="004744BF">
        <w:rPr>
          <w:rFonts w:cs="Times New Roman"/>
          <w:sz w:val="24"/>
          <w:szCs w:val="24"/>
          <w:lang w:val="en-GB"/>
        </w:rPr>
        <w:t xml:space="preserve"> in the Scandinavian context a litmus test of the society’s social cohesion</w:t>
      </w:r>
      <w:r w:rsidR="006002FD" w:rsidRPr="004744BF">
        <w:rPr>
          <w:rFonts w:cs="Times New Roman"/>
          <w:sz w:val="24"/>
          <w:szCs w:val="24"/>
          <w:lang w:val="en-GB"/>
        </w:rPr>
        <w:t xml:space="preserve"> or social mindedness</w:t>
      </w:r>
      <w:r w:rsidRPr="004744BF">
        <w:rPr>
          <w:rFonts w:cs="Times New Roman"/>
          <w:sz w:val="24"/>
          <w:szCs w:val="24"/>
          <w:lang w:val="en-GB"/>
        </w:rPr>
        <w:t>?  Is it better for neighbours to be suspicious and interfere</w:t>
      </w:r>
      <w:r w:rsidR="006002FD" w:rsidRPr="004744BF">
        <w:rPr>
          <w:rFonts w:cs="Times New Roman"/>
          <w:sz w:val="24"/>
          <w:szCs w:val="24"/>
          <w:lang w:val="en-GB"/>
        </w:rPr>
        <w:t xml:space="preserve"> in the name of respect for the fiscal comp</w:t>
      </w:r>
      <w:r w:rsidR="006002FD" w:rsidRPr="004744BF">
        <w:rPr>
          <w:rFonts w:cs="Times New Roman"/>
          <w:sz w:val="24"/>
          <w:szCs w:val="24"/>
          <w:lang w:val="en-US"/>
        </w:rPr>
        <w:t xml:space="preserve">act?  Or is it better, </w:t>
      </w:r>
      <w:r w:rsidRPr="004744BF">
        <w:rPr>
          <w:rFonts w:cs="Times New Roman"/>
          <w:sz w:val="24"/>
          <w:szCs w:val="24"/>
          <w:lang w:val="en-GB"/>
        </w:rPr>
        <w:t xml:space="preserve"> in the name of </w:t>
      </w:r>
      <w:r w:rsidR="006002FD" w:rsidRPr="004744BF">
        <w:rPr>
          <w:rFonts w:cs="Times New Roman"/>
          <w:sz w:val="24"/>
          <w:szCs w:val="24"/>
          <w:lang w:val="en-GB"/>
        </w:rPr>
        <w:t xml:space="preserve">some kind of community </w:t>
      </w:r>
      <w:r w:rsidRPr="004744BF">
        <w:rPr>
          <w:rFonts w:cs="Times New Roman"/>
          <w:sz w:val="24"/>
          <w:szCs w:val="24"/>
          <w:lang w:val="en-GB"/>
        </w:rPr>
        <w:t>solidarity</w:t>
      </w:r>
      <w:r w:rsidR="006002FD" w:rsidRPr="004744BF">
        <w:rPr>
          <w:rFonts w:cs="Times New Roman"/>
          <w:sz w:val="24"/>
          <w:szCs w:val="24"/>
          <w:lang w:val="en-GB"/>
        </w:rPr>
        <w:t>,</w:t>
      </w:r>
      <w:r w:rsidRPr="004744BF">
        <w:rPr>
          <w:rFonts w:cs="Times New Roman"/>
          <w:sz w:val="24"/>
          <w:szCs w:val="24"/>
          <w:lang w:val="en-GB"/>
        </w:rPr>
        <w:t xml:space="preserve"> to just leave their fellow neighbours alone while they play the system? If citizens are </w:t>
      </w:r>
      <w:r w:rsidR="006002FD" w:rsidRPr="004744BF">
        <w:rPr>
          <w:rFonts w:cs="Times New Roman"/>
          <w:sz w:val="24"/>
          <w:szCs w:val="24"/>
          <w:lang w:val="en-GB"/>
        </w:rPr>
        <w:t xml:space="preserve">now encouraged, if not </w:t>
      </w:r>
      <w:r w:rsidRPr="004744BF">
        <w:rPr>
          <w:rFonts w:cs="Times New Roman"/>
          <w:sz w:val="24"/>
          <w:szCs w:val="24"/>
          <w:lang w:val="en-GB"/>
        </w:rPr>
        <w:t>compelled</w:t>
      </w:r>
      <w:r w:rsidR="006002FD" w:rsidRPr="004744BF">
        <w:rPr>
          <w:rFonts w:cs="Times New Roman"/>
          <w:sz w:val="24"/>
          <w:szCs w:val="24"/>
          <w:lang w:val="en-GB"/>
        </w:rPr>
        <w:t>,</w:t>
      </w:r>
      <w:r w:rsidRPr="004744BF">
        <w:rPr>
          <w:rFonts w:cs="Times New Roman"/>
          <w:sz w:val="24"/>
          <w:szCs w:val="24"/>
          <w:lang w:val="en-GB"/>
        </w:rPr>
        <w:t xml:space="preserve"> to become involved in cases of suspected child abuse, then </w:t>
      </w:r>
      <w:r w:rsidRPr="004744BF">
        <w:rPr>
          <w:rFonts w:cs="Times New Roman"/>
          <w:i/>
          <w:sz w:val="24"/>
          <w:szCs w:val="24"/>
          <w:lang w:val="en-GB"/>
        </w:rPr>
        <w:t xml:space="preserve">why not interfere when you see welfare cheating? </w:t>
      </w:r>
      <w:r w:rsidRPr="004744BF">
        <w:rPr>
          <w:rFonts w:cs="Times New Roman"/>
          <w:sz w:val="24"/>
          <w:szCs w:val="24"/>
          <w:lang w:val="en-GB"/>
        </w:rPr>
        <w:t xml:space="preserve">Obviously, the suffering of a child is of a different order than cheating the state out of welfare payments; the first has a </w:t>
      </w:r>
      <w:r w:rsidR="00BF4513" w:rsidRPr="004744BF">
        <w:rPr>
          <w:rFonts w:cs="Times New Roman"/>
          <w:sz w:val="24"/>
          <w:szCs w:val="24"/>
          <w:lang w:val="en-GB"/>
        </w:rPr>
        <w:t xml:space="preserve">personal, vulnerable </w:t>
      </w:r>
      <w:r w:rsidRPr="004744BF">
        <w:rPr>
          <w:rFonts w:cs="Times New Roman"/>
          <w:sz w:val="24"/>
          <w:szCs w:val="24"/>
          <w:lang w:val="en-GB"/>
        </w:rPr>
        <w:t xml:space="preserve">victim, the second </w:t>
      </w:r>
      <w:r w:rsidR="006002FD" w:rsidRPr="004744BF">
        <w:rPr>
          <w:rFonts w:cs="Times New Roman"/>
          <w:sz w:val="24"/>
          <w:szCs w:val="24"/>
          <w:lang w:val="en-GB"/>
        </w:rPr>
        <w:t>seems to be</w:t>
      </w:r>
      <w:r w:rsidRPr="004744BF">
        <w:rPr>
          <w:rFonts w:cs="Times New Roman"/>
          <w:sz w:val="24"/>
          <w:szCs w:val="24"/>
          <w:lang w:val="en-GB"/>
        </w:rPr>
        <w:t xml:space="preserve"> victimless</w:t>
      </w:r>
      <w:r w:rsidR="00BF4513" w:rsidRPr="004744BF">
        <w:rPr>
          <w:rFonts w:cs="Times New Roman"/>
          <w:sz w:val="24"/>
          <w:szCs w:val="24"/>
          <w:lang w:val="en-GB"/>
        </w:rPr>
        <w:t>, if we equate the victim with an object of violence</w:t>
      </w:r>
      <w:r w:rsidRPr="004744BF">
        <w:rPr>
          <w:rFonts w:cs="Times New Roman"/>
          <w:sz w:val="24"/>
          <w:szCs w:val="24"/>
          <w:lang w:val="en-GB"/>
        </w:rPr>
        <w:t xml:space="preserve">. This </w:t>
      </w:r>
      <w:r w:rsidR="00BF4513" w:rsidRPr="004744BF">
        <w:rPr>
          <w:rFonts w:cs="Times New Roman"/>
          <w:sz w:val="24"/>
          <w:szCs w:val="24"/>
          <w:lang w:val="en-GB"/>
        </w:rPr>
        <w:t xml:space="preserve">difference </w:t>
      </w:r>
      <w:r w:rsidRPr="004744BF">
        <w:rPr>
          <w:rFonts w:cs="Times New Roman"/>
          <w:sz w:val="24"/>
          <w:szCs w:val="24"/>
          <w:lang w:val="en-GB"/>
        </w:rPr>
        <w:t xml:space="preserve">would place some kind of limit on the incentive to inform. </w:t>
      </w:r>
      <w:r w:rsidR="006002FD" w:rsidRPr="004744BF">
        <w:rPr>
          <w:rFonts w:cs="Times New Roman"/>
          <w:sz w:val="24"/>
          <w:szCs w:val="24"/>
          <w:lang w:val="en-GB"/>
        </w:rPr>
        <w:t>But what if there indeed is a victim?</w:t>
      </w:r>
    </w:p>
    <w:p w14:paraId="1BACB06D" w14:textId="77777777" w:rsidR="00EC6D81" w:rsidRPr="004744BF" w:rsidRDefault="007067D9" w:rsidP="00EE4DEB">
      <w:pPr>
        <w:rPr>
          <w:rFonts w:cs="Times New Roman"/>
          <w:b/>
          <w:sz w:val="24"/>
          <w:szCs w:val="24"/>
          <w:lang w:val="en-GB"/>
        </w:rPr>
      </w:pPr>
      <w:r w:rsidRPr="004744BF">
        <w:rPr>
          <w:rFonts w:cs="Times New Roman"/>
          <w:b/>
          <w:sz w:val="24"/>
          <w:szCs w:val="24"/>
          <w:lang w:val="en-GB"/>
        </w:rPr>
        <w:t xml:space="preserve">Conclusions: </w:t>
      </w:r>
      <w:r w:rsidR="00BF4513" w:rsidRPr="004744BF">
        <w:rPr>
          <w:rFonts w:cs="Times New Roman"/>
          <w:b/>
          <w:sz w:val="24"/>
          <w:szCs w:val="24"/>
          <w:lang w:val="en-GB"/>
        </w:rPr>
        <w:t xml:space="preserve">emotions and the state and </w:t>
      </w:r>
      <w:r w:rsidRPr="004744BF">
        <w:rPr>
          <w:rFonts w:cs="Times New Roman"/>
          <w:b/>
          <w:sz w:val="24"/>
          <w:szCs w:val="24"/>
          <w:lang w:val="en-GB"/>
        </w:rPr>
        <w:t>the indignation research agenda</w:t>
      </w:r>
    </w:p>
    <w:p w14:paraId="4AF914B9" w14:textId="77777777" w:rsidR="006002FD" w:rsidRPr="004744BF" w:rsidRDefault="006002FD" w:rsidP="00D23EE2">
      <w:pPr>
        <w:spacing w:after="0"/>
        <w:rPr>
          <w:rFonts w:cs="Times New Roman"/>
          <w:sz w:val="24"/>
          <w:szCs w:val="24"/>
          <w:lang w:val="en-GB"/>
        </w:rPr>
      </w:pPr>
      <w:r w:rsidRPr="004744BF">
        <w:rPr>
          <w:rFonts w:cs="Times New Roman"/>
          <w:sz w:val="24"/>
          <w:szCs w:val="24"/>
          <w:lang w:val="en-GB"/>
        </w:rPr>
        <w:t>The indignation landscape in Scandinavia has several landmarks: diverse community enclaves, each with their own set of norms and values; the policy makers with their visions of a just welfare state, the evaluators</w:t>
      </w:r>
      <w:r w:rsidR="00BF4513" w:rsidRPr="004744BF">
        <w:rPr>
          <w:rFonts w:cs="Times New Roman"/>
          <w:sz w:val="24"/>
          <w:szCs w:val="24"/>
          <w:lang w:val="en-GB"/>
        </w:rPr>
        <w:t xml:space="preserve"> of government effectiveness</w:t>
      </w:r>
      <w:r w:rsidRPr="004744BF">
        <w:rPr>
          <w:rFonts w:cs="Times New Roman"/>
          <w:sz w:val="24"/>
          <w:szCs w:val="24"/>
          <w:lang w:val="en-GB"/>
        </w:rPr>
        <w:t>, the street level bureaucrats</w:t>
      </w:r>
      <w:r w:rsidR="00BF4513" w:rsidRPr="004744BF">
        <w:rPr>
          <w:rFonts w:cs="Times New Roman"/>
          <w:sz w:val="24"/>
          <w:szCs w:val="24"/>
          <w:lang w:val="en-GB"/>
        </w:rPr>
        <w:t xml:space="preserve"> who must make discretionary judgements,</w:t>
      </w:r>
      <w:r w:rsidRPr="004744BF">
        <w:rPr>
          <w:rFonts w:cs="Times New Roman"/>
          <w:sz w:val="24"/>
          <w:szCs w:val="24"/>
          <w:lang w:val="en-GB"/>
        </w:rPr>
        <w:t xml:space="preserve"> and the media</w:t>
      </w:r>
      <w:r w:rsidR="00BF4513" w:rsidRPr="004744BF">
        <w:rPr>
          <w:rFonts w:cs="Times New Roman"/>
          <w:sz w:val="24"/>
          <w:szCs w:val="24"/>
          <w:lang w:val="en-GB"/>
        </w:rPr>
        <w:t>. Each have their own</w:t>
      </w:r>
      <w:r w:rsidRPr="004744BF">
        <w:rPr>
          <w:rFonts w:cs="Times New Roman"/>
          <w:sz w:val="24"/>
          <w:szCs w:val="24"/>
          <w:lang w:val="en-GB"/>
        </w:rPr>
        <w:t xml:space="preserve"> vision of social justice, </w:t>
      </w:r>
      <w:r w:rsidR="00BF4513" w:rsidRPr="004744BF">
        <w:rPr>
          <w:rFonts w:cs="Times New Roman"/>
          <w:sz w:val="24"/>
          <w:szCs w:val="24"/>
          <w:lang w:val="en-GB"/>
        </w:rPr>
        <w:t>and their interpretations of who violates the fiscal contract</w:t>
      </w:r>
      <w:r w:rsidRPr="004744BF">
        <w:rPr>
          <w:rFonts w:cs="Times New Roman"/>
          <w:sz w:val="24"/>
          <w:szCs w:val="24"/>
          <w:lang w:val="en-GB"/>
        </w:rPr>
        <w:t xml:space="preserve">. The landscape of indignation is in fact a landscape of citizen relations with the state: whether the state is some </w:t>
      </w:r>
      <w:r w:rsidRPr="004744BF">
        <w:rPr>
          <w:rFonts w:cs="Times New Roman"/>
          <w:sz w:val="24"/>
          <w:szCs w:val="24"/>
          <w:lang w:val="en-GB"/>
        </w:rPr>
        <w:lastRenderedPageBreak/>
        <w:t>far-off entity which should be evaded, avoided, or opposed; or whether the state is an instrument which can somehow affirm community standards of justice and fairness</w:t>
      </w:r>
      <w:r w:rsidR="00AB5473" w:rsidRPr="004744BF">
        <w:rPr>
          <w:rFonts w:cs="Times New Roman"/>
          <w:sz w:val="24"/>
          <w:szCs w:val="24"/>
          <w:lang w:val="en-GB"/>
        </w:rPr>
        <w:t xml:space="preserve"> when one’s own </w:t>
      </w:r>
      <w:r w:rsidR="00935863" w:rsidRPr="004744BF">
        <w:rPr>
          <w:rFonts w:cs="Times New Roman"/>
          <w:sz w:val="24"/>
          <w:szCs w:val="24"/>
          <w:lang w:val="en-GB"/>
        </w:rPr>
        <w:t>neighbours</w:t>
      </w:r>
      <w:r w:rsidR="00AB5473" w:rsidRPr="004744BF">
        <w:rPr>
          <w:rFonts w:cs="Times New Roman"/>
          <w:sz w:val="24"/>
          <w:szCs w:val="24"/>
          <w:lang w:val="en-GB"/>
        </w:rPr>
        <w:t xml:space="preserve"> do not seem to respect them.</w:t>
      </w:r>
    </w:p>
    <w:p w14:paraId="509CCFDA" w14:textId="77777777" w:rsidR="006002FD" w:rsidRPr="004744BF" w:rsidRDefault="006002FD" w:rsidP="00D23EE2">
      <w:pPr>
        <w:spacing w:after="0"/>
        <w:rPr>
          <w:rFonts w:cs="Times New Roman"/>
          <w:sz w:val="24"/>
          <w:szCs w:val="24"/>
          <w:lang w:val="en-GB"/>
        </w:rPr>
      </w:pPr>
    </w:p>
    <w:p w14:paraId="2ADEC573" w14:textId="77777777" w:rsidR="00714105" w:rsidRPr="004744BF" w:rsidRDefault="006002FD" w:rsidP="0072351F">
      <w:pPr>
        <w:spacing w:after="0"/>
        <w:rPr>
          <w:rFonts w:cs="Times New Roman"/>
          <w:sz w:val="24"/>
          <w:szCs w:val="24"/>
          <w:lang w:val="en-GB"/>
        </w:rPr>
      </w:pPr>
      <w:r w:rsidRPr="004744BF">
        <w:rPr>
          <w:rFonts w:cs="Times New Roman"/>
          <w:sz w:val="24"/>
          <w:szCs w:val="24"/>
          <w:lang w:val="en-GB"/>
        </w:rPr>
        <w:t xml:space="preserve">Whether indignation actually leads to reporting depends on where it lies in this landscape. One can envision a kind of </w:t>
      </w:r>
      <w:r w:rsidR="0072351F" w:rsidRPr="004744BF">
        <w:rPr>
          <w:rFonts w:cs="Times New Roman"/>
          <w:sz w:val="24"/>
          <w:szCs w:val="24"/>
          <w:lang w:val="en-GB"/>
        </w:rPr>
        <w:t>triangle of indignation</w:t>
      </w:r>
      <w:r w:rsidRPr="004744BF">
        <w:rPr>
          <w:rFonts w:cs="Times New Roman"/>
          <w:sz w:val="24"/>
          <w:szCs w:val="24"/>
          <w:lang w:val="en-GB"/>
        </w:rPr>
        <w:t xml:space="preserve"> possibilities</w:t>
      </w:r>
      <w:r w:rsidR="0072351F" w:rsidRPr="004744BF">
        <w:rPr>
          <w:rFonts w:cs="Times New Roman"/>
          <w:sz w:val="24"/>
          <w:szCs w:val="24"/>
          <w:lang w:val="en-GB"/>
        </w:rPr>
        <w:t xml:space="preserve">. The three corners of the triangle are marked by </w:t>
      </w:r>
      <w:r w:rsidR="00714105" w:rsidRPr="004744BF">
        <w:rPr>
          <w:rFonts w:cs="Times New Roman"/>
          <w:sz w:val="24"/>
          <w:szCs w:val="24"/>
          <w:lang w:val="en-GB"/>
        </w:rPr>
        <w:t xml:space="preserve">1) </w:t>
      </w:r>
      <w:r w:rsidR="0072351F" w:rsidRPr="004744BF">
        <w:rPr>
          <w:rFonts w:cs="Times New Roman"/>
          <w:sz w:val="24"/>
          <w:szCs w:val="24"/>
          <w:lang w:val="en-GB"/>
        </w:rPr>
        <w:t xml:space="preserve">the </w:t>
      </w:r>
      <w:r w:rsidR="0051561B" w:rsidRPr="004744BF">
        <w:rPr>
          <w:rFonts w:cs="Times New Roman"/>
          <w:sz w:val="24"/>
          <w:szCs w:val="24"/>
          <w:lang w:val="en-GB"/>
        </w:rPr>
        <w:t>citizens</w:t>
      </w:r>
      <w:r w:rsidR="0072351F" w:rsidRPr="004744BF">
        <w:rPr>
          <w:rFonts w:cs="Times New Roman"/>
          <w:sz w:val="24"/>
          <w:szCs w:val="24"/>
          <w:lang w:val="en-GB"/>
        </w:rPr>
        <w:t xml:space="preserve"> reporting (</w:t>
      </w:r>
      <w:r w:rsidRPr="004744BF">
        <w:rPr>
          <w:rFonts w:cs="Times New Roman"/>
          <w:sz w:val="24"/>
          <w:szCs w:val="24"/>
          <w:lang w:val="en-GB"/>
        </w:rPr>
        <w:t>derived from</w:t>
      </w:r>
      <w:r w:rsidR="0072351F" w:rsidRPr="004744BF">
        <w:rPr>
          <w:rFonts w:cs="Times New Roman"/>
          <w:sz w:val="24"/>
          <w:szCs w:val="24"/>
          <w:lang w:val="en-GB"/>
        </w:rPr>
        <w:t xml:space="preserve"> civic duty</w:t>
      </w:r>
      <w:r w:rsidRPr="004744BF">
        <w:rPr>
          <w:rFonts w:cs="Times New Roman"/>
          <w:sz w:val="24"/>
          <w:szCs w:val="24"/>
          <w:lang w:val="en-GB"/>
        </w:rPr>
        <w:t xml:space="preserve"> or personal</w:t>
      </w:r>
      <w:r w:rsidR="0072351F" w:rsidRPr="004744BF">
        <w:rPr>
          <w:rFonts w:cs="Times New Roman"/>
          <w:sz w:val="24"/>
          <w:szCs w:val="24"/>
          <w:lang w:val="en-GB"/>
        </w:rPr>
        <w:t xml:space="preserve"> revenge</w:t>
      </w:r>
      <w:r w:rsidR="00714105" w:rsidRPr="004744BF">
        <w:rPr>
          <w:rFonts w:cs="Times New Roman"/>
          <w:sz w:val="24"/>
          <w:szCs w:val="24"/>
          <w:lang w:val="en-GB"/>
        </w:rPr>
        <w:t>; 2) c</w:t>
      </w:r>
      <w:r w:rsidR="0072351F" w:rsidRPr="004744BF">
        <w:rPr>
          <w:rFonts w:cs="Times New Roman"/>
          <w:sz w:val="24"/>
          <w:szCs w:val="24"/>
          <w:lang w:val="en-GB"/>
        </w:rPr>
        <w:t xml:space="preserve">itizens keep silent (solidarity </w:t>
      </w:r>
      <w:r w:rsidR="00714105" w:rsidRPr="004744BF">
        <w:rPr>
          <w:rFonts w:cs="Times New Roman"/>
          <w:sz w:val="24"/>
          <w:szCs w:val="24"/>
          <w:lang w:val="en-GB"/>
        </w:rPr>
        <w:t xml:space="preserve">with </w:t>
      </w:r>
      <w:r w:rsidR="0051561B" w:rsidRPr="004744BF">
        <w:rPr>
          <w:rFonts w:cs="Times New Roman"/>
          <w:sz w:val="24"/>
          <w:szCs w:val="24"/>
          <w:lang w:val="en-GB"/>
        </w:rPr>
        <w:t>neighbours</w:t>
      </w:r>
      <w:r w:rsidR="00714105" w:rsidRPr="004744BF">
        <w:rPr>
          <w:rFonts w:cs="Times New Roman"/>
          <w:sz w:val="24"/>
          <w:szCs w:val="24"/>
          <w:lang w:val="en-GB"/>
        </w:rPr>
        <w:t xml:space="preserve"> against state interference); and 3) c</w:t>
      </w:r>
      <w:r w:rsidR="0072351F" w:rsidRPr="004744BF">
        <w:rPr>
          <w:rFonts w:cs="Times New Roman"/>
          <w:sz w:val="24"/>
          <w:szCs w:val="24"/>
          <w:lang w:val="en-GB"/>
        </w:rPr>
        <w:t>itiz</w:t>
      </w:r>
      <w:r w:rsidR="00714105" w:rsidRPr="004744BF">
        <w:rPr>
          <w:rFonts w:cs="Times New Roman"/>
          <w:sz w:val="24"/>
          <w:szCs w:val="24"/>
          <w:lang w:val="en-GB"/>
        </w:rPr>
        <w:t>e</w:t>
      </w:r>
      <w:r w:rsidR="0072351F" w:rsidRPr="004744BF">
        <w:rPr>
          <w:rFonts w:cs="Times New Roman"/>
          <w:sz w:val="24"/>
          <w:szCs w:val="24"/>
          <w:lang w:val="en-GB"/>
        </w:rPr>
        <w:t>ns don’t care (live and let live, non</w:t>
      </w:r>
      <w:r w:rsidRPr="004744BF">
        <w:rPr>
          <w:rFonts w:cs="Times New Roman"/>
          <w:sz w:val="24"/>
          <w:szCs w:val="24"/>
          <w:lang w:val="en-GB"/>
        </w:rPr>
        <w:t>-</w:t>
      </w:r>
      <w:r w:rsidR="0072351F" w:rsidRPr="004744BF">
        <w:rPr>
          <w:rFonts w:cs="Times New Roman"/>
          <w:sz w:val="24"/>
          <w:szCs w:val="24"/>
          <w:lang w:val="en-GB"/>
        </w:rPr>
        <w:t>interference)</w:t>
      </w:r>
      <w:r w:rsidR="00714105" w:rsidRPr="004744BF">
        <w:rPr>
          <w:rFonts w:cs="Times New Roman"/>
          <w:sz w:val="24"/>
          <w:szCs w:val="24"/>
          <w:lang w:val="en-GB"/>
        </w:rPr>
        <w:t xml:space="preserve">. The relations between </w:t>
      </w:r>
      <w:r w:rsidR="0072351F" w:rsidRPr="004744BF">
        <w:rPr>
          <w:rFonts w:cs="Times New Roman"/>
          <w:sz w:val="24"/>
          <w:szCs w:val="24"/>
          <w:lang w:val="en-GB"/>
        </w:rPr>
        <w:t xml:space="preserve"> citizens and </w:t>
      </w:r>
      <w:r w:rsidR="00714105" w:rsidRPr="004744BF">
        <w:rPr>
          <w:rFonts w:cs="Times New Roman"/>
          <w:sz w:val="24"/>
          <w:szCs w:val="24"/>
          <w:lang w:val="en-GB"/>
        </w:rPr>
        <w:t xml:space="preserve">the </w:t>
      </w:r>
      <w:r w:rsidR="0072351F" w:rsidRPr="004744BF">
        <w:rPr>
          <w:rFonts w:cs="Times New Roman"/>
          <w:sz w:val="24"/>
          <w:szCs w:val="24"/>
          <w:lang w:val="en-GB"/>
        </w:rPr>
        <w:t>state</w:t>
      </w:r>
      <w:r w:rsidR="00AB5473" w:rsidRPr="004744BF">
        <w:rPr>
          <w:rFonts w:cs="Times New Roman"/>
          <w:sz w:val="24"/>
          <w:szCs w:val="24"/>
          <w:lang w:val="en-GB"/>
        </w:rPr>
        <w:t xml:space="preserve">, and the righteous indignation that results, </w:t>
      </w:r>
      <w:r w:rsidR="0072351F" w:rsidRPr="004744BF">
        <w:rPr>
          <w:rFonts w:cs="Times New Roman"/>
          <w:sz w:val="24"/>
          <w:szCs w:val="24"/>
          <w:lang w:val="en-GB"/>
        </w:rPr>
        <w:t xml:space="preserve"> </w:t>
      </w:r>
      <w:r w:rsidRPr="004744BF">
        <w:rPr>
          <w:rFonts w:cs="Times New Roman"/>
          <w:sz w:val="24"/>
          <w:szCs w:val="24"/>
          <w:lang w:val="en-GB"/>
        </w:rPr>
        <w:t>move</w:t>
      </w:r>
      <w:r w:rsidR="0072351F" w:rsidRPr="004744BF">
        <w:rPr>
          <w:rFonts w:cs="Times New Roman"/>
          <w:sz w:val="24"/>
          <w:szCs w:val="24"/>
          <w:lang w:val="en-GB"/>
        </w:rPr>
        <w:t xml:space="preserve"> inside this triangle</w:t>
      </w:r>
      <w:r w:rsidR="00714105" w:rsidRPr="004744BF">
        <w:rPr>
          <w:rFonts w:cs="Times New Roman"/>
          <w:sz w:val="24"/>
          <w:szCs w:val="24"/>
          <w:lang w:val="en-GB"/>
        </w:rPr>
        <w:t>; and it is these relations which, of course, will determine whether citizens take the ‘denunciation option’</w:t>
      </w:r>
      <w:r w:rsidR="0072351F" w:rsidRPr="004744BF">
        <w:rPr>
          <w:rFonts w:cs="Times New Roman"/>
          <w:sz w:val="24"/>
          <w:szCs w:val="24"/>
          <w:lang w:val="en-GB"/>
        </w:rPr>
        <w:t>.</w:t>
      </w:r>
    </w:p>
    <w:p w14:paraId="3F498BCB" w14:textId="7C3BF819" w:rsidR="00242589" w:rsidRPr="004744BF" w:rsidRDefault="00242589" w:rsidP="00EE4DEB">
      <w:pPr>
        <w:rPr>
          <w:rFonts w:cs="Times New Roman"/>
          <w:sz w:val="24"/>
          <w:szCs w:val="24"/>
          <w:lang w:val="en-GB"/>
        </w:rPr>
      </w:pPr>
      <w:r w:rsidRPr="004744BF">
        <w:rPr>
          <w:rFonts w:cs="Times New Roman"/>
          <w:sz w:val="24"/>
          <w:szCs w:val="24"/>
          <w:lang w:val="en-GB"/>
        </w:rPr>
        <w:t xml:space="preserve">Let me conclude with the comparison between the </w:t>
      </w:r>
      <w:r w:rsidR="00FC6CDF" w:rsidRPr="004744BF">
        <w:rPr>
          <w:rFonts w:cs="Times New Roman"/>
          <w:sz w:val="24"/>
          <w:szCs w:val="24"/>
          <w:lang w:val="en-GB"/>
        </w:rPr>
        <w:t xml:space="preserve">unquestioned civic </w:t>
      </w:r>
      <w:r w:rsidRPr="004744BF">
        <w:rPr>
          <w:rFonts w:cs="Times New Roman"/>
          <w:sz w:val="24"/>
          <w:szCs w:val="24"/>
          <w:lang w:val="en-GB"/>
        </w:rPr>
        <w:t xml:space="preserve">duty to inform on a </w:t>
      </w:r>
      <w:r w:rsidR="0051561B" w:rsidRPr="004744BF">
        <w:rPr>
          <w:rFonts w:cs="Times New Roman"/>
          <w:sz w:val="24"/>
          <w:szCs w:val="24"/>
          <w:lang w:val="en-GB"/>
        </w:rPr>
        <w:t>neighbour</w:t>
      </w:r>
      <w:r w:rsidRPr="004744BF">
        <w:rPr>
          <w:rFonts w:cs="Times New Roman"/>
          <w:sz w:val="24"/>
          <w:szCs w:val="24"/>
          <w:lang w:val="en-GB"/>
        </w:rPr>
        <w:t xml:space="preserve"> </w:t>
      </w:r>
      <w:r w:rsidR="00FC6CDF" w:rsidRPr="004744BF">
        <w:rPr>
          <w:rFonts w:cs="Times New Roman"/>
          <w:sz w:val="24"/>
          <w:szCs w:val="24"/>
          <w:lang w:val="en-GB"/>
        </w:rPr>
        <w:t xml:space="preserve">who </w:t>
      </w:r>
      <w:r w:rsidRPr="004744BF">
        <w:rPr>
          <w:rFonts w:cs="Times New Roman"/>
          <w:sz w:val="24"/>
          <w:szCs w:val="24"/>
          <w:lang w:val="en-GB"/>
        </w:rPr>
        <w:t>abus</w:t>
      </w:r>
      <w:r w:rsidR="00714105" w:rsidRPr="004744BF">
        <w:rPr>
          <w:rFonts w:cs="Times New Roman"/>
          <w:sz w:val="24"/>
          <w:szCs w:val="24"/>
          <w:lang w:val="en-GB"/>
        </w:rPr>
        <w:t>es</w:t>
      </w:r>
      <w:r w:rsidRPr="004744BF">
        <w:rPr>
          <w:rFonts w:cs="Times New Roman"/>
          <w:sz w:val="24"/>
          <w:szCs w:val="24"/>
          <w:lang w:val="en-GB"/>
        </w:rPr>
        <w:t xml:space="preserve"> his wife or </w:t>
      </w:r>
      <w:r w:rsidR="00FC6CDF" w:rsidRPr="004744BF">
        <w:rPr>
          <w:rFonts w:cs="Times New Roman"/>
          <w:sz w:val="24"/>
          <w:szCs w:val="24"/>
          <w:lang w:val="en-GB"/>
        </w:rPr>
        <w:t>beat</w:t>
      </w:r>
      <w:r w:rsidR="00714105" w:rsidRPr="004744BF">
        <w:rPr>
          <w:rFonts w:cs="Times New Roman"/>
          <w:sz w:val="24"/>
          <w:szCs w:val="24"/>
          <w:lang w:val="en-GB"/>
        </w:rPr>
        <w:t>s their</w:t>
      </w:r>
      <w:r w:rsidR="00FC6CDF" w:rsidRPr="004744BF">
        <w:rPr>
          <w:rFonts w:cs="Times New Roman"/>
          <w:sz w:val="24"/>
          <w:szCs w:val="24"/>
          <w:lang w:val="en-GB"/>
        </w:rPr>
        <w:t xml:space="preserve"> </w:t>
      </w:r>
      <w:r w:rsidRPr="004744BF">
        <w:rPr>
          <w:rFonts w:cs="Times New Roman"/>
          <w:sz w:val="24"/>
          <w:szCs w:val="24"/>
          <w:lang w:val="en-GB"/>
        </w:rPr>
        <w:t>child, and the apparent</w:t>
      </w:r>
      <w:r w:rsidR="008A7DA8" w:rsidRPr="004744BF">
        <w:rPr>
          <w:rFonts w:cs="Times New Roman"/>
          <w:sz w:val="24"/>
          <w:szCs w:val="24"/>
          <w:lang w:val="en-GB"/>
        </w:rPr>
        <w:t>ly more</w:t>
      </w:r>
      <w:r w:rsidRPr="004744BF">
        <w:rPr>
          <w:rFonts w:cs="Times New Roman"/>
          <w:sz w:val="24"/>
          <w:szCs w:val="24"/>
          <w:lang w:val="en-GB"/>
        </w:rPr>
        <w:t xml:space="preserve"> problematic aspect of </w:t>
      </w:r>
      <w:r w:rsidR="00D23EE2" w:rsidRPr="004744BF">
        <w:rPr>
          <w:rFonts w:cs="Times New Roman"/>
          <w:sz w:val="24"/>
          <w:szCs w:val="24"/>
          <w:lang w:val="en-GB"/>
        </w:rPr>
        <w:t xml:space="preserve">whether it is right to </w:t>
      </w:r>
      <w:r w:rsidRPr="004744BF">
        <w:rPr>
          <w:rFonts w:cs="Times New Roman"/>
          <w:sz w:val="24"/>
          <w:szCs w:val="24"/>
          <w:lang w:val="en-GB"/>
        </w:rPr>
        <w:t xml:space="preserve">inform on a </w:t>
      </w:r>
      <w:r w:rsidR="0051561B" w:rsidRPr="004744BF">
        <w:rPr>
          <w:rFonts w:cs="Times New Roman"/>
          <w:sz w:val="24"/>
          <w:szCs w:val="24"/>
          <w:lang w:val="en-GB"/>
        </w:rPr>
        <w:t>neighbour</w:t>
      </w:r>
      <w:r w:rsidRPr="004744BF">
        <w:rPr>
          <w:rFonts w:cs="Times New Roman"/>
          <w:sz w:val="24"/>
          <w:szCs w:val="24"/>
          <w:lang w:val="en-GB"/>
        </w:rPr>
        <w:t xml:space="preserve"> cheating on taxes or welfare benefit</w:t>
      </w:r>
      <w:r w:rsidR="00FC6CDF" w:rsidRPr="004744BF">
        <w:rPr>
          <w:rFonts w:cs="Times New Roman"/>
          <w:sz w:val="24"/>
          <w:szCs w:val="24"/>
          <w:lang w:val="en-GB"/>
        </w:rPr>
        <w:t>s</w:t>
      </w:r>
      <w:r w:rsidRPr="004744BF">
        <w:rPr>
          <w:rFonts w:cs="Times New Roman"/>
          <w:sz w:val="24"/>
          <w:szCs w:val="24"/>
          <w:lang w:val="en-GB"/>
        </w:rPr>
        <w:t xml:space="preserve">. </w:t>
      </w:r>
      <w:r w:rsidR="008A7DA8" w:rsidRPr="004744BF">
        <w:rPr>
          <w:rFonts w:cs="Times New Roman"/>
          <w:sz w:val="24"/>
          <w:szCs w:val="24"/>
          <w:lang w:val="en-GB"/>
        </w:rPr>
        <w:t>I</w:t>
      </w:r>
      <w:r w:rsidRPr="004744BF">
        <w:rPr>
          <w:rFonts w:cs="Times New Roman"/>
          <w:sz w:val="24"/>
          <w:szCs w:val="24"/>
          <w:lang w:val="en-GB"/>
        </w:rPr>
        <w:t xml:space="preserve">nforming on the </w:t>
      </w:r>
      <w:r w:rsidR="00FC6CDF" w:rsidRPr="004744BF">
        <w:rPr>
          <w:rFonts w:cs="Times New Roman"/>
          <w:sz w:val="24"/>
          <w:szCs w:val="24"/>
          <w:lang w:val="en-GB"/>
        </w:rPr>
        <w:t>violent</w:t>
      </w:r>
      <w:r w:rsidRPr="004744BF">
        <w:rPr>
          <w:rFonts w:cs="Times New Roman"/>
          <w:sz w:val="24"/>
          <w:szCs w:val="24"/>
          <w:lang w:val="en-GB"/>
        </w:rPr>
        <w:t xml:space="preserve"> </w:t>
      </w:r>
      <w:r w:rsidR="0051561B" w:rsidRPr="004744BF">
        <w:rPr>
          <w:rFonts w:cs="Times New Roman"/>
          <w:sz w:val="24"/>
          <w:szCs w:val="24"/>
          <w:lang w:val="en-GB"/>
        </w:rPr>
        <w:t>neighbour</w:t>
      </w:r>
      <w:r w:rsidRPr="004744BF">
        <w:rPr>
          <w:rFonts w:cs="Times New Roman"/>
          <w:sz w:val="24"/>
          <w:szCs w:val="24"/>
          <w:lang w:val="en-GB"/>
        </w:rPr>
        <w:t xml:space="preserve"> </w:t>
      </w:r>
      <w:r w:rsidR="008A7DA8" w:rsidRPr="004744BF">
        <w:rPr>
          <w:rFonts w:cs="Times New Roman"/>
          <w:sz w:val="24"/>
          <w:szCs w:val="24"/>
          <w:lang w:val="en-GB"/>
        </w:rPr>
        <w:t>seems to be</w:t>
      </w:r>
      <w:r w:rsidRPr="004744BF">
        <w:rPr>
          <w:rFonts w:cs="Times New Roman"/>
          <w:sz w:val="24"/>
          <w:szCs w:val="24"/>
          <w:lang w:val="en-GB"/>
        </w:rPr>
        <w:t xml:space="preserve"> self</w:t>
      </w:r>
      <w:r w:rsidR="00714105" w:rsidRPr="004744BF">
        <w:rPr>
          <w:rFonts w:cs="Times New Roman"/>
          <w:sz w:val="24"/>
          <w:szCs w:val="24"/>
          <w:lang w:val="en-GB"/>
        </w:rPr>
        <w:t>-</w:t>
      </w:r>
      <w:r w:rsidRPr="004744BF">
        <w:rPr>
          <w:rFonts w:cs="Times New Roman"/>
          <w:sz w:val="24"/>
          <w:szCs w:val="24"/>
          <w:lang w:val="en-GB"/>
        </w:rPr>
        <w:t>evident</w:t>
      </w:r>
      <w:r w:rsidR="008A7DA8" w:rsidRPr="004744BF">
        <w:rPr>
          <w:rFonts w:cs="Times New Roman"/>
          <w:sz w:val="24"/>
          <w:szCs w:val="24"/>
          <w:lang w:val="en-GB"/>
        </w:rPr>
        <w:t xml:space="preserve">. There is </w:t>
      </w:r>
      <w:r w:rsidRPr="004744BF">
        <w:rPr>
          <w:rFonts w:cs="Times New Roman"/>
          <w:sz w:val="24"/>
          <w:szCs w:val="24"/>
          <w:lang w:val="en-GB"/>
        </w:rPr>
        <w:t>a victim</w:t>
      </w:r>
      <w:r w:rsidR="008A7DA8" w:rsidRPr="004744BF">
        <w:rPr>
          <w:rFonts w:cs="Times New Roman"/>
          <w:sz w:val="24"/>
          <w:szCs w:val="24"/>
          <w:lang w:val="en-GB"/>
        </w:rPr>
        <w:t xml:space="preserve"> in need</w:t>
      </w:r>
      <w:r w:rsidRPr="004744BF">
        <w:rPr>
          <w:rFonts w:cs="Times New Roman"/>
          <w:sz w:val="24"/>
          <w:szCs w:val="24"/>
          <w:lang w:val="en-GB"/>
        </w:rPr>
        <w:t xml:space="preserve">: a </w:t>
      </w:r>
      <w:r w:rsidR="00FC6CDF" w:rsidRPr="004744BF">
        <w:rPr>
          <w:rFonts w:cs="Times New Roman"/>
          <w:sz w:val="24"/>
          <w:szCs w:val="24"/>
          <w:lang w:val="en-GB"/>
        </w:rPr>
        <w:t xml:space="preserve">vulnerable </w:t>
      </w:r>
      <w:r w:rsidRPr="004744BF">
        <w:rPr>
          <w:rFonts w:cs="Times New Roman"/>
          <w:sz w:val="24"/>
          <w:szCs w:val="24"/>
          <w:lang w:val="en-GB"/>
        </w:rPr>
        <w:t xml:space="preserve">wife or </w:t>
      </w:r>
      <w:r w:rsidR="00D23EE2" w:rsidRPr="004744BF">
        <w:rPr>
          <w:rFonts w:cs="Times New Roman"/>
          <w:sz w:val="24"/>
          <w:szCs w:val="24"/>
          <w:lang w:val="en-GB"/>
        </w:rPr>
        <w:t>innocent</w:t>
      </w:r>
      <w:r w:rsidR="00714105" w:rsidRPr="004744BF">
        <w:rPr>
          <w:rFonts w:cs="Times New Roman"/>
          <w:sz w:val="24"/>
          <w:szCs w:val="24"/>
          <w:lang w:val="en-GB"/>
        </w:rPr>
        <w:t xml:space="preserve"> </w:t>
      </w:r>
      <w:r w:rsidRPr="004744BF">
        <w:rPr>
          <w:rFonts w:cs="Times New Roman"/>
          <w:sz w:val="24"/>
          <w:szCs w:val="24"/>
          <w:lang w:val="en-GB"/>
        </w:rPr>
        <w:t>child</w:t>
      </w:r>
      <w:r w:rsidR="008A7DA8" w:rsidRPr="004744BF">
        <w:rPr>
          <w:rFonts w:cs="Times New Roman"/>
          <w:sz w:val="24"/>
          <w:szCs w:val="24"/>
          <w:lang w:val="en-GB"/>
        </w:rPr>
        <w:t>, and the authorities should ‘do something’</w:t>
      </w:r>
      <w:r w:rsidRPr="004744BF">
        <w:rPr>
          <w:rFonts w:cs="Times New Roman"/>
          <w:sz w:val="24"/>
          <w:szCs w:val="24"/>
          <w:lang w:val="en-GB"/>
        </w:rPr>
        <w:t xml:space="preserve">. </w:t>
      </w:r>
      <w:r w:rsidR="00FC6CDF" w:rsidRPr="004744BF">
        <w:rPr>
          <w:rFonts w:cs="Times New Roman"/>
          <w:sz w:val="24"/>
          <w:szCs w:val="24"/>
          <w:lang w:val="en-GB"/>
        </w:rPr>
        <w:t>In contrast,</w:t>
      </w:r>
      <w:r w:rsidRPr="004744BF">
        <w:rPr>
          <w:rFonts w:cs="Times New Roman"/>
          <w:sz w:val="24"/>
          <w:szCs w:val="24"/>
          <w:lang w:val="en-GB"/>
        </w:rPr>
        <w:t xml:space="preserve"> tax </w:t>
      </w:r>
      <w:r w:rsidR="008A7DA8" w:rsidRPr="004744BF">
        <w:rPr>
          <w:rFonts w:cs="Times New Roman"/>
          <w:sz w:val="24"/>
          <w:szCs w:val="24"/>
          <w:lang w:val="en-GB"/>
        </w:rPr>
        <w:t>evasion</w:t>
      </w:r>
      <w:r w:rsidRPr="004744BF">
        <w:rPr>
          <w:rFonts w:cs="Times New Roman"/>
          <w:sz w:val="24"/>
          <w:szCs w:val="24"/>
          <w:lang w:val="en-GB"/>
        </w:rPr>
        <w:t xml:space="preserve"> or welfare </w:t>
      </w:r>
      <w:r w:rsidR="008A7DA8" w:rsidRPr="004744BF">
        <w:rPr>
          <w:rFonts w:cs="Times New Roman"/>
          <w:sz w:val="24"/>
          <w:szCs w:val="24"/>
          <w:lang w:val="en-GB"/>
        </w:rPr>
        <w:t>fraud</w:t>
      </w:r>
      <w:r w:rsidRPr="004744BF">
        <w:rPr>
          <w:rFonts w:cs="Times New Roman"/>
          <w:sz w:val="24"/>
          <w:szCs w:val="24"/>
          <w:lang w:val="en-GB"/>
        </w:rPr>
        <w:t xml:space="preserve"> is </w:t>
      </w:r>
      <w:r w:rsidR="00FC6CDF" w:rsidRPr="004744BF">
        <w:rPr>
          <w:rFonts w:cs="Times New Roman"/>
          <w:sz w:val="24"/>
          <w:szCs w:val="24"/>
          <w:lang w:val="en-GB"/>
        </w:rPr>
        <w:t xml:space="preserve">often depicted </w:t>
      </w:r>
      <w:r w:rsidR="008A7DA8" w:rsidRPr="004744BF">
        <w:rPr>
          <w:rFonts w:cs="Times New Roman"/>
          <w:sz w:val="24"/>
          <w:szCs w:val="24"/>
          <w:lang w:val="en-GB"/>
        </w:rPr>
        <w:t xml:space="preserve">and treated </w:t>
      </w:r>
      <w:r w:rsidR="00FC6CDF" w:rsidRPr="004744BF">
        <w:rPr>
          <w:rFonts w:cs="Times New Roman"/>
          <w:sz w:val="24"/>
          <w:szCs w:val="24"/>
          <w:lang w:val="en-GB"/>
        </w:rPr>
        <w:t xml:space="preserve">as a </w:t>
      </w:r>
      <w:r w:rsidRPr="004744BF">
        <w:rPr>
          <w:rFonts w:cs="Times New Roman"/>
          <w:sz w:val="24"/>
          <w:szCs w:val="24"/>
          <w:lang w:val="en-GB"/>
        </w:rPr>
        <w:t>‘victimless’</w:t>
      </w:r>
      <w:r w:rsidR="00FC6CDF" w:rsidRPr="004744BF">
        <w:rPr>
          <w:rFonts w:cs="Times New Roman"/>
          <w:sz w:val="24"/>
          <w:szCs w:val="24"/>
          <w:lang w:val="en-GB"/>
        </w:rPr>
        <w:t xml:space="preserve"> crime</w:t>
      </w:r>
      <w:r w:rsidRPr="004744BF">
        <w:rPr>
          <w:rFonts w:cs="Times New Roman"/>
          <w:sz w:val="24"/>
          <w:szCs w:val="24"/>
          <w:lang w:val="en-GB"/>
        </w:rPr>
        <w:t xml:space="preserve">. </w:t>
      </w:r>
      <w:r w:rsidR="008A7DA8" w:rsidRPr="004744BF">
        <w:rPr>
          <w:rFonts w:cs="Times New Roman"/>
          <w:sz w:val="24"/>
          <w:szCs w:val="24"/>
          <w:lang w:val="en-GB"/>
        </w:rPr>
        <w:t>The penalty is rarely prison, but repayment of the proper amount, with a fine and a warning. F</w:t>
      </w:r>
      <w:r w:rsidR="005A1776" w:rsidRPr="004744BF">
        <w:rPr>
          <w:rFonts w:cs="Times New Roman"/>
          <w:sz w:val="24"/>
          <w:szCs w:val="24"/>
          <w:lang w:val="en-GB"/>
        </w:rPr>
        <w:t>or the indignant citi</w:t>
      </w:r>
      <w:r w:rsidR="00FC6CDF" w:rsidRPr="004744BF">
        <w:rPr>
          <w:rFonts w:cs="Times New Roman"/>
          <w:sz w:val="24"/>
          <w:szCs w:val="24"/>
          <w:lang w:val="en-GB"/>
        </w:rPr>
        <w:t xml:space="preserve">zen reporting on </w:t>
      </w:r>
      <w:r w:rsidR="00E041EE" w:rsidRPr="004744BF">
        <w:rPr>
          <w:rFonts w:cs="Times New Roman"/>
          <w:sz w:val="24"/>
          <w:szCs w:val="24"/>
          <w:lang w:val="en-GB"/>
        </w:rPr>
        <w:t>the tax sw</w:t>
      </w:r>
      <w:r w:rsidR="005A1776" w:rsidRPr="004744BF">
        <w:rPr>
          <w:rFonts w:cs="Times New Roman"/>
          <w:sz w:val="24"/>
          <w:szCs w:val="24"/>
          <w:lang w:val="en-GB"/>
        </w:rPr>
        <w:t xml:space="preserve">indler or welfare cheat, </w:t>
      </w:r>
      <w:r w:rsidR="008A7DA8" w:rsidRPr="004744BF">
        <w:rPr>
          <w:rFonts w:cs="Times New Roman"/>
          <w:sz w:val="24"/>
          <w:szCs w:val="24"/>
          <w:lang w:val="en-GB"/>
        </w:rPr>
        <w:t xml:space="preserve">however, </w:t>
      </w:r>
      <w:r w:rsidR="005A1776" w:rsidRPr="004744BF">
        <w:rPr>
          <w:rFonts w:cs="Times New Roman"/>
          <w:sz w:val="24"/>
          <w:szCs w:val="24"/>
          <w:lang w:val="en-GB"/>
        </w:rPr>
        <w:t>there is a victim</w:t>
      </w:r>
      <w:r w:rsidR="00FC6CDF" w:rsidRPr="004744BF">
        <w:rPr>
          <w:rFonts w:cs="Times New Roman"/>
          <w:sz w:val="24"/>
          <w:szCs w:val="24"/>
          <w:lang w:val="en-GB"/>
        </w:rPr>
        <w:t xml:space="preserve">: </w:t>
      </w:r>
      <w:r w:rsidR="00F14B2C" w:rsidRPr="004744BF">
        <w:rPr>
          <w:rFonts w:cs="Times New Roman"/>
          <w:sz w:val="24"/>
          <w:szCs w:val="24"/>
          <w:lang w:val="en-GB"/>
        </w:rPr>
        <w:t xml:space="preserve"> </w:t>
      </w:r>
      <w:r w:rsidR="005A1776" w:rsidRPr="004744BF">
        <w:rPr>
          <w:rFonts w:cs="Times New Roman"/>
          <w:sz w:val="24"/>
          <w:szCs w:val="24"/>
          <w:lang w:val="en-GB"/>
        </w:rPr>
        <w:t xml:space="preserve">me, </w:t>
      </w:r>
      <w:r w:rsidR="00F14B2C" w:rsidRPr="004744BF">
        <w:rPr>
          <w:rFonts w:cs="Times New Roman"/>
          <w:sz w:val="24"/>
          <w:szCs w:val="24"/>
          <w:lang w:val="en-GB"/>
        </w:rPr>
        <w:t>the ordinary citizen</w:t>
      </w:r>
      <w:r w:rsidR="00E041EE" w:rsidRPr="004744BF">
        <w:rPr>
          <w:rFonts w:cs="Times New Roman"/>
          <w:sz w:val="24"/>
          <w:szCs w:val="24"/>
          <w:lang w:val="en-GB"/>
        </w:rPr>
        <w:t xml:space="preserve"> who in the guise of taxpayer</w:t>
      </w:r>
      <w:r w:rsidR="00F14B2C" w:rsidRPr="004744BF">
        <w:rPr>
          <w:rFonts w:cs="Times New Roman"/>
          <w:sz w:val="24"/>
          <w:szCs w:val="24"/>
          <w:lang w:val="en-GB"/>
        </w:rPr>
        <w:t xml:space="preserve">, </w:t>
      </w:r>
      <w:r w:rsidR="005A1776" w:rsidRPr="004744BF">
        <w:rPr>
          <w:rFonts w:cs="Times New Roman"/>
          <w:sz w:val="24"/>
          <w:szCs w:val="24"/>
          <w:lang w:val="en-GB"/>
        </w:rPr>
        <w:t>represent</w:t>
      </w:r>
      <w:r w:rsidR="00E041EE" w:rsidRPr="004744BF">
        <w:rPr>
          <w:rFonts w:cs="Times New Roman"/>
          <w:sz w:val="24"/>
          <w:szCs w:val="24"/>
          <w:lang w:val="en-GB"/>
        </w:rPr>
        <w:t>s</w:t>
      </w:r>
      <w:r w:rsidR="005A1776" w:rsidRPr="004744BF">
        <w:rPr>
          <w:rFonts w:cs="Times New Roman"/>
          <w:sz w:val="24"/>
          <w:szCs w:val="24"/>
          <w:lang w:val="en-GB"/>
        </w:rPr>
        <w:t xml:space="preserve"> </w:t>
      </w:r>
      <w:r w:rsidR="00F14B2C" w:rsidRPr="004744BF">
        <w:rPr>
          <w:rFonts w:cs="Times New Roman"/>
          <w:sz w:val="24"/>
          <w:szCs w:val="24"/>
          <w:lang w:val="en-GB"/>
        </w:rPr>
        <w:t xml:space="preserve">the </w:t>
      </w:r>
      <w:r w:rsidR="00E041EE" w:rsidRPr="004744BF">
        <w:rPr>
          <w:rFonts w:cs="Times New Roman"/>
          <w:sz w:val="24"/>
          <w:szCs w:val="24"/>
          <w:lang w:val="en-GB"/>
        </w:rPr>
        <w:t xml:space="preserve">social organism as such, the </w:t>
      </w:r>
      <w:r w:rsidR="00F14B2C" w:rsidRPr="004744BF">
        <w:rPr>
          <w:rFonts w:cs="Times New Roman"/>
          <w:sz w:val="24"/>
          <w:szCs w:val="24"/>
          <w:lang w:val="en-GB"/>
        </w:rPr>
        <w:t>collective</w:t>
      </w:r>
      <w:r w:rsidR="005A1776" w:rsidRPr="004744BF">
        <w:rPr>
          <w:rFonts w:cs="Times New Roman"/>
          <w:sz w:val="24"/>
          <w:szCs w:val="24"/>
          <w:lang w:val="en-GB"/>
        </w:rPr>
        <w:t xml:space="preserve">. </w:t>
      </w:r>
      <w:r w:rsidR="00E041EE" w:rsidRPr="004744BF">
        <w:rPr>
          <w:rFonts w:cs="Times New Roman"/>
          <w:sz w:val="24"/>
          <w:szCs w:val="24"/>
          <w:lang w:val="en-GB"/>
        </w:rPr>
        <w:t xml:space="preserve">As </w:t>
      </w:r>
      <w:r w:rsidR="00714105" w:rsidRPr="004744BF">
        <w:rPr>
          <w:rFonts w:cs="Times New Roman"/>
          <w:sz w:val="24"/>
          <w:szCs w:val="24"/>
          <w:lang w:val="en-GB"/>
        </w:rPr>
        <w:t xml:space="preserve">the </w:t>
      </w:r>
      <w:r w:rsidR="00E041EE" w:rsidRPr="004744BF">
        <w:rPr>
          <w:rFonts w:cs="Times New Roman"/>
          <w:sz w:val="24"/>
          <w:szCs w:val="24"/>
          <w:lang w:val="en-GB"/>
        </w:rPr>
        <w:t xml:space="preserve">indignant </w:t>
      </w:r>
      <w:r w:rsidR="0051561B" w:rsidRPr="004744BF">
        <w:rPr>
          <w:rFonts w:cs="Times New Roman"/>
          <w:sz w:val="24"/>
          <w:szCs w:val="24"/>
          <w:lang w:val="en-GB"/>
        </w:rPr>
        <w:t>neighbour</w:t>
      </w:r>
      <w:r w:rsidR="00E041EE" w:rsidRPr="004744BF">
        <w:rPr>
          <w:rFonts w:cs="Times New Roman"/>
          <w:sz w:val="24"/>
          <w:szCs w:val="24"/>
          <w:lang w:val="en-GB"/>
        </w:rPr>
        <w:t xml:space="preserve">, I </w:t>
      </w:r>
      <w:r w:rsidR="00714105" w:rsidRPr="004744BF">
        <w:rPr>
          <w:rFonts w:cs="Times New Roman"/>
          <w:sz w:val="24"/>
          <w:szCs w:val="24"/>
          <w:lang w:val="en-GB"/>
        </w:rPr>
        <w:t xml:space="preserve">may </w:t>
      </w:r>
      <w:r w:rsidR="00ED35C5" w:rsidRPr="004744BF">
        <w:rPr>
          <w:rFonts w:cs="Times New Roman"/>
          <w:sz w:val="24"/>
          <w:szCs w:val="24"/>
          <w:lang w:val="en-GB"/>
        </w:rPr>
        <w:t xml:space="preserve">not </w:t>
      </w:r>
      <w:r w:rsidR="00714105" w:rsidRPr="004744BF">
        <w:rPr>
          <w:rFonts w:cs="Times New Roman"/>
          <w:sz w:val="24"/>
          <w:szCs w:val="24"/>
          <w:lang w:val="en-GB"/>
        </w:rPr>
        <w:t xml:space="preserve">be </w:t>
      </w:r>
      <w:r w:rsidR="00ED35C5" w:rsidRPr="004744BF">
        <w:rPr>
          <w:rFonts w:cs="Times New Roman"/>
          <w:sz w:val="24"/>
          <w:szCs w:val="24"/>
          <w:lang w:val="en-GB"/>
        </w:rPr>
        <w:t xml:space="preserve">a victim </w:t>
      </w:r>
      <w:r w:rsidR="00FC6CDF" w:rsidRPr="004744BF">
        <w:rPr>
          <w:rFonts w:cs="Times New Roman"/>
          <w:sz w:val="24"/>
          <w:szCs w:val="24"/>
          <w:lang w:val="en-GB"/>
        </w:rPr>
        <w:t>of any sort of physical violence or pay scam.</w:t>
      </w:r>
      <w:r w:rsidR="00ED35C5" w:rsidRPr="004744BF">
        <w:rPr>
          <w:rFonts w:cs="Times New Roman"/>
          <w:sz w:val="24"/>
          <w:szCs w:val="24"/>
          <w:lang w:val="en-GB"/>
        </w:rPr>
        <w:t xml:space="preserve"> But </w:t>
      </w:r>
      <w:r w:rsidR="00FC6CDF" w:rsidRPr="004744BF">
        <w:rPr>
          <w:rFonts w:cs="Times New Roman"/>
          <w:sz w:val="24"/>
          <w:szCs w:val="24"/>
          <w:lang w:val="en-GB"/>
        </w:rPr>
        <w:t xml:space="preserve">I am part of an organism, </w:t>
      </w:r>
      <w:r w:rsidR="00ED35C5" w:rsidRPr="004744BF">
        <w:rPr>
          <w:rFonts w:cs="Times New Roman"/>
          <w:sz w:val="24"/>
          <w:szCs w:val="24"/>
          <w:lang w:val="en-GB"/>
        </w:rPr>
        <w:t>society</w:t>
      </w:r>
      <w:r w:rsidR="00FC6CDF" w:rsidRPr="004744BF">
        <w:rPr>
          <w:rFonts w:cs="Times New Roman"/>
          <w:sz w:val="24"/>
          <w:szCs w:val="24"/>
          <w:lang w:val="en-GB"/>
        </w:rPr>
        <w:t>; I am in this sense ‘us’</w:t>
      </w:r>
      <w:r w:rsidR="00ED35C5" w:rsidRPr="004744BF">
        <w:rPr>
          <w:rFonts w:cs="Times New Roman"/>
          <w:sz w:val="24"/>
          <w:szCs w:val="24"/>
          <w:lang w:val="en-GB"/>
        </w:rPr>
        <w:t>. And ‘we’</w:t>
      </w:r>
      <w:r w:rsidR="00714105" w:rsidRPr="004744BF">
        <w:rPr>
          <w:rFonts w:cs="Times New Roman"/>
          <w:sz w:val="24"/>
          <w:szCs w:val="24"/>
          <w:lang w:val="en-GB"/>
        </w:rPr>
        <w:t>/’us’</w:t>
      </w:r>
      <w:r w:rsidR="00ED35C5" w:rsidRPr="004744BF">
        <w:rPr>
          <w:rFonts w:cs="Times New Roman"/>
          <w:sz w:val="24"/>
          <w:szCs w:val="24"/>
          <w:lang w:val="en-GB"/>
        </w:rPr>
        <w:t xml:space="preserve"> can be victims</w:t>
      </w:r>
      <w:r w:rsidR="00FC6CDF" w:rsidRPr="004744BF">
        <w:rPr>
          <w:rFonts w:cs="Times New Roman"/>
          <w:sz w:val="24"/>
          <w:szCs w:val="24"/>
          <w:lang w:val="en-GB"/>
        </w:rPr>
        <w:t>, too</w:t>
      </w:r>
      <w:r w:rsidR="00ED35C5" w:rsidRPr="004744BF">
        <w:rPr>
          <w:rFonts w:cs="Times New Roman"/>
          <w:sz w:val="24"/>
          <w:szCs w:val="24"/>
          <w:lang w:val="en-GB"/>
        </w:rPr>
        <w:t>. In fact, most political mobilization consists of highlighting this victimization</w:t>
      </w:r>
      <w:r w:rsidR="00324B4A" w:rsidRPr="004744BF">
        <w:rPr>
          <w:rFonts w:cs="Times New Roman"/>
          <w:sz w:val="24"/>
          <w:szCs w:val="24"/>
          <w:lang w:val="en-GB"/>
        </w:rPr>
        <w:t xml:space="preserve"> by calling attention to</w:t>
      </w:r>
      <w:r w:rsidR="00ED35C5" w:rsidRPr="004744BF">
        <w:rPr>
          <w:rFonts w:cs="Times New Roman"/>
          <w:sz w:val="24"/>
          <w:szCs w:val="24"/>
          <w:lang w:val="en-GB"/>
        </w:rPr>
        <w:t xml:space="preserve"> a perpetrator who is at fault in our victimhood (e.g. in the Brexit campaign, </w:t>
      </w:r>
      <w:r w:rsidR="008A7DA8" w:rsidRPr="004744BF">
        <w:rPr>
          <w:rFonts w:cs="Times New Roman"/>
          <w:sz w:val="24"/>
          <w:szCs w:val="24"/>
          <w:lang w:val="en-GB"/>
        </w:rPr>
        <w:t xml:space="preserve">for example, </w:t>
      </w:r>
      <w:r w:rsidR="00ED35C5" w:rsidRPr="004744BF">
        <w:rPr>
          <w:rFonts w:cs="Times New Roman"/>
          <w:sz w:val="24"/>
          <w:szCs w:val="24"/>
          <w:lang w:val="en-GB"/>
        </w:rPr>
        <w:t xml:space="preserve">the perpetrators </w:t>
      </w:r>
      <w:r w:rsidR="00324B4A" w:rsidRPr="004744BF">
        <w:rPr>
          <w:rFonts w:cs="Times New Roman"/>
          <w:sz w:val="24"/>
          <w:szCs w:val="24"/>
          <w:lang w:val="en-GB"/>
        </w:rPr>
        <w:t>were a combination of</w:t>
      </w:r>
      <w:r w:rsidR="00ED35C5" w:rsidRPr="004744BF">
        <w:rPr>
          <w:rFonts w:cs="Times New Roman"/>
          <w:sz w:val="24"/>
          <w:szCs w:val="24"/>
          <w:lang w:val="en-GB"/>
        </w:rPr>
        <w:t xml:space="preserve"> the ambitious migrants </w:t>
      </w:r>
      <w:r w:rsidR="00714105" w:rsidRPr="004744BF">
        <w:rPr>
          <w:rFonts w:cs="Times New Roman"/>
          <w:sz w:val="24"/>
          <w:szCs w:val="24"/>
          <w:lang w:val="en-GB"/>
        </w:rPr>
        <w:t>who</w:t>
      </w:r>
      <w:r w:rsidR="00FC6CDF" w:rsidRPr="004744BF">
        <w:rPr>
          <w:rFonts w:cs="Times New Roman"/>
          <w:sz w:val="24"/>
          <w:szCs w:val="24"/>
          <w:lang w:val="en-GB"/>
        </w:rPr>
        <w:t xml:space="preserve"> take jobs or welfare benefits from the native Britons</w:t>
      </w:r>
      <w:r w:rsidR="00324B4A" w:rsidRPr="004744BF">
        <w:rPr>
          <w:rFonts w:cs="Times New Roman"/>
          <w:sz w:val="24"/>
          <w:szCs w:val="24"/>
          <w:lang w:val="en-GB"/>
        </w:rPr>
        <w:t xml:space="preserve"> and the inept bureaucrats in Brussels</w:t>
      </w:r>
      <w:r w:rsidR="00ED35C5" w:rsidRPr="004744BF">
        <w:rPr>
          <w:rFonts w:cs="Times New Roman"/>
          <w:sz w:val="24"/>
          <w:szCs w:val="24"/>
          <w:lang w:val="en-GB"/>
        </w:rPr>
        <w:t xml:space="preserve">). </w:t>
      </w:r>
      <w:r w:rsidR="008A7DA8" w:rsidRPr="004744BF">
        <w:rPr>
          <w:rFonts w:cs="Times New Roman"/>
          <w:sz w:val="24"/>
          <w:szCs w:val="24"/>
          <w:lang w:val="en-GB"/>
        </w:rPr>
        <w:t xml:space="preserve">Indignation is not just personal, it’s righteous, it is in the name of the collective. </w:t>
      </w:r>
      <w:r w:rsidR="005A1776" w:rsidRPr="004744BF">
        <w:rPr>
          <w:rFonts w:cs="Times New Roman"/>
          <w:sz w:val="24"/>
          <w:szCs w:val="24"/>
          <w:lang w:val="en-GB"/>
        </w:rPr>
        <w:t xml:space="preserve">There is a kind of </w:t>
      </w:r>
      <w:r w:rsidR="00FC6CDF" w:rsidRPr="004744BF">
        <w:rPr>
          <w:rFonts w:cs="Times New Roman"/>
          <w:sz w:val="24"/>
          <w:szCs w:val="24"/>
          <w:lang w:val="en-GB"/>
        </w:rPr>
        <w:t>forging</w:t>
      </w:r>
      <w:r w:rsidR="005A1776" w:rsidRPr="004744BF">
        <w:rPr>
          <w:rFonts w:cs="Times New Roman"/>
          <w:sz w:val="24"/>
          <w:szCs w:val="24"/>
          <w:lang w:val="en-GB"/>
        </w:rPr>
        <w:t xml:space="preserve"> together of individual and the collective</w:t>
      </w:r>
      <w:r w:rsidR="00FC6CDF" w:rsidRPr="004744BF">
        <w:rPr>
          <w:rFonts w:cs="Times New Roman"/>
          <w:sz w:val="24"/>
          <w:szCs w:val="24"/>
          <w:lang w:val="en-GB"/>
        </w:rPr>
        <w:t>. The cheater</w:t>
      </w:r>
      <w:r w:rsidR="008A7DA8" w:rsidRPr="004744BF">
        <w:rPr>
          <w:rFonts w:cs="Times New Roman"/>
          <w:sz w:val="24"/>
          <w:szCs w:val="24"/>
          <w:lang w:val="en-GB"/>
        </w:rPr>
        <w:t xml:space="preserve"> may be just a single person, but this person, through their actions, is viewed as</w:t>
      </w:r>
      <w:r w:rsidR="00FC6CDF" w:rsidRPr="004744BF">
        <w:rPr>
          <w:rFonts w:cs="Times New Roman"/>
          <w:sz w:val="24"/>
          <w:szCs w:val="24"/>
          <w:lang w:val="en-GB"/>
        </w:rPr>
        <w:t xml:space="preserve"> attacking the collective</w:t>
      </w:r>
      <w:r w:rsidR="008A7DA8" w:rsidRPr="004744BF">
        <w:rPr>
          <w:rFonts w:cs="Times New Roman"/>
          <w:sz w:val="24"/>
          <w:szCs w:val="24"/>
          <w:lang w:val="en-GB"/>
        </w:rPr>
        <w:t>; and</w:t>
      </w:r>
      <w:r w:rsidR="00FC6CDF" w:rsidRPr="004744BF">
        <w:rPr>
          <w:rFonts w:cs="Times New Roman"/>
          <w:sz w:val="24"/>
          <w:szCs w:val="24"/>
          <w:lang w:val="en-GB"/>
        </w:rPr>
        <w:t xml:space="preserve"> the collective is me. </w:t>
      </w:r>
    </w:p>
    <w:p w14:paraId="0384BB5F" w14:textId="77777777" w:rsidR="005A1776" w:rsidRPr="004744BF" w:rsidRDefault="005A1776" w:rsidP="00EE4DEB">
      <w:pPr>
        <w:rPr>
          <w:rFonts w:cs="Times New Roman"/>
          <w:sz w:val="24"/>
          <w:szCs w:val="24"/>
          <w:lang w:val="en-GB"/>
        </w:rPr>
      </w:pPr>
      <w:r w:rsidRPr="004744BF">
        <w:rPr>
          <w:rFonts w:cs="Times New Roman"/>
          <w:sz w:val="24"/>
          <w:szCs w:val="24"/>
          <w:lang w:val="en-GB"/>
        </w:rPr>
        <w:t xml:space="preserve">In this sense, an upsurge in reporting on citizens is not </w:t>
      </w:r>
      <w:r w:rsidR="0051561B" w:rsidRPr="004744BF">
        <w:rPr>
          <w:rFonts w:cs="Times New Roman"/>
          <w:sz w:val="24"/>
          <w:szCs w:val="24"/>
          <w:lang w:val="en-GB"/>
        </w:rPr>
        <w:t>necessarily</w:t>
      </w:r>
      <w:r w:rsidRPr="004744BF">
        <w:rPr>
          <w:rFonts w:cs="Times New Roman"/>
          <w:sz w:val="24"/>
          <w:szCs w:val="24"/>
          <w:lang w:val="en-GB"/>
        </w:rPr>
        <w:t xml:space="preserve"> a sign of </w:t>
      </w:r>
      <w:r w:rsidR="00714105" w:rsidRPr="004744BF">
        <w:rPr>
          <w:rFonts w:cs="Times New Roman"/>
          <w:sz w:val="24"/>
          <w:szCs w:val="24"/>
          <w:lang w:val="en-GB"/>
        </w:rPr>
        <w:t xml:space="preserve">a soft Scandinavian </w:t>
      </w:r>
      <w:r w:rsidRPr="004744BF">
        <w:rPr>
          <w:rFonts w:cs="Times New Roman"/>
          <w:sz w:val="24"/>
          <w:szCs w:val="24"/>
          <w:lang w:val="en-GB"/>
        </w:rPr>
        <w:t xml:space="preserve">totalitarianism, </w:t>
      </w:r>
      <w:r w:rsidR="00714105" w:rsidRPr="004744BF">
        <w:rPr>
          <w:rFonts w:cs="Times New Roman"/>
          <w:sz w:val="24"/>
          <w:szCs w:val="24"/>
          <w:lang w:val="en-GB"/>
        </w:rPr>
        <w:t xml:space="preserve">pervasive </w:t>
      </w:r>
      <w:r w:rsidRPr="004744BF">
        <w:rPr>
          <w:rFonts w:cs="Times New Roman"/>
          <w:sz w:val="24"/>
          <w:szCs w:val="24"/>
          <w:lang w:val="en-GB"/>
        </w:rPr>
        <w:t xml:space="preserve">surveillance or </w:t>
      </w:r>
      <w:r w:rsidR="008A7DA8" w:rsidRPr="004744BF">
        <w:rPr>
          <w:rFonts w:cs="Times New Roman"/>
          <w:sz w:val="24"/>
          <w:szCs w:val="24"/>
          <w:lang w:val="en-GB"/>
        </w:rPr>
        <w:t>the decline of community</w:t>
      </w:r>
      <w:r w:rsidRPr="004744BF">
        <w:rPr>
          <w:rFonts w:cs="Times New Roman"/>
          <w:sz w:val="24"/>
          <w:szCs w:val="24"/>
          <w:lang w:val="en-GB"/>
        </w:rPr>
        <w:t xml:space="preserve">. </w:t>
      </w:r>
      <w:r w:rsidR="00FC6CDF" w:rsidRPr="004744BF">
        <w:rPr>
          <w:rFonts w:cs="Times New Roman"/>
          <w:sz w:val="24"/>
          <w:szCs w:val="24"/>
          <w:lang w:val="en-GB"/>
        </w:rPr>
        <w:t xml:space="preserve">Rather, such indignation </w:t>
      </w:r>
      <w:r w:rsidR="00324B4A" w:rsidRPr="004744BF">
        <w:rPr>
          <w:rFonts w:cs="Times New Roman"/>
          <w:sz w:val="24"/>
          <w:szCs w:val="24"/>
          <w:lang w:val="en-GB"/>
        </w:rPr>
        <w:t>could just as well be</w:t>
      </w:r>
      <w:r w:rsidR="00FC6CDF" w:rsidRPr="004744BF">
        <w:rPr>
          <w:rFonts w:cs="Times New Roman"/>
          <w:sz w:val="24"/>
          <w:szCs w:val="24"/>
          <w:lang w:val="en-GB"/>
        </w:rPr>
        <w:t xml:space="preserve"> </w:t>
      </w:r>
      <w:r w:rsidRPr="004744BF">
        <w:rPr>
          <w:rFonts w:cs="Times New Roman"/>
          <w:sz w:val="24"/>
          <w:szCs w:val="24"/>
          <w:lang w:val="en-GB"/>
        </w:rPr>
        <w:t xml:space="preserve">a sign that citizens </w:t>
      </w:r>
      <w:r w:rsidR="00FC6CDF" w:rsidRPr="004744BF">
        <w:rPr>
          <w:rFonts w:cs="Times New Roman"/>
          <w:sz w:val="24"/>
          <w:szCs w:val="24"/>
          <w:lang w:val="en-GB"/>
        </w:rPr>
        <w:t xml:space="preserve">still feel </w:t>
      </w:r>
      <w:r w:rsidRPr="004744BF">
        <w:rPr>
          <w:rFonts w:cs="Times New Roman"/>
          <w:sz w:val="24"/>
          <w:szCs w:val="24"/>
          <w:lang w:val="en-GB"/>
        </w:rPr>
        <w:t xml:space="preserve">part of a </w:t>
      </w:r>
      <w:r w:rsidR="00FC6CDF" w:rsidRPr="004744BF">
        <w:rPr>
          <w:rFonts w:cs="Times New Roman"/>
          <w:sz w:val="24"/>
          <w:szCs w:val="24"/>
          <w:lang w:val="en-GB"/>
        </w:rPr>
        <w:t xml:space="preserve">some kind of moral </w:t>
      </w:r>
      <w:r w:rsidR="008A7DA8" w:rsidRPr="004744BF">
        <w:rPr>
          <w:rFonts w:cs="Times New Roman"/>
          <w:sz w:val="24"/>
          <w:szCs w:val="24"/>
          <w:lang w:val="en-GB"/>
        </w:rPr>
        <w:t>collectivity. The state</w:t>
      </w:r>
      <w:r w:rsidR="00E90D27" w:rsidRPr="004744BF">
        <w:rPr>
          <w:rFonts w:cs="Times New Roman"/>
          <w:sz w:val="24"/>
          <w:szCs w:val="24"/>
          <w:lang w:val="en-GB"/>
        </w:rPr>
        <w:t>, rather than being some far-off entity</w:t>
      </w:r>
      <w:r w:rsidR="00324B4A" w:rsidRPr="004744BF">
        <w:rPr>
          <w:rFonts w:cs="Times New Roman"/>
          <w:sz w:val="24"/>
          <w:szCs w:val="24"/>
          <w:lang w:val="en-GB"/>
        </w:rPr>
        <w:t>,</w:t>
      </w:r>
      <w:r w:rsidR="008A7DA8" w:rsidRPr="004744BF">
        <w:rPr>
          <w:rFonts w:cs="Times New Roman"/>
          <w:sz w:val="24"/>
          <w:szCs w:val="24"/>
          <w:lang w:val="en-GB"/>
        </w:rPr>
        <w:t xml:space="preserve"> is the guardian of this collectivity</w:t>
      </w:r>
      <w:r w:rsidR="00E90D27" w:rsidRPr="004744BF">
        <w:rPr>
          <w:rFonts w:cs="Times New Roman"/>
          <w:sz w:val="24"/>
          <w:szCs w:val="24"/>
          <w:lang w:val="en-GB"/>
        </w:rPr>
        <w:t>.</w:t>
      </w:r>
      <w:r w:rsidR="00324B4A" w:rsidRPr="004744BF">
        <w:rPr>
          <w:rFonts w:cs="Times New Roman"/>
          <w:sz w:val="24"/>
          <w:szCs w:val="24"/>
          <w:lang w:val="en-GB"/>
        </w:rPr>
        <w:t xml:space="preserve"> Most states do not take on this role, which makes the Scandinavian states unique.</w:t>
      </w:r>
      <w:r w:rsidR="00E90D27" w:rsidRPr="004744BF">
        <w:rPr>
          <w:rFonts w:cs="Times New Roman"/>
          <w:sz w:val="24"/>
          <w:szCs w:val="24"/>
          <w:lang w:val="en-GB"/>
        </w:rPr>
        <w:t xml:space="preserve"> The</w:t>
      </w:r>
      <w:r w:rsidR="00FC6CDF" w:rsidRPr="004744BF">
        <w:rPr>
          <w:rFonts w:cs="Times New Roman"/>
          <w:sz w:val="24"/>
          <w:szCs w:val="24"/>
          <w:lang w:val="en-GB"/>
        </w:rPr>
        <w:t xml:space="preserve"> denunciation</w:t>
      </w:r>
      <w:r w:rsidR="00324B4A" w:rsidRPr="004744BF">
        <w:rPr>
          <w:rFonts w:cs="Times New Roman"/>
          <w:sz w:val="24"/>
          <w:szCs w:val="24"/>
          <w:lang w:val="en-GB"/>
        </w:rPr>
        <w:t xml:space="preserve"> of a neighbour, therefore,</w:t>
      </w:r>
      <w:r w:rsidR="00FC6CDF" w:rsidRPr="004744BF">
        <w:rPr>
          <w:rFonts w:cs="Times New Roman"/>
          <w:sz w:val="24"/>
          <w:szCs w:val="24"/>
          <w:lang w:val="en-GB"/>
        </w:rPr>
        <w:t xml:space="preserve"> </w:t>
      </w:r>
      <w:r w:rsidR="00E90D27" w:rsidRPr="004744BF">
        <w:rPr>
          <w:rFonts w:cs="Times New Roman"/>
          <w:sz w:val="24"/>
          <w:szCs w:val="24"/>
          <w:lang w:val="en-GB"/>
        </w:rPr>
        <w:t>need not be</w:t>
      </w:r>
      <w:r w:rsidR="00714105" w:rsidRPr="004744BF">
        <w:rPr>
          <w:rFonts w:cs="Times New Roman"/>
          <w:sz w:val="24"/>
          <w:szCs w:val="24"/>
          <w:lang w:val="en-GB"/>
        </w:rPr>
        <w:t xml:space="preserve"> </w:t>
      </w:r>
      <w:r w:rsidR="00FC6CDF" w:rsidRPr="004744BF">
        <w:rPr>
          <w:rFonts w:cs="Times New Roman"/>
          <w:sz w:val="24"/>
          <w:szCs w:val="24"/>
          <w:lang w:val="en-GB"/>
        </w:rPr>
        <w:t>vicious envy</w:t>
      </w:r>
      <w:r w:rsidR="00E90D27" w:rsidRPr="004744BF">
        <w:rPr>
          <w:rFonts w:cs="Times New Roman"/>
          <w:sz w:val="24"/>
          <w:szCs w:val="24"/>
          <w:lang w:val="en-GB"/>
        </w:rPr>
        <w:t xml:space="preserve"> or petty jealousy. The denunciation may just as well be a</w:t>
      </w:r>
      <w:r w:rsidRPr="004744BF">
        <w:rPr>
          <w:rFonts w:cs="Times New Roman"/>
          <w:sz w:val="24"/>
          <w:szCs w:val="24"/>
          <w:lang w:val="en-GB"/>
        </w:rPr>
        <w:t xml:space="preserve"> cry </w:t>
      </w:r>
      <w:r w:rsidR="00E90D27" w:rsidRPr="004744BF">
        <w:rPr>
          <w:rFonts w:cs="Times New Roman"/>
          <w:sz w:val="24"/>
          <w:szCs w:val="24"/>
          <w:lang w:val="en-GB"/>
        </w:rPr>
        <w:t xml:space="preserve">for the state’s assistance to strengthen the community morality. The </w:t>
      </w:r>
      <w:r w:rsidRPr="004744BF">
        <w:rPr>
          <w:rFonts w:cs="Times New Roman"/>
          <w:sz w:val="24"/>
          <w:szCs w:val="24"/>
          <w:lang w:val="en-GB"/>
        </w:rPr>
        <w:t xml:space="preserve">state </w:t>
      </w:r>
      <w:r w:rsidR="00E90D27" w:rsidRPr="004744BF">
        <w:rPr>
          <w:rFonts w:cs="Times New Roman"/>
          <w:sz w:val="24"/>
          <w:szCs w:val="24"/>
          <w:lang w:val="en-GB"/>
        </w:rPr>
        <w:t xml:space="preserve">becomes the instrument </w:t>
      </w:r>
      <w:r w:rsidRPr="004744BF">
        <w:rPr>
          <w:rFonts w:cs="Times New Roman"/>
          <w:sz w:val="24"/>
          <w:szCs w:val="24"/>
          <w:lang w:val="en-GB"/>
        </w:rPr>
        <w:t>to intervene</w:t>
      </w:r>
      <w:r w:rsidR="00E90D27" w:rsidRPr="004744BF">
        <w:rPr>
          <w:rFonts w:cs="Times New Roman"/>
          <w:sz w:val="24"/>
          <w:szCs w:val="24"/>
          <w:lang w:val="en-GB"/>
        </w:rPr>
        <w:t xml:space="preserve"> in order</w:t>
      </w:r>
      <w:r w:rsidR="00714105" w:rsidRPr="004744BF">
        <w:rPr>
          <w:rFonts w:cs="Times New Roman"/>
          <w:sz w:val="24"/>
          <w:szCs w:val="24"/>
          <w:lang w:val="en-GB"/>
        </w:rPr>
        <w:t xml:space="preserve"> to enforce </w:t>
      </w:r>
      <w:r w:rsidR="00E90D27" w:rsidRPr="004744BF">
        <w:rPr>
          <w:rFonts w:cs="Times New Roman"/>
          <w:sz w:val="24"/>
          <w:szCs w:val="24"/>
          <w:lang w:val="en-GB"/>
        </w:rPr>
        <w:t>local standards</w:t>
      </w:r>
      <w:r w:rsidRPr="004744BF">
        <w:rPr>
          <w:rFonts w:cs="Times New Roman"/>
          <w:sz w:val="24"/>
          <w:szCs w:val="24"/>
          <w:lang w:val="en-GB"/>
        </w:rPr>
        <w:t>.</w:t>
      </w:r>
      <w:r w:rsidR="00ED35C5" w:rsidRPr="004744BF">
        <w:rPr>
          <w:rFonts w:cs="Times New Roman"/>
          <w:sz w:val="24"/>
          <w:szCs w:val="24"/>
          <w:lang w:val="en-GB"/>
        </w:rPr>
        <w:t xml:space="preserve"> </w:t>
      </w:r>
      <w:r w:rsidR="00E90D27" w:rsidRPr="004744BF">
        <w:rPr>
          <w:rFonts w:cs="Times New Roman"/>
          <w:sz w:val="24"/>
          <w:szCs w:val="24"/>
          <w:lang w:val="en-GB"/>
        </w:rPr>
        <w:t xml:space="preserve">This is what makes indignation more than petty jealousy; it is righteous, it invokes ideas of fairness and justice. </w:t>
      </w:r>
      <w:r w:rsidR="0072351F" w:rsidRPr="004744BF">
        <w:rPr>
          <w:rFonts w:cs="Times New Roman"/>
          <w:sz w:val="24"/>
          <w:szCs w:val="24"/>
          <w:lang w:val="en-GB"/>
        </w:rPr>
        <w:t>Indignation is th</w:t>
      </w:r>
      <w:r w:rsidR="00E90D27" w:rsidRPr="004744BF">
        <w:rPr>
          <w:rFonts w:cs="Times New Roman"/>
          <w:sz w:val="24"/>
          <w:szCs w:val="24"/>
          <w:lang w:val="en-GB"/>
        </w:rPr>
        <w:t>e reaction of a</w:t>
      </w:r>
      <w:r w:rsidR="00ED35C5" w:rsidRPr="004744BF">
        <w:rPr>
          <w:rFonts w:cs="Times New Roman"/>
          <w:sz w:val="24"/>
          <w:szCs w:val="24"/>
          <w:lang w:val="en-GB"/>
        </w:rPr>
        <w:t xml:space="preserve"> collective under pressure.</w:t>
      </w:r>
      <w:r w:rsidR="00714105" w:rsidRPr="004744BF">
        <w:rPr>
          <w:rFonts w:cs="Times New Roman"/>
          <w:sz w:val="24"/>
          <w:szCs w:val="24"/>
          <w:lang w:val="en-GB"/>
        </w:rPr>
        <w:t xml:space="preserve"> In the denunciation moment, citizen and state become one.</w:t>
      </w:r>
      <w:r w:rsidR="002A5B60" w:rsidRPr="004744BF">
        <w:rPr>
          <w:rFonts w:cs="Times New Roman"/>
          <w:sz w:val="24"/>
          <w:szCs w:val="24"/>
          <w:lang w:val="en-GB"/>
        </w:rPr>
        <w:t xml:space="preserve"> For better or for worse.</w:t>
      </w:r>
      <w:r w:rsidRPr="004744BF">
        <w:rPr>
          <w:rFonts w:cs="Times New Roman"/>
          <w:sz w:val="24"/>
          <w:szCs w:val="24"/>
          <w:lang w:val="en-GB"/>
        </w:rPr>
        <w:t xml:space="preserve"> </w:t>
      </w:r>
    </w:p>
    <w:p w14:paraId="1614F013" w14:textId="77777777" w:rsidR="00E90D27" w:rsidRPr="004744BF" w:rsidRDefault="005A1776" w:rsidP="00EE4DEB">
      <w:pPr>
        <w:rPr>
          <w:rFonts w:cs="Times New Roman"/>
          <w:sz w:val="24"/>
          <w:szCs w:val="24"/>
          <w:lang w:val="en-GB"/>
        </w:rPr>
      </w:pPr>
      <w:r w:rsidRPr="004744BF">
        <w:rPr>
          <w:rFonts w:cs="Times New Roman"/>
          <w:sz w:val="24"/>
          <w:szCs w:val="24"/>
          <w:lang w:val="en-GB"/>
        </w:rPr>
        <w:t>W</w:t>
      </w:r>
      <w:r w:rsidR="00324B4A" w:rsidRPr="004744BF">
        <w:rPr>
          <w:rFonts w:cs="Times New Roman"/>
          <w:sz w:val="24"/>
          <w:szCs w:val="24"/>
          <w:lang w:val="en-GB"/>
        </w:rPr>
        <w:t xml:space="preserve">hat would </w:t>
      </w:r>
      <w:r w:rsidR="008A1F9C" w:rsidRPr="004744BF">
        <w:rPr>
          <w:rFonts w:cs="Times New Roman"/>
          <w:sz w:val="24"/>
          <w:szCs w:val="24"/>
          <w:lang w:val="en-GB"/>
        </w:rPr>
        <w:t xml:space="preserve">be an </w:t>
      </w:r>
      <w:r w:rsidRPr="004744BF">
        <w:rPr>
          <w:rFonts w:cs="Times New Roman"/>
          <w:sz w:val="24"/>
          <w:szCs w:val="24"/>
          <w:lang w:val="en-GB"/>
        </w:rPr>
        <w:t>anthropology of indignation</w:t>
      </w:r>
      <w:r w:rsidR="008A1F9C" w:rsidRPr="004744BF">
        <w:rPr>
          <w:rFonts w:cs="Times New Roman"/>
          <w:sz w:val="24"/>
          <w:szCs w:val="24"/>
          <w:lang w:val="en-GB"/>
        </w:rPr>
        <w:t>? It would begin by discerning the emergence of a victim.</w:t>
      </w:r>
      <w:r w:rsidR="00ED35C5" w:rsidRPr="004744BF">
        <w:rPr>
          <w:rFonts w:cs="Times New Roman"/>
          <w:sz w:val="24"/>
          <w:szCs w:val="24"/>
          <w:lang w:val="en-GB"/>
        </w:rPr>
        <w:t xml:space="preserve"> Who is projected as </w:t>
      </w:r>
      <w:r w:rsidR="008A1F9C" w:rsidRPr="004744BF">
        <w:rPr>
          <w:rFonts w:cs="Times New Roman"/>
          <w:sz w:val="24"/>
          <w:szCs w:val="24"/>
          <w:lang w:val="en-GB"/>
        </w:rPr>
        <w:t xml:space="preserve">a victim? And who is the </w:t>
      </w:r>
      <w:r w:rsidR="00ED35C5" w:rsidRPr="004744BF">
        <w:rPr>
          <w:rFonts w:cs="Times New Roman"/>
          <w:sz w:val="24"/>
          <w:szCs w:val="24"/>
          <w:lang w:val="en-GB"/>
        </w:rPr>
        <w:t>perpetrator</w:t>
      </w:r>
      <w:r w:rsidR="008A1F9C" w:rsidRPr="004744BF">
        <w:rPr>
          <w:rFonts w:cs="Times New Roman"/>
          <w:sz w:val="24"/>
          <w:szCs w:val="24"/>
          <w:lang w:val="en-GB"/>
        </w:rPr>
        <w:t>?</w:t>
      </w:r>
      <w:r w:rsidR="00652821" w:rsidRPr="004744BF">
        <w:rPr>
          <w:rFonts w:cs="Times New Roman"/>
          <w:sz w:val="24"/>
          <w:szCs w:val="24"/>
          <w:lang w:val="en-GB"/>
        </w:rPr>
        <w:t xml:space="preserve"> </w:t>
      </w:r>
      <w:r w:rsidR="002A5B60" w:rsidRPr="004744BF">
        <w:rPr>
          <w:rFonts w:cs="Times New Roman"/>
          <w:sz w:val="24"/>
          <w:szCs w:val="24"/>
          <w:lang w:val="en-GB"/>
        </w:rPr>
        <w:t xml:space="preserve">What </w:t>
      </w:r>
      <w:r w:rsidR="0051561B" w:rsidRPr="004744BF">
        <w:rPr>
          <w:rFonts w:cs="Times New Roman"/>
          <w:sz w:val="24"/>
          <w:szCs w:val="24"/>
          <w:lang w:val="en-GB"/>
        </w:rPr>
        <w:t>resources</w:t>
      </w:r>
      <w:r w:rsidR="002A5B60" w:rsidRPr="004744BF">
        <w:rPr>
          <w:rFonts w:cs="Times New Roman"/>
          <w:sz w:val="24"/>
          <w:szCs w:val="24"/>
          <w:lang w:val="en-GB"/>
        </w:rPr>
        <w:t xml:space="preserve"> are being unjustly appropriated? What kind of </w:t>
      </w:r>
      <w:r w:rsidR="0051561B" w:rsidRPr="004744BF">
        <w:rPr>
          <w:rFonts w:cs="Times New Roman"/>
          <w:sz w:val="24"/>
          <w:szCs w:val="24"/>
          <w:lang w:val="en-GB"/>
        </w:rPr>
        <w:t>social</w:t>
      </w:r>
      <w:r w:rsidR="002A5B60" w:rsidRPr="004744BF">
        <w:rPr>
          <w:rFonts w:cs="Times New Roman"/>
          <w:sz w:val="24"/>
          <w:szCs w:val="24"/>
          <w:lang w:val="en-GB"/>
        </w:rPr>
        <w:t xml:space="preserve"> exchange contract is being violated?</w:t>
      </w:r>
      <w:r w:rsidR="008A1F9C" w:rsidRPr="004744BF">
        <w:rPr>
          <w:rFonts w:cs="Times New Roman"/>
          <w:sz w:val="24"/>
          <w:szCs w:val="24"/>
          <w:lang w:val="en-GB"/>
        </w:rPr>
        <w:t xml:space="preserve"> And how does this sense of injustice translate into the emotional reaction of indignation.</w:t>
      </w:r>
      <w:r w:rsidR="002A5B60" w:rsidRPr="004744BF">
        <w:rPr>
          <w:rFonts w:cs="Times New Roman"/>
          <w:sz w:val="24"/>
          <w:szCs w:val="24"/>
          <w:lang w:val="en-GB"/>
        </w:rPr>
        <w:t xml:space="preserve"> </w:t>
      </w:r>
      <w:r w:rsidR="00C33F60" w:rsidRPr="004744BF">
        <w:rPr>
          <w:rFonts w:cs="Times New Roman"/>
          <w:sz w:val="24"/>
          <w:szCs w:val="24"/>
          <w:lang w:val="en-GB"/>
        </w:rPr>
        <w:t xml:space="preserve">Anthropologists have been good at discovering victims. </w:t>
      </w:r>
      <w:r w:rsidR="008A1F9C" w:rsidRPr="004744BF">
        <w:rPr>
          <w:rFonts w:cs="Times New Roman"/>
          <w:sz w:val="24"/>
          <w:szCs w:val="24"/>
          <w:lang w:val="en-GB"/>
        </w:rPr>
        <w:t>Our</w:t>
      </w:r>
      <w:r w:rsidR="00E90D27" w:rsidRPr="004744BF">
        <w:rPr>
          <w:rFonts w:cs="Times New Roman"/>
          <w:sz w:val="24"/>
          <w:szCs w:val="24"/>
          <w:lang w:val="en-GB"/>
        </w:rPr>
        <w:t xml:space="preserve"> victims</w:t>
      </w:r>
      <w:r w:rsidR="008A1F9C" w:rsidRPr="004744BF">
        <w:rPr>
          <w:rFonts w:cs="Times New Roman"/>
          <w:sz w:val="24"/>
          <w:szCs w:val="24"/>
          <w:lang w:val="en-GB"/>
        </w:rPr>
        <w:t xml:space="preserve"> tend to be</w:t>
      </w:r>
      <w:r w:rsidR="00E90D27" w:rsidRPr="004744BF">
        <w:rPr>
          <w:rFonts w:cs="Times New Roman"/>
          <w:sz w:val="24"/>
          <w:szCs w:val="24"/>
          <w:lang w:val="en-GB"/>
        </w:rPr>
        <w:t xml:space="preserve"> </w:t>
      </w:r>
      <w:r w:rsidR="00C33F60" w:rsidRPr="004744BF">
        <w:rPr>
          <w:rFonts w:cs="Times New Roman"/>
          <w:sz w:val="24"/>
          <w:szCs w:val="24"/>
          <w:lang w:val="en-GB"/>
        </w:rPr>
        <w:t xml:space="preserve">a group who are suffering from the onslaught of </w:t>
      </w:r>
      <w:r w:rsidR="008A1F9C" w:rsidRPr="004744BF">
        <w:rPr>
          <w:rFonts w:cs="Times New Roman"/>
          <w:sz w:val="24"/>
          <w:szCs w:val="24"/>
          <w:lang w:val="en-GB"/>
        </w:rPr>
        <w:t xml:space="preserve">majority populations or armies, of </w:t>
      </w:r>
      <w:r w:rsidR="00C33F60" w:rsidRPr="004744BF">
        <w:rPr>
          <w:rFonts w:cs="Times New Roman"/>
          <w:sz w:val="24"/>
          <w:szCs w:val="24"/>
          <w:lang w:val="en-GB"/>
        </w:rPr>
        <w:t>larger social, political or economic ‘forces’</w:t>
      </w:r>
      <w:r w:rsidR="00E90D27" w:rsidRPr="004744BF">
        <w:rPr>
          <w:rFonts w:cs="Times New Roman"/>
          <w:sz w:val="24"/>
          <w:szCs w:val="24"/>
          <w:lang w:val="en-GB"/>
        </w:rPr>
        <w:t xml:space="preserve">, </w:t>
      </w:r>
      <w:r w:rsidR="008A1F9C" w:rsidRPr="004744BF">
        <w:rPr>
          <w:rFonts w:cs="Times New Roman"/>
          <w:sz w:val="24"/>
          <w:szCs w:val="24"/>
          <w:lang w:val="en-GB"/>
        </w:rPr>
        <w:t>of ruthless</w:t>
      </w:r>
      <w:r w:rsidR="00E90D27" w:rsidRPr="004744BF">
        <w:rPr>
          <w:rFonts w:cs="Times New Roman"/>
          <w:sz w:val="24"/>
          <w:szCs w:val="24"/>
          <w:lang w:val="en-GB"/>
        </w:rPr>
        <w:t xml:space="preserve"> state oppression or </w:t>
      </w:r>
      <w:r w:rsidR="002A5B60" w:rsidRPr="004744BF">
        <w:rPr>
          <w:rFonts w:cs="Times New Roman"/>
          <w:sz w:val="24"/>
          <w:szCs w:val="24"/>
          <w:lang w:val="en-GB"/>
        </w:rPr>
        <w:t>the dreaded ‘</w:t>
      </w:r>
      <w:r w:rsidR="0051561B" w:rsidRPr="004744BF">
        <w:rPr>
          <w:rFonts w:cs="Times New Roman"/>
          <w:sz w:val="24"/>
          <w:szCs w:val="24"/>
          <w:lang w:val="en-GB"/>
        </w:rPr>
        <w:t>neoliberalism</w:t>
      </w:r>
      <w:r w:rsidR="002A5B60" w:rsidRPr="004744BF">
        <w:rPr>
          <w:rFonts w:cs="Times New Roman"/>
          <w:sz w:val="24"/>
          <w:szCs w:val="24"/>
          <w:lang w:val="en-GB"/>
        </w:rPr>
        <w:t>’</w:t>
      </w:r>
      <w:r w:rsidR="00C33F60" w:rsidRPr="004744BF">
        <w:rPr>
          <w:rFonts w:cs="Times New Roman"/>
          <w:sz w:val="24"/>
          <w:szCs w:val="24"/>
          <w:lang w:val="en-GB"/>
        </w:rPr>
        <w:t xml:space="preserve">.  </w:t>
      </w:r>
      <w:r w:rsidR="0072351F" w:rsidRPr="004744BF">
        <w:rPr>
          <w:rFonts w:cs="Times New Roman"/>
          <w:sz w:val="24"/>
          <w:szCs w:val="24"/>
          <w:lang w:val="en-GB"/>
        </w:rPr>
        <w:t>In the Scandinavian case, i</w:t>
      </w:r>
      <w:r w:rsidR="00C33F60" w:rsidRPr="004744BF">
        <w:rPr>
          <w:rFonts w:cs="Times New Roman"/>
          <w:sz w:val="24"/>
          <w:szCs w:val="24"/>
          <w:lang w:val="en-GB"/>
        </w:rPr>
        <w:t>ndignation</w:t>
      </w:r>
      <w:r w:rsidR="00652821" w:rsidRPr="004744BF">
        <w:rPr>
          <w:rFonts w:cs="Times New Roman"/>
          <w:sz w:val="24"/>
          <w:szCs w:val="24"/>
          <w:lang w:val="en-GB"/>
        </w:rPr>
        <w:t xml:space="preserve"> operates in reverse</w:t>
      </w:r>
      <w:r w:rsidR="0072351F" w:rsidRPr="004744BF">
        <w:rPr>
          <w:rFonts w:cs="Times New Roman"/>
          <w:sz w:val="24"/>
          <w:szCs w:val="24"/>
          <w:lang w:val="en-GB"/>
        </w:rPr>
        <w:t>. The larger society</w:t>
      </w:r>
      <w:r w:rsidR="00E90D27" w:rsidRPr="004744BF">
        <w:rPr>
          <w:rFonts w:cs="Times New Roman"/>
          <w:sz w:val="24"/>
          <w:szCs w:val="24"/>
          <w:lang w:val="en-GB"/>
        </w:rPr>
        <w:t xml:space="preserve">, precisely because it </w:t>
      </w:r>
      <w:r w:rsidR="00E90D27" w:rsidRPr="004744BF">
        <w:rPr>
          <w:rFonts w:cs="Times New Roman"/>
          <w:sz w:val="24"/>
          <w:szCs w:val="24"/>
          <w:lang w:val="en-GB"/>
        </w:rPr>
        <w:lastRenderedPageBreak/>
        <w:t>operates with norms that reflect the community’s idea of fairness, equality and justice,</w:t>
      </w:r>
      <w:r w:rsidR="0072351F" w:rsidRPr="004744BF">
        <w:rPr>
          <w:rFonts w:cs="Times New Roman"/>
          <w:sz w:val="24"/>
          <w:szCs w:val="24"/>
          <w:lang w:val="en-GB"/>
        </w:rPr>
        <w:t xml:space="preserve"> is </w:t>
      </w:r>
      <w:r w:rsidR="00C33F60" w:rsidRPr="004744BF">
        <w:rPr>
          <w:rFonts w:cs="Times New Roman"/>
          <w:sz w:val="24"/>
          <w:szCs w:val="24"/>
          <w:lang w:val="en-GB"/>
        </w:rPr>
        <w:t xml:space="preserve">projected as </w:t>
      </w:r>
      <w:r w:rsidRPr="004744BF">
        <w:rPr>
          <w:rFonts w:cs="Times New Roman"/>
          <w:sz w:val="24"/>
          <w:szCs w:val="24"/>
          <w:lang w:val="en-GB"/>
        </w:rPr>
        <w:t>a victim</w:t>
      </w:r>
      <w:r w:rsidR="008A1F9C" w:rsidRPr="004744BF">
        <w:rPr>
          <w:rFonts w:cs="Times New Roman"/>
          <w:sz w:val="24"/>
          <w:szCs w:val="24"/>
          <w:lang w:val="en-GB"/>
        </w:rPr>
        <w:t xml:space="preserve"> of ruthless individuals</w:t>
      </w:r>
      <w:r w:rsidR="00E90D27" w:rsidRPr="004744BF">
        <w:rPr>
          <w:rFonts w:cs="Times New Roman"/>
          <w:sz w:val="24"/>
          <w:szCs w:val="24"/>
          <w:lang w:val="en-GB"/>
        </w:rPr>
        <w:t>. The</w:t>
      </w:r>
      <w:r w:rsidR="002A5B60" w:rsidRPr="004744BF">
        <w:rPr>
          <w:rFonts w:cs="Times New Roman"/>
          <w:sz w:val="24"/>
          <w:szCs w:val="24"/>
          <w:lang w:val="en-GB"/>
        </w:rPr>
        <w:t xml:space="preserve"> perpetrator is</w:t>
      </w:r>
      <w:r w:rsidR="00C33F60" w:rsidRPr="004744BF">
        <w:rPr>
          <w:rFonts w:cs="Times New Roman"/>
          <w:sz w:val="24"/>
          <w:szCs w:val="24"/>
          <w:lang w:val="en-GB"/>
        </w:rPr>
        <w:t xml:space="preserve"> </w:t>
      </w:r>
      <w:r w:rsidR="0072351F" w:rsidRPr="004744BF">
        <w:rPr>
          <w:rFonts w:cs="Times New Roman"/>
          <w:sz w:val="24"/>
          <w:szCs w:val="24"/>
          <w:lang w:val="en-GB"/>
        </w:rPr>
        <w:t>no longer anonymous ‘forces’ or ‘structures’</w:t>
      </w:r>
      <w:r w:rsidR="00E90D27" w:rsidRPr="004744BF">
        <w:rPr>
          <w:rFonts w:cs="Times New Roman"/>
          <w:sz w:val="24"/>
          <w:szCs w:val="24"/>
          <w:lang w:val="en-GB"/>
        </w:rPr>
        <w:t xml:space="preserve"> or </w:t>
      </w:r>
      <w:r w:rsidR="008A1F9C" w:rsidRPr="004744BF">
        <w:rPr>
          <w:rFonts w:cs="Times New Roman"/>
          <w:sz w:val="24"/>
          <w:szCs w:val="24"/>
          <w:lang w:val="en-GB"/>
        </w:rPr>
        <w:t xml:space="preserve">some amorphous group of </w:t>
      </w:r>
      <w:r w:rsidR="00E90D27" w:rsidRPr="004744BF">
        <w:rPr>
          <w:rFonts w:cs="Times New Roman"/>
          <w:sz w:val="24"/>
          <w:szCs w:val="24"/>
          <w:lang w:val="en-GB"/>
        </w:rPr>
        <w:t>elites</w:t>
      </w:r>
      <w:r w:rsidR="0072351F" w:rsidRPr="004744BF">
        <w:rPr>
          <w:rFonts w:cs="Times New Roman"/>
          <w:sz w:val="24"/>
          <w:szCs w:val="24"/>
          <w:lang w:val="en-GB"/>
        </w:rPr>
        <w:t>. The</w:t>
      </w:r>
      <w:r w:rsidR="00E90D27" w:rsidRPr="004744BF">
        <w:rPr>
          <w:rFonts w:cs="Times New Roman"/>
          <w:sz w:val="24"/>
          <w:szCs w:val="24"/>
          <w:lang w:val="en-GB"/>
        </w:rPr>
        <w:t xml:space="preserve"> </w:t>
      </w:r>
      <w:r w:rsidR="00935863" w:rsidRPr="004744BF">
        <w:rPr>
          <w:rFonts w:cs="Times New Roman"/>
          <w:sz w:val="24"/>
          <w:szCs w:val="24"/>
          <w:lang w:val="en-GB"/>
        </w:rPr>
        <w:t>perpetrators</w:t>
      </w:r>
      <w:r w:rsidR="00E90D27" w:rsidRPr="004744BF">
        <w:rPr>
          <w:rFonts w:cs="Times New Roman"/>
          <w:sz w:val="24"/>
          <w:szCs w:val="24"/>
          <w:lang w:val="en-GB"/>
        </w:rPr>
        <w:t xml:space="preserve"> </w:t>
      </w:r>
      <w:r w:rsidR="0072351F" w:rsidRPr="004744BF">
        <w:rPr>
          <w:rFonts w:cs="Times New Roman"/>
          <w:sz w:val="24"/>
          <w:szCs w:val="24"/>
          <w:lang w:val="en-GB"/>
        </w:rPr>
        <w:t>are</w:t>
      </w:r>
      <w:r w:rsidR="00E90D27" w:rsidRPr="004744BF">
        <w:rPr>
          <w:rFonts w:cs="Times New Roman"/>
          <w:sz w:val="24"/>
          <w:szCs w:val="24"/>
          <w:lang w:val="en-GB"/>
        </w:rPr>
        <w:t xml:space="preserve"> our</w:t>
      </w:r>
      <w:r w:rsidR="0072351F" w:rsidRPr="004744BF">
        <w:rPr>
          <w:rFonts w:cs="Times New Roman"/>
          <w:sz w:val="24"/>
          <w:szCs w:val="24"/>
          <w:lang w:val="en-GB"/>
        </w:rPr>
        <w:t xml:space="preserve"> neighbours, ex-spouses, workmates, etc.</w:t>
      </w:r>
      <w:r w:rsidR="00C33F60" w:rsidRPr="004744BF">
        <w:rPr>
          <w:rFonts w:cs="Times New Roman"/>
          <w:sz w:val="24"/>
          <w:szCs w:val="24"/>
          <w:lang w:val="en-GB"/>
        </w:rPr>
        <w:t xml:space="preserve"> </w:t>
      </w:r>
      <w:r w:rsidR="00E90D27" w:rsidRPr="004744BF">
        <w:rPr>
          <w:rFonts w:cs="Times New Roman"/>
          <w:sz w:val="24"/>
          <w:szCs w:val="24"/>
          <w:lang w:val="en-GB"/>
        </w:rPr>
        <w:t>They are o</w:t>
      </w:r>
      <w:r w:rsidR="002A5B60" w:rsidRPr="004744BF">
        <w:rPr>
          <w:rFonts w:cs="Times New Roman"/>
          <w:sz w:val="24"/>
          <w:szCs w:val="24"/>
          <w:lang w:val="en-GB"/>
        </w:rPr>
        <w:t xml:space="preserve">rdinary </w:t>
      </w:r>
      <w:r w:rsidR="0051561B" w:rsidRPr="004744BF">
        <w:rPr>
          <w:rFonts w:cs="Times New Roman"/>
          <w:sz w:val="24"/>
          <w:szCs w:val="24"/>
          <w:lang w:val="en-GB"/>
        </w:rPr>
        <w:t>individuals</w:t>
      </w:r>
      <w:r w:rsidR="00C33F60" w:rsidRPr="004744BF">
        <w:rPr>
          <w:rFonts w:cs="Times New Roman"/>
          <w:sz w:val="24"/>
          <w:szCs w:val="24"/>
          <w:lang w:val="en-GB"/>
        </w:rPr>
        <w:t xml:space="preserve"> </w:t>
      </w:r>
      <w:r w:rsidR="002A5B60" w:rsidRPr="004744BF">
        <w:rPr>
          <w:rFonts w:cs="Times New Roman"/>
          <w:sz w:val="24"/>
          <w:szCs w:val="24"/>
          <w:lang w:val="en-GB"/>
        </w:rPr>
        <w:t xml:space="preserve">who </w:t>
      </w:r>
      <w:r w:rsidR="00C33F60" w:rsidRPr="004744BF">
        <w:rPr>
          <w:rFonts w:cs="Times New Roman"/>
          <w:sz w:val="24"/>
          <w:szCs w:val="24"/>
          <w:lang w:val="en-GB"/>
        </w:rPr>
        <w:t>must be denounced to the authorities</w:t>
      </w:r>
      <w:r w:rsidR="002A5B60" w:rsidRPr="004744BF">
        <w:rPr>
          <w:rFonts w:cs="Times New Roman"/>
          <w:sz w:val="24"/>
          <w:szCs w:val="24"/>
          <w:lang w:val="en-GB"/>
        </w:rPr>
        <w:t xml:space="preserve"> in order</w:t>
      </w:r>
      <w:r w:rsidR="00C33F60" w:rsidRPr="004744BF">
        <w:rPr>
          <w:rFonts w:cs="Times New Roman"/>
          <w:sz w:val="24"/>
          <w:szCs w:val="24"/>
          <w:lang w:val="en-GB"/>
        </w:rPr>
        <w:t xml:space="preserve"> to restore some kind of order</w:t>
      </w:r>
      <w:r w:rsidR="002A5B60" w:rsidRPr="004744BF">
        <w:rPr>
          <w:rFonts w:cs="Times New Roman"/>
          <w:sz w:val="24"/>
          <w:szCs w:val="24"/>
          <w:lang w:val="en-GB"/>
        </w:rPr>
        <w:t xml:space="preserve"> in the social contract</w:t>
      </w:r>
      <w:r w:rsidR="00C33F60" w:rsidRPr="004744BF">
        <w:rPr>
          <w:rFonts w:cs="Times New Roman"/>
          <w:sz w:val="24"/>
          <w:szCs w:val="24"/>
          <w:lang w:val="en-GB"/>
        </w:rPr>
        <w:t xml:space="preserve">. The cheater must be exposed and </w:t>
      </w:r>
      <w:r w:rsidR="00E90D27" w:rsidRPr="004744BF">
        <w:rPr>
          <w:rFonts w:cs="Times New Roman"/>
          <w:sz w:val="24"/>
          <w:szCs w:val="24"/>
          <w:lang w:val="en-GB"/>
        </w:rPr>
        <w:t>punished</w:t>
      </w:r>
      <w:r w:rsidR="00C33F60" w:rsidRPr="004744BF">
        <w:rPr>
          <w:rFonts w:cs="Times New Roman"/>
          <w:sz w:val="24"/>
          <w:szCs w:val="24"/>
          <w:lang w:val="en-GB"/>
        </w:rPr>
        <w:t>.</w:t>
      </w:r>
      <w:r w:rsidR="008A1F9C" w:rsidRPr="004744BF">
        <w:rPr>
          <w:rFonts w:cs="Times New Roman"/>
          <w:sz w:val="24"/>
          <w:szCs w:val="24"/>
          <w:lang w:val="en-GB"/>
        </w:rPr>
        <w:t xml:space="preserve"> Neighbours are the perpetrators and 'society', 'us' are the victims.</w:t>
      </w:r>
    </w:p>
    <w:p w14:paraId="3C4AC419" w14:textId="77777777" w:rsidR="005A1776" w:rsidRPr="004744BF" w:rsidRDefault="005A1776" w:rsidP="00EE4DEB">
      <w:pPr>
        <w:rPr>
          <w:rFonts w:cs="Times New Roman"/>
          <w:sz w:val="24"/>
          <w:szCs w:val="24"/>
          <w:lang w:val="en-GB"/>
        </w:rPr>
      </w:pPr>
      <w:r w:rsidRPr="004744BF">
        <w:rPr>
          <w:rFonts w:cs="Times New Roman"/>
          <w:sz w:val="24"/>
          <w:szCs w:val="24"/>
          <w:lang w:val="en-GB"/>
        </w:rPr>
        <w:t>Th</w:t>
      </w:r>
      <w:r w:rsidR="00E90D27" w:rsidRPr="004744BF">
        <w:rPr>
          <w:rFonts w:cs="Times New Roman"/>
          <w:sz w:val="24"/>
          <w:szCs w:val="24"/>
          <w:lang w:val="en-GB"/>
        </w:rPr>
        <w:t>e practice</w:t>
      </w:r>
      <w:r w:rsidRPr="004744BF">
        <w:rPr>
          <w:rFonts w:cs="Times New Roman"/>
          <w:sz w:val="24"/>
          <w:szCs w:val="24"/>
          <w:lang w:val="en-GB"/>
        </w:rPr>
        <w:t xml:space="preserve"> </w:t>
      </w:r>
      <w:r w:rsidR="00C33F60" w:rsidRPr="004744BF">
        <w:rPr>
          <w:rFonts w:cs="Times New Roman"/>
          <w:sz w:val="24"/>
          <w:szCs w:val="24"/>
          <w:lang w:val="en-GB"/>
        </w:rPr>
        <w:t xml:space="preserve">of </w:t>
      </w:r>
      <w:r w:rsidR="0072351F" w:rsidRPr="004744BF">
        <w:rPr>
          <w:rFonts w:cs="Times New Roman"/>
          <w:sz w:val="24"/>
          <w:szCs w:val="24"/>
          <w:lang w:val="en-GB"/>
        </w:rPr>
        <w:t>searching out</w:t>
      </w:r>
      <w:r w:rsidR="00C33F60" w:rsidRPr="004744BF">
        <w:rPr>
          <w:rFonts w:cs="Times New Roman"/>
          <w:sz w:val="24"/>
          <w:szCs w:val="24"/>
          <w:lang w:val="en-GB"/>
        </w:rPr>
        <w:t xml:space="preserve"> the perpetrator </w:t>
      </w:r>
      <w:r w:rsidR="00E90D27" w:rsidRPr="004744BF">
        <w:rPr>
          <w:rFonts w:cs="Times New Roman"/>
          <w:sz w:val="24"/>
          <w:szCs w:val="24"/>
          <w:lang w:val="en-GB"/>
        </w:rPr>
        <w:t>who is a threat to the social order is hardly new</w:t>
      </w:r>
      <w:r w:rsidR="0072351F" w:rsidRPr="004744BF">
        <w:rPr>
          <w:rFonts w:cs="Times New Roman"/>
          <w:sz w:val="24"/>
          <w:szCs w:val="24"/>
          <w:lang w:val="en-GB"/>
        </w:rPr>
        <w:t>,</w:t>
      </w:r>
      <w:r w:rsidRPr="004744BF">
        <w:rPr>
          <w:rFonts w:cs="Times New Roman"/>
          <w:sz w:val="24"/>
          <w:szCs w:val="24"/>
          <w:lang w:val="en-GB"/>
        </w:rPr>
        <w:t xml:space="preserve"> of course</w:t>
      </w:r>
      <w:r w:rsidR="0072351F" w:rsidRPr="004744BF">
        <w:rPr>
          <w:rFonts w:cs="Times New Roman"/>
          <w:sz w:val="24"/>
          <w:szCs w:val="24"/>
          <w:lang w:val="en-GB"/>
        </w:rPr>
        <w:t>.</w:t>
      </w:r>
      <w:r w:rsidR="002A5B60" w:rsidRPr="004744BF">
        <w:rPr>
          <w:rFonts w:cs="Times New Roman"/>
          <w:sz w:val="24"/>
          <w:szCs w:val="24"/>
          <w:lang w:val="en-GB"/>
        </w:rPr>
        <w:t xml:space="preserve"> Anthropologists have </w:t>
      </w:r>
      <w:r w:rsidR="008A1F9C" w:rsidRPr="004744BF">
        <w:rPr>
          <w:rFonts w:cs="Times New Roman"/>
          <w:sz w:val="24"/>
          <w:szCs w:val="24"/>
          <w:lang w:val="en-GB"/>
        </w:rPr>
        <w:t xml:space="preserve">studied </w:t>
      </w:r>
      <w:r w:rsidR="00E90D27" w:rsidRPr="004744BF">
        <w:rPr>
          <w:rFonts w:cs="Times New Roman"/>
          <w:sz w:val="24"/>
          <w:szCs w:val="24"/>
          <w:lang w:val="en-GB"/>
        </w:rPr>
        <w:t xml:space="preserve">these practices in </w:t>
      </w:r>
      <w:r w:rsidR="008A1F9C" w:rsidRPr="004744BF">
        <w:rPr>
          <w:rFonts w:cs="Times New Roman"/>
          <w:sz w:val="24"/>
          <w:szCs w:val="24"/>
          <w:lang w:val="en-GB"/>
        </w:rPr>
        <w:t>many incarnations, as</w:t>
      </w:r>
      <w:r w:rsidR="00E90D27" w:rsidRPr="004744BF">
        <w:rPr>
          <w:rFonts w:cs="Times New Roman"/>
          <w:sz w:val="24"/>
          <w:szCs w:val="24"/>
          <w:lang w:val="en-GB"/>
        </w:rPr>
        <w:t xml:space="preserve"> </w:t>
      </w:r>
      <w:r w:rsidR="00935863" w:rsidRPr="004744BF">
        <w:rPr>
          <w:rFonts w:cs="Times New Roman"/>
          <w:sz w:val="24"/>
          <w:szCs w:val="24"/>
          <w:lang w:val="en-GB"/>
        </w:rPr>
        <w:t>rumour</w:t>
      </w:r>
      <w:r w:rsidR="00E90D27" w:rsidRPr="004744BF">
        <w:rPr>
          <w:rFonts w:cs="Times New Roman"/>
          <w:sz w:val="24"/>
          <w:szCs w:val="24"/>
          <w:lang w:val="en-GB"/>
        </w:rPr>
        <w:t>, gossip, scandal,</w:t>
      </w:r>
      <w:r w:rsidR="002A5B60" w:rsidRPr="004744BF">
        <w:rPr>
          <w:rFonts w:cs="Times New Roman"/>
          <w:sz w:val="24"/>
          <w:szCs w:val="24"/>
          <w:lang w:val="en-GB"/>
        </w:rPr>
        <w:t xml:space="preserve"> witchcraft accusations</w:t>
      </w:r>
      <w:r w:rsidR="008A1F9C" w:rsidRPr="004744BF">
        <w:rPr>
          <w:rFonts w:cs="Times New Roman"/>
          <w:sz w:val="24"/>
          <w:szCs w:val="24"/>
          <w:lang w:val="en-GB"/>
        </w:rPr>
        <w:t>. The activities or presence of certain individuals were seen as t</w:t>
      </w:r>
      <w:r w:rsidR="00E90D27" w:rsidRPr="004744BF">
        <w:rPr>
          <w:rFonts w:cs="Times New Roman"/>
          <w:sz w:val="24"/>
          <w:szCs w:val="24"/>
          <w:lang w:val="en-GB"/>
        </w:rPr>
        <w:t>hreats to the social order</w:t>
      </w:r>
      <w:r w:rsidR="002A5B60" w:rsidRPr="004744BF">
        <w:rPr>
          <w:rFonts w:cs="Times New Roman"/>
          <w:sz w:val="24"/>
          <w:szCs w:val="24"/>
          <w:lang w:val="en-GB"/>
        </w:rPr>
        <w:t xml:space="preserve">. </w:t>
      </w:r>
      <w:r w:rsidR="0072351F" w:rsidRPr="004744BF">
        <w:rPr>
          <w:rFonts w:cs="Times New Roman"/>
          <w:sz w:val="24"/>
          <w:szCs w:val="24"/>
          <w:lang w:val="en-GB"/>
        </w:rPr>
        <w:t xml:space="preserve"> In the case of Scandinavian welfare and tax cheating, the</w:t>
      </w:r>
      <w:r w:rsidR="00C33F60" w:rsidRPr="004744BF">
        <w:rPr>
          <w:rFonts w:cs="Times New Roman"/>
          <w:sz w:val="24"/>
          <w:szCs w:val="24"/>
          <w:lang w:val="en-GB"/>
        </w:rPr>
        <w:t xml:space="preserve"> </w:t>
      </w:r>
      <w:r w:rsidR="00E90D27" w:rsidRPr="004744BF">
        <w:rPr>
          <w:rFonts w:cs="Times New Roman"/>
          <w:sz w:val="24"/>
          <w:szCs w:val="24"/>
          <w:lang w:val="en-GB"/>
        </w:rPr>
        <w:t>community</w:t>
      </w:r>
      <w:r w:rsidR="00C33F60" w:rsidRPr="004744BF">
        <w:rPr>
          <w:rFonts w:cs="Times New Roman"/>
          <w:sz w:val="24"/>
          <w:szCs w:val="24"/>
          <w:lang w:val="en-GB"/>
        </w:rPr>
        <w:t xml:space="preserve"> mobilization</w:t>
      </w:r>
      <w:r w:rsidR="0072351F" w:rsidRPr="004744BF">
        <w:rPr>
          <w:rFonts w:cs="Times New Roman"/>
          <w:sz w:val="24"/>
          <w:szCs w:val="24"/>
          <w:lang w:val="en-GB"/>
        </w:rPr>
        <w:t xml:space="preserve"> </w:t>
      </w:r>
      <w:r w:rsidR="008A1F9C" w:rsidRPr="004744BF">
        <w:rPr>
          <w:rFonts w:cs="Times New Roman"/>
          <w:sz w:val="24"/>
          <w:szCs w:val="24"/>
          <w:lang w:val="en-GB"/>
        </w:rPr>
        <w:t xml:space="preserve">is </w:t>
      </w:r>
      <w:r w:rsidR="0072351F" w:rsidRPr="004744BF">
        <w:rPr>
          <w:rFonts w:cs="Times New Roman"/>
          <w:sz w:val="24"/>
          <w:szCs w:val="24"/>
          <w:lang w:val="en-GB"/>
        </w:rPr>
        <w:t xml:space="preserve">replaced by the </w:t>
      </w:r>
      <w:r w:rsidR="00E90D27" w:rsidRPr="004744BF">
        <w:rPr>
          <w:rFonts w:cs="Times New Roman"/>
          <w:sz w:val="24"/>
          <w:szCs w:val="24"/>
          <w:lang w:val="en-GB"/>
        </w:rPr>
        <w:t>individual’s clicking t</w:t>
      </w:r>
      <w:r w:rsidR="00C33F60" w:rsidRPr="004744BF">
        <w:rPr>
          <w:rFonts w:cs="Times New Roman"/>
          <w:sz w:val="24"/>
          <w:szCs w:val="24"/>
          <w:lang w:val="en-GB"/>
        </w:rPr>
        <w:t xml:space="preserve">he </w:t>
      </w:r>
      <w:r w:rsidR="00E90D27" w:rsidRPr="004744BF">
        <w:rPr>
          <w:rFonts w:cs="Times New Roman"/>
          <w:sz w:val="24"/>
          <w:szCs w:val="24"/>
          <w:lang w:val="en-GB"/>
        </w:rPr>
        <w:t>‘</w:t>
      </w:r>
      <w:r w:rsidRPr="004744BF">
        <w:rPr>
          <w:rFonts w:cs="Times New Roman"/>
          <w:sz w:val="24"/>
          <w:szCs w:val="24"/>
          <w:lang w:val="en-GB"/>
        </w:rPr>
        <w:t>cheat button</w:t>
      </w:r>
      <w:r w:rsidR="00E90D27" w:rsidRPr="004744BF">
        <w:rPr>
          <w:rFonts w:cs="Times New Roman"/>
          <w:sz w:val="24"/>
          <w:szCs w:val="24"/>
          <w:lang w:val="en-GB"/>
        </w:rPr>
        <w:t>’</w:t>
      </w:r>
      <w:r w:rsidR="0072351F" w:rsidRPr="004744BF">
        <w:rPr>
          <w:rFonts w:cs="Times New Roman"/>
          <w:sz w:val="24"/>
          <w:szCs w:val="24"/>
          <w:lang w:val="en-GB"/>
        </w:rPr>
        <w:t xml:space="preserve"> or </w:t>
      </w:r>
      <w:r w:rsidR="00E90D27" w:rsidRPr="004744BF">
        <w:rPr>
          <w:rFonts w:cs="Times New Roman"/>
          <w:sz w:val="24"/>
          <w:szCs w:val="24"/>
          <w:lang w:val="en-GB"/>
        </w:rPr>
        <w:t xml:space="preserve">contacting the </w:t>
      </w:r>
      <w:r w:rsidR="0072351F" w:rsidRPr="004744BF">
        <w:rPr>
          <w:rFonts w:cs="Times New Roman"/>
          <w:sz w:val="24"/>
          <w:szCs w:val="24"/>
          <w:lang w:val="en-GB"/>
        </w:rPr>
        <w:t xml:space="preserve">hotline.  </w:t>
      </w:r>
      <w:r w:rsidR="002A5B60" w:rsidRPr="004744BF">
        <w:rPr>
          <w:rFonts w:cs="Times New Roman"/>
          <w:sz w:val="24"/>
          <w:szCs w:val="24"/>
          <w:lang w:val="en-GB"/>
        </w:rPr>
        <w:t xml:space="preserve">Just </w:t>
      </w:r>
      <w:r w:rsidR="0072351F" w:rsidRPr="004744BF">
        <w:rPr>
          <w:rFonts w:cs="Times New Roman"/>
          <w:sz w:val="24"/>
          <w:szCs w:val="24"/>
          <w:lang w:val="en-GB"/>
        </w:rPr>
        <w:t>‘</w:t>
      </w:r>
      <w:r w:rsidR="002A5B60" w:rsidRPr="004744BF">
        <w:rPr>
          <w:rFonts w:cs="Times New Roman"/>
          <w:sz w:val="24"/>
          <w:szCs w:val="24"/>
          <w:lang w:val="en-GB"/>
        </w:rPr>
        <w:t>c</w:t>
      </w:r>
      <w:r w:rsidR="0072351F" w:rsidRPr="004744BF">
        <w:rPr>
          <w:rFonts w:cs="Times New Roman"/>
          <w:sz w:val="24"/>
          <w:szCs w:val="24"/>
          <w:lang w:val="en-GB"/>
        </w:rPr>
        <w:t>all us’ (the state authorities)</w:t>
      </w:r>
      <w:r w:rsidR="00E90D27" w:rsidRPr="004744BF">
        <w:rPr>
          <w:rFonts w:cs="Times New Roman"/>
          <w:sz w:val="24"/>
          <w:szCs w:val="24"/>
          <w:lang w:val="en-GB"/>
        </w:rPr>
        <w:t>,</w:t>
      </w:r>
      <w:r w:rsidR="002A5B60" w:rsidRPr="004744BF">
        <w:rPr>
          <w:rFonts w:cs="Times New Roman"/>
          <w:sz w:val="24"/>
          <w:szCs w:val="24"/>
          <w:lang w:val="en-GB"/>
        </w:rPr>
        <w:t xml:space="preserve"> upload your photos, </w:t>
      </w:r>
      <w:r w:rsidR="0072351F" w:rsidRPr="004744BF">
        <w:rPr>
          <w:rFonts w:cs="Times New Roman"/>
          <w:sz w:val="24"/>
          <w:szCs w:val="24"/>
          <w:lang w:val="en-GB"/>
        </w:rPr>
        <w:t>and we will apprehend th</w:t>
      </w:r>
      <w:r w:rsidR="00E90D27" w:rsidRPr="004744BF">
        <w:rPr>
          <w:rFonts w:cs="Times New Roman"/>
          <w:sz w:val="24"/>
          <w:szCs w:val="24"/>
          <w:lang w:val="en-GB"/>
        </w:rPr>
        <w:t>at</w:t>
      </w:r>
      <w:r w:rsidR="0072351F" w:rsidRPr="004744BF">
        <w:rPr>
          <w:rFonts w:cs="Times New Roman"/>
          <w:sz w:val="24"/>
          <w:szCs w:val="24"/>
          <w:lang w:val="en-GB"/>
        </w:rPr>
        <w:t xml:space="preserve"> perpetrator</w:t>
      </w:r>
      <w:r w:rsidR="00E90D27" w:rsidRPr="004744BF">
        <w:rPr>
          <w:rFonts w:cs="Times New Roman"/>
          <w:sz w:val="24"/>
          <w:szCs w:val="24"/>
          <w:lang w:val="en-GB"/>
        </w:rPr>
        <w:t xml:space="preserve"> which your community cannot handle</w:t>
      </w:r>
      <w:r w:rsidR="0072351F" w:rsidRPr="004744BF">
        <w:rPr>
          <w:rFonts w:cs="Times New Roman"/>
          <w:sz w:val="24"/>
          <w:szCs w:val="24"/>
          <w:lang w:val="en-GB"/>
        </w:rPr>
        <w:t>.  The cheat button</w:t>
      </w:r>
      <w:r w:rsidR="00E90D27" w:rsidRPr="004744BF">
        <w:rPr>
          <w:rFonts w:cs="Times New Roman"/>
          <w:sz w:val="24"/>
          <w:szCs w:val="24"/>
          <w:lang w:val="en-GB"/>
        </w:rPr>
        <w:t xml:space="preserve"> is an</w:t>
      </w:r>
      <w:r w:rsidR="0072351F" w:rsidRPr="004744BF">
        <w:rPr>
          <w:rFonts w:cs="Times New Roman"/>
          <w:sz w:val="24"/>
          <w:szCs w:val="24"/>
          <w:lang w:val="en-GB"/>
        </w:rPr>
        <w:t xml:space="preserve"> individualized</w:t>
      </w:r>
      <w:r w:rsidR="00C33F60" w:rsidRPr="004744BF">
        <w:rPr>
          <w:rFonts w:cs="Times New Roman"/>
          <w:sz w:val="24"/>
          <w:szCs w:val="24"/>
          <w:lang w:val="en-GB"/>
        </w:rPr>
        <w:t xml:space="preserve"> alternative to </w:t>
      </w:r>
      <w:r w:rsidR="0072351F" w:rsidRPr="004744BF">
        <w:rPr>
          <w:rFonts w:cs="Times New Roman"/>
          <w:sz w:val="24"/>
          <w:szCs w:val="24"/>
          <w:lang w:val="en-GB"/>
        </w:rPr>
        <w:t>political</w:t>
      </w:r>
      <w:r w:rsidR="00C33F60" w:rsidRPr="004744BF">
        <w:rPr>
          <w:rFonts w:cs="Times New Roman"/>
          <w:sz w:val="24"/>
          <w:szCs w:val="24"/>
          <w:lang w:val="en-GB"/>
        </w:rPr>
        <w:t xml:space="preserve"> mobilization. It is political mobilization by click. </w:t>
      </w:r>
      <w:r w:rsidR="00E90D27" w:rsidRPr="004744BF">
        <w:rPr>
          <w:rFonts w:cs="Times New Roman"/>
          <w:sz w:val="24"/>
          <w:szCs w:val="24"/>
          <w:lang w:val="en-GB"/>
        </w:rPr>
        <w:t>It is d</w:t>
      </w:r>
      <w:r w:rsidR="00C33F60" w:rsidRPr="004744BF">
        <w:rPr>
          <w:rFonts w:cs="Times New Roman"/>
          <w:sz w:val="24"/>
          <w:szCs w:val="24"/>
          <w:lang w:val="en-GB"/>
        </w:rPr>
        <w:t xml:space="preserve">enunciation by </w:t>
      </w:r>
      <w:r w:rsidR="009078CB" w:rsidRPr="004744BF">
        <w:rPr>
          <w:rFonts w:cs="Times New Roman"/>
          <w:sz w:val="24"/>
          <w:szCs w:val="24"/>
          <w:lang w:val="en-GB"/>
        </w:rPr>
        <w:t>I-</w:t>
      </w:r>
      <w:r w:rsidR="00C33F60" w:rsidRPr="004744BF">
        <w:rPr>
          <w:rFonts w:cs="Times New Roman"/>
          <w:sz w:val="24"/>
          <w:szCs w:val="24"/>
          <w:lang w:val="en-GB"/>
        </w:rPr>
        <w:t>phone.</w:t>
      </w:r>
      <w:r w:rsidR="00D23EE2" w:rsidRPr="004744BF">
        <w:rPr>
          <w:rFonts w:cs="Times New Roman"/>
          <w:sz w:val="24"/>
          <w:szCs w:val="24"/>
          <w:lang w:val="en-GB"/>
        </w:rPr>
        <w:t xml:space="preserve"> </w:t>
      </w:r>
      <w:r w:rsidR="009078CB" w:rsidRPr="004744BF">
        <w:rPr>
          <w:rFonts w:cs="Times New Roman"/>
          <w:sz w:val="24"/>
          <w:szCs w:val="24"/>
          <w:lang w:val="en-GB"/>
        </w:rPr>
        <w:t xml:space="preserve">Indignation is possible because of an emotional link between citizen and state. </w:t>
      </w:r>
      <w:r w:rsidR="00D23EE2" w:rsidRPr="004744BF">
        <w:rPr>
          <w:rFonts w:cs="Times New Roman"/>
          <w:sz w:val="24"/>
          <w:szCs w:val="24"/>
          <w:lang w:val="en-GB"/>
        </w:rPr>
        <w:t>But embedded in the landscape</w:t>
      </w:r>
      <w:r w:rsidR="00E90D27" w:rsidRPr="004744BF">
        <w:rPr>
          <w:rFonts w:cs="Times New Roman"/>
          <w:sz w:val="24"/>
          <w:szCs w:val="24"/>
          <w:lang w:val="en-GB"/>
        </w:rPr>
        <w:t xml:space="preserve"> of indignation lie</w:t>
      </w:r>
      <w:r w:rsidR="00D23EE2" w:rsidRPr="004744BF">
        <w:rPr>
          <w:rFonts w:cs="Times New Roman"/>
          <w:sz w:val="24"/>
          <w:szCs w:val="24"/>
          <w:lang w:val="en-GB"/>
        </w:rPr>
        <w:t xml:space="preserve"> the tensions of sociality</w:t>
      </w:r>
      <w:r w:rsidR="00E90D27" w:rsidRPr="004744BF">
        <w:rPr>
          <w:rFonts w:cs="Times New Roman"/>
          <w:sz w:val="24"/>
          <w:szCs w:val="24"/>
          <w:lang w:val="en-GB"/>
        </w:rPr>
        <w:t>. Using the state to fight tax and welfare swindle is the community’s weapon, against each other.</w:t>
      </w:r>
    </w:p>
    <w:p w14:paraId="1B51B998" w14:textId="77777777" w:rsidR="005040B1" w:rsidRPr="004744BF" w:rsidRDefault="005040B1" w:rsidP="00EE4DEB">
      <w:pPr>
        <w:rPr>
          <w:rFonts w:cs="Times New Roman"/>
          <w:sz w:val="24"/>
          <w:szCs w:val="24"/>
        </w:rPr>
      </w:pPr>
      <w:r w:rsidRPr="004744BF">
        <w:rPr>
          <w:rFonts w:cs="Times New Roman"/>
          <w:b/>
          <w:sz w:val="24"/>
          <w:szCs w:val="24"/>
        </w:rPr>
        <w:t>References</w:t>
      </w:r>
    </w:p>
    <w:p w14:paraId="2949ACC6" w14:textId="77777777" w:rsidR="005040B1" w:rsidRPr="004744BF" w:rsidRDefault="005040B1" w:rsidP="005040B1">
      <w:pPr>
        <w:rPr>
          <w:rFonts w:cs="Times New Roman"/>
          <w:b/>
          <w:sz w:val="24"/>
          <w:szCs w:val="24"/>
        </w:rPr>
      </w:pPr>
    </w:p>
    <w:p w14:paraId="0A75F662" w14:textId="77777777" w:rsidR="005040B1" w:rsidRPr="004744BF" w:rsidRDefault="005040B1" w:rsidP="005040B1">
      <w:pPr>
        <w:rPr>
          <w:rFonts w:cs="Times New Roman"/>
          <w:sz w:val="24"/>
          <w:szCs w:val="24"/>
          <w:lang w:val="en-US"/>
        </w:rPr>
      </w:pPr>
      <w:r w:rsidRPr="004744BF">
        <w:rPr>
          <w:rFonts w:cs="Times New Roman"/>
          <w:i/>
          <w:sz w:val="24"/>
          <w:szCs w:val="24"/>
        </w:rPr>
        <w:t>Aftonbladet</w:t>
      </w:r>
      <w:r w:rsidR="00295E96" w:rsidRPr="004744BF">
        <w:rPr>
          <w:rFonts w:cs="Times New Roman"/>
          <w:sz w:val="24"/>
          <w:szCs w:val="24"/>
        </w:rPr>
        <w:t xml:space="preserve"> (2017) </w:t>
      </w:r>
      <w:r w:rsidRPr="004744BF">
        <w:rPr>
          <w:rFonts w:cs="Times New Roman"/>
          <w:sz w:val="24"/>
          <w:szCs w:val="24"/>
        </w:rPr>
        <w:t>Bedragarfamiljnen döms för fejkad utvecklingsstörning</w:t>
      </w:r>
      <w:r w:rsidR="00295E96" w:rsidRPr="004744BF">
        <w:rPr>
          <w:rFonts w:cs="Times New Roman"/>
          <w:sz w:val="24"/>
          <w:szCs w:val="24"/>
        </w:rPr>
        <w:t>.</w:t>
      </w:r>
      <w:r w:rsidRPr="004744BF">
        <w:rPr>
          <w:rFonts w:cs="Times New Roman"/>
          <w:sz w:val="24"/>
          <w:szCs w:val="24"/>
        </w:rPr>
        <w:t xml:space="preserve"> </w:t>
      </w:r>
      <w:r w:rsidRPr="004744BF">
        <w:rPr>
          <w:rFonts w:cs="Times New Roman"/>
          <w:sz w:val="24"/>
          <w:szCs w:val="24"/>
          <w:lang w:val="en-US"/>
        </w:rPr>
        <w:t xml:space="preserve">1 March. </w:t>
      </w:r>
      <w:r w:rsidR="007F3F00" w:rsidRPr="004744BF">
        <w:rPr>
          <w:rFonts w:cs="Times New Roman"/>
          <w:sz w:val="24"/>
          <w:szCs w:val="24"/>
          <w:lang w:val="en-US"/>
        </w:rPr>
        <w:t xml:space="preserve">Available at: </w:t>
      </w:r>
      <w:hyperlink r:id="rId7" w:history="1">
        <w:r w:rsidR="007F3F00" w:rsidRPr="004744BF">
          <w:rPr>
            <w:rStyle w:val="Hyperlink"/>
            <w:rFonts w:cs="Times New Roman"/>
            <w:sz w:val="24"/>
            <w:szCs w:val="24"/>
            <w:lang w:val="en-US"/>
          </w:rPr>
          <w:t>https://www.aftonbladet.se/nyheter/krim/a/g2d95/bedragarfamiljen-doms-for-fejkad-utvecklingsstorning</w:t>
        </w:r>
      </w:hyperlink>
      <w:r w:rsidR="007F3F00" w:rsidRPr="004744BF">
        <w:rPr>
          <w:rFonts w:cs="Times New Roman"/>
          <w:sz w:val="24"/>
          <w:szCs w:val="24"/>
          <w:lang w:val="en-US"/>
        </w:rPr>
        <w:t xml:space="preserve"> (accessed 24 July 2020).</w:t>
      </w:r>
    </w:p>
    <w:p w14:paraId="6A79C7E5" w14:textId="77777777" w:rsidR="00983658" w:rsidRPr="004744BF" w:rsidRDefault="00295E96" w:rsidP="005040B1">
      <w:pPr>
        <w:rPr>
          <w:rFonts w:cs="Times New Roman"/>
          <w:sz w:val="24"/>
          <w:szCs w:val="24"/>
          <w:lang w:val="en-US"/>
        </w:rPr>
      </w:pPr>
      <w:r w:rsidRPr="004744BF">
        <w:rPr>
          <w:rFonts w:cs="Times New Roman"/>
          <w:sz w:val="24"/>
          <w:szCs w:val="24"/>
          <w:lang w:val="da-DK"/>
        </w:rPr>
        <w:t>Baun LG</w:t>
      </w:r>
      <w:r w:rsidR="00983658" w:rsidRPr="004744BF">
        <w:rPr>
          <w:rFonts w:cs="Times New Roman"/>
          <w:sz w:val="24"/>
          <w:szCs w:val="24"/>
          <w:lang w:val="da-DK"/>
        </w:rPr>
        <w:t xml:space="preserve"> and Breum O (2018) Ny type lufthavnskontrol: 18 taget med mistanke om social bedrageri. </w:t>
      </w:r>
      <w:r w:rsidR="00983658" w:rsidRPr="004744BF">
        <w:rPr>
          <w:rFonts w:cs="Times New Roman"/>
          <w:sz w:val="24"/>
          <w:szCs w:val="24"/>
          <w:lang w:val="en-US"/>
        </w:rPr>
        <w:t>Danmarks Radio Nyheder</w:t>
      </w:r>
      <w:r w:rsidR="00534A39" w:rsidRPr="004744BF">
        <w:rPr>
          <w:rFonts w:cs="Times New Roman"/>
          <w:sz w:val="24"/>
          <w:szCs w:val="24"/>
          <w:lang w:val="en-US"/>
        </w:rPr>
        <w:t>.</w:t>
      </w:r>
      <w:r w:rsidR="007F3F00" w:rsidRPr="004744BF">
        <w:rPr>
          <w:rFonts w:cs="Times New Roman"/>
          <w:sz w:val="24"/>
          <w:szCs w:val="24"/>
          <w:lang w:val="en-US"/>
        </w:rPr>
        <w:t xml:space="preserve"> Available at: </w:t>
      </w:r>
      <w:r w:rsidR="00983658" w:rsidRPr="004744BF">
        <w:rPr>
          <w:rFonts w:cs="Times New Roman"/>
          <w:sz w:val="24"/>
          <w:szCs w:val="24"/>
          <w:lang w:val="en-US"/>
        </w:rPr>
        <w:t xml:space="preserve"> </w:t>
      </w:r>
      <w:hyperlink r:id="rId8" w:history="1">
        <w:r w:rsidR="007F3F00" w:rsidRPr="004744BF">
          <w:rPr>
            <w:rStyle w:val="Hyperlink"/>
            <w:rFonts w:cs="Times New Roman"/>
            <w:sz w:val="24"/>
            <w:szCs w:val="24"/>
            <w:lang w:val="en-US"/>
          </w:rPr>
          <w:t>https://www.dr.dk/nyheder/regionale/hovedstadsomraadet/ny-type-lufthavnskontrol-18-taget-med-mistanke-om-socialt</w:t>
        </w:r>
      </w:hyperlink>
      <w:r w:rsidR="007F3F00" w:rsidRPr="004744BF">
        <w:rPr>
          <w:rFonts w:cs="Times New Roman"/>
          <w:sz w:val="24"/>
          <w:szCs w:val="24"/>
          <w:lang w:val="en-US"/>
        </w:rPr>
        <w:t xml:space="preserve"> (accessed 24 July 2020).</w:t>
      </w:r>
    </w:p>
    <w:p w14:paraId="5CF6822B" w14:textId="77777777" w:rsidR="005040B1" w:rsidRPr="004744BF" w:rsidRDefault="005040B1" w:rsidP="005040B1">
      <w:pPr>
        <w:rPr>
          <w:rFonts w:cs="Times New Roman"/>
          <w:sz w:val="24"/>
          <w:szCs w:val="24"/>
          <w:lang w:val="en-US"/>
        </w:rPr>
      </w:pPr>
      <w:r w:rsidRPr="004744BF">
        <w:rPr>
          <w:rFonts w:cs="Times New Roman"/>
          <w:i/>
          <w:sz w:val="24"/>
          <w:szCs w:val="24"/>
          <w:lang w:val="da-DK"/>
        </w:rPr>
        <w:t>Berlingske Tidende</w:t>
      </w:r>
      <w:r w:rsidR="00295E96" w:rsidRPr="004744BF">
        <w:rPr>
          <w:rFonts w:cs="Times New Roman"/>
          <w:sz w:val="24"/>
          <w:szCs w:val="24"/>
          <w:lang w:val="da-DK"/>
        </w:rPr>
        <w:t xml:space="preserve"> (2009) </w:t>
      </w:r>
      <w:r w:rsidRPr="004744BF">
        <w:rPr>
          <w:rFonts w:cs="Times New Roman"/>
          <w:sz w:val="24"/>
          <w:szCs w:val="24"/>
          <w:lang w:val="da-DK"/>
        </w:rPr>
        <w:t>Naboen sladrer om snyd og bedrag</w:t>
      </w:r>
      <w:r w:rsidR="00295E96" w:rsidRPr="004744BF">
        <w:rPr>
          <w:rFonts w:cs="Times New Roman"/>
          <w:sz w:val="24"/>
          <w:szCs w:val="24"/>
          <w:lang w:val="da-DK"/>
        </w:rPr>
        <w:t>.</w:t>
      </w:r>
      <w:r w:rsidRPr="004744BF">
        <w:rPr>
          <w:rFonts w:cs="Times New Roman"/>
          <w:sz w:val="24"/>
          <w:szCs w:val="24"/>
          <w:lang w:val="da-DK"/>
        </w:rPr>
        <w:t xml:space="preserve"> </w:t>
      </w:r>
      <w:r w:rsidRPr="004744BF">
        <w:rPr>
          <w:rFonts w:cs="Times New Roman"/>
          <w:sz w:val="24"/>
          <w:szCs w:val="24"/>
          <w:lang w:val="en-US"/>
        </w:rPr>
        <w:t xml:space="preserve">27 May. </w:t>
      </w:r>
      <w:hyperlink r:id="rId9" w:history="1">
        <w:r w:rsidR="007F3F00" w:rsidRPr="004744BF">
          <w:rPr>
            <w:rStyle w:val="Hyperlink"/>
            <w:rFonts w:cs="Times New Roman"/>
            <w:color w:val="auto"/>
            <w:sz w:val="24"/>
            <w:szCs w:val="24"/>
            <w:u w:val="none"/>
            <w:lang w:val="en-US"/>
          </w:rPr>
          <w:t xml:space="preserve">Available at: </w:t>
        </w:r>
        <w:r w:rsidRPr="004744BF">
          <w:rPr>
            <w:rStyle w:val="Hyperlink"/>
            <w:rFonts w:cs="Times New Roman"/>
            <w:color w:val="auto"/>
            <w:sz w:val="24"/>
            <w:szCs w:val="24"/>
            <w:u w:val="none"/>
            <w:lang w:val="en-US"/>
          </w:rPr>
          <w:t>https://www.berlingske.dk/privatoekonomi/naboen-sladrer-om-snyd-og-bedrag</w:t>
        </w:r>
      </w:hyperlink>
      <w:r w:rsidR="007F3F00" w:rsidRPr="004744BF">
        <w:rPr>
          <w:rStyle w:val="Hyperlink"/>
          <w:rFonts w:cs="Times New Roman"/>
          <w:color w:val="auto"/>
          <w:sz w:val="24"/>
          <w:szCs w:val="24"/>
          <w:u w:val="none"/>
          <w:lang w:val="en-US"/>
        </w:rPr>
        <w:t>(accessed 25 July 2020).</w:t>
      </w:r>
      <w:r w:rsidRPr="004744BF">
        <w:rPr>
          <w:rStyle w:val="Hyperlink"/>
          <w:rFonts w:cs="Times New Roman"/>
          <w:color w:val="auto"/>
          <w:sz w:val="24"/>
          <w:szCs w:val="24"/>
          <w:u w:val="none"/>
          <w:lang w:val="en-US"/>
        </w:rPr>
        <w:t>.</w:t>
      </w:r>
    </w:p>
    <w:p w14:paraId="77EC8DA0" w14:textId="77777777" w:rsidR="005040B1" w:rsidRPr="004744BF" w:rsidRDefault="005040B1" w:rsidP="005040B1">
      <w:pPr>
        <w:rPr>
          <w:rStyle w:val="Hyperlink"/>
          <w:rFonts w:cs="Times New Roman"/>
          <w:color w:val="auto"/>
          <w:sz w:val="24"/>
          <w:szCs w:val="24"/>
          <w:u w:val="none"/>
          <w:lang w:val="en-US"/>
        </w:rPr>
      </w:pPr>
      <w:r w:rsidRPr="004744BF">
        <w:rPr>
          <w:rFonts w:cs="Times New Roman"/>
          <w:i/>
          <w:sz w:val="24"/>
          <w:szCs w:val="24"/>
          <w:lang w:val="da-DK"/>
        </w:rPr>
        <w:t>Berlingske</w:t>
      </w:r>
      <w:r w:rsidR="00B4736F" w:rsidRPr="004744BF">
        <w:rPr>
          <w:rFonts w:cs="Times New Roman"/>
          <w:sz w:val="24"/>
          <w:szCs w:val="24"/>
          <w:lang w:val="da-DK"/>
        </w:rPr>
        <w:t xml:space="preserve"> (2013) </w:t>
      </w:r>
      <w:r w:rsidRPr="004744BF">
        <w:rPr>
          <w:rFonts w:cs="Times New Roman"/>
          <w:sz w:val="24"/>
          <w:szCs w:val="24"/>
          <w:lang w:val="da-DK"/>
        </w:rPr>
        <w:t>Danskerne a</w:t>
      </w:r>
      <w:r w:rsidR="00B4736F" w:rsidRPr="004744BF">
        <w:rPr>
          <w:rFonts w:cs="Times New Roman"/>
          <w:sz w:val="24"/>
          <w:szCs w:val="24"/>
          <w:lang w:val="da-DK"/>
        </w:rPr>
        <w:t>ngiver hinanden som aldrig før.</w:t>
      </w:r>
      <w:r w:rsidRPr="004744BF">
        <w:rPr>
          <w:rFonts w:cs="Times New Roman"/>
          <w:sz w:val="24"/>
          <w:szCs w:val="24"/>
          <w:lang w:val="da-DK"/>
        </w:rPr>
        <w:t xml:space="preserve"> 20 October. </w:t>
      </w:r>
      <w:hyperlink r:id="rId10" w:history="1">
        <w:r w:rsidR="007F3F00" w:rsidRPr="004744BF">
          <w:rPr>
            <w:rStyle w:val="Hyperlink"/>
            <w:rFonts w:cs="Times New Roman"/>
            <w:color w:val="auto"/>
            <w:sz w:val="24"/>
            <w:szCs w:val="24"/>
            <w:u w:val="none"/>
            <w:lang w:val="en-US"/>
          </w:rPr>
          <w:t xml:space="preserve">Available at: </w:t>
        </w:r>
        <w:r w:rsidRPr="004744BF">
          <w:rPr>
            <w:rStyle w:val="Hyperlink"/>
            <w:rFonts w:cs="Times New Roman"/>
            <w:color w:val="auto"/>
            <w:sz w:val="24"/>
            <w:szCs w:val="24"/>
            <w:u w:val="none"/>
            <w:lang w:val="en-US"/>
          </w:rPr>
          <w:t>https://www.berlingske.dk/samfund/danskerne-angiver-hinanden-som-aldrig-foer</w:t>
        </w:r>
      </w:hyperlink>
      <w:r w:rsidR="007F3F00" w:rsidRPr="004744BF">
        <w:rPr>
          <w:rStyle w:val="Hyperlink"/>
          <w:rFonts w:cs="Times New Roman"/>
          <w:color w:val="auto"/>
          <w:sz w:val="24"/>
          <w:szCs w:val="24"/>
          <w:u w:val="none"/>
          <w:lang w:val="en-US"/>
        </w:rPr>
        <w:t>(accessed 25 July 2020).</w:t>
      </w:r>
      <w:r w:rsidRPr="004744BF">
        <w:rPr>
          <w:rStyle w:val="Hyperlink"/>
          <w:rFonts w:cs="Times New Roman"/>
          <w:color w:val="auto"/>
          <w:sz w:val="24"/>
          <w:szCs w:val="24"/>
          <w:u w:val="none"/>
          <w:lang w:val="en-US"/>
        </w:rPr>
        <w:t>.</w:t>
      </w:r>
    </w:p>
    <w:p w14:paraId="49022371" w14:textId="77777777" w:rsidR="005040B1" w:rsidRPr="004744BF" w:rsidRDefault="005040B1" w:rsidP="005040B1">
      <w:pPr>
        <w:rPr>
          <w:rFonts w:cs="Times New Roman"/>
          <w:sz w:val="24"/>
          <w:szCs w:val="24"/>
          <w:lang w:val="en-US"/>
        </w:rPr>
      </w:pPr>
      <w:r w:rsidRPr="004744BF">
        <w:rPr>
          <w:rFonts w:cs="Times New Roman"/>
          <w:sz w:val="24"/>
          <w:szCs w:val="24"/>
          <w:lang w:val="da-DK"/>
        </w:rPr>
        <w:t xml:space="preserve">Borger.dk (2018) </w:t>
      </w:r>
      <w:r w:rsidR="00295E96" w:rsidRPr="004744BF">
        <w:rPr>
          <w:rFonts w:cs="Times New Roman"/>
          <w:sz w:val="24"/>
          <w:szCs w:val="24"/>
          <w:lang w:val="da-DK"/>
        </w:rPr>
        <w:t xml:space="preserve">Anmeld mistanke om snyd med Udbetaling Danmarks ydelser. </w:t>
      </w:r>
      <w:hyperlink r:id="rId11" w:history="1">
        <w:r w:rsidR="007F3F00" w:rsidRPr="004744BF">
          <w:rPr>
            <w:rStyle w:val="Hyperlink"/>
            <w:rFonts w:cs="Times New Roman"/>
            <w:color w:val="auto"/>
            <w:sz w:val="24"/>
            <w:szCs w:val="24"/>
            <w:u w:val="none"/>
            <w:lang w:val="en-US"/>
          </w:rPr>
          <w:t xml:space="preserve">Available at: </w:t>
        </w:r>
        <w:r w:rsidRPr="004744BF">
          <w:rPr>
            <w:rStyle w:val="Hyperlink"/>
            <w:rFonts w:cs="Times New Roman"/>
            <w:color w:val="auto"/>
            <w:sz w:val="24"/>
            <w:szCs w:val="24"/>
            <w:u w:val="none"/>
            <w:lang w:val="en-US"/>
          </w:rPr>
          <w:t>https://www.borger.dk/oekonomi-skat-su/Kontrol-sociale-ydelser-oversigt/Kontrol-sociale-ydelser-anmeld</w:t>
        </w:r>
      </w:hyperlink>
      <w:r w:rsidR="007F3F00" w:rsidRPr="004744BF">
        <w:rPr>
          <w:rStyle w:val="Hyperlink"/>
          <w:rFonts w:cs="Times New Roman"/>
          <w:color w:val="auto"/>
          <w:sz w:val="24"/>
          <w:szCs w:val="24"/>
          <w:u w:val="none"/>
          <w:lang w:val="en-US"/>
        </w:rPr>
        <w:t xml:space="preserve"> (accessed 25 July 2020).</w:t>
      </w:r>
    </w:p>
    <w:p w14:paraId="72168AAD" w14:textId="77777777" w:rsidR="005040B1" w:rsidRPr="004744BF" w:rsidRDefault="00295E96" w:rsidP="005040B1">
      <w:pPr>
        <w:rPr>
          <w:rFonts w:cs="Times New Roman"/>
          <w:sz w:val="24"/>
          <w:szCs w:val="24"/>
          <w:lang w:val="en-US"/>
        </w:rPr>
      </w:pPr>
      <w:r w:rsidRPr="004744BF">
        <w:rPr>
          <w:rFonts w:cs="Times New Roman"/>
          <w:sz w:val="24"/>
          <w:szCs w:val="24"/>
          <w:lang w:val="da-DK"/>
        </w:rPr>
        <w:t xml:space="preserve">Borre-Jensen R (2012) </w:t>
      </w:r>
      <w:r w:rsidR="005040B1" w:rsidRPr="004744BF">
        <w:rPr>
          <w:rFonts w:cs="Times New Roman"/>
          <w:sz w:val="24"/>
          <w:szCs w:val="24"/>
          <w:lang w:val="da-DK"/>
        </w:rPr>
        <w:t>Anmelderi fører til Stasi-samfund, TV2 nord.dk</w:t>
      </w:r>
      <w:r w:rsidRPr="004744BF">
        <w:rPr>
          <w:rFonts w:cs="Times New Roman"/>
          <w:sz w:val="24"/>
          <w:szCs w:val="24"/>
          <w:lang w:val="da-DK"/>
        </w:rPr>
        <w:t>,</w:t>
      </w:r>
      <w:r w:rsidR="005040B1" w:rsidRPr="004744BF">
        <w:rPr>
          <w:rFonts w:cs="Times New Roman"/>
          <w:sz w:val="24"/>
          <w:szCs w:val="24"/>
          <w:lang w:val="da-DK"/>
        </w:rPr>
        <w:t xml:space="preserve"> 28 October. </w:t>
      </w:r>
      <w:r w:rsidR="007F3F00" w:rsidRPr="004744BF">
        <w:rPr>
          <w:rFonts w:cs="Times New Roman"/>
          <w:sz w:val="24"/>
          <w:szCs w:val="24"/>
          <w:lang w:val="en-US"/>
        </w:rPr>
        <w:t xml:space="preserve">Available at: </w:t>
      </w:r>
      <w:r w:rsidR="005040B1" w:rsidRPr="004744BF">
        <w:rPr>
          <w:rFonts w:cs="Times New Roman"/>
          <w:sz w:val="24"/>
          <w:szCs w:val="24"/>
          <w:lang w:val="en-US"/>
        </w:rPr>
        <w:t>https://www.tv2nord.dk/artikel/anmelderi-forer-til-stasi-samfund</w:t>
      </w:r>
      <w:r w:rsidR="007F3F00" w:rsidRPr="004744BF">
        <w:rPr>
          <w:rFonts w:cs="Times New Roman"/>
          <w:sz w:val="24"/>
          <w:szCs w:val="24"/>
          <w:lang w:val="en-US"/>
        </w:rPr>
        <w:t xml:space="preserve"> (accessed 25 July 2020).</w:t>
      </w:r>
    </w:p>
    <w:p w14:paraId="65D30CE0" w14:textId="77777777" w:rsidR="005040B1" w:rsidRPr="004744BF" w:rsidRDefault="005040B1" w:rsidP="005040B1">
      <w:pPr>
        <w:rPr>
          <w:rFonts w:cs="Times New Roman"/>
          <w:sz w:val="24"/>
          <w:szCs w:val="24"/>
        </w:rPr>
      </w:pPr>
      <w:r w:rsidRPr="004744BF">
        <w:rPr>
          <w:rFonts w:cs="Times New Roman"/>
          <w:sz w:val="24"/>
          <w:szCs w:val="24"/>
          <w:lang w:val="da-DK"/>
        </w:rPr>
        <w:t xml:space="preserve">Brügger M (2007) Grænselandet: Tøndersagen efterforsket. </w:t>
      </w:r>
      <w:r w:rsidRPr="004744BF">
        <w:rPr>
          <w:rFonts w:cs="Times New Roman"/>
          <w:sz w:val="24"/>
          <w:szCs w:val="24"/>
        </w:rPr>
        <w:t>Copenhagen: Lindhardt and Ringhof.</w:t>
      </w:r>
    </w:p>
    <w:p w14:paraId="6CA1DB4B" w14:textId="77777777" w:rsidR="006D5EC9" w:rsidRPr="004744BF" w:rsidRDefault="006D5EC9" w:rsidP="006D5EC9">
      <w:pPr>
        <w:rPr>
          <w:rFonts w:cs="Times New Roman"/>
          <w:sz w:val="24"/>
          <w:szCs w:val="24"/>
        </w:rPr>
      </w:pPr>
      <w:r w:rsidRPr="004744BF">
        <w:rPr>
          <w:rFonts w:cs="Times New Roman"/>
          <w:sz w:val="24"/>
          <w:szCs w:val="24"/>
        </w:rPr>
        <w:t xml:space="preserve">Brottsförebyggande rådet (2016) </w:t>
      </w:r>
      <w:r w:rsidRPr="004744BF">
        <w:rPr>
          <w:rFonts w:cs="Times New Roman"/>
          <w:i/>
          <w:sz w:val="24"/>
          <w:szCs w:val="24"/>
        </w:rPr>
        <w:t>Bedrägeribrottsligheten i Sverige. Kartläggning och åtgärdsförslag</w:t>
      </w:r>
      <w:r w:rsidRPr="004744BF">
        <w:rPr>
          <w:rFonts w:cs="Times New Roman"/>
          <w:sz w:val="24"/>
          <w:szCs w:val="24"/>
        </w:rPr>
        <w:t>. Rapport 2016:9.</w:t>
      </w:r>
    </w:p>
    <w:p w14:paraId="1866B7FF" w14:textId="77777777" w:rsidR="005040B1" w:rsidRPr="004744BF" w:rsidRDefault="005040B1" w:rsidP="005040B1">
      <w:pPr>
        <w:rPr>
          <w:rFonts w:cs="Times New Roman"/>
          <w:sz w:val="24"/>
          <w:szCs w:val="24"/>
        </w:rPr>
      </w:pPr>
      <w:r w:rsidRPr="004744BF">
        <w:rPr>
          <w:rFonts w:cs="Times New Roman"/>
          <w:i/>
          <w:sz w:val="24"/>
          <w:szCs w:val="24"/>
        </w:rPr>
        <w:lastRenderedPageBreak/>
        <w:t>Dagbladet Information</w:t>
      </w:r>
      <w:r w:rsidRPr="004744BF">
        <w:rPr>
          <w:rFonts w:cs="Times New Roman"/>
          <w:sz w:val="24"/>
          <w:szCs w:val="24"/>
        </w:rPr>
        <w:t xml:space="preserve"> (2011)</w:t>
      </w:r>
      <w:r w:rsidR="006D5EC9" w:rsidRPr="004744BF">
        <w:rPr>
          <w:rFonts w:cs="Times New Roman"/>
          <w:sz w:val="24"/>
          <w:szCs w:val="24"/>
        </w:rPr>
        <w:t xml:space="preserve"> </w:t>
      </w:r>
      <w:r w:rsidRPr="004744BF">
        <w:rPr>
          <w:rFonts w:cs="Times New Roman"/>
          <w:sz w:val="24"/>
          <w:szCs w:val="24"/>
        </w:rPr>
        <w:t>Enlig mor overvåget ulovligt i over et år</w:t>
      </w:r>
      <w:r w:rsidR="006D5EC9" w:rsidRPr="004744BF">
        <w:rPr>
          <w:rFonts w:cs="Times New Roman"/>
          <w:sz w:val="24"/>
          <w:szCs w:val="24"/>
        </w:rPr>
        <w:t>.</w:t>
      </w:r>
      <w:r w:rsidRPr="004744BF">
        <w:rPr>
          <w:rFonts w:cs="Times New Roman"/>
          <w:sz w:val="24"/>
          <w:szCs w:val="24"/>
        </w:rPr>
        <w:t xml:space="preserve"> 21 March, </w:t>
      </w:r>
      <w:r w:rsidR="007F3F00" w:rsidRPr="004744BF">
        <w:rPr>
          <w:rFonts w:cs="Times New Roman"/>
          <w:sz w:val="24"/>
          <w:szCs w:val="24"/>
        </w:rPr>
        <w:t xml:space="preserve">Available at: </w:t>
      </w:r>
      <w:r w:rsidRPr="004744BF">
        <w:rPr>
          <w:rFonts w:cs="Times New Roman"/>
          <w:sz w:val="24"/>
          <w:szCs w:val="24"/>
        </w:rPr>
        <w:t>https://www.information.dk/indland/2011/03/enlig-mor-overvaaget-ulovligt-aar</w:t>
      </w:r>
      <w:r w:rsidR="007F3F00" w:rsidRPr="004744BF">
        <w:rPr>
          <w:rFonts w:cs="Times New Roman"/>
          <w:sz w:val="24"/>
          <w:szCs w:val="24"/>
        </w:rPr>
        <w:t xml:space="preserve"> (accessed 25 July 2020).</w:t>
      </w:r>
    </w:p>
    <w:p w14:paraId="37AD6CE8" w14:textId="77777777" w:rsidR="005040B1" w:rsidRPr="004744BF" w:rsidRDefault="005040B1" w:rsidP="005040B1">
      <w:pPr>
        <w:rPr>
          <w:rStyle w:val="Hyperlink"/>
          <w:rFonts w:cs="Times New Roman"/>
          <w:color w:val="auto"/>
          <w:sz w:val="24"/>
          <w:szCs w:val="24"/>
          <w:u w:val="none"/>
          <w:lang w:val="en-US"/>
        </w:rPr>
      </w:pPr>
      <w:r w:rsidRPr="004744BF">
        <w:rPr>
          <w:rFonts w:cs="Times New Roman"/>
          <w:sz w:val="24"/>
          <w:szCs w:val="24"/>
          <w:lang w:val="da-DK"/>
        </w:rPr>
        <w:t>Danmarks Radio (2015a).’Over 8000 meldte andre for snyd med skat</w:t>
      </w:r>
      <w:r w:rsidR="00295E96" w:rsidRPr="004744BF">
        <w:rPr>
          <w:rFonts w:cs="Times New Roman"/>
          <w:sz w:val="24"/>
          <w:szCs w:val="24"/>
          <w:lang w:val="da-DK"/>
        </w:rPr>
        <w:t>.</w:t>
      </w:r>
      <w:r w:rsidRPr="004744BF">
        <w:rPr>
          <w:rFonts w:cs="Times New Roman"/>
          <w:sz w:val="24"/>
          <w:szCs w:val="24"/>
          <w:lang w:val="da-DK"/>
        </w:rPr>
        <w:t xml:space="preserve"> </w:t>
      </w:r>
      <w:r w:rsidRPr="004744BF">
        <w:rPr>
          <w:rFonts w:cs="Times New Roman"/>
          <w:sz w:val="24"/>
          <w:szCs w:val="24"/>
          <w:lang w:val="en-US"/>
        </w:rPr>
        <w:t xml:space="preserve">12 January. </w:t>
      </w:r>
      <w:r w:rsidR="007F3F00" w:rsidRPr="004744BF">
        <w:rPr>
          <w:rFonts w:cs="Times New Roman"/>
          <w:sz w:val="24"/>
          <w:szCs w:val="24"/>
          <w:lang w:val="en-US"/>
        </w:rPr>
        <w:t xml:space="preserve">Available at: </w:t>
      </w:r>
      <w:hyperlink r:id="rId12" w:history="1">
        <w:r w:rsidRPr="004744BF">
          <w:rPr>
            <w:rStyle w:val="Hyperlink"/>
            <w:rFonts w:cs="Times New Roman"/>
            <w:color w:val="auto"/>
            <w:sz w:val="24"/>
            <w:szCs w:val="24"/>
            <w:u w:val="none"/>
            <w:lang w:val="en-US"/>
          </w:rPr>
          <w:t>www.dr.dk/ligetil/indland/over-8000-meldte-andre-snyd-med-skat</w:t>
        </w:r>
      </w:hyperlink>
      <w:r w:rsidR="007F3F00" w:rsidRPr="004744BF">
        <w:rPr>
          <w:rStyle w:val="Hyperlink"/>
          <w:rFonts w:cs="Times New Roman"/>
          <w:color w:val="auto"/>
          <w:sz w:val="24"/>
          <w:szCs w:val="24"/>
          <w:u w:val="none"/>
          <w:lang w:val="en-US"/>
        </w:rPr>
        <w:t xml:space="preserve"> (accessed 25 July 2020).</w:t>
      </w:r>
    </w:p>
    <w:p w14:paraId="1337CDC3" w14:textId="77777777" w:rsidR="005040B1" w:rsidRPr="004744BF" w:rsidRDefault="005040B1" w:rsidP="005040B1">
      <w:pPr>
        <w:rPr>
          <w:rFonts w:cs="Times New Roman"/>
          <w:sz w:val="24"/>
          <w:szCs w:val="24"/>
          <w:lang w:val="en-US"/>
        </w:rPr>
      </w:pPr>
      <w:r w:rsidRPr="004744BF">
        <w:rPr>
          <w:rFonts w:cs="Times New Roman"/>
          <w:sz w:val="24"/>
          <w:szCs w:val="24"/>
          <w:lang w:val="da-DK"/>
        </w:rPr>
        <w:t>Danmarks Radio (2015b) Skatteminister afskaffer anonym anmelde-tjeneste</w:t>
      </w:r>
      <w:r w:rsidR="00295E96" w:rsidRPr="004744BF">
        <w:rPr>
          <w:rFonts w:cs="Times New Roman"/>
          <w:sz w:val="24"/>
          <w:szCs w:val="24"/>
          <w:lang w:val="da-DK"/>
        </w:rPr>
        <w:t>.</w:t>
      </w:r>
      <w:r w:rsidRPr="004744BF">
        <w:rPr>
          <w:rFonts w:cs="Times New Roman"/>
          <w:sz w:val="24"/>
          <w:szCs w:val="24"/>
          <w:lang w:val="da-DK"/>
        </w:rPr>
        <w:t xml:space="preserve">1 September. </w:t>
      </w:r>
      <w:r w:rsidR="007F3F00" w:rsidRPr="004744BF">
        <w:rPr>
          <w:rFonts w:cs="Times New Roman"/>
          <w:sz w:val="24"/>
          <w:szCs w:val="24"/>
          <w:lang w:val="en-US"/>
        </w:rPr>
        <w:t xml:space="preserve">Available at: </w:t>
      </w:r>
      <w:r w:rsidRPr="004744BF">
        <w:rPr>
          <w:rFonts w:cs="Times New Roman"/>
          <w:sz w:val="24"/>
          <w:szCs w:val="24"/>
          <w:lang w:val="en-US"/>
        </w:rPr>
        <w:t>https://www.dr.dk/ligetil/indland/skatteminister-afskaffer-anonym-anmelde-tjeneste</w:t>
      </w:r>
      <w:r w:rsidR="007F3F00" w:rsidRPr="004744BF">
        <w:rPr>
          <w:rFonts w:cs="Times New Roman"/>
          <w:sz w:val="24"/>
          <w:szCs w:val="24"/>
          <w:lang w:val="en-US"/>
        </w:rPr>
        <w:t xml:space="preserve"> (accessed 25 July 2020).</w:t>
      </w:r>
    </w:p>
    <w:p w14:paraId="5EDD5E45" w14:textId="77777777" w:rsidR="005040B1" w:rsidRPr="004744BF" w:rsidRDefault="005040B1" w:rsidP="005040B1">
      <w:pPr>
        <w:rPr>
          <w:rFonts w:cs="Times New Roman"/>
          <w:sz w:val="24"/>
          <w:szCs w:val="24"/>
          <w:lang w:val="en-US"/>
        </w:rPr>
      </w:pPr>
      <w:r w:rsidRPr="004744BF">
        <w:rPr>
          <w:rFonts w:eastAsia="Times New Roman" w:cs="Times New Roman"/>
          <w:bCs/>
          <w:sz w:val="24"/>
          <w:szCs w:val="24"/>
          <w:lang w:val="da-DK" w:eastAsia="sv-SE"/>
        </w:rPr>
        <w:t>Engel-Schmidt J (2012</w:t>
      </w:r>
      <w:r w:rsidR="00295E96" w:rsidRPr="004744BF">
        <w:rPr>
          <w:rFonts w:eastAsia="Times New Roman" w:cs="Times New Roman"/>
          <w:bCs/>
          <w:sz w:val="24"/>
          <w:szCs w:val="24"/>
          <w:lang w:val="da-DK" w:eastAsia="sv-SE"/>
        </w:rPr>
        <w:t xml:space="preserve"> </w:t>
      </w:r>
      <w:r w:rsidRPr="004744BF">
        <w:rPr>
          <w:rFonts w:cs="Times New Roman"/>
          <w:sz w:val="24"/>
          <w:szCs w:val="24"/>
          <w:lang w:val="da-DK"/>
        </w:rPr>
        <w:t>Kommunen mangler penge - stik din nabo</w:t>
      </w:r>
      <w:r w:rsidR="00295E96" w:rsidRPr="004744BF">
        <w:rPr>
          <w:rFonts w:cs="Times New Roman"/>
          <w:sz w:val="24"/>
          <w:szCs w:val="24"/>
          <w:lang w:val="da-DK"/>
        </w:rPr>
        <w:t>.</w:t>
      </w:r>
      <w:r w:rsidRPr="004744BF">
        <w:rPr>
          <w:rFonts w:cs="Times New Roman"/>
          <w:sz w:val="24"/>
          <w:szCs w:val="24"/>
          <w:lang w:val="da-DK"/>
        </w:rPr>
        <w:t xml:space="preserve"> </w:t>
      </w:r>
      <w:r w:rsidRPr="004744BF">
        <w:rPr>
          <w:rFonts w:cs="Times New Roman"/>
          <w:sz w:val="24"/>
          <w:szCs w:val="24"/>
          <w:lang w:val="en-US"/>
        </w:rPr>
        <w:t xml:space="preserve">3 July. </w:t>
      </w:r>
      <w:r w:rsidR="007F3F00" w:rsidRPr="004744BF">
        <w:rPr>
          <w:rFonts w:cs="Times New Roman"/>
          <w:sz w:val="24"/>
          <w:szCs w:val="24"/>
          <w:lang w:val="en-US"/>
        </w:rPr>
        <w:t xml:space="preserve">Available at: </w:t>
      </w:r>
      <w:r w:rsidRPr="004744BF">
        <w:rPr>
          <w:rFonts w:cs="Times New Roman"/>
          <w:sz w:val="24"/>
          <w:szCs w:val="24"/>
          <w:lang w:val="en-US"/>
        </w:rPr>
        <w:t>https://politiken.dk/debat/profiler/engel-schmidt/art5396716/Kommunen-mangler-penge-stik-din-nabo</w:t>
      </w:r>
      <w:r w:rsidR="007F3F00" w:rsidRPr="004744BF">
        <w:rPr>
          <w:rFonts w:cs="Times New Roman"/>
          <w:sz w:val="24"/>
          <w:szCs w:val="24"/>
          <w:lang w:val="en-US"/>
        </w:rPr>
        <w:t xml:space="preserve"> (accessed 25 July 2020).</w:t>
      </w:r>
    </w:p>
    <w:p w14:paraId="6D767240" w14:textId="77777777" w:rsidR="005040B1" w:rsidRPr="004744BF" w:rsidRDefault="005040B1" w:rsidP="005040B1">
      <w:pPr>
        <w:rPr>
          <w:rStyle w:val="Hyperlink"/>
          <w:rFonts w:cs="Times New Roman"/>
          <w:color w:val="auto"/>
          <w:sz w:val="24"/>
          <w:szCs w:val="24"/>
          <w:u w:val="none"/>
          <w:lang w:val="en-US"/>
        </w:rPr>
      </w:pPr>
      <w:r w:rsidRPr="004744BF">
        <w:rPr>
          <w:rFonts w:cs="Times New Roman"/>
          <w:i/>
          <w:sz w:val="24"/>
          <w:szCs w:val="24"/>
        </w:rPr>
        <w:t xml:space="preserve">Faktum </w:t>
      </w:r>
      <w:r w:rsidR="00295E96" w:rsidRPr="004744BF">
        <w:rPr>
          <w:rFonts w:cs="Times New Roman"/>
          <w:sz w:val="24"/>
          <w:szCs w:val="24"/>
        </w:rPr>
        <w:t xml:space="preserve">(2010) </w:t>
      </w:r>
      <w:r w:rsidRPr="004744BF">
        <w:rPr>
          <w:rFonts w:cs="Times New Roman"/>
          <w:sz w:val="24"/>
          <w:szCs w:val="24"/>
        </w:rPr>
        <w:t>Gör en insats – ange din granne</w:t>
      </w:r>
      <w:r w:rsidR="00295E96" w:rsidRPr="004744BF">
        <w:rPr>
          <w:rFonts w:cs="Times New Roman"/>
          <w:sz w:val="24"/>
          <w:szCs w:val="24"/>
        </w:rPr>
        <w:t>.</w:t>
      </w:r>
      <w:r w:rsidRPr="004744BF">
        <w:rPr>
          <w:rFonts w:cs="Times New Roman"/>
          <w:sz w:val="24"/>
          <w:szCs w:val="24"/>
        </w:rPr>
        <w:t xml:space="preserve"> </w:t>
      </w:r>
      <w:r w:rsidRPr="004744BF">
        <w:rPr>
          <w:rFonts w:cs="Times New Roman"/>
          <w:sz w:val="24"/>
          <w:szCs w:val="24"/>
          <w:lang w:val="en-US"/>
        </w:rPr>
        <w:t xml:space="preserve">24 November, </w:t>
      </w:r>
      <w:hyperlink r:id="rId13" w:history="1">
        <w:r w:rsidR="007F3F00" w:rsidRPr="004744BF">
          <w:rPr>
            <w:rStyle w:val="Hyperlink"/>
            <w:rFonts w:cs="Times New Roman"/>
            <w:color w:val="auto"/>
            <w:sz w:val="24"/>
            <w:szCs w:val="24"/>
            <w:u w:val="none"/>
            <w:lang w:val="en-US"/>
          </w:rPr>
          <w:t xml:space="preserve">Available at: </w:t>
        </w:r>
        <w:r w:rsidRPr="004744BF">
          <w:rPr>
            <w:rStyle w:val="Hyperlink"/>
            <w:rFonts w:cs="Times New Roman"/>
            <w:color w:val="auto"/>
            <w:sz w:val="24"/>
            <w:szCs w:val="24"/>
            <w:u w:val="none"/>
            <w:lang w:val="en-US"/>
          </w:rPr>
          <w:t>https://www.faktum.se/gor-en-insats-ange-din-granne/</w:t>
        </w:r>
      </w:hyperlink>
      <w:r w:rsidR="007F3F00" w:rsidRPr="004744BF">
        <w:rPr>
          <w:rStyle w:val="Hyperlink"/>
          <w:rFonts w:cs="Times New Roman"/>
          <w:color w:val="auto"/>
          <w:sz w:val="24"/>
          <w:szCs w:val="24"/>
          <w:u w:val="none"/>
          <w:lang w:val="en-US"/>
        </w:rPr>
        <w:t xml:space="preserve"> (accessed 25 July 2020).</w:t>
      </w:r>
    </w:p>
    <w:p w14:paraId="740A04BF" w14:textId="77777777" w:rsidR="00B4736F" w:rsidRPr="004744BF" w:rsidRDefault="00B4736F" w:rsidP="005040B1">
      <w:pPr>
        <w:rPr>
          <w:rFonts w:cs="Times New Roman"/>
          <w:sz w:val="24"/>
          <w:szCs w:val="24"/>
        </w:rPr>
      </w:pPr>
      <w:r w:rsidRPr="004744BF">
        <w:rPr>
          <w:rStyle w:val="Hyperlink"/>
          <w:rFonts w:cs="Times New Roman"/>
          <w:color w:val="auto"/>
          <w:sz w:val="24"/>
          <w:szCs w:val="24"/>
          <w:u w:val="none"/>
          <w:lang w:val="da-DK"/>
        </w:rPr>
        <w:t xml:space="preserve">Flensburg T and Olsen M (2013) 200 skattefolk skal jagte sort arbejde. </w:t>
      </w:r>
      <w:r w:rsidRPr="004744BF">
        <w:rPr>
          <w:rStyle w:val="Hyperlink"/>
          <w:rFonts w:cs="Times New Roman"/>
          <w:i/>
          <w:color w:val="auto"/>
          <w:sz w:val="24"/>
          <w:szCs w:val="24"/>
          <w:u w:val="none"/>
        </w:rPr>
        <w:t>Politiken,</w:t>
      </w:r>
      <w:r w:rsidRPr="004744BF">
        <w:rPr>
          <w:rStyle w:val="Hyperlink"/>
          <w:rFonts w:cs="Times New Roman"/>
          <w:color w:val="auto"/>
          <w:sz w:val="24"/>
          <w:szCs w:val="24"/>
          <w:u w:val="none"/>
        </w:rPr>
        <w:t xml:space="preserve"> 21 Dec.</w:t>
      </w:r>
    </w:p>
    <w:p w14:paraId="3F650B33" w14:textId="77777777" w:rsidR="00DF7C5A" w:rsidRPr="004744BF" w:rsidRDefault="005040B1" w:rsidP="005040B1">
      <w:pPr>
        <w:rPr>
          <w:rFonts w:cs="Times New Roman"/>
          <w:sz w:val="24"/>
          <w:szCs w:val="24"/>
        </w:rPr>
      </w:pPr>
      <w:r w:rsidRPr="004744BF">
        <w:rPr>
          <w:rFonts w:cs="Times New Roman"/>
          <w:sz w:val="24"/>
          <w:szCs w:val="24"/>
        </w:rPr>
        <w:t>Försäkringskassan (2014) beslutsmissiv (2014)-02-21 Svar på regeringsuppdrag.</w:t>
      </w:r>
      <w:r w:rsidR="00DF7C5A" w:rsidRPr="004744BF">
        <w:rPr>
          <w:sz w:val="24"/>
          <w:szCs w:val="24"/>
        </w:rPr>
        <w:t xml:space="preserve"> </w:t>
      </w:r>
      <w:r w:rsidR="00DF7C5A" w:rsidRPr="004744BF">
        <w:rPr>
          <w:rFonts w:cs="Times New Roman"/>
          <w:sz w:val="24"/>
          <w:szCs w:val="24"/>
        </w:rPr>
        <w:t>http://docplayer.se/1658187-Postadress-besoksadress-telefon-126-37-hagersten-lm-ericssons-vag-30-08-786-90-00.html</w:t>
      </w:r>
    </w:p>
    <w:p w14:paraId="226B6817" w14:textId="77777777" w:rsidR="005040B1" w:rsidRPr="004744BF" w:rsidRDefault="005040B1" w:rsidP="005040B1">
      <w:pPr>
        <w:rPr>
          <w:rFonts w:cs="Times New Roman"/>
          <w:sz w:val="24"/>
          <w:szCs w:val="24"/>
        </w:rPr>
      </w:pPr>
      <w:r w:rsidRPr="004744BF">
        <w:rPr>
          <w:rFonts w:cs="Times New Roman"/>
          <w:sz w:val="24"/>
          <w:szCs w:val="24"/>
        </w:rPr>
        <w:t xml:space="preserve">Försäkringskassan (2016) </w:t>
      </w:r>
      <w:r w:rsidRPr="004744BF">
        <w:rPr>
          <w:rFonts w:cs="Times New Roman"/>
          <w:i/>
          <w:sz w:val="24"/>
          <w:szCs w:val="24"/>
        </w:rPr>
        <w:t>Särskild redovisning av felaktiga utbetalningar</w:t>
      </w:r>
      <w:r w:rsidRPr="004744BF">
        <w:rPr>
          <w:rFonts w:cs="Times New Roman"/>
          <w:sz w:val="24"/>
          <w:szCs w:val="24"/>
        </w:rPr>
        <w:t xml:space="preserve"> 2016-02-19. </w:t>
      </w:r>
      <w:r w:rsidR="00295E96" w:rsidRPr="004744BF">
        <w:rPr>
          <w:rFonts w:cs="Times New Roman"/>
          <w:sz w:val="24"/>
          <w:szCs w:val="24"/>
        </w:rPr>
        <w:t xml:space="preserve">https://assistanskoll.se/_up/regeringsuppdrag_felaktiga_utbetalningar.pdf </w:t>
      </w:r>
    </w:p>
    <w:p w14:paraId="0D84F58D" w14:textId="77777777" w:rsidR="008A2A28" w:rsidRPr="004744BF" w:rsidRDefault="008A2A28" w:rsidP="008A2A28">
      <w:pPr>
        <w:pStyle w:val="Heading1"/>
        <w:rPr>
          <w:rFonts w:ascii="Times New Roman" w:hAnsi="Times New Roman" w:cs="Times New Roman"/>
          <w:color w:val="auto"/>
          <w:sz w:val="24"/>
          <w:szCs w:val="24"/>
          <w:lang w:val="en-US"/>
        </w:rPr>
      </w:pPr>
      <w:r w:rsidRPr="004744BF">
        <w:rPr>
          <w:rFonts w:ascii="Times New Roman" w:hAnsi="Times New Roman" w:cs="Times New Roman"/>
          <w:color w:val="auto"/>
          <w:sz w:val="24"/>
          <w:szCs w:val="24"/>
        </w:rPr>
        <w:t xml:space="preserve">Göteborg posten (2011) Lättare att ange skattefuskare. </w:t>
      </w:r>
      <w:r w:rsidRPr="004744BF">
        <w:rPr>
          <w:rFonts w:ascii="Times New Roman" w:hAnsi="Times New Roman" w:cs="Times New Roman"/>
          <w:color w:val="auto"/>
          <w:sz w:val="24"/>
          <w:szCs w:val="24"/>
          <w:lang w:val="en-US"/>
        </w:rPr>
        <w:t>11 November</w:t>
      </w:r>
    </w:p>
    <w:p w14:paraId="40CCE8BB" w14:textId="77777777" w:rsidR="008A2A28" w:rsidRPr="004744BF" w:rsidRDefault="007F3F00" w:rsidP="00885A90">
      <w:pPr>
        <w:rPr>
          <w:rFonts w:cs="Times New Roman"/>
          <w:sz w:val="24"/>
          <w:szCs w:val="24"/>
          <w:lang w:val="en-US"/>
        </w:rPr>
      </w:pPr>
      <w:r w:rsidRPr="004744BF">
        <w:rPr>
          <w:rFonts w:cs="Times New Roman"/>
          <w:sz w:val="24"/>
          <w:szCs w:val="24"/>
          <w:lang w:val="en-US"/>
        </w:rPr>
        <w:t xml:space="preserve">Available at: </w:t>
      </w:r>
      <w:hyperlink r:id="rId14" w:history="1">
        <w:r w:rsidR="008A2A28" w:rsidRPr="004744BF">
          <w:rPr>
            <w:rStyle w:val="Hyperlink"/>
            <w:rFonts w:cs="Times New Roman"/>
            <w:color w:val="auto"/>
            <w:sz w:val="24"/>
            <w:szCs w:val="24"/>
            <w:u w:val="none"/>
            <w:lang w:val="en-US"/>
          </w:rPr>
          <w:t>https://www.gp.se/nyheter/sverige/l%C3%A4ttare-att-ange-skattefuskare-1.868114</w:t>
        </w:r>
      </w:hyperlink>
      <w:r w:rsidRPr="004744BF">
        <w:rPr>
          <w:rFonts w:cs="Times New Roman"/>
          <w:sz w:val="24"/>
          <w:szCs w:val="24"/>
          <w:lang w:val="en-US"/>
        </w:rPr>
        <w:t xml:space="preserve"> (accessed 25 July 2020).</w:t>
      </w:r>
      <w:r w:rsidR="008A2A28" w:rsidRPr="004744BF">
        <w:rPr>
          <w:rFonts w:cs="Times New Roman"/>
          <w:sz w:val="24"/>
          <w:szCs w:val="24"/>
          <w:lang w:val="en-US"/>
        </w:rPr>
        <w:t xml:space="preserve"> </w:t>
      </w:r>
    </w:p>
    <w:p w14:paraId="100924DB" w14:textId="77777777" w:rsidR="00885A90" w:rsidRPr="004744BF" w:rsidRDefault="00885A90" w:rsidP="00885A90">
      <w:pPr>
        <w:rPr>
          <w:rFonts w:cs="Times New Roman"/>
          <w:sz w:val="24"/>
          <w:szCs w:val="24"/>
        </w:rPr>
      </w:pPr>
      <w:r w:rsidRPr="004744BF">
        <w:rPr>
          <w:sz w:val="24"/>
          <w:szCs w:val="24"/>
        </w:rPr>
        <w:t xml:space="preserve">Government of Sweden (2019) Statens offentliga utredningar </w:t>
      </w:r>
      <w:r w:rsidRPr="004744BF">
        <w:rPr>
          <w:rFonts w:cs="Times New Roman"/>
          <w:i/>
          <w:sz w:val="24"/>
          <w:szCs w:val="24"/>
        </w:rPr>
        <w:t>Samlade åtgärder för korrekta utbetalningar från välfärdssystemen</w:t>
      </w:r>
      <w:r w:rsidRPr="004744BF">
        <w:rPr>
          <w:rFonts w:cs="Times New Roman"/>
          <w:sz w:val="24"/>
          <w:szCs w:val="24"/>
        </w:rPr>
        <w:t xml:space="preserve"> </w:t>
      </w:r>
      <w:r w:rsidRPr="004744BF">
        <w:rPr>
          <w:rStyle w:val="h1-vignette"/>
          <w:rFonts w:cs="Times New Roman"/>
          <w:sz w:val="24"/>
          <w:szCs w:val="24"/>
        </w:rPr>
        <w:t>SOU 2019:59</w:t>
      </w:r>
      <w:r w:rsidRPr="004744BF">
        <w:rPr>
          <w:rFonts w:cs="Times New Roman"/>
          <w:sz w:val="24"/>
          <w:szCs w:val="24"/>
        </w:rPr>
        <w:t xml:space="preserve"> </w:t>
      </w:r>
      <w:r w:rsidR="007F3F00" w:rsidRPr="004744BF">
        <w:rPr>
          <w:rFonts w:cs="Times New Roman"/>
          <w:sz w:val="24"/>
          <w:szCs w:val="24"/>
        </w:rPr>
        <w:t xml:space="preserve">Available at: </w:t>
      </w:r>
      <w:r w:rsidRPr="004744BF">
        <w:rPr>
          <w:rFonts w:cs="Times New Roman"/>
          <w:sz w:val="24"/>
          <w:szCs w:val="24"/>
        </w:rPr>
        <w:t>https://www.regeringen.se/rattsliga-dokument/statens-offentliga-utredningar/2019/12/sou-201959</w:t>
      </w:r>
      <w:r w:rsidR="007F3F00" w:rsidRPr="004744BF">
        <w:rPr>
          <w:rFonts w:cs="Times New Roman"/>
          <w:sz w:val="24"/>
          <w:szCs w:val="24"/>
        </w:rPr>
        <w:t xml:space="preserve"> (accessed 25 July 2020).</w:t>
      </w:r>
    </w:p>
    <w:p w14:paraId="49D78DA5" w14:textId="77777777" w:rsidR="00676139" w:rsidRPr="004744BF" w:rsidRDefault="00097325" w:rsidP="005040B1">
      <w:pPr>
        <w:rPr>
          <w:rFonts w:cs="Times New Roman"/>
          <w:sz w:val="24"/>
          <w:szCs w:val="24"/>
          <w:lang w:val="en-US"/>
        </w:rPr>
      </w:pPr>
      <w:r w:rsidRPr="004744BF">
        <w:rPr>
          <w:rFonts w:cs="Times New Roman"/>
          <w:sz w:val="24"/>
          <w:szCs w:val="24"/>
          <w:lang w:val="en-US"/>
        </w:rPr>
        <w:t>Gross</w:t>
      </w:r>
      <w:r w:rsidR="00676139" w:rsidRPr="004744BF">
        <w:rPr>
          <w:rFonts w:cs="Times New Roman"/>
          <w:sz w:val="24"/>
          <w:szCs w:val="24"/>
          <w:lang w:val="en-US"/>
        </w:rPr>
        <w:t xml:space="preserve"> JT</w:t>
      </w:r>
      <w:r w:rsidR="007F3F00" w:rsidRPr="004744BF">
        <w:rPr>
          <w:rFonts w:cs="Times New Roman"/>
          <w:sz w:val="24"/>
          <w:szCs w:val="24"/>
          <w:lang w:val="en-US"/>
        </w:rPr>
        <w:t xml:space="preserve"> (1982) A note on the nature of Soviet t</w:t>
      </w:r>
      <w:r w:rsidR="00676139" w:rsidRPr="004744BF">
        <w:rPr>
          <w:rFonts w:cs="Times New Roman"/>
          <w:sz w:val="24"/>
          <w:szCs w:val="24"/>
          <w:lang w:val="en-US"/>
        </w:rPr>
        <w:t xml:space="preserve">otalitarianism. </w:t>
      </w:r>
      <w:r w:rsidR="00676139" w:rsidRPr="004744BF">
        <w:rPr>
          <w:rFonts w:cs="Times New Roman"/>
          <w:i/>
          <w:sz w:val="24"/>
          <w:szCs w:val="24"/>
          <w:lang w:val="en-US"/>
        </w:rPr>
        <w:t>Soviet Studies</w:t>
      </w:r>
      <w:r w:rsidR="00676139" w:rsidRPr="004744BF">
        <w:rPr>
          <w:rFonts w:cs="Times New Roman"/>
          <w:sz w:val="24"/>
          <w:szCs w:val="24"/>
          <w:lang w:val="en-US"/>
        </w:rPr>
        <w:t xml:space="preserve"> 34(3): 367-376.</w:t>
      </w:r>
    </w:p>
    <w:p w14:paraId="6D61D399" w14:textId="77777777" w:rsidR="00676139" w:rsidRPr="004744BF" w:rsidRDefault="00097325" w:rsidP="005040B1">
      <w:pPr>
        <w:rPr>
          <w:rFonts w:cs="Times New Roman"/>
          <w:sz w:val="24"/>
          <w:szCs w:val="24"/>
        </w:rPr>
      </w:pPr>
      <w:r w:rsidRPr="004744BF">
        <w:rPr>
          <w:rFonts w:cs="Times New Roman"/>
          <w:sz w:val="24"/>
          <w:szCs w:val="24"/>
          <w:lang w:val="en-US"/>
        </w:rPr>
        <w:t xml:space="preserve">Gross </w:t>
      </w:r>
      <w:r w:rsidR="00BD158F" w:rsidRPr="004744BF">
        <w:rPr>
          <w:rFonts w:cs="Times New Roman"/>
          <w:sz w:val="24"/>
          <w:szCs w:val="24"/>
          <w:lang w:val="en-US"/>
        </w:rPr>
        <w:t xml:space="preserve">JT (2002) </w:t>
      </w:r>
      <w:r w:rsidR="00BD158F" w:rsidRPr="004744BF">
        <w:rPr>
          <w:rFonts w:cs="Times New Roman"/>
          <w:i/>
          <w:sz w:val="24"/>
          <w:szCs w:val="24"/>
          <w:lang w:val="en-US"/>
        </w:rPr>
        <w:t>Revolution from Abroad: The Soviet Conquest of Poland's Western Ukraine and Western Belorussia</w:t>
      </w:r>
      <w:r w:rsidR="00BD158F" w:rsidRPr="004744BF">
        <w:rPr>
          <w:rFonts w:cs="Times New Roman"/>
          <w:sz w:val="24"/>
          <w:szCs w:val="24"/>
          <w:lang w:val="en-US"/>
        </w:rPr>
        <w:t xml:space="preserve">. </w:t>
      </w:r>
      <w:r w:rsidR="00BD158F" w:rsidRPr="004744BF">
        <w:rPr>
          <w:rFonts w:cs="Times New Roman"/>
          <w:sz w:val="24"/>
          <w:szCs w:val="24"/>
        </w:rPr>
        <w:t>Princeton: Princeton University Press.</w:t>
      </w:r>
    </w:p>
    <w:p w14:paraId="5CFF7A8F" w14:textId="77777777" w:rsidR="005040B1" w:rsidRPr="004744BF" w:rsidRDefault="005040B1" w:rsidP="005040B1">
      <w:pPr>
        <w:rPr>
          <w:rStyle w:val="Hyperlink"/>
          <w:rFonts w:cs="Times New Roman"/>
          <w:color w:val="auto"/>
          <w:sz w:val="24"/>
          <w:szCs w:val="24"/>
          <w:u w:val="none"/>
          <w:lang w:val="en-US"/>
        </w:rPr>
      </w:pPr>
      <w:r w:rsidRPr="004744BF">
        <w:rPr>
          <w:rFonts w:cs="Times New Roman"/>
          <w:sz w:val="24"/>
          <w:szCs w:val="24"/>
        </w:rPr>
        <w:t xml:space="preserve">Haglund A (2013) Grannar hjälper FK avslöja fuskare, </w:t>
      </w:r>
      <w:r w:rsidRPr="004744BF">
        <w:rPr>
          <w:rFonts w:cs="Times New Roman"/>
          <w:i/>
          <w:sz w:val="24"/>
          <w:szCs w:val="24"/>
        </w:rPr>
        <w:t>Dagens Nyheter</w:t>
      </w:r>
      <w:r w:rsidRPr="004744BF">
        <w:rPr>
          <w:rFonts w:cs="Times New Roman"/>
          <w:sz w:val="24"/>
          <w:szCs w:val="24"/>
        </w:rPr>
        <w:t xml:space="preserve"> 10 November. </w:t>
      </w:r>
      <w:hyperlink r:id="rId15" w:history="1">
        <w:r w:rsidR="007F3F00" w:rsidRPr="004744BF">
          <w:rPr>
            <w:rStyle w:val="Hyperlink"/>
            <w:rFonts w:cs="Times New Roman"/>
            <w:color w:val="auto"/>
            <w:sz w:val="24"/>
            <w:szCs w:val="24"/>
            <w:u w:val="none"/>
            <w:lang w:val="en-US"/>
          </w:rPr>
          <w:t xml:space="preserve">Available at: </w:t>
        </w:r>
        <w:r w:rsidRPr="004744BF">
          <w:rPr>
            <w:rStyle w:val="Hyperlink"/>
            <w:rFonts w:cs="Times New Roman"/>
            <w:color w:val="auto"/>
            <w:sz w:val="24"/>
            <w:szCs w:val="24"/>
            <w:u w:val="none"/>
            <w:lang w:val="en-US"/>
          </w:rPr>
          <w:t>https://www.dn.se/nyheter/sverige/grannar-hjalper-fk-avsloja-fuskare/</w:t>
        </w:r>
      </w:hyperlink>
      <w:r w:rsidR="007F3F00" w:rsidRPr="004744BF">
        <w:rPr>
          <w:rStyle w:val="Hyperlink"/>
          <w:rFonts w:cs="Times New Roman"/>
          <w:color w:val="auto"/>
          <w:sz w:val="24"/>
          <w:szCs w:val="24"/>
          <w:u w:val="none"/>
          <w:lang w:val="en-US"/>
        </w:rPr>
        <w:t xml:space="preserve"> (accessed 25 July 2020).</w:t>
      </w:r>
    </w:p>
    <w:p w14:paraId="500DA208" w14:textId="77777777" w:rsidR="005040B1" w:rsidRPr="004744BF" w:rsidRDefault="005040B1" w:rsidP="005040B1">
      <w:pPr>
        <w:rPr>
          <w:rStyle w:val="Hyperlink"/>
          <w:rFonts w:cs="Times New Roman"/>
          <w:color w:val="auto"/>
          <w:sz w:val="24"/>
          <w:szCs w:val="24"/>
          <w:u w:val="none"/>
          <w:lang w:val="en-US"/>
        </w:rPr>
      </w:pPr>
      <w:r w:rsidRPr="004744BF">
        <w:rPr>
          <w:rStyle w:val="Hyperlink"/>
          <w:rFonts w:cs="Times New Roman"/>
          <w:color w:val="auto"/>
          <w:sz w:val="24"/>
          <w:szCs w:val="24"/>
          <w:u w:val="none"/>
          <w:lang w:val="en-US"/>
        </w:rPr>
        <w:t xml:space="preserve">Holmes D (2019) Fascism at eye level. </w:t>
      </w:r>
      <w:r w:rsidRPr="004744BF">
        <w:rPr>
          <w:rStyle w:val="Hyperlink"/>
          <w:rFonts w:cs="Times New Roman"/>
          <w:i/>
          <w:color w:val="auto"/>
          <w:sz w:val="24"/>
          <w:szCs w:val="24"/>
          <w:u w:val="none"/>
          <w:lang w:val="en-US"/>
        </w:rPr>
        <w:t>Focaal</w:t>
      </w:r>
      <w:r w:rsidRPr="004744BF">
        <w:rPr>
          <w:rStyle w:val="Hyperlink"/>
          <w:rFonts w:cs="Times New Roman"/>
          <w:color w:val="auto"/>
          <w:sz w:val="24"/>
          <w:szCs w:val="24"/>
          <w:u w:val="none"/>
          <w:lang w:val="en-US"/>
        </w:rPr>
        <w:t xml:space="preserve"> Issue 84: 62-90.</w:t>
      </w:r>
    </w:p>
    <w:p w14:paraId="360DDDD4" w14:textId="77777777" w:rsidR="00124FB1" w:rsidRPr="004744BF" w:rsidRDefault="00124FB1" w:rsidP="00124FB1">
      <w:pPr>
        <w:pStyle w:val="Heading1"/>
        <w:rPr>
          <w:rStyle w:val="Hyperlink"/>
          <w:rFonts w:ascii="Times New Roman" w:hAnsi="Times New Roman" w:cs="Times New Roman"/>
          <w:color w:val="auto"/>
          <w:sz w:val="24"/>
          <w:szCs w:val="24"/>
          <w:u w:val="none"/>
          <w:lang w:val="en-US"/>
        </w:rPr>
      </w:pPr>
      <w:r w:rsidRPr="004744BF">
        <w:rPr>
          <w:rStyle w:val="Hyperlink"/>
          <w:rFonts w:ascii="Times New Roman" w:hAnsi="Times New Roman" w:cs="Times New Roman"/>
          <w:color w:val="auto"/>
          <w:sz w:val="24"/>
          <w:szCs w:val="24"/>
          <w:u w:val="none"/>
        </w:rPr>
        <w:t xml:space="preserve">Inspektionen for Social Försäkringen (2018) </w:t>
      </w:r>
      <w:r w:rsidRPr="004744BF">
        <w:rPr>
          <w:rFonts w:ascii="Times New Roman" w:hAnsi="Times New Roman" w:cs="Times New Roman"/>
          <w:i/>
          <w:color w:val="auto"/>
          <w:sz w:val="24"/>
          <w:szCs w:val="24"/>
        </w:rPr>
        <w:t>Profilering som urvalsmetod för riktade kontroller.</w:t>
      </w:r>
      <w:r w:rsidRPr="004744BF">
        <w:rPr>
          <w:rFonts w:ascii="Times New Roman" w:hAnsi="Times New Roman" w:cs="Times New Roman"/>
          <w:color w:val="auto"/>
          <w:sz w:val="24"/>
          <w:szCs w:val="24"/>
        </w:rPr>
        <w:t xml:space="preserve"> </w:t>
      </w:r>
      <w:r w:rsidRPr="004744BF">
        <w:rPr>
          <w:rStyle w:val="Hyperlink"/>
          <w:rFonts w:ascii="Times New Roman" w:hAnsi="Times New Roman" w:cs="Times New Roman"/>
          <w:color w:val="auto"/>
          <w:sz w:val="24"/>
          <w:szCs w:val="24"/>
          <w:u w:val="none"/>
          <w:lang w:val="en-US"/>
        </w:rPr>
        <w:t xml:space="preserve">Available at: </w:t>
      </w:r>
      <w:hyperlink r:id="rId16" w:history="1">
        <w:r w:rsidRPr="004744BF">
          <w:rPr>
            <w:rStyle w:val="Hyperlink"/>
            <w:rFonts w:ascii="Times New Roman" w:hAnsi="Times New Roman" w:cs="Times New Roman"/>
            <w:color w:val="auto"/>
            <w:sz w:val="24"/>
            <w:szCs w:val="24"/>
            <w:u w:val="none"/>
            <w:lang w:val="en-US"/>
          </w:rPr>
          <w:t>https://inspsf.se/publikationer/rapporter/2018/2018-03-26-profilering-som-urvalsmetod-for-riktade-kontroller#</w:t>
        </w:r>
      </w:hyperlink>
      <w:r w:rsidRPr="004744BF">
        <w:rPr>
          <w:rStyle w:val="Hyperlink"/>
          <w:rFonts w:ascii="Times New Roman" w:hAnsi="Times New Roman" w:cs="Times New Roman"/>
          <w:color w:val="auto"/>
          <w:sz w:val="24"/>
          <w:szCs w:val="24"/>
          <w:u w:val="none"/>
          <w:lang w:val="en-US"/>
        </w:rPr>
        <w:t xml:space="preserve"> (accessed 28 July 2020)</w:t>
      </w:r>
    </w:p>
    <w:p w14:paraId="4D03EE73" w14:textId="77777777" w:rsidR="00124FB1" w:rsidRPr="004744BF" w:rsidRDefault="00124FB1" w:rsidP="005040B1">
      <w:pPr>
        <w:rPr>
          <w:rStyle w:val="Hyperlink"/>
          <w:rFonts w:cs="Times New Roman"/>
          <w:color w:val="auto"/>
          <w:sz w:val="24"/>
          <w:szCs w:val="24"/>
          <w:u w:val="none"/>
          <w:lang w:val="en-US"/>
        </w:rPr>
      </w:pPr>
    </w:p>
    <w:p w14:paraId="2ADF82DA" w14:textId="77777777" w:rsidR="005040B1" w:rsidRPr="004744BF" w:rsidRDefault="005040B1" w:rsidP="005040B1">
      <w:pPr>
        <w:rPr>
          <w:rStyle w:val="Hyperlink"/>
          <w:rFonts w:cs="Times New Roman"/>
          <w:color w:val="auto"/>
          <w:sz w:val="24"/>
          <w:szCs w:val="24"/>
          <w:u w:val="none"/>
          <w:lang w:val="en-US"/>
        </w:rPr>
      </w:pPr>
      <w:r w:rsidRPr="004744BF">
        <w:rPr>
          <w:rStyle w:val="Hyperlink"/>
          <w:rFonts w:cs="Times New Roman"/>
          <w:color w:val="auto"/>
          <w:sz w:val="24"/>
          <w:szCs w:val="24"/>
          <w:u w:val="none"/>
        </w:rPr>
        <w:t xml:space="preserve">Jacobsson E (2015) Tusindtals misstänks för bidragsfusk. </w:t>
      </w:r>
      <w:r w:rsidRPr="004744BF">
        <w:rPr>
          <w:rStyle w:val="Hyperlink"/>
          <w:rFonts w:cs="Times New Roman"/>
          <w:i/>
          <w:color w:val="auto"/>
          <w:sz w:val="24"/>
          <w:szCs w:val="24"/>
          <w:u w:val="none"/>
          <w:lang w:val="en-US"/>
        </w:rPr>
        <w:t>Hem och Hyra</w:t>
      </w:r>
      <w:r w:rsidRPr="004744BF">
        <w:rPr>
          <w:rStyle w:val="Hyperlink"/>
          <w:rFonts w:cs="Times New Roman"/>
          <w:color w:val="auto"/>
          <w:sz w:val="24"/>
          <w:szCs w:val="24"/>
          <w:u w:val="none"/>
          <w:lang w:val="en-US"/>
        </w:rPr>
        <w:t>, 13</w:t>
      </w:r>
      <w:r w:rsidR="00157A0B" w:rsidRPr="004744BF">
        <w:rPr>
          <w:rStyle w:val="Hyperlink"/>
          <w:rFonts w:cs="Times New Roman"/>
          <w:color w:val="auto"/>
          <w:sz w:val="24"/>
          <w:szCs w:val="24"/>
          <w:u w:val="none"/>
          <w:lang w:val="en-US"/>
        </w:rPr>
        <w:t xml:space="preserve"> March </w:t>
      </w:r>
      <w:r w:rsidRPr="004744BF">
        <w:rPr>
          <w:rStyle w:val="Hyperlink"/>
          <w:rFonts w:cs="Times New Roman"/>
          <w:color w:val="auto"/>
          <w:sz w:val="24"/>
          <w:szCs w:val="24"/>
          <w:u w:val="none"/>
          <w:lang w:val="en-US"/>
        </w:rPr>
        <w:t xml:space="preserve">15 </w:t>
      </w:r>
      <w:r w:rsidR="007F3F00" w:rsidRPr="004744BF">
        <w:rPr>
          <w:rStyle w:val="Hyperlink"/>
          <w:rFonts w:cs="Times New Roman"/>
          <w:color w:val="auto"/>
          <w:sz w:val="24"/>
          <w:szCs w:val="24"/>
          <w:u w:val="none"/>
          <w:lang w:val="en-US"/>
        </w:rPr>
        <w:t xml:space="preserve">Available at: </w:t>
      </w:r>
      <w:r w:rsidRPr="004744BF">
        <w:rPr>
          <w:rStyle w:val="Hyperlink"/>
          <w:rFonts w:cs="Times New Roman"/>
          <w:color w:val="auto"/>
          <w:sz w:val="24"/>
          <w:szCs w:val="24"/>
          <w:u w:val="none"/>
          <w:lang w:val="en-US"/>
        </w:rPr>
        <w:t>https://www.hemhyra.se/nyheter/tusentals-misstanks-for-bidragsfusk</w:t>
      </w:r>
      <w:r w:rsidR="007F3F00" w:rsidRPr="004744BF">
        <w:rPr>
          <w:rStyle w:val="Hyperlink"/>
          <w:rFonts w:cs="Times New Roman"/>
          <w:color w:val="auto"/>
          <w:sz w:val="24"/>
          <w:szCs w:val="24"/>
          <w:u w:val="none"/>
          <w:lang w:val="en-US"/>
        </w:rPr>
        <w:t xml:space="preserve"> (accessed 25 July 2020).</w:t>
      </w:r>
    </w:p>
    <w:p w14:paraId="5BABAD33" w14:textId="77777777" w:rsidR="005040B1" w:rsidRPr="004744BF" w:rsidRDefault="00097325" w:rsidP="005040B1">
      <w:pPr>
        <w:rPr>
          <w:rFonts w:cs="Times New Roman"/>
          <w:sz w:val="24"/>
          <w:szCs w:val="24"/>
          <w:lang w:val="en-GB"/>
        </w:rPr>
      </w:pPr>
      <w:r w:rsidRPr="004744BF">
        <w:rPr>
          <w:rFonts w:cs="Times New Roman"/>
          <w:sz w:val="24"/>
          <w:szCs w:val="24"/>
          <w:lang w:val="da-DK"/>
        </w:rPr>
        <w:lastRenderedPageBreak/>
        <w:t>Jensen</w:t>
      </w:r>
      <w:r w:rsidR="005040B1" w:rsidRPr="004744BF">
        <w:rPr>
          <w:rFonts w:cs="Times New Roman"/>
          <w:sz w:val="24"/>
          <w:szCs w:val="24"/>
          <w:lang w:val="da-DK"/>
        </w:rPr>
        <w:t xml:space="preserve"> H</w:t>
      </w:r>
      <w:r w:rsidRPr="004744BF">
        <w:rPr>
          <w:rFonts w:cs="Times New Roman"/>
          <w:sz w:val="24"/>
          <w:szCs w:val="24"/>
          <w:lang w:val="da-DK"/>
        </w:rPr>
        <w:t xml:space="preserve"> (2014) </w:t>
      </w:r>
      <w:r w:rsidR="005040B1" w:rsidRPr="004744BF">
        <w:rPr>
          <w:rFonts w:cs="Times New Roman"/>
          <w:sz w:val="24"/>
          <w:szCs w:val="24"/>
          <w:lang w:val="da-DK"/>
        </w:rPr>
        <w:t>Ombuds</w:t>
      </w:r>
      <w:r w:rsidRPr="004744BF">
        <w:rPr>
          <w:rFonts w:cs="Times New Roman"/>
          <w:sz w:val="24"/>
          <w:szCs w:val="24"/>
          <w:lang w:val="da-DK"/>
        </w:rPr>
        <w:t>mand: Anonymt anmelderi bruges '</w:t>
      </w:r>
      <w:r w:rsidR="005040B1" w:rsidRPr="004744BF">
        <w:rPr>
          <w:rFonts w:cs="Times New Roman"/>
          <w:sz w:val="24"/>
          <w:szCs w:val="24"/>
          <w:lang w:val="da-DK"/>
        </w:rPr>
        <w:t>mere end det kan bære</w:t>
      </w:r>
      <w:r w:rsidRPr="004744BF">
        <w:rPr>
          <w:rFonts w:cs="Times New Roman"/>
          <w:sz w:val="24"/>
          <w:szCs w:val="24"/>
          <w:lang w:val="da-DK"/>
        </w:rPr>
        <w:t>'</w:t>
      </w:r>
      <w:r w:rsidR="005040B1" w:rsidRPr="004744BF">
        <w:rPr>
          <w:rFonts w:cs="Times New Roman"/>
          <w:sz w:val="24"/>
          <w:szCs w:val="24"/>
          <w:lang w:val="da-DK"/>
        </w:rPr>
        <w:t xml:space="preserve">. </w:t>
      </w:r>
      <w:r w:rsidR="005040B1" w:rsidRPr="004744BF">
        <w:rPr>
          <w:rFonts w:cs="Times New Roman"/>
          <w:sz w:val="24"/>
          <w:szCs w:val="24"/>
          <w:lang w:val="en-GB"/>
        </w:rPr>
        <w:t xml:space="preserve">10 March. </w:t>
      </w:r>
      <w:hyperlink r:id="rId17" w:history="1">
        <w:r w:rsidR="007F3F00" w:rsidRPr="004744BF">
          <w:rPr>
            <w:rStyle w:val="Hyperlink"/>
            <w:rFonts w:cs="Times New Roman"/>
            <w:color w:val="auto"/>
            <w:sz w:val="24"/>
            <w:szCs w:val="24"/>
            <w:u w:val="none"/>
            <w:lang w:val="en-GB"/>
          </w:rPr>
          <w:t xml:space="preserve">Available at: </w:t>
        </w:r>
        <w:r w:rsidR="005040B1" w:rsidRPr="004744BF">
          <w:rPr>
            <w:rStyle w:val="Hyperlink"/>
            <w:rFonts w:cs="Times New Roman"/>
            <w:color w:val="auto"/>
            <w:sz w:val="24"/>
            <w:szCs w:val="24"/>
            <w:u w:val="none"/>
            <w:lang w:val="en-GB"/>
          </w:rPr>
          <w:t>https://www.berlingske.dk/samfund/ombudsmand-anonymt-anmelderi-bruges-mere-end-det-kan-baere</w:t>
        </w:r>
      </w:hyperlink>
      <w:r w:rsidR="007F3F00" w:rsidRPr="004744BF">
        <w:rPr>
          <w:rFonts w:cs="Times New Roman"/>
          <w:sz w:val="24"/>
          <w:szCs w:val="24"/>
          <w:lang w:val="en-GB"/>
        </w:rPr>
        <w:t xml:space="preserve"> (accessed 25 July 2020).</w:t>
      </w:r>
    </w:p>
    <w:p w14:paraId="64206CB8" w14:textId="77777777" w:rsidR="005040B1" w:rsidRPr="004744BF" w:rsidRDefault="005040B1" w:rsidP="005040B1">
      <w:pPr>
        <w:rPr>
          <w:rFonts w:cs="Times New Roman"/>
          <w:sz w:val="24"/>
          <w:szCs w:val="24"/>
          <w:lang w:val="en-US"/>
        </w:rPr>
      </w:pPr>
      <w:r w:rsidRPr="004744BF">
        <w:rPr>
          <w:rFonts w:cs="Times New Roman"/>
          <w:sz w:val="24"/>
          <w:szCs w:val="24"/>
          <w:lang w:val="da-DK"/>
        </w:rPr>
        <w:t>Jensen T (2010)</w:t>
      </w:r>
      <w:r w:rsidR="00097325" w:rsidRPr="004744BF">
        <w:rPr>
          <w:rFonts w:cs="Times New Roman"/>
          <w:sz w:val="24"/>
          <w:szCs w:val="24"/>
          <w:lang w:val="da-DK"/>
        </w:rPr>
        <w:t xml:space="preserve"> </w:t>
      </w:r>
      <w:r w:rsidRPr="004744BF">
        <w:rPr>
          <w:rFonts w:cs="Times New Roman"/>
          <w:sz w:val="24"/>
          <w:szCs w:val="24"/>
          <w:lang w:val="da-DK"/>
        </w:rPr>
        <w:t xml:space="preserve">Danskerne som stikkere – Big Mother og Big Brother II’, </w:t>
      </w:r>
      <w:r w:rsidRPr="004744BF">
        <w:rPr>
          <w:rFonts w:cs="Times New Roman"/>
          <w:i/>
          <w:sz w:val="24"/>
          <w:szCs w:val="24"/>
          <w:lang w:val="da-DK"/>
        </w:rPr>
        <w:t>Berlingske Tidende</w:t>
      </w:r>
      <w:r w:rsidRPr="004744BF">
        <w:rPr>
          <w:rFonts w:cs="Times New Roman"/>
          <w:sz w:val="24"/>
          <w:szCs w:val="24"/>
          <w:lang w:val="da-DK"/>
        </w:rPr>
        <w:t xml:space="preserve"> 13 November. </w:t>
      </w:r>
      <w:hyperlink r:id="rId18" w:history="1">
        <w:r w:rsidR="007F3F00" w:rsidRPr="004744BF">
          <w:rPr>
            <w:rStyle w:val="Hyperlink"/>
            <w:rFonts w:cs="Times New Roman"/>
            <w:color w:val="auto"/>
            <w:sz w:val="24"/>
            <w:szCs w:val="24"/>
            <w:u w:val="none"/>
            <w:lang w:val="en-US"/>
          </w:rPr>
          <w:t xml:space="preserve">Available at: </w:t>
        </w:r>
        <w:r w:rsidRPr="004744BF">
          <w:rPr>
            <w:rStyle w:val="Hyperlink"/>
            <w:rFonts w:cs="Times New Roman"/>
            <w:color w:val="auto"/>
            <w:sz w:val="24"/>
            <w:szCs w:val="24"/>
            <w:u w:val="none"/>
            <w:lang w:val="en-US"/>
          </w:rPr>
          <w:t>https://tomjensen.blogs.berlingske.dk/2010/11/13/danskerne-som-stikkere-big-mother-og-big-brother-ii/</w:t>
        </w:r>
      </w:hyperlink>
      <w:r w:rsidR="007F3F00" w:rsidRPr="004744BF">
        <w:rPr>
          <w:rFonts w:cs="Times New Roman"/>
          <w:sz w:val="24"/>
          <w:szCs w:val="24"/>
          <w:lang w:val="en-US"/>
        </w:rPr>
        <w:t xml:space="preserve"> (accessed 25 July 2020).</w:t>
      </w:r>
    </w:p>
    <w:p w14:paraId="4AF7BDF6" w14:textId="77777777" w:rsidR="005040B1" w:rsidRPr="004744BF" w:rsidRDefault="005040B1" w:rsidP="005040B1">
      <w:pPr>
        <w:rPr>
          <w:rFonts w:cs="Times New Roman"/>
          <w:sz w:val="24"/>
          <w:szCs w:val="24"/>
          <w:lang w:val="en-US"/>
        </w:rPr>
      </w:pPr>
      <w:r w:rsidRPr="004744BF">
        <w:rPr>
          <w:rFonts w:cs="Times New Roman"/>
          <w:sz w:val="24"/>
          <w:szCs w:val="24"/>
          <w:lang w:val="da-DK"/>
        </w:rPr>
        <w:t>Jensen T</w:t>
      </w:r>
      <w:r w:rsidR="00097325" w:rsidRPr="004744BF">
        <w:rPr>
          <w:rFonts w:cs="Times New Roman"/>
          <w:sz w:val="24"/>
          <w:szCs w:val="24"/>
          <w:lang w:val="da-DK"/>
        </w:rPr>
        <w:t xml:space="preserve"> (2013) </w:t>
      </w:r>
      <w:r w:rsidRPr="004744BF">
        <w:rPr>
          <w:rFonts w:cs="Times New Roman"/>
          <w:sz w:val="24"/>
          <w:szCs w:val="24"/>
          <w:lang w:val="da-DK"/>
        </w:rPr>
        <w:t xml:space="preserve">Stikker du? </w:t>
      </w:r>
      <w:r w:rsidRPr="004744BF">
        <w:rPr>
          <w:rFonts w:cs="Times New Roman"/>
          <w:i/>
          <w:sz w:val="24"/>
          <w:szCs w:val="24"/>
          <w:lang w:val="da-DK"/>
        </w:rPr>
        <w:t>Berlingske</w:t>
      </w:r>
      <w:r w:rsidR="00F52E10" w:rsidRPr="004744BF">
        <w:rPr>
          <w:rFonts w:cs="Times New Roman"/>
          <w:i/>
          <w:sz w:val="24"/>
          <w:szCs w:val="24"/>
          <w:lang w:val="da-DK"/>
        </w:rPr>
        <w:t>,</w:t>
      </w:r>
      <w:r w:rsidRPr="004744BF">
        <w:rPr>
          <w:rFonts w:cs="Times New Roman"/>
          <w:sz w:val="24"/>
          <w:szCs w:val="24"/>
          <w:lang w:val="da-DK"/>
        </w:rPr>
        <w:t xml:space="preserve"> 7 August. </w:t>
      </w:r>
      <w:r w:rsidR="007F3F00" w:rsidRPr="004744BF">
        <w:rPr>
          <w:rFonts w:cs="Times New Roman"/>
          <w:sz w:val="24"/>
          <w:szCs w:val="24"/>
          <w:lang w:val="en-US"/>
        </w:rPr>
        <w:t xml:space="preserve">Available at: </w:t>
      </w:r>
      <w:r w:rsidRPr="004744BF">
        <w:rPr>
          <w:rFonts w:cs="Times New Roman"/>
          <w:sz w:val="24"/>
          <w:szCs w:val="24"/>
          <w:lang w:val="en-US"/>
        </w:rPr>
        <w:t>https://tomjensen.blogs.berlingske.dk/2013/08/07/stikker-du/</w:t>
      </w:r>
      <w:r w:rsidR="007F3F00" w:rsidRPr="004744BF">
        <w:rPr>
          <w:rFonts w:cs="Times New Roman"/>
          <w:sz w:val="24"/>
          <w:szCs w:val="24"/>
          <w:lang w:val="en-US"/>
        </w:rPr>
        <w:t xml:space="preserve"> (accessed 25 July 2020).</w:t>
      </w:r>
    </w:p>
    <w:p w14:paraId="1D3F6E85" w14:textId="77777777" w:rsidR="005040B1" w:rsidRPr="004744BF" w:rsidRDefault="005040B1" w:rsidP="005040B1">
      <w:pPr>
        <w:rPr>
          <w:rFonts w:cs="Times New Roman"/>
          <w:sz w:val="24"/>
          <w:szCs w:val="24"/>
          <w:lang w:val="en-US"/>
        </w:rPr>
      </w:pPr>
      <w:r w:rsidRPr="004744BF">
        <w:rPr>
          <w:rFonts w:cs="Times New Roman"/>
          <w:i/>
          <w:sz w:val="24"/>
          <w:szCs w:val="24"/>
          <w:lang w:val="da-DK"/>
        </w:rPr>
        <w:t>Jyllandsposten</w:t>
      </w:r>
      <w:r w:rsidR="00097325" w:rsidRPr="004744BF">
        <w:rPr>
          <w:rFonts w:cs="Times New Roman"/>
          <w:sz w:val="24"/>
          <w:szCs w:val="24"/>
          <w:lang w:val="da-DK"/>
        </w:rPr>
        <w:t xml:space="preserve"> (2010) </w:t>
      </w:r>
      <w:r w:rsidRPr="004744BF">
        <w:rPr>
          <w:rFonts w:cs="Times New Roman"/>
          <w:sz w:val="24"/>
          <w:szCs w:val="24"/>
          <w:lang w:val="da-DK"/>
        </w:rPr>
        <w:t>Omfattende fusk med kontanthjælpe</w:t>
      </w:r>
      <w:r w:rsidR="00097325" w:rsidRPr="004744BF">
        <w:rPr>
          <w:rFonts w:cs="Times New Roman"/>
          <w:sz w:val="24"/>
          <w:szCs w:val="24"/>
          <w:lang w:val="da-DK"/>
        </w:rPr>
        <w:t>.</w:t>
      </w:r>
      <w:r w:rsidRPr="004744BF">
        <w:rPr>
          <w:rFonts w:cs="Times New Roman"/>
          <w:sz w:val="24"/>
          <w:szCs w:val="24"/>
          <w:lang w:val="da-DK"/>
        </w:rPr>
        <w:t xml:space="preserve"> </w:t>
      </w:r>
      <w:r w:rsidRPr="004744BF">
        <w:rPr>
          <w:rFonts w:cs="Times New Roman"/>
          <w:sz w:val="24"/>
          <w:szCs w:val="24"/>
          <w:lang w:val="en-US"/>
        </w:rPr>
        <w:t xml:space="preserve">29 July. </w:t>
      </w:r>
      <w:r w:rsidR="007F3F00" w:rsidRPr="004744BF">
        <w:rPr>
          <w:rFonts w:cs="Times New Roman"/>
          <w:sz w:val="24"/>
          <w:szCs w:val="24"/>
          <w:lang w:val="en-US"/>
        </w:rPr>
        <w:t xml:space="preserve">Available at: </w:t>
      </w:r>
      <w:r w:rsidRPr="004744BF">
        <w:rPr>
          <w:rFonts w:cs="Times New Roman"/>
          <w:sz w:val="24"/>
          <w:szCs w:val="24"/>
          <w:lang w:val="en-US"/>
        </w:rPr>
        <w:t>https://jyllands-posten.dk/indland/article4357128.ece/</w:t>
      </w:r>
      <w:r w:rsidR="007F3F00" w:rsidRPr="004744BF">
        <w:rPr>
          <w:rFonts w:cs="Times New Roman"/>
          <w:sz w:val="24"/>
          <w:szCs w:val="24"/>
          <w:lang w:val="en-US"/>
        </w:rPr>
        <w:t xml:space="preserve"> (accessed 25 July 2020).</w:t>
      </w:r>
    </w:p>
    <w:p w14:paraId="257FAA3A" w14:textId="77777777" w:rsidR="005040B1" w:rsidRPr="004744BF" w:rsidRDefault="005040B1" w:rsidP="005040B1">
      <w:pPr>
        <w:rPr>
          <w:rFonts w:cs="Times New Roman"/>
          <w:sz w:val="24"/>
          <w:szCs w:val="24"/>
          <w:lang w:val="en-US"/>
        </w:rPr>
      </w:pPr>
      <w:r w:rsidRPr="004744BF">
        <w:rPr>
          <w:rFonts w:cs="Times New Roman"/>
          <w:sz w:val="24"/>
          <w:szCs w:val="24"/>
          <w:lang w:val="da-DK"/>
        </w:rPr>
        <w:t>Kjeldsen N</w:t>
      </w:r>
      <w:r w:rsidR="00097325" w:rsidRPr="004744BF">
        <w:rPr>
          <w:rFonts w:cs="Times New Roman"/>
          <w:sz w:val="24"/>
          <w:szCs w:val="24"/>
          <w:lang w:val="da-DK"/>
        </w:rPr>
        <w:t>P</w:t>
      </w:r>
      <w:r w:rsidRPr="004744BF">
        <w:rPr>
          <w:rFonts w:cs="Times New Roman"/>
          <w:sz w:val="24"/>
          <w:szCs w:val="24"/>
          <w:lang w:val="da-DK"/>
        </w:rPr>
        <w:t xml:space="preserve"> (2013) Vi angiver hinanden som aldrig før, </w:t>
      </w:r>
      <w:r w:rsidRPr="004744BF">
        <w:rPr>
          <w:rFonts w:cs="Times New Roman"/>
          <w:i/>
          <w:sz w:val="24"/>
          <w:szCs w:val="24"/>
          <w:lang w:val="da-DK"/>
        </w:rPr>
        <w:t>Søndagsavisen</w:t>
      </w:r>
      <w:r w:rsidRPr="004744BF">
        <w:rPr>
          <w:rFonts w:cs="Times New Roman"/>
          <w:sz w:val="24"/>
          <w:szCs w:val="24"/>
          <w:lang w:val="da-DK"/>
        </w:rPr>
        <w:t xml:space="preserve">, 18 October. </w:t>
      </w:r>
      <w:hyperlink r:id="rId19" w:history="1">
        <w:r w:rsidR="007F3F00" w:rsidRPr="004744BF">
          <w:rPr>
            <w:rStyle w:val="Hyperlink"/>
            <w:rFonts w:cs="Times New Roman"/>
            <w:color w:val="auto"/>
            <w:sz w:val="24"/>
            <w:szCs w:val="24"/>
            <w:u w:val="none"/>
            <w:lang w:val="en-US"/>
          </w:rPr>
          <w:t xml:space="preserve">Available at: </w:t>
        </w:r>
        <w:r w:rsidRPr="004744BF">
          <w:rPr>
            <w:rStyle w:val="Hyperlink"/>
            <w:rFonts w:cs="Times New Roman"/>
            <w:color w:val="auto"/>
            <w:sz w:val="24"/>
            <w:szCs w:val="24"/>
            <w:u w:val="none"/>
            <w:lang w:val="en-US"/>
          </w:rPr>
          <w:t>https://www.sondagsavisen.dk/bolig/boligogpenge/2013-10-18-vi-angiver-hinanden-som-aldrig-for/</w:t>
        </w:r>
      </w:hyperlink>
      <w:r w:rsidR="007F3F00" w:rsidRPr="004744BF">
        <w:rPr>
          <w:rStyle w:val="Hyperlink"/>
          <w:rFonts w:cs="Times New Roman"/>
          <w:color w:val="auto"/>
          <w:sz w:val="24"/>
          <w:szCs w:val="24"/>
          <w:u w:val="none"/>
          <w:lang w:val="en-US"/>
        </w:rPr>
        <w:t xml:space="preserve"> (accessed 25 July 2020).</w:t>
      </w:r>
    </w:p>
    <w:p w14:paraId="2DB2389B" w14:textId="77777777" w:rsidR="005040B1" w:rsidRPr="004744BF" w:rsidRDefault="00097325" w:rsidP="005040B1">
      <w:pPr>
        <w:rPr>
          <w:rFonts w:cs="Times New Roman"/>
          <w:sz w:val="24"/>
          <w:szCs w:val="24"/>
          <w:lang w:val="en-US"/>
        </w:rPr>
      </w:pPr>
      <w:r w:rsidRPr="004744BF">
        <w:rPr>
          <w:rFonts w:cs="Times New Roman"/>
          <w:sz w:val="24"/>
          <w:szCs w:val="24"/>
          <w:lang w:val="da-DK"/>
        </w:rPr>
        <w:t>KMD Analyse</w:t>
      </w:r>
      <w:r w:rsidR="005040B1" w:rsidRPr="004744BF">
        <w:rPr>
          <w:rFonts w:cs="Times New Roman"/>
          <w:sz w:val="24"/>
          <w:szCs w:val="24"/>
          <w:lang w:val="da-DK"/>
        </w:rPr>
        <w:t xml:space="preserve"> (2011) </w:t>
      </w:r>
      <w:r w:rsidR="005040B1" w:rsidRPr="004744BF">
        <w:rPr>
          <w:rFonts w:cs="Times New Roman"/>
          <w:i/>
          <w:sz w:val="24"/>
          <w:szCs w:val="24"/>
          <w:lang w:val="da-DK"/>
        </w:rPr>
        <w:t>Socialt bedrageri i Danmark: Omfang, adfærd og holdninger</w:t>
      </w:r>
      <w:r w:rsidR="005040B1" w:rsidRPr="004744BF">
        <w:rPr>
          <w:rFonts w:cs="Times New Roman"/>
          <w:sz w:val="24"/>
          <w:szCs w:val="24"/>
          <w:lang w:val="da-DK"/>
        </w:rPr>
        <w:t xml:space="preserve">.   </w:t>
      </w:r>
      <w:hyperlink r:id="rId20" w:anchor="/" w:history="1">
        <w:r w:rsidR="007F3F00" w:rsidRPr="004744BF">
          <w:rPr>
            <w:rStyle w:val="Hyperlink"/>
            <w:rFonts w:cs="Times New Roman"/>
            <w:color w:val="auto"/>
            <w:sz w:val="24"/>
            <w:szCs w:val="24"/>
            <w:u w:val="none"/>
            <w:lang w:val="en-US"/>
          </w:rPr>
          <w:t xml:space="preserve">Available at: </w:t>
        </w:r>
        <w:r w:rsidR="005040B1" w:rsidRPr="004744BF">
          <w:rPr>
            <w:rStyle w:val="Hyperlink"/>
            <w:rFonts w:cs="Times New Roman"/>
            <w:color w:val="auto"/>
            <w:sz w:val="24"/>
            <w:szCs w:val="24"/>
            <w:u w:val="none"/>
            <w:lang w:val="en-US"/>
          </w:rPr>
          <w:t>http://://publikationer.kmd.dk/Analyser/Socialtbedrageri_i_Danmark/#/</w:t>
        </w:r>
      </w:hyperlink>
    </w:p>
    <w:p w14:paraId="29325B5E" w14:textId="77777777" w:rsidR="005040B1" w:rsidRPr="004744BF" w:rsidRDefault="005040B1" w:rsidP="005040B1">
      <w:pPr>
        <w:rPr>
          <w:rFonts w:cs="Times New Roman"/>
          <w:sz w:val="24"/>
          <w:szCs w:val="24"/>
          <w:lang w:val="da-DK"/>
        </w:rPr>
      </w:pPr>
      <w:r w:rsidRPr="004744BF">
        <w:rPr>
          <w:rFonts w:cs="Times New Roman"/>
          <w:sz w:val="24"/>
          <w:szCs w:val="24"/>
          <w:lang w:val="da-DK"/>
        </w:rPr>
        <w:t>Kommune</w:t>
      </w:r>
      <w:r w:rsidR="00097325" w:rsidRPr="004744BF">
        <w:rPr>
          <w:rFonts w:cs="Times New Roman"/>
          <w:sz w:val="24"/>
          <w:szCs w:val="24"/>
          <w:lang w:val="da-DK"/>
        </w:rPr>
        <w:t>r</w:t>
      </w:r>
      <w:r w:rsidR="000D7403" w:rsidRPr="004744BF">
        <w:rPr>
          <w:rFonts w:cs="Times New Roman"/>
          <w:sz w:val="24"/>
          <w:szCs w:val="24"/>
          <w:lang w:val="da-DK"/>
        </w:rPr>
        <w:t>nes Landsforeningen (KL) (2019</w:t>
      </w:r>
      <w:r w:rsidRPr="004744BF">
        <w:rPr>
          <w:rFonts w:cs="Times New Roman"/>
          <w:sz w:val="24"/>
          <w:szCs w:val="24"/>
          <w:lang w:val="da-DK"/>
        </w:rPr>
        <w:t xml:space="preserve">) </w:t>
      </w:r>
      <w:r w:rsidR="000D7403" w:rsidRPr="004744BF">
        <w:rPr>
          <w:rFonts w:cs="Times New Roman"/>
          <w:sz w:val="24"/>
          <w:szCs w:val="24"/>
          <w:lang w:val="da-DK"/>
        </w:rPr>
        <w:t xml:space="preserve">Effektmåling af kommunernes kontrolindsats hele 2019 </w:t>
      </w:r>
      <w:r w:rsidR="007F3F00" w:rsidRPr="004744BF">
        <w:rPr>
          <w:rFonts w:cs="Times New Roman"/>
          <w:sz w:val="24"/>
          <w:szCs w:val="24"/>
          <w:lang w:val="da-DK"/>
        </w:rPr>
        <w:t xml:space="preserve">Available at: </w:t>
      </w:r>
      <w:r w:rsidR="000D7403" w:rsidRPr="004744BF">
        <w:rPr>
          <w:rFonts w:cs="Times New Roman"/>
          <w:sz w:val="24"/>
          <w:szCs w:val="24"/>
          <w:lang w:val="da-DK"/>
        </w:rPr>
        <w:t>https://www.kl.dk/media/24533/effektmaaling-af-kommunernes-kontrolindsats-hele-2019.pdf</w:t>
      </w:r>
      <w:r w:rsidR="007F3F00" w:rsidRPr="004744BF">
        <w:rPr>
          <w:rFonts w:cs="Times New Roman"/>
          <w:sz w:val="24"/>
          <w:szCs w:val="24"/>
          <w:lang w:val="da-DK"/>
        </w:rPr>
        <w:t xml:space="preserve"> (accessed 25 July 2020).</w:t>
      </w:r>
    </w:p>
    <w:p w14:paraId="0BE7DC73" w14:textId="77777777" w:rsidR="005040B1" w:rsidRPr="004744BF" w:rsidRDefault="005040B1" w:rsidP="005040B1">
      <w:pPr>
        <w:rPr>
          <w:rStyle w:val="Hyperlink"/>
          <w:rFonts w:cs="Times New Roman"/>
          <w:color w:val="auto"/>
          <w:sz w:val="24"/>
          <w:szCs w:val="24"/>
          <w:u w:val="none"/>
          <w:lang w:val="en-US"/>
        </w:rPr>
      </w:pPr>
      <w:r w:rsidRPr="004744BF">
        <w:rPr>
          <w:rFonts w:cs="Times New Roman"/>
          <w:sz w:val="24"/>
          <w:szCs w:val="24"/>
          <w:lang w:val="da-DK"/>
        </w:rPr>
        <w:t xml:space="preserve">Københavns Kommune (2011) </w:t>
      </w:r>
      <w:r w:rsidRPr="004744BF">
        <w:rPr>
          <w:rFonts w:cs="Times New Roman"/>
          <w:i/>
          <w:sz w:val="24"/>
          <w:szCs w:val="24"/>
          <w:lang w:val="da-DK"/>
        </w:rPr>
        <w:t xml:space="preserve">Evaluering af snyd knap funktion på Københavns Kommunes </w:t>
      </w:r>
      <w:r w:rsidRPr="004744BF">
        <w:rPr>
          <w:rFonts w:cs="Times New Roman"/>
          <w:sz w:val="24"/>
          <w:szCs w:val="24"/>
          <w:lang w:val="da-DK"/>
        </w:rPr>
        <w:t xml:space="preserve">hjemmeside 2011-89852. </w:t>
      </w:r>
      <w:hyperlink r:id="rId21" w:history="1">
        <w:r w:rsidR="007F3F00" w:rsidRPr="004744BF">
          <w:rPr>
            <w:rStyle w:val="Hyperlink"/>
            <w:rFonts w:cs="Times New Roman"/>
            <w:color w:val="auto"/>
            <w:sz w:val="24"/>
            <w:szCs w:val="24"/>
            <w:u w:val="none"/>
            <w:lang w:val="en-US"/>
          </w:rPr>
          <w:t xml:space="preserve">Available at: </w:t>
        </w:r>
        <w:r w:rsidRPr="004744BF">
          <w:rPr>
            <w:rStyle w:val="Hyperlink"/>
            <w:rFonts w:cs="Times New Roman"/>
            <w:color w:val="auto"/>
            <w:sz w:val="24"/>
            <w:szCs w:val="24"/>
            <w:u w:val="none"/>
            <w:lang w:val="en-US"/>
          </w:rPr>
          <w:t>https://www.kk.dk/indhold/okonomiudvalgets-modemateriale/06092011/edoc-agenda/48d34e48-2004-426d-a89e-ce85a8638f48/b900e459-06d1-4f28-b05a-22db4b6c0700</w:t>
        </w:r>
      </w:hyperlink>
      <w:r w:rsidR="007F3F00" w:rsidRPr="004744BF">
        <w:rPr>
          <w:rStyle w:val="Hyperlink"/>
          <w:rFonts w:cs="Times New Roman"/>
          <w:color w:val="auto"/>
          <w:sz w:val="24"/>
          <w:szCs w:val="24"/>
          <w:u w:val="none"/>
          <w:lang w:val="en-US"/>
        </w:rPr>
        <w:t xml:space="preserve"> (accessed 25 July 2020).</w:t>
      </w:r>
    </w:p>
    <w:p w14:paraId="5900DD33" w14:textId="77777777" w:rsidR="005040B1" w:rsidRPr="004744BF" w:rsidRDefault="005040B1" w:rsidP="005040B1">
      <w:pPr>
        <w:autoSpaceDE w:val="0"/>
        <w:autoSpaceDN w:val="0"/>
        <w:adjustRightInd w:val="0"/>
        <w:rPr>
          <w:rFonts w:cs="Times New Roman"/>
          <w:sz w:val="24"/>
          <w:szCs w:val="24"/>
          <w:lang w:val="en-US"/>
        </w:rPr>
      </w:pPr>
      <w:r w:rsidRPr="004744BF">
        <w:rPr>
          <w:rFonts w:cs="Times New Roman"/>
          <w:sz w:val="24"/>
          <w:szCs w:val="24"/>
          <w:lang w:val="en-US"/>
        </w:rPr>
        <w:t xml:space="preserve">Larsen LB (2017) </w:t>
      </w:r>
      <w:r w:rsidRPr="004744BF">
        <w:rPr>
          <w:rFonts w:cs="Times New Roman"/>
          <w:i/>
          <w:sz w:val="24"/>
          <w:szCs w:val="24"/>
          <w:lang w:val="en-US"/>
        </w:rPr>
        <w:t>Shaping Taxpayers: Values in Action at the Swedish Tax Agency</w:t>
      </w:r>
      <w:r w:rsidRPr="004744BF">
        <w:rPr>
          <w:rFonts w:cs="Times New Roman"/>
          <w:sz w:val="24"/>
          <w:szCs w:val="24"/>
          <w:lang w:val="en-US"/>
        </w:rPr>
        <w:t>. New York: Berghahn Books.</w:t>
      </w:r>
    </w:p>
    <w:p w14:paraId="1132DAED" w14:textId="77777777" w:rsidR="005040B1" w:rsidRPr="004744BF" w:rsidRDefault="005040B1" w:rsidP="005040B1">
      <w:pPr>
        <w:autoSpaceDE w:val="0"/>
        <w:autoSpaceDN w:val="0"/>
        <w:adjustRightInd w:val="0"/>
        <w:rPr>
          <w:rFonts w:cs="Times New Roman"/>
          <w:sz w:val="24"/>
          <w:szCs w:val="24"/>
          <w:lang w:val="da-DK"/>
        </w:rPr>
      </w:pPr>
      <w:r w:rsidRPr="004744BF">
        <w:rPr>
          <w:rFonts w:cs="Times New Roman"/>
          <w:sz w:val="24"/>
          <w:szCs w:val="24"/>
          <w:lang w:val="en-US"/>
        </w:rPr>
        <w:t xml:space="preserve">Larsen LB (2019) </w:t>
      </w:r>
      <w:r w:rsidRPr="004744BF">
        <w:rPr>
          <w:rFonts w:cs="Times New Roman"/>
          <w:i/>
          <w:sz w:val="24"/>
          <w:szCs w:val="24"/>
          <w:lang w:val="en-US"/>
        </w:rPr>
        <w:t>A Fair Share of Tax: A Fiscal Anthropology of Contemporary Sweden</w:t>
      </w:r>
      <w:r w:rsidR="00F52E10" w:rsidRPr="004744BF">
        <w:rPr>
          <w:rFonts w:cs="Times New Roman"/>
          <w:i/>
          <w:sz w:val="24"/>
          <w:szCs w:val="24"/>
          <w:lang w:val="en-US"/>
        </w:rPr>
        <w:t xml:space="preserve">. </w:t>
      </w:r>
      <w:r w:rsidRPr="004744BF">
        <w:rPr>
          <w:rFonts w:cs="Times New Roman"/>
          <w:sz w:val="24"/>
          <w:szCs w:val="24"/>
          <w:lang w:val="da-DK"/>
        </w:rPr>
        <w:t>Basingstoke, Hampshire: Palgrave Macmillan.</w:t>
      </w:r>
    </w:p>
    <w:p w14:paraId="67057110" w14:textId="77777777" w:rsidR="007F3F00" w:rsidRPr="004744BF" w:rsidRDefault="007F3F00" w:rsidP="007F3F00">
      <w:pPr>
        <w:rPr>
          <w:rStyle w:val="Hyperlink"/>
          <w:rFonts w:cs="Times New Roman"/>
          <w:color w:val="auto"/>
          <w:sz w:val="24"/>
          <w:szCs w:val="24"/>
          <w:u w:val="none"/>
          <w:lang w:val="en-US"/>
        </w:rPr>
      </w:pPr>
      <w:r w:rsidRPr="004744BF">
        <w:rPr>
          <w:rFonts w:cs="Times New Roman"/>
          <w:sz w:val="24"/>
          <w:szCs w:val="24"/>
          <w:lang w:val="da-DK"/>
        </w:rPr>
        <w:t xml:space="preserve">Larsen LK (2015) Skatteminister afskaffer anonym anmelde tjeneste. </w:t>
      </w:r>
      <w:r w:rsidRPr="004744BF">
        <w:rPr>
          <w:rFonts w:cs="Times New Roman"/>
          <w:sz w:val="24"/>
          <w:szCs w:val="24"/>
          <w:lang w:val="en-US"/>
        </w:rPr>
        <w:t xml:space="preserve">Danmarks Radio, 1 September. </w:t>
      </w:r>
      <w:hyperlink r:id="rId22" w:history="1">
        <w:r w:rsidRPr="004744BF">
          <w:rPr>
            <w:rStyle w:val="Hyperlink"/>
            <w:rFonts w:cs="Times New Roman"/>
            <w:color w:val="auto"/>
            <w:sz w:val="24"/>
            <w:szCs w:val="24"/>
            <w:u w:val="none"/>
            <w:lang w:val="en-US"/>
          </w:rPr>
          <w:t>Available at: https://www.dr.dk/ligetil/indland/skatteminister-afskaffer-anonym-anmelde-tjeneste</w:t>
        </w:r>
      </w:hyperlink>
      <w:r w:rsidRPr="004744BF">
        <w:rPr>
          <w:rStyle w:val="Hyperlink"/>
          <w:rFonts w:cs="Times New Roman"/>
          <w:color w:val="auto"/>
          <w:sz w:val="24"/>
          <w:szCs w:val="24"/>
          <w:u w:val="none"/>
          <w:lang w:val="en-US"/>
        </w:rPr>
        <w:t xml:space="preserve"> (accessed 25 July 2020).</w:t>
      </w:r>
    </w:p>
    <w:p w14:paraId="56CF7124" w14:textId="77777777" w:rsidR="005040B1" w:rsidRPr="004744BF" w:rsidRDefault="005040B1" w:rsidP="005040B1">
      <w:pPr>
        <w:rPr>
          <w:rFonts w:cs="Times New Roman"/>
          <w:sz w:val="24"/>
          <w:szCs w:val="24"/>
          <w:lang w:val="en-US"/>
        </w:rPr>
      </w:pPr>
      <w:r w:rsidRPr="004744BF">
        <w:rPr>
          <w:rFonts w:cs="Times New Roman"/>
          <w:sz w:val="24"/>
          <w:szCs w:val="24"/>
          <w:lang w:val="da-DK"/>
        </w:rPr>
        <w:t>Larsen R</w:t>
      </w:r>
      <w:r w:rsidR="000D7403" w:rsidRPr="004744BF">
        <w:rPr>
          <w:rFonts w:cs="Times New Roman"/>
          <w:sz w:val="24"/>
          <w:szCs w:val="24"/>
          <w:lang w:val="da-DK"/>
        </w:rPr>
        <w:t>E</w:t>
      </w:r>
      <w:r w:rsidRPr="004744BF">
        <w:rPr>
          <w:rFonts w:cs="Times New Roman"/>
          <w:sz w:val="24"/>
          <w:szCs w:val="24"/>
          <w:lang w:val="da-DK"/>
        </w:rPr>
        <w:t xml:space="preserve"> (2010) Danske Stasi-tendenser og retsløs klapjagt på ledige</w:t>
      </w:r>
      <w:r w:rsidR="000D7403" w:rsidRPr="004744BF">
        <w:rPr>
          <w:rFonts w:cs="Times New Roman"/>
          <w:sz w:val="24"/>
          <w:szCs w:val="24"/>
          <w:lang w:val="da-DK"/>
        </w:rPr>
        <w:t>.</w:t>
      </w:r>
      <w:r w:rsidRPr="004744BF">
        <w:rPr>
          <w:rFonts w:cs="Times New Roman"/>
          <w:sz w:val="24"/>
          <w:szCs w:val="24"/>
          <w:lang w:val="da-DK"/>
        </w:rPr>
        <w:t xml:space="preserve"> </w:t>
      </w:r>
      <w:r w:rsidRPr="004744BF">
        <w:rPr>
          <w:rFonts w:cs="Times New Roman"/>
          <w:i/>
          <w:sz w:val="24"/>
          <w:szCs w:val="24"/>
          <w:lang w:val="en-US"/>
        </w:rPr>
        <w:t>Politiken</w:t>
      </w:r>
      <w:r w:rsidRPr="004744BF">
        <w:rPr>
          <w:rFonts w:cs="Times New Roman"/>
          <w:sz w:val="24"/>
          <w:szCs w:val="24"/>
          <w:lang w:val="en-US"/>
        </w:rPr>
        <w:t xml:space="preserve"> 11</w:t>
      </w:r>
      <w:r w:rsidR="000D7403" w:rsidRPr="004744BF">
        <w:rPr>
          <w:rFonts w:cs="Times New Roman"/>
          <w:sz w:val="24"/>
          <w:szCs w:val="24"/>
          <w:lang w:val="en-US"/>
        </w:rPr>
        <w:t xml:space="preserve"> October</w:t>
      </w:r>
      <w:r w:rsidRPr="004744BF">
        <w:rPr>
          <w:rFonts w:cs="Times New Roman"/>
          <w:sz w:val="24"/>
          <w:szCs w:val="24"/>
          <w:lang w:val="en-US"/>
        </w:rPr>
        <w:t xml:space="preserve"> </w:t>
      </w:r>
      <w:hyperlink r:id="rId23" w:history="1">
        <w:r w:rsidR="007F3F00" w:rsidRPr="004744BF">
          <w:rPr>
            <w:rStyle w:val="Hyperlink"/>
            <w:rFonts w:cs="Times New Roman"/>
            <w:color w:val="auto"/>
            <w:sz w:val="24"/>
            <w:szCs w:val="24"/>
            <w:u w:val="none"/>
            <w:lang w:val="en-US"/>
          </w:rPr>
          <w:t xml:space="preserve">Available at: </w:t>
        </w:r>
        <w:r w:rsidRPr="004744BF">
          <w:rPr>
            <w:rStyle w:val="Hyperlink"/>
            <w:rFonts w:cs="Times New Roman"/>
            <w:color w:val="auto"/>
            <w:sz w:val="24"/>
            <w:szCs w:val="24"/>
            <w:u w:val="none"/>
            <w:lang w:val="en-US"/>
          </w:rPr>
          <w:t>https://politiken.dk/debat/arkiv_debattoerer/engelbreth/art5046287/Danske-Stasi-tendenser-og-retsl%C3%B8s-klapjagt-p%C3%A5-ledige</w:t>
        </w:r>
      </w:hyperlink>
      <w:r w:rsidR="007F3F00" w:rsidRPr="004744BF">
        <w:rPr>
          <w:rStyle w:val="Hyperlink"/>
          <w:rFonts w:cs="Times New Roman"/>
          <w:color w:val="auto"/>
          <w:sz w:val="24"/>
          <w:szCs w:val="24"/>
          <w:u w:val="none"/>
          <w:lang w:val="en-US"/>
        </w:rPr>
        <w:t xml:space="preserve"> (accessed 25 July 2020). </w:t>
      </w:r>
      <w:r w:rsidRPr="004744BF">
        <w:rPr>
          <w:rStyle w:val="Hyperlink"/>
          <w:rFonts w:cs="Times New Roman"/>
          <w:color w:val="auto"/>
          <w:sz w:val="24"/>
          <w:szCs w:val="24"/>
          <w:u w:val="none"/>
          <w:lang w:val="en-US"/>
        </w:rPr>
        <w:t>.</w:t>
      </w:r>
    </w:p>
    <w:p w14:paraId="6F34555B" w14:textId="77777777" w:rsidR="005040B1" w:rsidRPr="004744BF" w:rsidRDefault="005040B1" w:rsidP="005040B1">
      <w:pPr>
        <w:rPr>
          <w:rStyle w:val="Hyperlink"/>
          <w:rFonts w:cs="Times New Roman"/>
          <w:color w:val="auto"/>
          <w:sz w:val="24"/>
          <w:szCs w:val="24"/>
          <w:u w:val="none"/>
          <w:lang w:val="en-US"/>
        </w:rPr>
      </w:pPr>
      <w:r w:rsidRPr="004744BF">
        <w:rPr>
          <w:rFonts w:cs="Times New Roman"/>
          <w:sz w:val="24"/>
          <w:szCs w:val="24"/>
          <w:lang w:val="da-DK"/>
        </w:rPr>
        <w:t xml:space="preserve">Lauridsen J and Quass L (2013) Enhedslisten harmes over opfordring til angiveri, </w:t>
      </w:r>
      <w:r w:rsidRPr="004744BF">
        <w:rPr>
          <w:rFonts w:cs="Times New Roman"/>
          <w:i/>
          <w:sz w:val="24"/>
          <w:szCs w:val="24"/>
          <w:lang w:val="da-DK"/>
        </w:rPr>
        <w:t>Jydske Vestkysten</w:t>
      </w:r>
      <w:r w:rsidRPr="004744BF">
        <w:rPr>
          <w:rFonts w:cs="Times New Roman"/>
          <w:sz w:val="24"/>
          <w:szCs w:val="24"/>
          <w:lang w:val="da-DK"/>
        </w:rPr>
        <w:t xml:space="preserve"> 11 July. </w:t>
      </w:r>
      <w:hyperlink r:id="rId24" w:history="1">
        <w:r w:rsidR="007F3F00" w:rsidRPr="004744BF">
          <w:rPr>
            <w:rStyle w:val="Hyperlink"/>
            <w:rFonts w:cs="Times New Roman"/>
            <w:color w:val="auto"/>
            <w:sz w:val="24"/>
            <w:szCs w:val="24"/>
            <w:u w:val="none"/>
            <w:lang w:val="en-US"/>
          </w:rPr>
          <w:t xml:space="preserve">Available at: </w:t>
        </w:r>
        <w:r w:rsidRPr="004744BF">
          <w:rPr>
            <w:rStyle w:val="Hyperlink"/>
            <w:rFonts w:cs="Times New Roman"/>
            <w:color w:val="auto"/>
            <w:sz w:val="24"/>
            <w:szCs w:val="24"/>
            <w:u w:val="none"/>
            <w:lang w:val="en-US"/>
          </w:rPr>
          <w:t>https://www.google.com/url?sa=t&amp;rct=j&amp;q=&amp;esrc=s&amp;source=web&amp;cd=1&amp;cad=rja&amp;uact=8&amp;ved=2ahUKEwiP1Y-m1ZrfAhXRMewKHXiLCbkQFjAAegQICRAB&amp;url=</w:t>
        </w:r>
        <w:r w:rsidR="007F3F00" w:rsidRPr="004744BF">
          <w:rPr>
            <w:rStyle w:val="Hyperlink"/>
            <w:rFonts w:cs="Times New Roman"/>
            <w:color w:val="auto"/>
            <w:sz w:val="24"/>
            <w:szCs w:val="24"/>
            <w:u w:val="none"/>
            <w:lang w:val="en-US"/>
          </w:rPr>
          <w:t xml:space="preserve">Available at: </w:t>
        </w:r>
        <w:r w:rsidRPr="004744BF">
          <w:rPr>
            <w:rStyle w:val="Hyperlink"/>
            <w:rFonts w:cs="Times New Roman"/>
            <w:color w:val="auto"/>
            <w:sz w:val="24"/>
            <w:szCs w:val="24"/>
            <w:u w:val="none"/>
            <w:lang w:val="en-US"/>
          </w:rPr>
          <w:t>http://s%3A%2F%2Fnewsbreak.dk%2Fenhedslisten-harmes-over-opfordring-til-angiveri%2F&amp;usg=AOvVaw1MHKMxsq0kCaXdgbFcDVo5</w:t>
        </w:r>
      </w:hyperlink>
      <w:r w:rsidR="007F3F00" w:rsidRPr="004744BF">
        <w:rPr>
          <w:rStyle w:val="Hyperlink"/>
          <w:rFonts w:cs="Times New Roman"/>
          <w:color w:val="auto"/>
          <w:sz w:val="24"/>
          <w:szCs w:val="24"/>
          <w:u w:val="none"/>
          <w:lang w:val="en-US"/>
        </w:rPr>
        <w:t xml:space="preserve"> (accessed 25 July 2020). </w:t>
      </w:r>
      <w:r w:rsidRPr="004744BF">
        <w:rPr>
          <w:rStyle w:val="Hyperlink"/>
          <w:rFonts w:cs="Times New Roman"/>
          <w:color w:val="auto"/>
          <w:sz w:val="24"/>
          <w:szCs w:val="24"/>
          <w:u w:val="none"/>
          <w:lang w:val="en-US"/>
        </w:rPr>
        <w:t>.'</w:t>
      </w:r>
    </w:p>
    <w:p w14:paraId="45BB77BF" w14:textId="77777777" w:rsidR="005040B1" w:rsidRPr="004744BF" w:rsidRDefault="000D7403" w:rsidP="005040B1">
      <w:pPr>
        <w:autoSpaceDE w:val="0"/>
        <w:autoSpaceDN w:val="0"/>
        <w:adjustRightInd w:val="0"/>
        <w:rPr>
          <w:rFonts w:cs="Times New Roman"/>
          <w:sz w:val="24"/>
          <w:szCs w:val="24"/>
          <w:lang w:val="da-DK"/>
        </w:rPr>
      </w:pPr>
      <w:r w:rsidRPr="004744BF">
        <w:rPr>
          <w:rFonts w:cs="Times New Roman"/>
          <w:sz w:val="24"/>
          <w:szCs w:val="24"/>
          <w:lang w:val="en-US"/>
        </w:rPr>
        <w:t>Lundström</w:t>
      </w:r>
      <w:r w:rsidR="005040B1" w:rsidRPr="004744BF">
        <w:rPr>
          <w:rFonts w:cs="Times New Roman"/>
          <w:sz w:val="24"/>
          <w:szCs w:val="24"/>
          <w:lang w:val="en-US"/>
        </w:rPr>
        <w:t xml:space="preserve"> R (2013) Framing fraud: Discourse on benefit cheating in Sweden and the UK. </w:t>
      </w:r>
      <w:r w:rsidR="005040B1" w:rsidRPr="004744BF">
        <w:rPr>
          <w:rFonts w:cs="Times New Roman"/>
          <w:i/>
          <w:sz w:val="24"/>
          <w:szCs w:val="24"/>
          <w:lang w:val="da-DK"/>
        </w:rPr>
        <w:t>European Journal of Communication</w:t>
      </w:r>
      <w:r w:rsidR="005040B1" w:rsidRPr="004744BF">
        <w:rPr>
          <w:rFonts w:cs="Times New Roman"/>
          <w:sz w:val="24"/>
          <w:szCs w:val="24"/>
          <w:lang w:val="da-DK"/>
        </w:rPr>
        <w:t xml:space="preserve"> 28(6):630-645</w:t>
      </w:r>
      <w:r w:rsidR="005040B1" w:rsidRPr="004744BF">
        <w:rPr>
          <w:sz w:val="24"/>
          <w:szCs w:val="24"/>
          <w:lang w:val="da-DK"/>
        </w:rPr>
        <w:t>.</w:t>
      </w:r>
    </w:p>
    <w:p w14:paraId="43EDC59C" w14:textId="7A131D39" w:rsidR="005040B1" w:rsidRPr="004744BF" w:rsidRDefault="005040B1" w:rsidP="005040B1">
      <w:pPr>
        <w:rPr>
          <w:rFonts w:cs="Times New Roman"/>
          <w:sz w:val="24"/>
          <w:szCs w:val="24"/>
          <w:lang w:val="en-GB"/>
        </w:rPr>
      </w:pPr>
      <w:r w:rsidRPr="004744BF">
        <w:rPr>
          <w:rFonts w:cs="Times New Roman"/>
          <w:sz w:val="24"/>
          <w:szCs w:val="24"/>
          <w:lang w:val="da-DK"/>
        </w:rPr>
        <w:t xml:space="preserve">Madsen LB (2013) </w:t>
      </w:r>
      <w:r w:rsidRPr="004744BF">
        <w:rPr>
          <w:rFonts w:cs="Times New Roman"/>
          <w:i/>
          <w:sz w:val="24"/>
          <w:szCs w:val="24"/>
          <w:lang w:val="da-DK"/>
        </w:rPr>
        <w:t>Socialt bedrageri: En empirisk undersøgelse af mødet mellem borgeren og den kommunale kontrolindsats</w:t>
      </w:r>
      <w:r w:rsidRPr="004744BF">
        <w:rPr>
          <w:rFonts w:cs="Times New Roman"/>
          <w:sz w:val="24"/>
          <w:szCs w:val="24"/>
          <w:lang w:val="da-DK"/>
        </w:rPr>
        <w:t xml:space="preserve">. </w:t>
      </w:r>
      <w:r w:rsidRPr="004744BF">
        <w:rPr>
          <w:rFonts w:cs="Times New Roman"/>
          <w:sz w:val="24"/>
          <w:szCs w:val="24"/>
          <w:lang w:val="en-GB"/>
        </w:rPr>
        <w:t xml:space="preserve">Master’s Thesis, School of Social Work, Aalborg University. </w:t>
      </w:r>
      <w:r w:rsidR="007F3F00" w:rsidRPr="004744BF">
        <w:rPr>
          <w:rFonts w:cs="Times New Roman"/>
          <w:sz w:val="24"/>
          <w:szCs w:val="24"/>
          <w:lang w:val="en-GB"/>
        </w:rPr>
        <w:lastRenderedPageBreak/>
        <w:t xml:space="preserve">Available at: </w:t>
      </w:r>
      <w:r w:rsidRPr="004744BF">
        <w:rPr>
          <w:rFonts w:cs="Times New Roman"/>
          <w:sz w:val="24"/>
          <w:szCs w:val="24"/>
          <w:lang w:val="en-GB"/>
        </w:rPr>
        <w:t>https://projekter.aau.dk/projekter/da/studentthesis/socialt-bedrageri--en-empirisk-undersoegelse-af-moedet-mellem-borgeren-og-den-kommunale-kontrolindsats(ae1920b9-287e-4f6f-88fd-7a2db24a09d8).html</w:t>
      </w:r>
      <w:r w:rsidR="007F3F00" w:rsidRPr="004744BF">
        <w:rPr>
          <w:rFonts w:cs="Times New Roman"/>
          <w:sz w:val="24"/>
          <w:szCs w:val="24"/>
          <w:lang w:val="en-GB"/>
        </w:rPr>
        <w:t xml:space="preserve"> (accessed 25 July 2020). </w:t>
      </w:r>
    </w:p>
    <w:p w14:paraId="4A550E4A" w14:textId="0CDB9A88" w:rsidR="00D328FF" w:rsidRPr="004744BF" w:rsidRDefault="00D328FF" w:rsidP="005040B1">
      <w:pPr>
        <w:rPr>
          <w:rFonts w:cs="Times New Roman"/>
          <w:sz w:val="24"/>
          <w:szCs w:val="24"/>
          <w:lang w:val="en-US"/>
        </w:rPr>
      </w:pPr>
      <w:r w:rsidRPr="004744BF">
        <w:rPr>
          <w:rFonts w:cs="Times New Roman"/>
          <w:sz w:val="24"/>
          <w:szCs w:val="24"/>
          <w:lang w:val="en-US"/>
        </w:rPr>
        <w:t>Ngai, S (200</w:t>
      </w:r>
      <w:r w:rsidR="00583939" w:rsidRPr="004744BF">
        <w:rPr>
          <w:rFonts w:cs="Times New Roman"/>
          <w:sz w:val="24"/>
          <w:szCs w:val="24"/>
          <w:lang w:val="en-US"/>
        </w:rPr>
        <w:t>7</w:t>
      </w:r>
      <w:r w:rsidRPr="004744BF">
        <w:rPr>
          <w:rFonts w:cs="Times New Roman"/>
          <w:sz w:val="24"/>
          <w:szCs w:val="24"/>
          <w:lang w:val="en-US"/>
        </w:rPr>
        <w:t xml:space="preserve">) </w:t>
      </w:r>
      <w:r w:rsidR="00583939" w:rsidRPr="004744BF">
        <w:rPr>
          <w:rFonts w:cs="Times New Roman"/>
          <w:i/>
          <w:iCs/>
          <w:sz w:val="24"/>
          <w:szCs w:val="24"/>
          <w:lang w:val="en-US"/>
        </w:rPr>
        <w:t>Ugly feelings.</w:t>
      </w:r>
      <w:r w:rsidR="00583939" w:rsidRPr="004744BF">
        <w:rPr>
          <w:rFonts w:cs="Times New Roman"/>
          <w:sz w:val="24"/>
          <w:szCs w:val="24"/>
          <w:lang w:val="en-US"/>
        </w:rPr>
        <w:t xml:space="preserve"> Cambridge, MA: Harvard University Press.</w:t>
      </w:r>
    </w:p>
    <w:p w14:paraId="13C2C8BE" w14:textId="77777777" w:rsidR="005040B1" w:rsidRPr="004744BF" w:rsidRDefault="00527FE9" w:rsidP="005040B1">
      <w:pPr>
        <w:rPr>
          <w:rFonts w:cs="Times New Roman"/>
          <w:sz w:val="24"/>
          <w:szCs w:val="24"/>
          <w:lang w:val="en-US"/>
        </w:rPr>
      </w:pPr>
      <w:r w:rsidRPr="004744BF">
        <w:rPr>
          <w:rFonts w:cs="Times New Roman"/>
          <w:sz w:val="24"/>
          <w:szCs w:val="24"/>
          <w:lang w:val="da-DK"/>
        </w:rPr>
        <w:t>Olsen</w:t>
      </w:r>
      <w:r w:rsidR="005040B1" w:rsidRPr="004744BF">
        <w:rPr>
          <w:rFonts w:cs="Times New Roman"/>
          <w:sz w:val="24"/>
          <w:szCs w:val="24"/>
          <w:lang w:val="da-DK"/>
        </w:rPr>
        <w:t xml:space="preserve"> M (2013) Borgere anmelder borgere for sort arbejde og skattesnyderi</w:t>
      </w:r>
      <w:r w:rsidRPr="004744BF">
        <w:rPr>
          <w:rFonts w:cs="Times New Roman"/>
          <w:sz w:val="24"/>
          <w:szCs w:val="24"/>
          <w:lang w:val="da-DK"/>
        </w:rPr>
        <w:t>.</w:t>
      </w:r>
      <w:r w:rsidR="005040B1" w:rsidRPr="004744BF">
        <w:rPr>
          <w:rFonts w:cs="Times New Roman"/>
          <w:sz w:val="24"/>
          <w:szCs w:val="24"/>
          <w:lang w:val="da-DK"/>
        </w:rPr>
        <w:t xml:space="preserve"> </w:t>
      </w:r>
      <w:r w:rsidR="005040B1" w:rsidRPr="004744BF">
        <w:rPr>
          <w:rFonts w:cs="Times New Roman"/>
          <w:i/>
          <w:sz w:val="24"/>
          <w:szCs w:val="24"/>
          <w:lang w:val="en-US"/>
        </w:rPr>
        <w:t>Politiken</w:t>
      </w:r>
      <w:r w:rsidR="005040B1" w:rsidRPr="004744BF">
        <w:rPr>
          <w:rFonts w:cs="Times New Roman"/>
          <w:sz w:val="24"/>
          <w:szCs w:val="24"/>
          <w:lang w:val="en-US"/>
        </w:rPr>
        <w:t xml:space="preserve"> 11</w:t>
      </w:r>
      <w:r w:rsidRPr="004744BF">
        <w:rPr>
          <w:rFonts w:cs="Times New Roman"/>
          <w:sz w:val="24"/>
          <w:szCs w:val="24"/>
          <w:lang w:val="en-US"/>
        </w:rPr>
        <w:t xml:space="preserve"> </w:t>
      </w:r>
      <w:r w:rsidR="005040B1" w:rsidRPr="004744BF">
        <w:rPr>
          <w:rFonts w:cs="Times New Roman"/>
          <w:sz w:val="24"/>
          <w:szCs w:val="24"/>
          <w:lang w:val="en-US"/>
        </w:rPr>
        <w:t xml:space="preserve"> December. </w:t>
      </w:r>
      <w:hyperlink r:id="rId25" w:history="1">
        <w:r w:rsidR="007F3F00" w:rsidRPr="004744BF">
          <w:rPr>
            <w:rStyle w:val="Hyperlink"/>
            <w:rFonts w:cs="Times New Roman"/>
            <w:color w:val="auto"/>
            <w:sz w:val="24"/>
            <w:szCs w:val="24"/>
            <w:u w:val="none"/>
            <w:lang w:val="en-US"/>
          </w:rPr>
          <w:t xml:space="preserve">Available at: </w:t>
        </w:r>
        <w:r w:rsidR="005040B1" w:rsidRPr="004744BF">
          <w:rPr>
            <w:rStyle w:val="Hyperlink"/>
            <w:rFonts w:cs="Times New Roman"/>
            <w:color w:val="auto"/>
            <w:sz w:val="24"/>
            <w:szCs w:val="24"/>
            <w:u w:val="none"/>
            <w:lang w:val="en-US"/>
          </w:rPr>
          <w:t>https://politiken.dk/oekonomi/privatoekonomi/art5489527/Borgere-anmelder-borgere-for-sort-arbejde-og-skattesnyderi</w:t>
        </w:r>
      </w:hyperlink>
      <w:r w:rsidR="007F3F00" w:rsidRPr="004744BF">
        <w:rPr>
          <w:rStyle w:val="Hyperlink"/>
          <w:rFonts w:cs="Times New Roman"/>
          <w:color w:val="auto"/>
          <w:sz w:val="24"/>
          <w:szCs w:val="24"/>
          <w:u w:val="none"/>
          <w:lang w:val="en-US"/>
        </w:rPr>
        <w:t xml:space="preserve"> (accessed 25 July 2020). </w:t>
      </w:r>
      <w:r w:rsidR="005040B1" w:rsidRPr="004744BF">
        <w:rPr>
          <w:rStyle w:val="Hyperlink"/>
          <w:rFonts w:cs="Times New Roman"/>
          <w:color w:val="auto"/>
          <w:sz w:val="24"/>
          <w:szCs w:val="24"/>
          <w:u w:val="none"/>
          <w:lang w:val="en-US"/>
        </w:rPr>
        <w:t>.</w:t>
      </w:r>
    </w:p>
    <w:p w14:paraId="329BD70C" w14:textId="77777777" w:rsidR="005040B1" w:rsidRPr="004744BF" w:rsidRDefault="005040B1" w:rsidP="005040B1">
      <w:pPr>
        <w:rPr>
          <w:rFonts w:cs="Times New Roman"/>
          <w:sz w:val="24"/>
          <w:szCs w:val="24"/>
          <w:lang w:val="en-US"/>
        </w:rPr>
      </w:pPr>
      <w:r w:rsidRPr="004744BF">
        <w:rPr>
          <w:rFonts w:cs="Times New Roman"/>
          <w:i/>
          <w:sz w:val="24"/>
          <w:szCs w:val="24"/>
          <w:lang w:val="da-DK"/>
        </w:rPr>
        <w:t>Politiken</w:t>
      </w:r>
      <w:r w:rsidRPr="004744BF">
        <w:rPr>
          <w:rFonts w:cs="Times New Roman"/>
          <w:sz w:val="24"/>
          <w:szCs w:val="24"/>
          <w:lang w:val="da-DK"/>
        </w:rPr>
        <w:t xml:space="preserve"> (2008) Hver tredje anmeldelse til Skat skyldes hævn</w:t>
      </w:r>
      <w:r w:rsidR="00527FE9" w:rsidRPr="004744BF">
        <w:rPr>
          <w:rFonts w:cs="Times New Roman"/>
          <w:sz w:val="24"/>
          <w:szCs w:val="24"/>
          <w:lang w:val="da-DK"/>
        </w:rPr>
        <w:t>.</w:t>
      </w:r>
      <w:r w:rsidRPr="004744BF">
        <w:rPr>
          <w:rFonts w:cs="Times New Roman"/>
          <w:sz w:val="24"/>
          <w:szCs w:val="24"/>
          <w:lang w:val="da-DK"/>
        </w:rPr>
        <w:t xml:space="preserve"> </w:t>
      </w:r>
      <w:r w:rsidRPr="004744BF">
        <w:rPr>
          <w:rFonts w:cs="Times New Roman"/>
          <w:sz w:val="24"/>
          <w:szCs w:val="24"/>
          <w:lang w:val="en-US"/>
        </w:rPr>
        <w:t xml:space="preserve">23 April. </w:t>
      </w:r>
      <w:hyperlink r:id="rId26" w:history="1">
        <w:r w:rsidR="007F3F00" w:rsidRPr="004744BF">
          <w:rPr>
            <w:rStyle w:val="Hyperlink"/>
            <w:rFonts w:cs="Times New Roman"/>
            <w:color w:val="auto"/>
            <w:sz w:val="24"/>
            <w:szCs w:val="24"/>
            <w:u w:val="none"/>
            <w:lang w:val="en-US"/>
          </w:rPr>
          <w:t xml:space="preserve">Available at: </w:t>
        </w:r>
        <w:r w:rsidRPr="004744BF">
          <w:rPr>
            <w:rStyle w:val="Hyperlink"/>
            <w:rFonts w:cs="Times New Roman"/>
            <w:color w:val="auto"/>
            <w:sz w:val="24"/>
            <w:szCs w:val="24"/>
            <w:u w:val="none"/>
            <w:lang w:val="en-US"/>
          </w:rPr>
          <w:t>https://politiken.dk/indland/art4741656/Hver-tredje-anmeldelse-til-Skat-skyldes-h%C3%A6vn</w:t>
        </w:r>
      </w:hyperlink>
      <w:r w:rsidR="007F3F00" w:rsidRPr="004744BF">
        <w:rPr>
          <w:rStyle w:val="Hyperlink"/>
          <w:rFonts w:cs="Times New Roman"/>
          <w:color w:val="auto"/>
          <w:sz w:val="24"/>
          <w:szCs w:val="24"/>
          <w:u w:val="none"/>
          <w:lang w:val="en-US"/>
        </w:rPr>
        <w:t xml:space="preserve"> (accessed 25 July 2020). </w:t>
      </w:r>
      <w:r w:rsidRPr="004744BF">
        <w:rPr>
          <w:rStyle w:val="Hyperlink"/>
          <w:rFonts w:cs="Times New Roman"/>
          <w:color w:val="auto"/>
          <w:sz w:val="24"/>
          <w:szCs w:val="24"/>
          <w:u w:val="none"/>
          <w:lang w:val="en-US"/>
        </w:rPr>
        <w:t>.</w:t>
      </w:r>
    </w:p>
    <w:p w14:paraId="1F95BFC7" w14:textId="10E31CC4" w:rsidR="005040B1" w:rsidRPr="004744BF" w:rsidRDefault="005040B1" w:rsidP="005040B1">
      <w:pPr>
        <w:rPr>
          <w:rFonts w:cs="Times New Roman"/>
          <w:sz w:val="24"/>
          <w:szCs w:val="24"/>
          <w:lang w:val="en-US"/>
        </w:rPr>
      </w:pPr>
      <w:r w:rsidRPr="004744BF">
        <w:rPr>
          <w:rFonts w:cs="Times New Roman"/>
          <w:i/>
          <w:sz w:val="24"/>
          <w:szCs w:val="24"/>
          <w:lang w:val="da-DK"/>
        </w:rPr>
        <w:t>Politiken</w:t>
      </w:r>
      <w:r w:rsidR="00527FE9" w:rsidRPr="004744BF">
        <w:rPr>
          <w:rFonts w:cs="Times New Roman"/>
          <w:sz w:val="24"/>
          <w:szCs w:val="24"/>
          <w:lang w:val="da-DK"/>
        </w:rPr>
        <w:t xml:space="preserve"> (2016) </w:t>
      </w:r>
      <w:r w:rsidRPr="004744BF">
        <w:rPr>
          <w:rFonts w:cs="Times New Roman"/>
          <w:sz w:val="24"/>
          <w:szCs w:val="24"/>
          <w:lang w:val="da-DK"/>
        </w:rPr>
        <w:t>Danskerne laver social snyd for 300 millioner kroner</w:t>
      </w:r>
      <w:r w:rsidR="00527FE9" w:rsidRPr="004744BF">
        <w:rPr>
          <w:rFonts w:cs="Times New Roman"/>
          <w:sz w:val="24"/>
          <w:szCs w:val="24"/>
          <w:lang w:val="da-DK"/>
        </w:rPr>
        <w:t>.</w:t>
      </w:r>
      <w:r w:rsidRPr="004744BF">
        <w:rPr>
          <w:rFonts w:cs="Times New Roman"/>
          <w:sz w:val="24"/>
          <w:szCs w:val="24"/>
          <w:lang w:val="da-DK"/>
        </w:rPr>
        <w:t xml:space="preserve"> </w:t>
      </w:r>
      <w:r w:rsidRPr="004744BF">
        <w:rPr>
          <w:rFonts w:cs="Times New Roman"/>
          <w:sz w:val="24"/>
          <w:szCs w:val="24"/>
          <w:lang w:val="en-US"/>
        </w:rPr>
        <w:t xml:space="preserve">28 August. </w:t>
      </w:r>
      <w:hyperlink r:id="rId27" w:history="1">
        <w:r w:rsidR="007F3F00" w:rsidRPr="004744BF">
          <w:rPr>
            <w:rStyle w:val="Hyperlink"/>
            <w:rFonts w:cs="Times New Roman"/>
            <w:color w:val="auto"/>
            <w:sz w:val="24"/>
            <w:szCs w:val="24"/>
            <w:u w:val="none"/>
            <w:lang w:val="en-US"/>
          </w:rPr>
          <w:t xml:space="preserve">Available at: </w:t>
        </w:r>
        <w:r w:rsidRPr="004744BF">
          <w:rPr>
            <w:rStyle w:val="Hyperlink"/>
            <w:rFonts w:cs="Times New Roman"/>
            <w:color w:val="auto"/>
            <w:sz w:val="24"/>
            <w:szCs w:val="24"/>
            <w:u w:val="none"/>
            <w:lang w:val="en-US"/>
          </w:rPr>
          <w:t>https://politiken.dk/indland/art5633902/Danskerne-laver-socialsnyd-for-300-millioner-kroner</w:t>
        </w:r>
      </w:hyperlink>
      <w:r w:rsidR="007F3F00" w:rsidRPr="004744BF">
        <w:rPr>
          <w:rFonts w:cs="Times New Roman"/>
          <w:sz w:val="24"/>
          <w:szCs w:val="24"/>
          <w:lang w:val="en-US"/>
        </w:rPr>
        <w:t xml:space="preserve"> (accessed 25 July 2020).</w:t>
      </w:r>
    </w:p>
    <w:p w14:paraId="73D3353C" w14:textId="0CE5677E" w:rsidR="00D328FF" w:rsidRPr="004744BF" w:rsidRDefault="00D328FF" w:rsidP="005040B1">
      <w:pPr>
        <w:rPr>
          <w:rFonts w:cs="Times New Roman"/>
          <w:sz w:val="24"/>
          <w:szCs w:val="24"/>
          <w:lang w:val="da-DK"/>
        </w:rPr>
      </w:pPr>
      <w:r w:rsidRPr="004744BF">
        <w:rPr>
          <w:rFonts w:cs="Times New Roman"/>
          <w:sz w:val="24"/>
          <w:szCs w:val="24"/>
          <w:lang w:val="da-DK"/>
        </w:rPr>
        <w:t>Rehling, David (2019) Stadig flere anmelder anonymt hinananden for snyd. Det giver bøvl og utryghed. Dagbladet Information, 19 February. Available at https://www.information.dk/debat/leder/2019/02/stadig-flere-anmelder-anonymt-hinanden-snyd-giver-boevl-utryghed</w:t>
      </w:r>
    </w:p>
    <w:p w14:paraId="4EEAF5A8" w14:textId="77777777" w:rsidR="0041570F" w:rsidRPr="004744BF" w:rsidRDefault="0041570F" w:rsidP="0041570F">
      <w:pPr>
        <w:pStyle w:val="Heading1"/>
        <w:rPr>
          <w:rFonts w:ascii="Times New Roman" w:hAnsi="Times New Roman" w:cs="Times New Roman"/>
          <w:color w:val="auto"/>
          <w:sz w:val="24"/>
          <w:szCs w:val="24"/>
        </w:rPr>
      </w:pPr>
      <w:r w:rsidRPr="004744BF">
        <w:rPr>
          <w:rFonts w:ascii="Times New Roman" w:hAnsi="Times New Roman" w:cs="Times New Roman"/>
          <w:color w:val="auto"/>
          <w:sz w:val="24"/>
          <w:szCs w:val="24"/>
        </w:rPr>
        <w:t xml:space="preserve">Riksrevisionen (2016) Felaktiga utbetalningar inom socialförsäkringen – Försäkringskassans kontrollverksamhet (RiR 2016:11) Available at: </w:t>
      </w:r>
      <w:hyperlink r:id="rId28" w:history="1">
        <w:r w:rsidRPr="004744BF">
          <w:rPr>
            <w:rStyle w:val="Hyperlink"/>
            <w:rFonts w:ascii="Times New Roman" w:hAnsi="Times New Roman" w:cs="Times New Roman"/>
            <w:color w:val="auto"/>
            <w:sz w:val="24"/>
            <w:szCs w:val="24"/>
            <w:u w:val="none"/>
          </w:rPr>
          <w:t>https://www.riksrevisionen.se/rapporter/granskningsrapporter/2016/felaktiga-utbetalningar-inom-socialforsakringen---forsakringskassans-kontrollverksamhet.html</w:t>
        </w:r>
      </w:hyperlink>
      <w:r w:rsidRPr="004744BF">
        <w:rPr>
          <w:rFonts w:ascii="Times New Roman" w:hAnsi="Times New Roman" w:cs="Times New Roman"/>
          <w:color w:val="auto"/>
          <w:sz w:val="24"/>
          <w:szCs w:val="24"/>
        </w:rPr>
        <w:t xml:space="preserve"> (accessed 27 July  2020).</w:t>
      </w:r>
    </w:p>
    <w:p w14:paraId="26DF08FF" w14:textId="77777777" w:rsidR="0041570F" w:rsidRPr="004744BF" w:rsidRDefault="0041570F" w:rsidP="0041570F">
      <w:pPr>
        <w:rPr>
          <w:sz w:val="24"/>
          <w:szCs w:val="24"/>
        </w:rPr>
      </w:pPr>
    </w:p>
    <w:p w14:paraId="5568E5BE" w14:textId="77777777" w:rsidR="005040B1" w:rsidRPr="004744BF" w:rsidRDefault="005040B1" w:rsidP="00885A90">
      <w:pPr>
        <w:rPr>
          <w:rFonts w:cs="Times New Roman"/>
          <w:sz w:val="24"/>
          <w:szCs w:val="24"/>
          <w:lang w:val="en-US"/>
        </w:rPr>
      </w:pPr>
      <w:r w:rsidRPr="004744BF">
        <w:rPr>
          <w:rStyle w:val="Hyperlink"/>
          <w:rFonts w:cs="Times New Roman"/>
          <w:color w:val="auto"/>
          <w:sz w:val="24"/>
          <w:szCs w:val="24"/>
          <w:u w:val="none"/>
          <w:lang w:val="da-DK"/>
        </w:rPr>
        <w:t>Ritzau News Bureau (2012) Ekspert: Anmelderi kan føre til stasisamfund</w:t>
      </w:r>
      <w:r w:rsidR="00527FE9" w:rsidRPr="004744BF">
        <w:rPr>
          <w:rStyle w:val="Hyperlink"/>
          <w:rFonts w:cs="Times New Roman"/>
          <w:color w:val="auto"/>
          <w:sz w:val="24"/>
          <w:szCs w:val="24"/>
          <w:u w:val="none"/>
          <w:lang w:val="da-DK"/>
        </w:rPr>
        <w:t>.</w:t>
      </w:r>
      <w:r w:rsidRPr="004744BF">
        <w:rPr>
          <w:rStyle w:val="Hyperlink"/>
          <w:rFonts w:cs="Times New Roman"/>
          <w:color w:val="auto"/>
          <w:sz w:val="24"/>
          <w:szCs w:val="24"/>
          <w:u w:val="none"/>
          <w:lang w:val="da-DK"/>
        </w:rPr>
        <w:t xml:space="preserve"> </w:t>
      </w:r>
      <w:r w:rsidRPr="004744BF">
        <w:rPr>
          <w:rStyle w:val="Hyperlink"/>
          <w:rFonts w:cs="Times New Roman"/>
          <w:color w:val="auto"/>
          <w:sz w:val="24"/>
          <w:szCs w:val="24"/>
          <w:u w:val="none"/>
          <w:lang w:val="en-US"/>
        </w:rPr>
        <w:t>2 July. https://www.etik.dk/hverdagsetik/ekspert-anmelderi-kan-f%C3%B8re-til-stasisamfund</w:t>
      </w:r>
    </w:p>
    <w:p w14:paraId="34429253" w14:textId="77777777" w:rsidR="005040B1" w:rsidRPr="004744BF" w:rsidRDefault="00527FE9" w:rsidP="005040B1">
      <w:pPr>
        <w:rPr>
          <w:rFonts w:cs="Times New Roman"/>
          <w:sz w:val="24"/>
          <w:szCs w:val="24"/>
          <w:lang w:val="en-US"/>
        </w:rPr>
      </w:pPr>
      <w:r w:rsidRPr="004744BF">
        <w:rPr>
          <w:rFonts w:cs="Times New Roman"/>
          <w:sz w:val="24"/>
          <w:szCs w:val="24"/>
          <w:lang w:val="en-US"/>
        </w:rPr>
        <w:t xml:space="preserve">Ritzau News Bureau (2013) </w:t>
      </w:r>
      <w:r w:rsidR="005040B1" w:rsidRPr="004744BF">
        <w:rPr>
          <w:rFonts w:cs="Times New Roman"/>
          <w:sz w:val="24"/>
          <w:szCs w:val="24"/>
          <w:lang w:val="en-US"/>
        </w:rPr>
        <w:t>Anonyme anmeldelser om skattesnyd stiger markant</w:t>
      </w:r>
      <w:r w:rsidRPr="004744BF">
        <w:rPr>
          <w:rFonts w:cs="Times New Roman"/>
          <w:sz w:val="24"/>
          <w:szCs w:val="24"/>
          <w:lang w:val="en-US"/>
        </w:rPr>
        <w:t>.</w:t>
      </w:r>
      <w:r w:rsidR="005040B1" w:rsidRPr="004744BF">
        <w:rPr>
          <w:rFonts w:cs="Times New Roman"/>
          <w:sz w:val="24"/>
          <w:szCs w:val="24"/>
          <w:lang w:val="en-US"/>
        </w:rPr>
        <w:t xml:space="preserve"> 21 December. </w:t>
      </w:r>
      <w:r w:rsidR="007F3F00" w:rsidRPr="004744BF">
        <w:rPr>
          <w:rFonts w:cs="Times New Roman"/>
          <w:sz w:val="24"/>
          <w:szCs w:val="24"/>
          <w:lang w:val="en-US"/>
        </w:rPr>
        <w:t xml:space="preserve">Available at: </w:t>
      </w:r>
      <w:r w:rsidR="005040B1" w:rsidRPr="004744BF">
        <w:rPr>
          <w:rFonts w:cs="Times New Roman"/>
          <w:sz w:val="24"/>
          <w:szCs w:val="24"/>
          <w:lang w:val="en-US"/>
        </w:rPr>
        <w:t>https://www.fyens.dk/article/2427220:Business-Fyn--Anonyme-anmeldelser-om-skattesnyd-stiger-markant?rss</w:t>
      </w:r>
      <w:r w:rsidR="007F3F00" w:rsidRPr="004744BF">
        <w:rPr>
          <w:rFonts w:cs="Times New Roman"/>
          <w:sz w:val="24"/>
          <w:szCs w:val="24"/>
          <w:lang w:val="en-US"/>
        </w:rPr>
        <w:t xml:space="preserve"> (accessed 25 July 2020). </w:t>
      </w:r>
      <w:r w:rsidR="005040B1" w:rsidRPr="004744BF">
        <w:rPr>
          <w:rFonts w:cs="Times New Roman"/>
          <w:sz w:val="24"/>
          <w:szCs w:val="24"/>
          <w:lang w:val="en-US"/>
        </w:rPr>
        <w:t>.</w:t>
      </w:r>
    </w:p>
    <w:p w14:paraId="78F44DFE" w14:textId="77777777" w:rsidR="005040B1" w:rsidRPr="004744BF" w:rsidRDefault="005040B1" w:rsidP="005040B1">
      <w:pPr>
        <w:rPr>
          <w:rFonts w:cs="Times New Roman"/>
          <w:sz w:val="24"/>
          <w:szCs w:val="24"/>
          <w:lang w:val="en-US"/>
        </w:rPr>
      </w:pPr>
      <w:r w:rsidRPr="004744BF">
        <w:rPr>
          <w:rFonts w:cs="Times New Roman"/>
          <w:sz w:val="24"/>
          <w:szCs w:val="24"/>
          <w:lang w:val="da-DK"/>
        </w:rPr>
        <w:t>Shultz N</w:t>
      </w:r>
      <w:r w:rsidR="007F3F00" w:rsidRPr="004744BF">
        <w:rPr>
          <w:rFonts w:cs="Times New Roman"/>
          <w:sz w:val="24"/>
          <w:szCs w:val="24"/>
          <w:lang w:val="da-DK"/>
        </w:rPr>
        <w:t xml:space="preserve"> (2012 Flere anmelder sort arbejde.</w:t>
      </w:r>
      <w:r w:rsidRPr="004744BF">
        <w:rPr>
          <w:rFonts w:cs="Times New Roman"/>
          <w:sz w:val="24"/>
          <w:szCs w:val="24"/>
          <w:lang w:val="da-DK"/>
        </w:rPr>
        <w:t xml:space="preserve"> </w:t>
      </w:r>
      <w:r w:rsidRPr="004744BF">
        <w:rPr>
          <w:rFonts w:cs="Times New Roman"/>
          <w:sz w:val="24"/>
          <w:szCs w:val="24"/>
          <w:lang w:val="en-US"/>
        </w:rPr>
        <w:t xml:space="preserve">Danmarks Radio, 5 March. </w:t>
      </w:r>
      <w:hyperlink r:id="rId29" w:history="1">
        <w:r w:rsidR="007F3F00" w:rsidRPr="004744BF">
          <w:rPr>
            <w:rStyle w:val="Hyperlink"/>
            <w:rFonts w:cs="Times New Roman"/>
            <w:color w:val="auto"/>
            <w:sz w:val="24"/>
            <w:szCs w:val="24"/>
            <w:u w:val="none"/>
            <w:lang w:val="en-US"/>
          </w:rPr>
          <w:t xml:space="preserve">Available at: </w:t>
        </w:r>
        <w:r w:rsidRPr="004744BF">
          <w:rPr>
            <w:rStyle w:val="Hyperlink"/>
            <w:rFonts w:cs="Times New Roman"/>
            <w:color w:val="auto"/>
            <w:sz w:val="24"/>
            <w:szCs w:val="24"/>
            <w:u w:val="none"/>
            <w:lang w:val="en-US"/>
          </w:rPr>
          <w:t>https://www.dr.dk/ligetil/indland/flere-anmelder-sort-arbejde</w:t>
        </w:r>
      </w:hyperlink>
      <w:r w:rsidR="007F3F00" w:rsidRPr="004744BF">
        <w:rPr>
          <w:rStyle w:val="Hyperlink"/>
          <w:rFonts w:cs="Times New Roman"/>
          <w:color w:val="auto"/>
          <w:sz w:val="24"/>
          <w:szCs w:val="24"/>
          <w:u w:val="none"/>
          <w:lang w:val="en-US"/>
        </w:rPr>
        <w:t xml:space="preserve"> (accessed 25 July 2020). </w:t>
      </w:r>
      <w:r w:rsidRPr="004744BF">
        <w:rPr>
          <w:rStyle w:val="Hyperlink"/>
          <w:rFonts w:cs="Times New Roman"/>
          <w:color w:val="auto"/>
          <w:sz w:val="24"/>
          <w:szCs w:val="24"/>
          <w:u w:val="none"/>
          <w:lang w:val="en-US"/>
        </w:rPr>
        <w:t>.</w:t>
      </w:r>
    </w:p>
    <w:p w14:paraId="4F61134A" w14:textId="77777777" w:rsidR="005040B1" w:rsidRPr="004744BF" w:rsidRDefault="005040B1" w:rsidP="005040B1">
      <w:pPr>
        <w:rPr>
          <w:rFonts w:cs="Times New Roman"/>
          <w:sz w:val="24"/>
          <w:szCs w:val="24"/>
          <w:lang w:val="da-DK"/>
        </w:rPr>
      </w:pPr>
      <w:r w:rsidRPr="004744BF">
        <w:rPr>
          <w:rFonts w:cs="Times New Roman"/>
          <w:sz w:val="24"/>
          <w:szCs w:val="24"/>
        </w:rPr>
        <w:t xml:space="preserve">Sjöstrand G (2005) </w:t>
      </w:r>
      <w:r w:rsidRPr="004744BF">
        <w:rPr>
          <w:rFonts w:cs="Times New Roman"/>
          <w:i/>
          <w:sz w:val="24"/>
          <w:szCs w:val="24"/>
        </w:rPr>
        <w:t>Fiffel-Sverige: sociologiska perspektiv på skandaler och fusk</w:t>
      </w:r>
      <w:r w:rsidRPr="004744BF">
        <w:rPr>
          <w:rFonts w:cs="Times New Roman"/>
          <w:sz w:val="24"/>
          <w:szCs w:val="24"/>
        </w:rPr>
        <w:t xml:space="preserve">. </w:t>
      </w:r>
      <w:r w:rsidR="00527FE9" w:rsidRPr="004744BF">
        <w:rPr>
          <w:rFonts w:cs="Times New Roman"/>
          <w:sz w:val="24"/>
          <w:szCs w:val="24"/>
          <w:lang w:val="da-DK"/>
        </w:rPr>
        <w:t>Malmö</w:t>
      </w:r>
      <w:r w:rsidRPr="004744BF">
        <w:rPr>
          <w:rFonts w:cs="Times New Roman"/>
          <w:sz w:val="24"/>
          <w:szCs w:val="24"/>
          <w:lang w:val="da-DK"/>
        </w:rPr>
        <w:t>: Liber AB.</w:t>
      </w:r>
    </w:p>
    <w:p w14:paraId="5A2DEE33" w14:textId="77777777" w:rsidR="005040B1" w:rsidRPr="004744BF" w:rsidRDefault="005040B1" w:rsidP="005040B1">
      <w:pPr>
        <w:rPr>
          <w:rFonts w:cs="Times New Roman"/>
          <w:sz w:val="24"/>
          <w:szCs w:val="24"/>
          <w:lang w:val="en-US"/>
        </w:rPr>
      </w:pPr>
      <w:r w:rsidRPr="004744BF">
        <w:rPr>
          <w:rFonts w:cs="Times New Roman"/>
          <w:sz w:val="24"/>
          <w:szCs w:val="24"/>
          <w:lang w:val="da-DK"/>
        </w:rPr>
        <w:t xml:space="preserve">Skatteministeriet (2015a)  Det skal være overskueligt at anmelde anonymt. </w:t>
      </w:r>
      <w:hyperlink r:id="rId30" w:history="1">
        <w:r w:rsidR="007F3F00" w:rsidRPr="004744BF">
          <w:rPr>
            <w:rStyle w:val="Hyperlink"/>
            <w:rFonts w:cs="Times New Roman"/>
            <w:color w:val="auto"/>
            <w:sz w:val="24"/>
            <w:szCs w:val="24"/>
            <w:u w:val="none"/>
            <w:lang w:val="en-US"/>
          </w:rPr>
          <w:t xml:space="preserve">Available at: </w:t>
        </w:r>
        <w:r w:rsidRPr="004744BF">
          <w:rPr>
            <w:rStyle w:val="Hyperlink"/>
            <w:rFonts w:cs="Times New Roman"/>
            <w:color w:val="auto"/>
            <w:sz w:val="24"/>
            <w:szCs w:val="24"/>
            <w:u w:val="none"/>
            <w:lang w:val="en-US"/>
          </w:rPr>
          <w:t>https://www.skm.dk/aktuelt/nyheder/2015/januar/det-skal-vaere-overskueligt-at-anmelde-anonymt</w:t>
        </w:r>
      </w:hyperlink>
      <w:r w:rsidR="007F3F00" w:rsidRPr="004744BF">
        <w:rPr>
          <w:rStyle w:val="Hyperlink"/>
          <w:rFonts w:cs="Times New Roman"/>
          <w:color w:val="auto"/>
          <w:sz w:val="24"/>
          <w:szCs w:val="24"/>
          <w:u w:val="none"/>
          <w:lang w:val="en-US"/>
        </w:rPr>
        <w:t xml:space="preserve"> (accessed 25 July 2020). </w:t>
      </w:r>
      <w:r w:rsidRPr="004744BF">
        <w:rPr>
          <w:rStyle w:val="Hyperlink"/>
          <w:rFonts w:cs="Times New Roman"/>
          <w:color w:val="auto"/>
          <w:sz w:val="24"/>
          <w:szCs w:val="24"/>
          <w:u w:val="none"/>
          <w:lang w:val="en-US"/>
        </w:rPr>
        <w:t>.</w:t>
      </w:r>
    </w:p>
    <w:p w14:paraId="2F17FF15" w14:textId="77777777" w:rsidR="005040B1" w:rsidRPr="004744BF" w:rsidRDefault="005040B1" w:rsidP="005040B1">
      <w:pPr>
        <w:rPr>
          <w:rFonts w:cs="Times New Roman"/>
          <w:sz w:val="24"/>
          <w:szCs w:val="24"/>
          <w:lang w:val="en-US"/>
        </w:rPr>
      </w:pPr>
      <w:r w:rsidRPr="004744BF">
        <w:rPr>
          <w:rFonts w:cs="Times New Roman"/>
          <w:sz w:val="24"/>
          <w:szCs w:val="24"/>
          <w:lang w:val="da-DK"/>
        </w:rPr>
        <w:t>Skatteministeriet</w:t>
      </w:r>
      <w:r w:rsidR="00527FE9" w:rsidRPr="004744BF">
        <w:rPr>
          <w:rFonts w:cs="Times New Roman"/>
          <w:sz w:val="24"/>
          <w:szCs w:val="24"/>
          <w:lang w:val="da-DK"/>
        </w:rPr>
        <w:t xml:space="preserve"> (2015b) </w:t>
      </w:r>
      <w:r w:rsidRPr="004744BF">
        <w:rPr>
          <w:rFonts w:cs="Times New Roman"/>
          <w:sz w:val="24"/>
          <w:szCs w:val="24"/>
          <w:lang w:val="da-DK"/>
        </w:rPr>
        <w:t>Nu kan alle ki</w:t>
      </w:r>
      <w:r w:rsidR="00527FE9" w:rsidRPr="004744BF">
        <w:rPr>
          <w:rFonts w:cs="Times New Roman"/>
          <w:sz w:val="24"/>
          <w:szCs w:val="24"/>
          <w:lang w:val="da-DK"/>
        </w:rPr>
        <w:t>gge med i</w:t>
      </w:r>
      <w:r w:rsidRPr="004744BF">
        <w:rPr>
          <w:rFonts w:cs="Times New Roman"/>
          <w:sz w:val="24"/>
          <w:szCs w:val="24"/>
          <w:lang w:val="da-DK"/>
        </w:rPr>
        <w:t xml:space="preserve"> skats kontrol arbjede</w:t>
      </w:r>
      <w:r w:rsidR="007F3F00" w:rsidRPr="004744BF">
        <w:rPr>
          <w:rFonts w:cs="Times New Roman"/>
          <w:sz w:val="24"/>
          <w:szCs w:val="24"/>
          <w:lang w:val="da-DK"/>
        </w:rPr>
        <w:t>.</w:t>
      </w:r>
      <w:r w:rsidRPr="004744BF">
        <w:rPr>
          <w:rFonts w:cs="Times New Roman"/>
          <w:sz w:val="24"/>
          <w:szCs w:val="24"/>
          <w:lang w:val="da-DK"/>
        </w:rPr>
        <w:t xml:space="preserve"> </w:t>
      </w:r>
      <w:hyperlink r:id="rId31" w:history="1">
        <w:r w:rsidR="007F3F00" w:rsidRPr="004744BF">
          <w:rPr>
            <w:rStyle w:val="Hyperlink"/>
            <w:rFonts w:cs="Times New Roman"/>
            <w:color w:val="auto"/>
            <w:sz w:val="24"/>
            <w:szCs w:val="24"/>
            <w:u w:val="none"/>
            <w:lang w:val="en-US"/>
          </w:rPr>
          <w:t xml:space="preserve">Available at: </w:t>
        </w:r>
        <w:r w:rsidRPr="004744BF">
          <w:rPr>
            <w:rStyle w:val="Hyperlink"/>
            <w:rFonts w:cs="Times New Roman"/>
            <w:color w:val="auto"/>
            <w:sz w:val="24"/>
            <w:szCs w:val="24"/>
            <w:u w:val="none"/>
            <w:lang w:val="en-US"/>
          </w:rPr>
          <w:t>https://www.skm.dk/aktuelt/presse/pressemeddelelser/2015/maj/nu-kan-alle-kigge-med-i-skats-kontrolarbejde</w:t>
        </w:r>
      </w:hyperlink>
      <w:r w:rsidR="007F3F00" w:rsidRPr="004744BF">
        <w:rPr>
          <w:rStyle w:val="Hyperlink"/>
          <w:rFonts w:cs="Times New Roman"/>
          <w:color w:val="auto"/>
          <w:sz w:val="24"/>
          <w:szCs w:val="24"/>
          <w:u w:val="none"/>
          <w:lang w:val="en-US"/>
        </w:rPr>
        <w:t xml:space="preserve"> (accessed 25 July 2020). </w:t>
      </w:r>
    </w:p>
    <w:p w14:paraId="46A19954" w14:textId="77777777" w:rsidR="005040B1" w:rsidRPr="004744BF" w:rsidRDefault="00527FE9" w:rsidP="005040B1">
      <w:pPr>
        <w:rPr>
          <w:rStyle w:val="Hyperlink"/>
          <w:rFonts w:cs="Times New Roman"/>
          <w:color w:val="auto"/>
          <w:sz w:val="24"/>
          <w:szCs w:val="24"/>
          <w:u w:val="none"/>
        </w:rPr>
      </w:pPr>
      <w:r w:rsidRPr="004744BF">
        <w:rPr>
          <w:rFonts w:cs="Times New Roman"/>
          <w:sz w:val="24"/>
          <w:szCs w:val="24"/>
        </w:rPr>
        <w:t xml:space="preserve">Skatteverket (2020) Tipsa om misstänkt fel eller fusk </w:t>
      </w:r>
      <w:hyperlink r:id="rId32" w:history="1">
        <w:r w:rsidR="007F3F00" w:rsidRPr="004744BF">
          <w:rPr>
            <w:rStyle w:val="Hyperlink"/>
            <w:rFonts w:cs="Times New Roman"/>
            <w:color w:val="auto"/>
            <w:sz w:val="24"/>
            <w:szCs w:val="24"/>
            <w:u w:val="none"/>
          </w:rPr>
          <w:t xml:space="preserve">Available at: </w:t>
        </w:r>
        <w:r w:rsidR="005040B1" w:rsidRPr="004744BF">
          <w:rPr>
            <w:rStyle w:val="Hyperlink"/>
            <w:rFonts w:cs="Times New Roman"/>
            <w:color w:val="auto"/>
            <w:sz w:val="24"/>
            <w:szCs w:val="24"/>
            <w:u w:val="none"/>
          </w:rPr>
          <w:t>https://www.skatteverket.se/omoss/kontaktaoss/mejla/tipsaommisstanktfusk.4.7afdf8a313d3421e9a9561.html</w:t>
        </w:r>
      </w:hyperlink>
      <w:r w:rsidR="007F3F00" w:rsidRPr="004744BF">
        <w:rPr>
          <w:rStyle w:val="Hyperlink"/>
          <w:rFonts w:cs="Times New Roman"/>
          <w:color w:val="auto"/>
          <w:sz w:val="24"/>
          <w:szCs w:val="24"/>
          <w:u w:val="none"/>
        </w:rPr>
        <w:t xml:space="preserve"> (accessed 25 July 2020). </w:t>
      </w:r>
    </w:p>
    <w:p w14:paraId="4083F70B" w14:textId="77777777" w:rsidR="0041570F" w:rsidRPr="004744BF" w:rsidRDefault="0041570F" w:rsidP="005040B1">
      <w:pPr>
        <w:rPr>
          <w:rStyle w:val="Hyperlink"/>
          <w:rFonts w:cs="Times New Roman"/>
          <w:color w:val="auto"/>
          <w:sz w:val="24"/>
          <w:szCs w:val="24"/>
          <w:u w:val="none"/>
          <w:lang w:val="en-US"/>
        </w:rPr>
      </w:pPr>
      <w:r w:rsidRPr="004744BF">
        <w:rPr>
          <w:rStyle w:val="Hyperlink"/>
          <w:rFonts w:cs="Times New Roman"/>
          <w:color w:val="auto"/>
          <w:sz w:val="24"/>
          <w:szCs w:val="24"/>
          <w:u w:val="none"/>
        </w:rPr>
        <w:lastRenderedPageBreak/>
        <w:t>Stockholms Stad (2017) Rapport över arbetet mot felaktiga utbetalningar och bidragsbrott 2008-2016</w:t>
      </w:r>
      <w:r w:rsidR="007C7177" w:rsidRPr="004744BF">
        <w:rPr>
          <w:rStyle w:val="Hyperlink"/>
          <w:rFonts w:cs="Times New Roman"/>
          <w:color w:val="auto"/>
          <w:sz w:val="24"/>
          <w:szCs w:val="24"/>
          <w:u w:val="none"/>
        </w:rPr>
        <w:t xml:space="preserve">, </w:t>
      </w:r>
      <w:r w:rsidRPr="004744BF">
        <w:rPr>
          <w:rStyle w:val="Hyperlink"/>
          <w:rFonts w:cs="Times New Roman"/>
          <w:color w:val="auto"/>
          <w:sz w:val="24"/>
          <w:szCs w:val="24"/>
          <w:u w:val="none"/>
        </w:rPr>
        <w:t>.</w:t>
      </w:r>
      <w:r w:rsidR="007C7177" w:rsidRPr="004744BF">
        <w:rPr>
          <w:sz w:val="24"/>
          <w:szCs w:val="24"/>
        </w:rPr>
        <w:t xml:space="preserve"> </w:t>
      </w:r>
      <w:r w:rsidR="007C7177" w:rsidRPr="004744BF">
        <w:rPr>
          <w:rStyle w:val="Hyperlink"/>
          <w:rFonts w:cs="Times New Roman"/>
          <w:color w:val="auto"/>
          <w:sz w:val="24"/>
          <w:szCs w:val="24"/>
          <w:u w:val="none"/>
          <w:lang w:val="en-US"/>
        </w:rPr>
        <w:t>Dnr 3.1.1-51/2017.</w:t>
      </w:r>
      <w:r w:rsidRPr="004744BF">
        <w:rPr>
          <w:rStyle w:val="Hyperlink"/>
          <w:rFonts w:cs="Times New Roman"/>
          <w:color w:val="auto"/>
          <w:sz w:val="24"/>
          <w:szCs w:val="24"/>
          <w:u w:val="none"/>
          <w:lang w:val="en-US"/>
        </w:rPr>
        <w:t xml:space="preserve"> Available at:</w:t>
      </w:r>
      <w:r w:rsidR="007C7177" w:rsidRPr="004744BF">
        <w:rPr>
          <w:rStyle w:val="Hyperlink"/>
          <w:rFonts w:cs="Times New Roman"/>
          <w:color w:val="auto"/>
          <w:sz w:val="24"/>
          <w:szCs w:val="24"/>
          <w:u w:val="none"/>
          <w:lang w:val="en-US"/>
        </w:rPr>
        <w:t xml:space="preserve"> </w:t>
      </w:r>
      <w:hyperlink r:id="rId33" w:history="1">
        <w:r w:rsidR="007C7177" w:rsidRPr="004744BF">
          <w:rPr>
            <w:rStyle w:val="Hyperlink"/>
            <w:rFonts w:cs="Times New Roman"/>
            <w:color w:val="auto"/>
            <w:sz w:val="24"/>
            <w:szCs w:val="24"/>
            <w:u w:val="none"/>
            <w:lang w:val="en-US"/>
          </w:rPr>
          <w:t>https://insynsverige.se/documentHandler.ashx?did=1914492</w:t>
        </w:r>
      </w:hyperlink>
      <w:r w:rsidR="007C7177" w:rsidRPr="004744BF">
        <w:rPr>
          <w:rStyle w:val="Hyperlink"/>
          <w:rFonts w:cs="Times New Roman"/>
          <w:color w:val="auto"/>
          <w:sz w:val="24"/>
          <w:szCs w:val="24"/>
          <w:u w:val="none"/>
          <w:lang w:val="en-US"/>
        </w:rPr>
        <w:t xml:space="preserve"> (accessed 29 July 2020)</w:t>
      </w:r>
    </w:p>
    <w:p w14:paraId="21A93E6F" w14:textId="77777777" w:rsidR="005040B1" w:rsidRPr="004744BF" w:rsidRDefault="005040B1" w:rsidP="005040B1">
      <w:pPr>
        <w:rPr>
          <w:rFonts w:cs="Times New Roman"/>
          <w:sz w:val="24"/>
          <w:szCs w:val="24"/>
          <w:lang w:val="en-US"/>
        </w:rPr>
      </w:pPr>
      <w:r w:rsidRPr="004744BF">
        <w:rPr>
          <w:rStyle w:val="Hyperlink"/>
          <w:rFonts w:cs="Times New Roman"/>
          <w:color w:val="auto"/>
          <w:sz w:val="24"/>
          <w:szCs w:val="24"/>
          <w:u w:val="none"/>
          <w:lang w:val="en-US"/>
        </w:rPr>
        <w:t>Svendsen G</w:t>
      </w:r>
      <w:r w:rsidR="00527FE9" w:rsidRPr="004744BF">
        <w:rPr>
          <w:rStyle w:val="Hyperlink"/>
          <w:rFonts w:cs="Times New Roman"/>
          <w:color w:val="auto"/>
          <w:sz w:val="24"/>
          <w:szCs w:val="24"/>
          <w:u w:val="none"/>
          <w:lang w:val="en-US"/>
        </w:rPr>
        <w:t>T</w:t>
      </w:r>
      <w:r w:rsidRPr="004744BF">
        <w:rPr>
          <w:rStyle w:val="Hyperlink"/>
          <w:rFonts w:cs="Times New Roman"/>
          <w:color w:val="auto"/>
          <w:sz w:val="24"/>
          <w:szCs w:val="24"/>
          <w:u w:val="none"/>
          <w:lang w:val="en-US"/>
        </w:rPr>
        <w:t xml:space="preserve"> (2014) </w:t>
      </w:r>
      <w:r w:rsidRPr="004744BF">
        <w:rPr>
          <w:rStyle w:val="Hyperlink"/>
          <w:rFonts w:cs="Times New Roman"/>
          <w:i/>
          <w:color w:val="auto"/>
          <w:sz w:val="24"/>
          <w:szCs w:val="24"/>
          <w:u w:val="none"/>
          <w:lang w:val="en-US"/>
        </w:rPr>
        <w:t>Trust.</w:t>
      </w:r>
      <w:r w:rsidRPr="004744BF">
        <w:rPr>
          <w:rStyle w:val="Hyperlink"/>
          <w:rFonts w:cs="Times New Roman"/>
          <w:color w:val="auto"/>
          <w:sz w:val="24"/>
          <w:szCs w:val="24"/>
          <w:u w:val="none"/>
          <w:lang w:val="en-US"/>
        </w:rPr>
        <w:t xml:space="preserve"> Aarhus: Aarhus University Press.</w:t>
      </w:r>
    </w:p>
    <w:p w14:paraId="74CCEF34" w14:textId="77777777" w:rsidR="00E51C9C" w:rsidRPr="004744BF" w:rsidRDefault="00E51C9C" w:rsidP="005040B1">
      <w:pPr>
        <w:rPr>
          <w:rFonts w:cs="Times New Roman"/>
          <w:sz w:val="24"/>
          <w:szCs w:val="24"/>
          <w:lang w:val="en-US"/>
        </w:rPr>
      </w:pPr>
      <w:r w:rsidRPr="004744BF">
        <w:rPr>
          <w:rFonts w:cs="Times New Roman"/>
          <w:i/>
          <w:sz w:val="24"/>
          <w:szCs w:val="24"/>
        </w:rPr>
        <w:t>Svenske Dagbladet</w:t>
      </w:r>
      <w:r w:rsidRPr="004744BF">
        <w:rPr>
          <w:rFonts w:cs="Times New Roman"/>
          <w:sz w:val="24"/>
          <w:szCs w:val="24"/>
        </w:rPr>
        <w:t xml:space="preserve"> (2016) Tips om bidragsfusk ökar kraftigt -polisen storsatsar. </w:t>
      </w:r>
      <w:r w:rsidRPr="004744BF">
        <w:rPr>
          <w:rFonts w:cs="Times New Roman"/>
          <w:sz w:val="24"/>
          <w:szCs w:val="24"/>
          <w:lang w:val="en-US"/>
        </w:rPr>
        <w:t xml:space="preserve">28 July. </w:t>
      </w:r>
      <w:r w:rsidR="007F3F00" w:rsidRPr="004744BF">
        <w:rPr>
          <w:rFonts w:cs="Times New Roman"/>
          <w:sz w:val="24"/>
          <w:szCs w:val="24"/>
          <w:lang w:val="en-US"/>
        </w:rPr>
        <w:t xml:space="preserve">Available at: </w:t>
      </w:r>
      <w:r w:rsidRPr="004744BF">
        <w:rPr>
          <w:rFonts w:cs="Times New Roman"/>
          <w:sz w:val="24"/>
          <w:szCs w:val="24"/>
          <w:lang w:val="en-US"/>
        </w:rPr>
        <w:t>https://app-retriever-info-com.ludwig.lub.lu.se/go-article/00110120160728247608592/null/archive/search?sessionId=34734764-1360-40f2-8a42-bf88913744cb&amp;&amp;theme=light</w:t>
      </w:r>
      <w:r w:rsidR="007F3F00" w:rsidRPr="004744BF">
        <w:rPr>
          <w:rFonts w:cs="Times New Roman"/>
          <w:sz w:val="24"/>
          <w:szCs w:val="24"/>
          <w:lang w:val="en-US"/>
        </w:rPr>
        <w:t xml:space="preserve"> (accessed 25 July 2020). </w:t>
      </w:r>
    </w:p>
    <w:p w14:paraId="750197A5" w14:textId="77777777" w:rsidR="005040B1" w:rsidRPr="004744BF" w:rsidRDefault="00527FE9" w:rsidP="005040B1">
      <w:pPr>
        <w:rPr>
          <w:rStyle w:val="Hyperlink"/>
          <w:rFonts w:cs="Times New Roman"/>
          <w:color w:val="auto"/>
          <w:sz w:val="24"/>
          <w:szCs w:val="24"/>
          <w:u w:val="none"/>
          <w:lang w:val="en-US"/>
        </w:rPr>
      </w:pPr>
      <w:r w:rsidRPr="004744BF">
        <w:rPr>
          <w:rFonts w:cs="Times New Roman"/>
          <w:sz w:val="24"/>
          <w:szCs w:val="24"/>
        </w:rPr>
        <w:t xml:space="preserve">Sveriges Radio (2013) </w:t>
      </w:r>
      <w:r w:rsidR="005040B1" w:rsidRPr="004744BF">
        <w:rPr>
          <w:rFonts w:cs="Times New Roman"/>
          <w:sz w:val="24"/>
          <w:szCs w:val="24"/>
        </w:rPr>
        <w:t>Tips om bidragsfusk popul</w:t>
      </w:r>
      <w:r w:rsidRPr="004744BF">
        <w:rPr>
          <w:rFonts w:cs="Times New Roman"/>
          <w:sz w:val="24"/>
          <w:szCs w:val="24"/>
        </w:rPr>
        <w:t>ä</w:t>
      </w:r>
      <w:r w:rsidR="005040B1" w:rsidRPr="004744BF">
        <w:rPr>
          <w:rFonts w:cs="Times New Roman"/>
          <w:sz w:val="24"/>
          <w:szCs w:val="24"/>
        </w:rPr>
        <w:t xml:space="preserve">rt men problematiskt, 22 March. </w:t>
      </w:r>
      <w:hyperlink r:id="rId34" w:history="1">
        <w:r w:rsidR="007F3F00" w:rsidRPr="004744BF">
          <w:rPr>
            <w:rStyle w:val="Hyperlink"/>
            <w:rFonts w:cs="Times New Roman"/>
            <w:color w:val="auto"/>
            <w:sz w:val="24"/>
            <w:szCs w:val="24"/>
            <w:u w:val="none"/>
            <w:lang w:val="en-US"/>
          </w:rPr>
          <w:t xml:space="preserve">Available at: </w:t>
        </w:r>
        <w:r w:rsidR="005040B1" w:rsidRPr="004744BF">
          <w:rPr>
            <w:rStyle w:val="Hyperlink"/>
            <w:rFonts w:cs="Times New Roman"/>
            <w:color w:val="auto"/>
            <w:sz w:val="24"/>
            <w:szCs w:val="24"/>
            <w:u w:val="none"/>
            <w:lang w:val="en-US"/>
          </w:rPr>
          <w:t>https://sverigesradio.se/sida/artikel.aspx?programid=3993&amp;artikel=5482818</w:t>
        </w:r>
      </w:hyperlink>
      <w:r w:rsidR="007F3F00" w:rsidRPr="004744BF">
        <w:rPr>
          <w:rStyle w:val="Hyperlink"/>
          <w:rFonts w:cs="Times New Roman"/>
          <w:color w:val="auto"/>
          <w:sz w:val="24"/>
          <w:szCs w:val="24"/>
          <w:u w:val="none"/>
          <w:lang w:val="en-US"/>
        </w:rPr>
        <w:t xml:space="preserve"> (accessed 25 July 2020). </w:t>
      </w:r>
      <w:r w:rsidR="005040B1" w:rsidRPr="004744BF">
        <w:rPr>
          <w:rStyle w:val="Hyperlink"/>
          <w:rFonts w:cs="Times New Roman"/>
          <w:color w:val="auto"/>
          <w:sz w:val="24"/>
          <w:szCs w:val="24"/>
          <w:u w:val="none"/>
          <w:lang w:val="en-US"/>
        </w:rPr>
        <w:t>.</w:t>
      </w:r>
    </w:p>
    <w:p w14:paraId="59239B96" w14:textId="77777777" w:rsidR="005040B1" w:rsidRPr="004744BF" w:rsidRDefault="005040B1" w:rsidP="005040B1">
      <w:pPr>
        <w:rPr>
          <w:rFonts w:cs="Times New Roman"/>
          <w:sz w:val="24"/>
          <w:szCs w:val="24"/>
        </w:rPr>
      </w:pPr>
      <w:r w:rsidRPr="004744BF">
        <w:rPr>
          <w:rStyle w:val="Hyperlink"/>
          <w:rFonts w:cs="Times New Roman"/>
          <w:color w:val="auto"/>
          <w:sz w:val="24"/>
          <w:szCs w:val="24"/>
          <w:u w:val="none"/>
        </w:rPr>
        <w:t>SVT (2019) Assistansbolag fick 14 miljoner från Försäkringskassan – men nästan inga assistenter jobbade.</w:t>
      </w:r>
      <w:r w:rsidR="007F3F00" w:rsidRPr="004744BF">
        <w:rPr>
          <w:rStyle w:val="Hyperlink"/>
          <w:rFonts w:cs="Times New Roman"/>
          <w:color w:val="auto"/>
          <w:sz w:val="24"/>
          <w:szCs w:val="24"/>
          <w:u w:val="none"/>
        </w:rPr>
        <w:t xml:space="preserve">Available at: </w:t>
      </w:r>
      <w:r w:rsidRPr="004744BF">
        <w:rPr>
          <w:rFonts w:cs="Times New Roman"/>
          <w:sz w:val="24"/>
          <w:szCs w:val="24"/>
        </w:rPr>
        <w:t xml:space="preserve"> </w:t>
      </w:r>
      <w:r w:rsidRPr="004744BF">
        <w:rPr>
          <w:rStyle w:val="Hyperlink"/>
          <w:rFonts w:cs="Times New Roman"/>
          <w:color w:val="auto"/>
          <w:sz w:val="24"/>
          <w:szCs w:val="24"/>
          <w:u w:val="none"/>
        </w:rPr>
        <w:t>https://www.svt.se/nyheter/lokalt/skane/assistansbolag-fick-14-miljoner-fran-forsakringskassan-men-nastan-inga-assistenter-jobbade</w:t>
      </w:r>
      <w:r w:rsidR="007F3F00" w:rsidRPr="004744BF">
        <w:rPr>
          <w:rStyle w:val="Hyperlink"/>
          <w:rFonts w:cs="Times New Roman"/>
          <w:color w:val="auto"/>
          <w:sz w:val="24"/>
          <w:szCs w:val="24"/>
          <w:u w:val="none"/>
        </w:rPr>
        <w:t xml:space="preserve"> (accessed 25 July 2020). </w:t>
      </w:r>
      <w:r w:rsidRPr="004744BF">
        <w:rPr>
          <w:rStyle w:val="Hyperlink"/>
          <w:rFonts w:cs="Times New Roman"/>
          <w:color w:val="auto"/>
          <w:sz w:val="24"/>
          <w:szCs w:val="24"/>
          <w:u w:val="none"/>
        </w:rPr>
        <w:t>.</w:t>
      </w:r>
    </w:p>
    <w:p w14:paraId="4614B311" w14:textId="77777777" w:rsidR="005040B1" w:rsidRPr="004744BF" w:rsidRDefault="005040B1" w:rsidP="005040B1">
      <w:pPr>
        <w:rPr>
          <w:rStyle w:val="Hyperlink"/>
          <w:rFonts w:cs="Times New Roman"/>
          <w:color w:val="auto"/>
          <w:sz w:val="24"/>
          <w:szCs w:val="24"/>
          <w:u w:val="none"/>
          <w:lang w:val="en-US"/>
        </w:rPr>
      </w:pPr>
      <w:r w:rsidRPr="004744BF">
        <w:rPr>
          <w:rStyle w:val="Hyperlink"/>
          <w:rFonts w:cs="Times New Roman"/>
          <w:i/>
          <w:color w:val="auto"/>
          <w:sz w:val="24"/>
          <w:szCs w:val="24"/>
          <w:u w:val="none"/>
        </w:rPr>
        <w:t>Sydsvenskan</w:t>
      </w:r>
      <w:r w:rsidR="00527FE9" w:rsidRPr="004744BF">
        <w:rPr>
          <w:rStyle w:val="Hyperlink"/>
          <w:rFonts w:cs="Times New Roman"/>
          <w:color w:val="auto"/>
          <w:sz w:val="24"/>
          <w:szCs w:val="24"/>
          <w:u w:val="none"/>
        </w:rPr>
        <w:t xml:space="preserve"> (2018) </w:t>
      </w:r>
      <w:r w:rsidRPr="004744BF">
        <w:rPr>
          <w:rStyle w:val="Hyperlink"/>
          <w:rFonts w:cs="Times New Roman"/>
          <w:color w:val="auto"/>
          <w:sz w:val="24"/>
          <w:szCs w:val="24"/>
          <w:u w:val="none"/>
        </w:rPr>
        <w:t>Assistansbluff i Malmö ger långa fängelsestraff</w:t>
      </w:r>
      <w:r w:rsidR="00527FE9" w:rsidRPr="004744BF">
        <w:rPr>
          <w:rStyle w:val="Hyperlink"/>
          <w:rFonts w:cs="Times New Roman"/>
          <w:color w:val="auto"/>
          <w:sz w:val="24"/>
          <w:szCs w:val="24"/>
          <w:u w:val="none"/>
        </w:rPr>
        <w:t>.</w:t>
      </w:r>
      <w:r w:rsidRPr="004744BF">
        <w:rPr>
          <w:rStyle w:val="Hyperlink"/>
          <w:rFonts w:cs="Times New Roman"/>
          <w:color w:val="auto"/>
          <w:sz w:val="24"/>
          <w:szCs w:val="24"/>
          <w:u w:val="none"/>
        </w:rPr>
        <w:t xml:space="preserve"> </w:t>
      </w:r>
      <w:r w:rsidRPr="004744BF">
        <w:rPr>
          <w:rStyle w:val="Hyperlink"/>
          <w:rFonts w:cs="Times New Roman"/>
          <w:color w:val="auto"/>
          <w:sz w:val="24"/>
          <w:szCs w:val="24"/>
          <w:u w:val="none"/>
          <w:lang w:val="en-US"/>
        </w:rPr>
        <w:t>1 August.</w:t>
      </w:r>
      <w:r w:rsidRPr="004744BF">
        <w:rPr>
          <w:rFonts w:cs="Times New Roman"/>
          <w:sz w:val="24"/>
          <w:szCs w:val="24"/>
          <w:lang w:val="en-US"/>
        </w:rPr>
        <w:t xml:space="preserve"> </w:t>
      </w:r>
      <w:hyperlink r:id="rId35" w:history="1">
        <w:r w:rsidR="007F3F00" w:rsidRPr="004744BF">
          <w:rPr>
            <w:rStyle w:val="Hyperlink"/>
            <w:rFonts w:cs="Times New Roman"/>
            <w:color w:val="auto"/>
            <w:sz w:val="24"/>
            <w:szCs w:val="24"/>
            <w:u w:val="none"/>
            <w:lang w:val="en-US"/>
          </w:rPr>
          <w:t xml:space="preserve">Available at: </w:t>
        </w:r>
        <w:r w:rsidRPr="004744BF">
          <w:rPr>
            <w:rStyle w:val="Hyperlink"/>
            <w:rFonts w:cs="Times New Roman"/>
            <w:color w:val="auto"/>
            <w:sz w:val="24"/>
            <w:szCs w:val="24"/>
            <w:u w:val="none"/>
            <w:lang w:val="en-US"/>
          </w:rPr>
          <w:t>https://www.sydsvenskan.se/2018-08-01/assistansbluff-ger-langa-fangelsestraff</w:t>
        </w:r>
      </w:hyperlink>
      <w:r w:rsidR="007F3F00" w:rsidRPr="004744BF">
        <w:rPr>
          <w:rStyle w:val="Hyperlink"/>
          <w:rFonts w:cs="Times New Roman"/>
          <w:color w:val="auto"/>
          <w:sz w:val="24"/>
          <w:szCs w:val="24"/>
          <w:u w:val="none"/>
          <w:lang w:val="en-US"/>
        </w:rPr>
        <w:t xml:space="preserve"> (accessed 25 July 2020). </w:t>
      </w:r>
      <w:r w:rsidRPr="004744BF">
        <w:rPr>
          <w:rStyle w:val="Hyperlink"/>
          <w:rFonts w:cs="Times New Roman"/>
          <w:color w:val="auto"/>
          <w:sz w:val="24"/>
          <w:szCs w:val="24"/>
          <w:u w:val="none"/>
          <w:lang w:val="en-US"/>
        </w:rPr>
        <w:t>.</w:t>
      </w:r>
    </w:p>
    <w:p w14:paraId="23266A65" w14:textId="77777777" w:rsidR="005040B1" w:rsidRPr="004744BF" w:rsidRDefault="00527FE9" w:rsidP="005040B1">
      <w:pPr>
        <w:rPr>
          <w:rStyle w:val="Hyperlink"/>
          <w:rFonts w:cs="Times New Roman"/>
          <w:color w:val="auto"/>
          <w:sz w:val="24"/>
          <w:szCs w:val="24"/>
          <w:u w:val="none"/>
          <w:lang w:val="en-US"/>
        </w:rPr>
      </w:pPr>
      <w:r w:rsidRPr="004744BF">
        <w:rPr>
          <w:rFonts w:cs="Times New Roman"/>
          <w:sz w:val="24"/>
          <w:szCs w:val="24"/>
          <w:lang w:val="da-DK"/>
        </w:rPr>
        <w:t xml:space="preserve">TV2 (2013) </w:t>
      </w:r>
      <w:r w:rsidR="005040B1" w:rsidRPr="004744BF">
        <w:rPr>
          <w:rFonts w:cs="Times New Roman"/>
          <w:sz w:val="24"/>
          <w:szCs w:val="24"/>
          <w:lang w:val="da-DK"/>
        </w:rPr>
        <w:t>Odensearnerne angiver hinanden som aldrig før</w:t>
      </w:r>
      <w:r w:rsidRPr="004744BF">
        <w:rPr>
          <w:rFonts w:cs="Times New Roman"/>
          <w:sz w:val="24"/>
          <w:szCs w:val="24"/>
          <w:lang w:val="da-DK"/>
        </w:rPr>
        <w:t>.</w:t>
      </w:r>
      <w:r w:rsidR="005040B1" w:rsidRPr="004744BF">
        <w:rPr>
          <w:rFonts w:cs="Times New Roman"/>
          <w:sz w:val="24"/>
          <w:szCs w:val="24"/>
          <w:lang w:val="da-DK"/>
        </w:rPr>
        <w:t xml:space="preserve"> 12 April. </w:t>
      </w:r>
      <w:hyperlink r:id="rId36" w:history="1">
        <w:r w:rsidR="007F3F00" w:rsidRPr="004744BF">
          <w:rPr>
            <w:rStyle w:val="Hyperlink"/>
            <w:rFonts w:cs="Times New Roman"/>
            <w:color w:val="auto"/>
            <w:sz w:val="24"/>
            <w:szCs w:val="24"/>
            <w:u w:val="none"/>
            <w:lang w:val="en-US"/>
          </w:rPr>
          <w:t xml:space="preserve">Available at: </w:t>
        </w:r>
        <w:r w:rsidR="005040B1" w:rsidRPr="004744BF">
          <w:rPr>
            <w:rStyle w:val="Hyperlink"/>
            <w:rFonts w:cs="Times New Roman"/>
            <w:color w:val="auto"/>
            <w:sz w:val="24"/>
            <w:szCs w:val="24"/>
            <w:u w:val="none"/>
            <w:lang w:val="en-US"/>
          </w:rPr>
          <w:t>http://://nyheder.tv2.dk/article.php/id-67173845%3Aodenseanerne-angiver-hinanden-som-aldrig-f%C3%83%C6%92%C3%82%C2%B8r.html</w:t>
        </w:r>
      </w:hyperlink>
      <w:r w:rsidR="007F3F00" w:rsidRPr="004744BF">
        <w:rPr>
          <w:rStyle w:val="Hyperlink"/>
          <w:rFonts w:cs="Times New Roman"/>
          <w:color w:val="auto"/>
          <w:sz w:val="24"/>
          <w:szCs w:val="24"/>
          <w:u w:val="none"/>
          <w:lang w:val="en-US"/>
        </w:rPr>
        <w:t xml:space="preserve"> (accessed 25 July 2020). </w:t>
      </w:r>
      <w:r w:rsidR="005040B1" w:rsidRPr="004744BF">
        <w:rPr>
          <w:rStyle w:val="Hyperlink"/>
          <w:rFonts w:cs="Times New Roman"/>
          <w:color w:val="auto"/>
          <w:sz w:val="24"/>
          <w:szCs w:val="24"/>
          <w:u w:val="none"/>
          <w:lang w:val="en-US"/>
        </w:rPr>
        <w:t>.</w:t>
      </w:r>
    </w:p>
    <w:p w14:paraId="13CC68A8" w14:textId="77777777" w:rsidR="005040B1" w:rsidRPr="004744BF" w:rsidRDefault="005040B1" w:rsidP="005040B1">
      <w:pPr>
        <w:rPr>
          <w:rStyle w:val="Hyperlink"/>
          <w:rFonts w:cs="Times New Roman"/>
          <w:color w:val="auto"/>
          <w:sz w:val="24"/>
          <w:szCs w:val="24"/>
          <w:u w:val="none"/>
          <w:lang w:val="en-US"/>
        </w:rPr>
      </w:pPr>
      <w:r w:rsidRPr="004744BF">
        <w:rPr>
          <w:rStyle w:val="Hyperlink"/>
          <w:rFonts w:cs="Times New Roman"/>
          <w:color w:val="auto"/>
          <w:sz w:val="24"/>
          <w:szCs w:val="24"/>
          <w:u w:val="none"/>
          <w:lang w:val="en-US"/>
        </w:rPr>
        <w:t xml:space="preserve">Van Oorschot W (2000) Who should get what and why? On deservingness critieria and the conditionality of solidarity among the public. </w:t>
      </w:r>
      <w:r w:rsidRPr="004744BF">
        <w:rPr>
          <w:rStyle w:val="Hyperlink"/>
          <w:rFonts w:cs="Times New Roman"/>
          <w:i/>
          <w:color w:val="auto"/>
          <w:sz w:val="24"/>
          <w:szCs w:val="24"/>
          <w:u w:val="none"/>
          <w:lang w:val="en-US"/>
        </w:rPr>
        <w:t>Policy and Politics</w:t>
      </w:r>
      <w:r w:rsidRPr="004744BF">
        <w:rPr>
          <w:rStyle w:val="Hyperlink"/>
          <w:rFonts w:cs="Times New Roman"/>
          <w:color w:val="auto"/>
          <w:sz w:val="24"/>
          <w:szCs w:val="24"/>
          <w:u w:val="none"/>
          <w:lang w:val="en-US"/>
        </w:rPr>
        <w:t xml:space="preserve"> 28(1): 33-48.</w:t>
      </w:r>
    </w:p>
    <w:p w14:paraId="23D79ED8" w14:textId="77777777" w:rsidR="005040B1" w:rsidRPr="00BF2E52" w:rsidRDefault="005040B1" w:rsidP="005040B1">
      <w:pPr>
        <w:rPr>
          <w:rFonts w:cs="Times New Roman"/>
          <w:sz w:val="24"/>
          <w:szCs w:val="24"/>
          <w:lang w:val="en-US"/>
        </w:rPr>
      </w:pPr>
      <w:r w:rsidRPr="004744BF">
        <w:rPr>
          <w:rStyle w:val="Hyperlink"/>
          <w:rFonts w:cs="Times New Roman"/>
          <w:color w:val="auto"/>
          <w:sz w:val="24"/>
          <w:szCs w:val="24"/>
          <w:u w:val="none"/>
          <w:lang w:val="en-US"/>
        </w:rPr>
        <w:t>Williams, Ray</w:t>
      </w:r>
      <w:r w:rsidR="00527FE9" w:rsidRPr="004744BF">
        <w:rPr>
          <w:rStyle w:val="Hyperlink"/>
          <w:rFonts w:cs="Times New Roman"/>
          <w:color w:val="auto"/>
          <w:sz w:val="24"/>
          <w:szCs w:val="24"/>
          <w:u w:val="none"/>
          <w:lang w:val="en-US"/>
        </w:rPr>
        <w:t>m</w:t>
      </w:r>
      <w:r w:rsidRPr="004744BF">
        <w:rPr>
          <w:rStyle w:val="Hyperlink"/>
          <w:rFonts w:cs="Times New Roman"/>
          <w:color w:val="auto"/>
          <w:sz w:val="24"/>
          <w:szCs w:val="24"/>
          <w:u w:val="none"/>
          <w:lang w:val="en-US"/>
        </w:rPr>
        <w:t xml:space="preserve">ond (1977) Structures of feeling. In </w:t>
      </w:r>
      <w:r w:rsidRPr="004744BF">
        <w:rPr>
          <w:rStyle w:val="Hyperlink"/>
          <w:rFonts w:cs="Times New Roman"/>
          <w:i/>
          <w:color w:val="auto"/>
          <w:sz w:val="24"/>
          <w:szCs w:val="24"/>
          <w:u w:val="none"/>
          <w:lang w:val="en-US"/>
        </w:rPr>
        <w:t>Marxism and Literature</w:t>
      </w:r>
      <w:r w:rsidRPr="004744BF">
        <w:rPr>
          <w:rStyle w:val="Hyperlink"/>
          <w:rFonts w:cs="Times New Roman"/>
          <w:color w:val="auto"/>
          <w:sz w:val="24"/>
          <w:szCs w:val="24"/>
          <w:u w:val="none"/>
          <w:lang w:val="en-US"/>
        </w:rPr>
        <w:t>. Oxford: Oxford Univer</w:t>
      </w:r>
      <w:r w:rsidR="00527FE9" w:rsidRPr="004744BF">
        <w:rPr>
          <w:rStyle w:val="Hyperlink"/>
          <w:rFonts w:cs="Times New Roman"/>
          <w:color w:val="auto"/>
          <w:sz w:val="24"/>
          <w:szCs w:val="24"/>
          <w:u w:val="none"/>
          <w:lang w:val="en-US"/>
        </w:rPr>
        <w:t>s</w:t>
      </w:r>
      <w:r w:rsidRPr="004744BF">
        <w:rPr>
          <w:rStyle w:val="Hyperlink"/>
          <w:rFonts w:cs="Times New Roman"/>
          <w:color w:val="auto"/>
          <w:sz w:val="24"/>
          <w:szCs w:val="24"/>
          <w:u w:val="none"/>
          <w:lang w:val="en-US"/>
        </w:rPr>
        <w:t>ity Press, pp. 128-135.</w:t>
      </w:r>
    </w:p>
    <w:p w14:paraId="21F58595" w14:textId="77777777" w:rsidR="005040B1" w:rsidRPr="00BF2E52" w:rsidRDefault="005040B1" w:rsidP="00EE4DEB">
      <w:pPr>
        <w:rPr>
          <w:rFonts w:cs="Times New Roman"/>
          <w:sz w:val="24"/>
          <w:szCs w:val="24"/>
          <w:lang w:val="en-GB"/>
        </w:rPr>
      </w:pPr>
    </w:p>
    <w:sectPr w:rsidR="005040B1" w:rsidRPr="00BF2E52">
      <w:headerReference w:type="default" r:id="rId37"/>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2F69E" w14:textId="77777777" w:rsidR="0049273B" w:rsidRDefault="0049273B" w:rsidP="00225A68">
      <w:pPr>
        <w:spacing w:after="0"/>
      </w:pPr>
      <w:r>
        <w:separator/>
      </w:r>
    </w:p>
  </w:endnote>
  <w:endnote w:type="continuationSeparator" w:id="0">
    <w:p w14:paraId="614EAB7C" w14:textId="77777777" w:rsidR="0049273B" w:rsidRDefault="0049273B" w:rsidP="00225A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BF61C" w14:textId="77777777" w:rsidR="0049273B" w:rsidRDefault="0049273B" w:rsidP="00225A68">
      <w:pPr>
        <w:spacing w:after="0"/>
      </w:pPr>
      <w:r>
        <w:separator/>
      </w:r>
    </w:p>
  </w:footnote>
  <w:footnote w:type="continuationSeparator" w:id="0">
    <w:p w14:paraId="135DE4C5" w14:textId="77777777" w:rsidR="0049273B" w:rsidRDefault="0049273B" w:rsidP="00225A6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736832"/>
      <w:docPartObj>
        <w:docPartGallery w:val="Page Numbers (Top of Page)"/>
        <w:docPartUnique/>
      </w:docPartObj>
    </w:sdtPr>
    <w:sdtEndPr/>
    <w:sdtContent>
      <w:p w14:paraId="02CD6CAA" w14:textId="77777777" w:rsidR="00D328FF" w:rsidRDefault="00D328FF">
        <w:pPr>
          <w:pStyle w:val="Header"/>
          <w:jc w:val="right"/>
        </w:pPr>
        <w:r>
          <w:fldChar w:fldCharType="begin"/>
        </w:r>
        <w:r>
          <w:instrText>PAGE   \* MERGEFORMAT</w:instrText>
        </w:r>
        <w:r>
          <w:fldChar w:fldCharType="separate"/>
        </w:r>
        <w:r>
          <w:rPr>
            <w:noProof/>
          </w:rPr>
          <w:t>4</w:t>
        </w:r>
        <w:r>
          <w:fldChar w:fldCharType="end"/>
        </w:r>
      </w:p>
    </w:sdtContent>
  </w:sdt>
  <w:p w14:paraId="1DCE76A6" w14:textId="77777777" w:rsidR="00D328FF" w:rsidRDefault="00D328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9"/>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AB6"/>
    <w:rsid w:val="00030F96"/>
    <w:rsid w:val="0003239E"/>
    <w:rsid w:val="00056F77"/>
    <w:rsid w:val="00084B92"/>
    <w:rsid w:val="00097325"/>
    <w:rsid w:val="00097693"/>
    <w:rsid w:val="000A252D"/>
    <w:rsid w:val="000B0027"/>
    <w:rsid w:val="000C3BFA"/>
    <w:rsid w:val="000C5FAA"/>
    <w:rsid w:val="000D3D94"/>
    <w:rsid w:val="000D7403"/>
    <w:rsid w:val="000E2947"/>
    <w:rsid w:val="001004BD"/>
    <w:rsid w:val="00111519"/>
    <w:rsid w:val="00120971"/>
    <w:rsid w:val="00124FB1"/>
    <w:rsid w:val="001251CF"/>
    <w:rsid w:val="00145C3C"/>
    <w:rsid w:val="001512E1"/>
    <w:rsid w:val="00157A0B"/>
    <w:rsid w:val="001729FB"/>
    <w:rsid w:val="001764E9"/>
    <w:rsid w:val="001944CD"/>
    <w:rsid w:val="001A79A3"/>
    <w:rsid w:val="001B27A8"/>
    <w:rsid w:val="001D2417"/>
    <w:rsid w:val="001E7FE8"/>
    <w:rsid w:val="00214B63"/>
    <w:rsid w:val="002165EA"/>
    <w:rsid w:val="00225A68"/>
    <w:rsid w:val="002261D5"/>
    <w:rsid w:val="00230061"/>
    <w:rsid w:val="00242589"/>
    <w:rsid w:val="00251E4E"/>
    <w:rsid w:val="00256220"/>
    <w:rsid w:val="00295E96"/>
    <w:rsid w:val="002A0323"/>
    <w:rsid w:val="002A5B60"/>
    <w:rsid w:val="002C456B"/>
    <w:rsid w:val="002D43F6"/>
    <w:rsid w:val="002D5783"/>
    <w:rsid w:val="002E622B"/>
    <w:rsid w:val="00300298"/>
    <w:rsid w:val="00310A41"/>
    <w:rsid w:val="00314A1A"/>
    <w:rsid w:val="00322302"/>
    <w:rsid w:val="003233B5"/>
    <w:rsid w:val="003241EC"/>
    <w:rsid w:val="00324B4A"/>
    <w:rsid w:val="00334EAA"/>
    <w:rsid w:val="003431FC"/>
    <w:rsid w:val="003459A7"/>
    <w:rsid w:val="00355B8F"/>
    <w:rsid w:val="00362419"/>
    <w:rsid w:val="00376220"/>
    <w:rsid w:val="00392C46"/>
    <w:rsid w:val="003930F0"/>
    <w:rsid w:val="003B2E53"/>
    <w:rsid w:val="003B3E70"/>
    <w:rsid w:val="003B7F7E"/>
    <w:rsid w:val="003C2454"/>
    <w:rsid w:val="003E41E0"/>
    <w:rsid w:val="003E64AD"/>
    <w:rsid w:val="003F595A"/>
    <w:rsid w:val="00411CFA"/>
    <w:rsid w:val="00413727"/>
    <w:rsid w:val="00414AEA"/>
    <w:rsid w:val="0041570F"/>
    <w:rsid w:val="00436A54"/>
    <w:rsid w:val="00440C90"/>
    <w:rsid w:val="004530A6"/>
    <w:rsid w:val="00453324"/>
    <w:rsid w:val="004744BF"/>
    <w:rsid w:val="0049273B"/>
    <w:rsid w:val="004A2687"/>
    <w:rsid w:val="004A612A"/>
    <w:rsid w:val="004B3D27"/>
    <w:rsid w:val="00503B80"/>
    <w:rsid w:val="005040B1"/>
    <w:rsid w:val="0051561B"/>
    <w:rsid w:val="00515E04"/>
    <w:rsid w:val="00522708"/>
    <w:rsid w:val="005257F8"/>
    <w:rsid w:val="00527FE9"/>
    <w:rsid w:val="00530238"/>
    <w:rsid w:val="00534A39"/>
    <w:rsid w:val="005401AF"/>
    <w:rsid w:val="00544F73"/>
    <w:rsid w:val="005517C2"/>
    <w:rsid w:val="0056101E"/>
    <w:rsid w:val="0058161B"/>
    <w:rsid w:val="00583939"/>
    <w:rsid w:val="005A1776"/>
    <w:rsid w:val="005C1CDC"/>
    <w:rsid w:val="005C55EC"/>
    <w:rsid w:val="005C7260"/>
    <w:rsid w:val="005E07FE"/>
    <w:rsid w:val="005E4918"/>
    <w:rsid w:val="006002FD"/>
    <w:rsid w:val="00606076"/>
    <w:rsid w:val="00610632"/>
    <w:rsid w:val="00625224"/>
    <w:rsid w:val="00642E8A"/>
    <w:rsid w:val="00651F65"/>
    <w:rsid w:val="00652821"/>
    <w:rsid w:val="006552FF"/>
    <w:rsid w:val="00656A23"/>
    <w:rsid w:val="00660EA2"/>
    <w:rsid w:val="0066508B"/>
    <w:rsid w:val="0067528A"/>
    <w:rsid w:val="00676139"/>
    <w:rsid w:val="006761F5"/>
    <w:rsid w:val="006801C5"/>
    <w:rsid w:val="006908E8"/>
    <w:rsid w:val="006928B9"/>
    <w:rsid w:val="00696A48"/>
    <w:rsid w:val="006B2387"/>
    <w:rsid w:val="006B5CB0"/>
    <w:rsid w:val="006C2E13"/>
    <w:rsid w:val="006D5EC9"/>
    <w:rsid w:val="006F2B6E"/>
    <w:rsid w:val="007067D9"/>
    <w:rsid w:val="007103D5"/>
    <w:rsid w:val="00713454"/>
    <w:rsid w:val="00714105"/>
    <w:rsid w:val="00717257"/>
    <w:rsid w:val="0071781F"/>
    <w:rsid w:val="00717963"/>
    <w:rsid w:val="007201BD"/>
    <w:rsid w:val="007202EE"/>
    <w:rsid w:val="007212A4"/>
    <w:rsid w:val="0072351F"/>
    <w:rsid w:val="00734D4A"/>
    <w:rsid w:val="00736C50"/>
    <w:rsid w:val="00744322"/>
    <w:rsid w:val="007444DF"/>
    <w:rsid w:val="00746356"/>
    <w:rsid w:val="00750E3C"/>
    <w:rsid w:val="007947B8"/>
    <w:rsid w:val="007A3FA2"/>
    <w:rsid w:val="007C7177"/>
    <w:rsid w:val="007E4CB4"/>
    <w:rsid w:val="007F3F00"/>
    <w:rsid w:val="00803CCB"/>
    <w:rsid w:val="00820CC3"/>
    <w:rsid w:val="008213B5"/>
    <w:rsid w:val="00830DE2"/>
    <w:rsid w:val="00845423"/>
    <w:rsid w:val="00851FCB"/>
    <w:rsid w:val="00857EE4"/>
    <w:rsid w:val="008655E8"/>
    <w:rsid w:val="00870B4E"/>
    <w:rsid w:val="00877502"/>
    <w:rsid w:val="0088554B"/>
    <w:rsid w:val="00885A90"/>
    <w:rsid w:val="00885E3E"/>
    <w:rsid w:val="008A1B5A"/>
    <w:rsid w:val="008A1F9C"/>
    <w:rsid w:val="008A2261"/>
    <w:rsid w:val="008A2A28"/>
    <w:rsid w:val="008A7DA8"/>
    <w:rsid w:val="008B6E41"/>
    <w:rsid w:val="008D1ED9"/>
    <w:rsid w:val="008D6A19"/>
    <w:rsid w:val="008E3BFA"/>
    <w:rsid w:val="008E76AC"/>
    <w:rsid w:val="008F5A63"/>
    <w:rsid w:val="00904B9A"/>
    <w:rsid w:val="009078CB"/>
    <w:rsid w:val="00907999"/>
    <w:rsid w:val="00917F1C"/>
    <w:rsid w:val="009328CA"/>
    <w:rsid w:val="00935863"/>
    <w:rsid w:val="009560B2"/>
    <w:rsid w:val="00961C14"/>
    <w:rsid w:val="0097507B"/>
    <w:rsid w:val="00983658"/>
    <w:rsid w:val="0099278E"/>
    <w:rsid w:val="00992B13"/>
    <w:rsid w:val="009A682D"/>
    <w:rsid w:val="009B111F"/>
    <w:rsid w:val="009B7222"/>
    <w:rsid w:val="009F41B2"/>
    <w:rsid w:val="00A14D4B"/>
    <w:rsid w:val="00A204E8"/>
    <w:rsid w:val="00A424BF"/>
    <w:rsid w:val="00A507A1"/>
    <w:rsid w:val="00A724A2"/>
    <w:rsid w:val="00A85F88"/>
    <w:rsid w:val="00A902A1"/>
    <w:rsid w:val="00AA3D52"/>
    <w:rsid w:val="00AB1C84"/>
    <w:rsid w:val="00AB5473"/>
    <w:rsid w:val="00AD05BE"/>
    <w:rsid w:val="00AD644F"/>
    <w:rsid w:val="00AE1D80"/>
    <w:rsid w:val="00AE39C6"/>
    <w:rsid w:val="00AF413E"/>
    <w:rsid w:val="00B02BE8"/>
    <w:rsid w:val="00B039B3"/>
    <w:rsid w:val="00B03DF8"/>
    <w:rsid w:val="00B11532"/>
    <w:rsid w:val="00B11C47"/>
    <w:rsid w:val="00B16ED9"/>
    <w:rsid w:val="00B27C6D"/>
    <w:rsid w:val="00B35AF6"/>
    <w:rsid w:val="00B4736F"/>
    <w:rsid w:val="00B5085E"/>
    <w:rsid w:val="00B523B0"/>
    <w:rsid w:val="00B60546"/>
    <w:rsid w:val="00B75074"/>
    <w:rsid w:val="00BA3C7A"/>
    <w:rsid w:val="00BC0802"/>
    <w:rsid w:val="00BC3CD9"/>
    <w:rsid w:val="00BC52A8"/>
    <w:rsid w:val="00BD158F"/>
    <w:rsid w:val="00BE68D9"/>
    <w:rsid w:val="00BF2E52"/>
    <w:rsid w:val="00BF4513"/>
    <w:rsid w:val="00C17378"/>
    <w:rsid w:val="00C3028B"/>
    <w:rsid w:val="00C33F60"/>
    <w:rsid w:val="00C3687D"/>
    <w:rsid w:val="00C37C31"/>
    <w:rsid w:val="00C4511E"/>
    <w:rsid w:val="00C459CC"/>
    <w:rsid w:val="00C46373"/>
    <w:rsid w:val="00C50057"/>
    <w:rsid w:val="00C633B6"/>
    <w:rsid w:val="00C679A7"/>
    <w:rsid w:val="00C77A2C"/>
    <w:rsid w:val="00C95D8E"/>
    <w:rsid w:val="00C975C3"/>
    <w:rsid w:val="00CA7594"/>
    <w:rsid w:val="00CB53B5"/>
    <w:rsid w:val="00CB59E9"/>
    <w:rsid w:val="00CB6946"/>
    <w:rsid w:val="00CC204A"/>
    <w:rsid w:val="00CC7D70"/>
    <w:rsid w:val="00CD7AB6"/>
    <w:rsid w:val="00CF0F6E"/>
    <w:rsid w:val="00D0098E"/>
    <w:rsid w:val="00D144F4"/>
    <w:rsid w:val="00D23EE2"/>
    <w:rsid w:val="00D2769B"/>
    <w:rsid w:val="00D328FF"/>
    <w:rsid w:val="00D35401"/>
    <w:rsid w:val="00D35F24"/>
    <w:rsid w:val="00D36E91"/>
    <w:rsid w:val="00D47886"/>
    <w:rsid w:val="00D6523E"/>
    <w:rsid w:val="00D72D36"/>
    <w:rsid w:val="00D80105"/>
    <w:rsid w:val="00DB07A4"/>
    <w:rsid w:val="00DF7C5A"/>
    <w:rsid w:val="00E041EE"/>
    <w:rsid w:val="00E103E4"/>
    <w:rsid w:val="00E32529"/>
    <w:rsid w:val="00E35706"/>
    <w:rsid w:val="00E458B2"/>
    <w:rsid w:val="00E50C7F"/>
    <w:rsid w:val="00E5141D"/>
    <w:rsid w:val="00E51C9C"/>
    <w:rsid w:val="00E53C22"/>
    <w:rsid w:val="00E63946"/>
    <w:rsid w:val="00E77F32"/>
    <w:rsid w:val="00E90063"/>
    <w:rsid w:val="00E90D27"/>
    <w:rsid w:val="00E93331"/>
    <w:rsid w:val="00EA3C52"/>
    <w:rsid w:val="00EA5B89"/>
    <w:rsid w:val="00EB4D6D"/>
    <w:rsid w:val="00EB76D0"/>
    <w:rsid w:val="00EC0CC5"/>
    <w:rsid w:val="00EC6D81"/>
    <w:rsid w:val="00ED04C1"/>
    <w:rsid w:val="00ED35C5"/>
    <w:rsid w:val="00ED378F"/>
    <w:rsid w:val="00EE4DEB"/>
    <w:rsid w:val="00F06CD7"/>
    <w:rsid w:val="00F14B2C"/>
    <w:rsid w:val="00F24D79"/>
    <w:rsid w:val="00F34855"/>
    <w:rsid w:val="00F37AA9"/>
    <w:rsid w:val="00F4155D"/>
    <w:rsid w:val="00F52E10"/>
    <w:rsid w:val="00F54138"/>
    <w:rsid w:val="00F65363"/>
    <w:rsid w:val="00F65C53"/>
    <w:rsid w:val="00F67B60"/>
    <w:rsid w:val="00F73E3A"/>
    <w:rsid w:val="00F80CE9"/>
    <w:rsid w:val="00FA6477"/>
    <w:rsid w:val="00FB0B4A"/>
    <w:rsid w:val="00FB2C27"/>
    <w:rsid w:val="00FB38C1"/>
    <w:rsid w:val="00FC3AD5"/>
    <w:rsid w:val="00FC6CDF"/>
    <w:rsid w:val="00FD5DB6"/>
    <w:rsid w:val="00FE17DD"/>
    <w:rsid w:val="00FE2BF5"/>
    <w:rsid w:val="00FE7E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6F051"/>
  <w15:chartTrackingRefBased/>
  <w15:docId w15:val="{017B5EBA-2879-499C-B334-0538179DE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222"/>
    <w:rPr>
      <w:rFonts w:ascii="Times New Roman" w:hAnsi="Times New Roman"/>
      <w:sz w:val="28"/>
    </w:rPr>
  </w:style>
  <w:style w:type="paragraph" w:styleId="Heading1">
    <w:name w:val="heading 1"/>
    <w:basedOn w:val="Normal"/>
    <w:next w:val="Normal"/>
    <w:link w:val="Heading1Char"/>
    <w:uiPriority w:val="9"/>
    <w:qFormat/>
    <w:rsid w:val="006761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B76D0"/>
    <w:pPr>
      <w:spacing w:before="100" w:beforeAutospacing="1" w:after="100" w:afterAutospacing="1"/>
      <w:outlineLvl w:val="1"/>
    </w:pPr>
    <w:rPr>
      <w:rFonts w:eastAsia="Times New Roman" w:cs="Times New Roman"/>
      <w:b/>
      <w:bCs/>
      <w:sz w:val="36"/>
      <w:szCs w:val="36"/>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A68"/>
    <w:pPr>
      <w:tabs>
        <w:tab w:val="center" w:pos="4536"/>
        <w:tab w:val="right" w:pos="9072"/>
      </w:tabs>
      <w:spacing w:after="0"/>
    </w:pPr>
  </w:style>
  <w:style w:type="character" w:customStyle="1" w:styleId="HeaderChar">
    <w:name w:val="Header Char"/>
    <w:basedOn w:val="DefaultParagraphFont"/>
    <w:link w:val="Header"/>
    <w:uiPriority w:val="99"/>
    <w:rsid w:val="00225A68"/>
    <w:rPr>
      <w:rFonts w:ascii="Times New Roman" w:hAnsi="Times New Roman"/>
      <w:sz w:val="28"/>
    </w:rPr>
  </w:style>
  <w:style w:type="paragraph" w:styleId="Footer">
    <w:name w:val="footer"/>
    <w:basedOn w:val="Normal"/>
    <w:link w:val="FooterChar"/>
    <w:uiPriority w:val="99"/>
    <w:unhideWhenUsed/>
    <w:rsid w:val="00225A68"/>
    <w:pPr>
      <w:tabs>
        <w:tab w:val="center" w:pos="4536"/>
        <w:tab w:val="right" w:pos="9072"/>
      </w:tabs>
      <w:spacing w:after="0"/>
    </w:pPr>
  </w:style>
  <w:style w:type="character" w:customStyle="1" w:styleId="FooterChar">
    <w:name w:val="Footer Char"/>
    <w:basedOn w:val="DefaultParagraphFont"/>
    <w:link w:val="Footer"/>
    <w:uiPriority w:val="99"/>
    <w:rsid w:val="00225A68"/>
    <w:rPr>
      <w:rFonts w:ascii="Times New Roman" w:hAnsi="Times New Roman"/>
      <w:sz w:val="28"/>
    </w:rPr>
  </w:style>
  <w:style w:type="paragraph" w:styleId="ListParagraph">
    <w:name w:val="List Paragraph"/>
    <w:basedOn w:val="Normal"/>
    <w:uiPriority w:val="34"/>
    <w:qFormat/>
    <w:rsid w:val="008E3BFA"/>
    <w:pPr>
      <w:ind w:left="720"/>
      <w:contextualSpacing/>
    </w:pPr>
  </w:style>
  <w:style w:type="paragraph" w:styleId="NormalWeb">
    <w:name w:val="Normal (Web)"/>
    <w:basedOn w:val="Normal"/>
    <w:uiPriority w:val="99"/>
    <w:semiHidden/>
    <w:unhideWhenUsed/>
    <w:rsid w:val="008E3BFA"/>
    <w:pPr>
      <w:spacing w:after="200"/>
      <w:contextualSpacing/>
    </w:pPr>
    <w:rPr>
      <w:rFonts w:cs="Times New Roman"/>
      <w:sz w:val="24"/>
      <w:szCs w:val="24"/>
      <w:lang w:val="en-US"/>
    </w:rPr>
  </w:style>
  <w:style w:type="character" w:customStyle="1" w:styleId="Heading2Char">
    <w:name w:val="Heading 2 Char"/>
    <w:basedOn w:val="DefaultParagraphFont"/>
    <w:link w:val="Heading2"/>
    <w:uiPriority w:val="9"/>
    <w:rsid w:val="00EB76D0"/>
    <w:rPr>
      <w:rFonts w:ascii="Times New Roman" w:eastAsia="Times New Roman" w:hAnsi="Times New Roman" w:cs="Times New Roman"/>
      <w:b/>
      <w:bCs/>
      <w:sz w:val="36"/>
      <w:szCs w:val="36"/>
      <w:lang w:eastAsia="sv-SE"/>
    </w:rPr>
  </w:style>
  <w:style w:type="character" w:styleId="Hyperlink">
    <w:name w:val="Hyperlink"/>
    <w:uiPriority w:val="99"/>
    <w:unhideWhenUsed/>
    <w:rsid w:val="005040B1"/>
    <w:rPr>
      <w:color w:val="0563C1"/>
      <w:u w:val="single"/>
    </w:rPr>
  </w:style>
  <w:style w:type="character" w:customStyle="1" w:styleId="Heading1Char">
    <w:name w:val="Heading 1 Char"/>
    <w:basedOn w:val="DefaultParagraphFont"/>
    <w:link w:val="Heading1"/>
    <w:uiPriority w:val="9"/>
    <w:rsid w:val="00676139"/>
    <w:rPr>
      <w:rFonts w:asciiTheme="majorHAnsi" w:eastAsiaTheme="majorEastAsia" w:hAnsiTheme="majorHAnsi" w:cstheme="majorBidi"/>
      <w:color w:val="2E74B5" w:themeColor="accent1" w:themeShade="BF"/>
      <w:sz w:val="32"/>
      <w:szCs w:val="32"/>
    </w:rPr>
  </w:style>
  <w:style w:type="character" w:customStyle="1" w:styleId="h1-vignette">
    <w:name w:val="h1-vignette"/>
    <w:basedOn w:val="DefaultParagraphFont"/>
    <w:rsid w:val="00885A90"/>
  </w:style>
  <w:style w:type="paragraph" w:styleId="BalloonText">
    <w:name w:val="Balloon Text"/>
    <w:basedOn w:val="Normal"/>
    <w:link w:val="BalloonTextChar"/>
    <w:uiPriority w:val="99"/>
    <w:semiHidden/>
    <w:unhideWhenUsed/>
    <w:rsid w:val="00310A4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A41"/>
    <w:rPr>
      <w:rFonts w:ascii="Segoe UI" w:hAnsi="Segoe UI" w:cs="Segoe UI"/>
      <w:sz w:val="18"/>
      <w:szCs w:val="18"/>
    </w:rPr>
  </w:style>
  <w:style w:type="character" w:styleId="UnresolvedMention">
    <w:name w:val="Unresolved Mention"/>
    <w:basedOn w:val="DefaultParagraphFont"/>
    <w:uiPriority w:val="99"/>
    <w:semiHidden/>
    <w:unhideWhenUsed/>
    <w:rsid w:val="00214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463392">
      <w:bodyDiv w:val="1"/>
      <w:marLeft w:val="0"/>
      <w:marRight w:val="0"/>
      <w:marTop w:val="0"/>
      <w:marBottom w:val="0"/>
      <w:divBdr>
        <w:top w:val="none" w:sz="0" w:space="0" w:color="auto"/>
        <w:left w:val="none" w:sz="0" w:space="0" w:color="auto"/>
        <w:bottom w:val="none" w:sz="0" w:space="0" w:color="auto"/>
        <w:right w:val="none" w:sz="0" w:space="0" w:color="auto"/>
      </w:divBdr>
    </w:div>
    <w:div w:id="915893454">
      <w:bodyDiv w:val="1"/>
      <w:marLeft w:val="0"/>
      <w:marRight w:val="0"/>
      <w:marTop w:val="0"/>
      <w:marBottom w:val="0"/>
      <w:divBdr>
        <w:top w:val="none" w:sz="0" w:space="0" w:color="auto"/>
        <w:left w:val="none" w:sz="0" w:space="0" w:color="auto"/>
        <w:bottom w:val="none" w:sz="0" w:space="0" w:color="auto"/>
        <w:right w:val="none" w:sz="0" w:space="0" w:color="auto"/>
      </w:divBdr>
    </w:div>
    <w:div w:id="936524399">
      <w:bodyDiv w:val="1"/>
      <w:marLeft w:val="0"/>
      <w:marRight w:val="0"/>
      <w:marTop w:val="0"/>
      <w:marBottom w:val="0"/>
      <w:divBdr>
        <w:top w:val="none" w:sz="0" w:space="0" w:color="auto"/>
        <w:left w:val="none" w:sz="0" w:space="0" w:color="auto"/>
        <w:bottom w:val="none" w:sz="0" w:space="0" w:color="auto"/>
        <w:right w:val="none" w:sz="0" w:space="0" w:color="auto"/>
      </w:divBdr>
    </w:div>
    <w:div w:id="1561668356">
      <w:bodyDiv w:val="1"/>
      <w:marLeft w:val="0"/>
      <w:marRight w:val="0"/>
      <w:marTop w:val="0"/>
      <w:marBottom w:val="0"/>
      <w:divBdr>
        <w:top w:val="none" w:sz="0" w:space="0" w:color="auto"/>
        <w:left w:val="none" w:sz="0" w:space="0" w:color="auto"/>
        <w:bottom w:val="none" w:sz="0" w:space="0" w:color="auto"/>
        <w:right w:val="none" w:sz="0" w:space="0" w:color="auto"/>
      </w:divBdr>
      <w:divsChild>
        <w:div w:id="622880844">
          <w:marLeft w:val="0"/>
          <w:marRight w:val="0"/>
          <w:marTop w:val="0"/>
          <w:marBottom w:val="0"/>
          <w:divBdr>
            <w:top w:val="none" w:sz="0" w:space="0" w:color="auto"/>
            <w:left w:val="none" w:sz="0" w:space="0" w:color="auto"/>
            <w:bottom w:val="none" w:sz="0" w:space="0" w:color="auto"/>
            <w:right w:val="none" w:sz="0" w:space="0" w:color="auto"/>
          </w:divBdr>
        </w:div>
      </w:divsChild>
    </w:div>
    <w:div w:id="1582376222">
      <w:bodyDiv w:val="1"/>
      <w:marLeft w:val="0"/>
      <w:marRight w:val="0"/>
      <w:marTop w:val="0"/>
      <w:marBottom w:val="0"/>
      <w:divBdr>
        <w:top w:val="none" w:sz="0" w:space="0" w:color="auto"/>
        <w:left w:val="none" w:sz="0" w:space="0" w:color="auto"/>
        <w:bottom w:val="none" w:sz="0" w:space="0" w:color="auto"/>
        <w:right w:val="none" w:sz="0" w:space="0" w:color="auto"/>
      </w:divBdr>
    </w:div>
    <w:div w:id="1858276490">
      <w:bodyDiv w:val="1"/>
      <w:marLeft w:val="0"/>
      <w:marRight w:val="0"/>
      <w:marTop w:val="0"/>
      <w:marBottom w:val="0"/>
      <w:divBdr>
        <w:top w:val="none" w:sz="0" w:space="0" w:color="auto"/>
        <w:left w:val="none" w:sz="0" w:space="0" w:color="auto"/>
        <w:bottom w:val="none" w:sz="0" w:space="0" w:color="auto"/>
        <w:right w:val="none" w:sz="0" w:space="0" w:color="auto"/>
      </w:divBdr>
    </w:div>
    <w:div w:id="208537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ktum.se/gor-en-insats-ange-din-granne/" TargetMode="External"/><Relationship Id="rId18" Type="http://schemas.openxmlformats.org/officeDocument/2006/relationships/hyperlink" Target="https://tomjensen.blogs.berlingske.dk/2010/11/13/danskerne-som-stikkere-big-mother-og-big-brother-ii/" TargetMode="External"/><Relationship Id="rId26" Type="http://schemas.openxmlformats.org/officeDocument/2006/relationships/hyperlink" Target="https://politiken.dk/indland/art4741656/Hver-tredje-anmeldelse-til-Skat-skyldes-h%C3%A6vn" TargetMode="External"/><Relationship Id="rId39" Type="http://schemas.openxmlformats.org/officeDocument/2006/relationships/theme" Target="theme/theme1.xml"/><Relationship Id="rId21" Type="http://schemas.openxmlformats.org/officeDocument/2006/relationships/hyperlink" Target="https://www.kk.dk/indhold/okonomiudvalgets-modemateriale/06092011/edoc-agenda/48d34e48-2004-426d-a89e-ce85a8638f48/b900e459-06d1-4f28-b05a-22db4b6c0700" TargetMode="External"/><Relationship Id="rId34" Type="http://schemas.openxmlformats.org/officeDocument/2006/relationships/hyperlink" Target="https://sverigesradio.se/sida/artikel.aspx?programid=3993&amp;artikel=5482818" TargetMode="External"/><Relationship Id="rId7" Type="http://schemas.openxmlformats.org/officeDocument/2006/relationships/hyperlink" Target="https://www.aftonbladet.se/nyheter/krim/a/g2d95/bedragarfamiljen-doms-for-fejkad-utvecklingsstorning" TargetMode="External"/><Relationship Id="rId12" Type="http://schemas.openxmlformats.org/officeDocument/2006/relationships/hyperlink" Target="http://www.dr.dk/ligetil/indland/over-8000-meldte-andre-snyd-med-skat" TargetMode="External"/><Relationship Id="rId17" Type="http://schemas.openxmlformats.org/officeDocument/2006/relationships/hyperlink" Target="https://www.berlingske.dk/samfund/ombudsmand-anonymt-anmelderi-bruges-mere-end-det-kan-baere" TargetMode="External"/><Relationship Id="rId25" Type="http://schemas.openxmlformats.org/officeDocument/2006/relationships/hyperlink" Target="https://politiken.dk/oekonomi/privatoekonomi/art5489527/Borgere-anmelder-borgere-for-sort-arbejde-og-skattesnyderi" TargetMode="External"/><Relationship Id="rId33" Type="http://schemas.openxmlformats.org/officeDocument/2006/relationships/hyperlink" Target="https://insynsverige.se/documentHandler.ashx?did=1914492"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inspsf.se/publikationer/rapporter/2018/2018-03-26-profilering-som-urvalsmetod-for-riktade-kontroller" TargetMode="External"/><Relationship Id="rId20" Type="http://schemas.openxmlformats.org/officeDocument/2006/relationships/hyperlink" Target="http://publikationer.kmd.dk/Analyser/Socialtbedrageri_i_Danmark/" TargetMode="External"/><Relationship Id="rId29" Type="http://schemas.openxmlformats.org/officeDocument/2006/relationships/hyperlink" Target="https://www.dr.dk/ligetil/indland/flere-anmelder-sort-arbejde" TargetMode="External"/><Relationship Id="rId1" Type="http://schemas.openxmlformats.org/officeDocument/2006/relationships/styles" Target="styles.xml"/><Relationship Id="rId6" Type="http://schemas.openxmlformats.org/officeDocument/2006/relationships/hyperlink" Target="mailto:Steven.sampson@soc.lu.se" TargetMode="External"/><Relationship Id="rId11" Type="http://schemas.openxmlformats.org/officeDocument/2006/relationships/hyperlink" Target="https://www.borger.dk/oekonomi-skat-su/Kontrol-sociale-ydelser-oversigt/Kontrol-sociale-ydelser-anmeld" TargetMode="External"/><Relationship Id="rId24" Type="http://schemas.openxmlformats.org/officeDocument/2006/relationships/hyperlink" Target="https://www.google.com/url?sa=t&amp;rct=j&amp;q=&amp;esrc=s&amp;source=web&amp;cd=1&amp;cad=rja&amp;uact=8&amp;ved=2ahUKEwiP1Y-m1ZrfAhXRMewKHXiLCbkQFjAAegQICRAB&amp;url=https%3A%2F%2Fnewsbreak.dk%2Fenhedslisten-harmes-over-opfordring-til-angiveri%2F&amp;usg=AOvVaw1MHKMxsq0kCaXdgbFcDVo5" TargetMode="External"/><Relationship Id="rId32" Type="http://schemas.openxmlformats.org/officeDocument/2006/relationships/hyperlink" Target="https://www.skatteverket.se/omoss/kontaktaoss/mejla/tipsaommisstanktfusk.4.7afdf8a313d3421e9a9561.html" TargetMode="External"/><Relationship Id="rId37"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dn.se/nyheter/sverige/grannar-hjalper-fk-avsloja-fuskare/" TargetMode="External"/><Relationship Id="rId23" Type="http://schemas.openxmlformats.org/officeDocument/2006/relationships/hyperlink" Target="https://politiken.dk/debat/arkiv_debattoerer/engelbreth/art5046287/Danske-Stasi-tendenser-og-retsl%C3%B8s-klapjagt-p%C3%A5-ledige" TargetMode="External"/><Relationship Id="rId28" Type="http://schemas.openxmlformats.org/officeDocument/2006/relationships/hyperlink" Target="https://www.riksrevisionen.se/rapporter/granskningsrapporter/2016/felaktiga-utbetalningar-inom-socialforsakringen---forsakringskassans-kontrollverksamhet.html" TargetMode="External"/><Relationship Id="rId36" Type="http://schemas.openxmlformats.org/officeDocument/2006/relationships/hyperlink" Target="http://nyheder.tv2.dk/article.php/id-67173845%3Aodenseanerne-angiver-hinanden-som-aldrig-f%C3%83%C6%92%C3%82%C2%B8r.html" TargetMode="External"/><Relationship Id="rId10" Type="http://schemas.openxmlformats.org/officeDocument/2006/relationships/hyperlink" Target="https://www.berlingske.dk/samfund/danskerne-angiver-hinanden-som-aldrig-foer" TargetMode="External"/><Relationship Id="rId19" Type="http://schemas.openxmlformats.org/officeDocument/2006/relationships/hyperlink" Target="https://www.sondagsavisen.dk/bolig/boligogpenge/2013-10-18-vi-angiver-hinanden-som-aldrig-for/" TargetMode="External"/><Relationship Id="rId31" Type="http://schemas.openxmlformats.org/officeDocument/2006/relationships/hyperlink" Target="https://www.skm.dk/aktuelt/presse/pressemeddelelser/2015/maj/nu-kan-alle-kigge-med-i-skats-kontrolarbejde" TargetMode="External"/><Relationship Id="rId4" Type="http://schemas.openxmlformats.org/officeDocument/2006/relationships/footnotes" Target="footnotes.xml"/><Relationship Id="rId9" Type="http://schemas.openxmlformats.org/officeDocument/2006/relationships/hyperlink" Target="https://www.berlingske.dk/privatoekonomi/naboen-sladrer-om-snyd-og-bedrag" TargetMode="External"/><Relationship Id="rId14" Type="http://schemas.openxmlformats.org/officeDocument/2006/relationships/hyperlink" Target="https://www.gp.se/nyheter/sverige/l%C3%A4ttare-att-ange-skattefuskare-1.868114" TargetMode="External"/><Relationship Id="rId22" Type="http://schemas.openxmlformats.org/officeDocument/2006/relationships/hyperlink" Target="https://www.dr.dk/ligetil/indland/skatteminister-afskaffer-anonym-anmelde-tjeneste" TargetMode="External"/><Relationship Id="rId27" Type="http://schemas.openxmlformats.org/officeDocument/2006/relationships/hyperlink" Target="https://politiken.dk/indland/art5633902/Danskerne-laver-socialsnyd-for-300-millioner-kroner" TargetMode="External"/><Relationship Id="rId30" Type="http://schemas.openxmlformats.org/officeDocument/2006/relationships/hyperlink" Target="https://www.skm.dk/aktuelt/nyheder/2015/januar/det-skal-vaere-overskueligt-at-anmelde-anonymt" TargetMode="External"/><Relationship Id="rId35" Type="http://schemas.openxmlformats.org/officeDocument/2006/relationships/hyperlink" Target="https://www.sydsvenskan.se/2018-08-01/assistansbluff-ger-langa-fangelsestraff" TargetMode="External"/><Relationship Id="rId8" Type="http://schemas.openxmlformats.org/officeDocument/2006/relationships/hyperlink" Target="https://www.dr.dk/nyheder/regionale/hovedstadsomraadet/ny-type-lufthavnskontrol-18-taget-med-mistanke-om-socialt" TargetMode="External"/><Relationship Id="rId3"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23</Pages>
  <Words>13689</Words>
  <Characters>78029</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Lund University</Company>
  <LinksUpToDate>false</LinksUpToDate>
  <CharactersWithSpaces>91535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Sampson</dc:creator>
  <cp:keywords/>
  <dc:description/>
  <cp:lastModifiedBy>Steven Sampson</cp:lastModifiedBy>
  <cp:revision>7</cp:revision>
  <cp:lastPrinted>2020-08-03T12:47:00Z</cp:lastPrinted>
  <dcterms:created xsi:type="dcterms:W3CDTF">2020-12-20T13:30:00Z</dcterms:created>
  <dcterms:modified xsi:type="dcterms:W3CDTF">2021-05-31T21:41:00Z</dcterms:modified>
</cp:coreProperties>
</file>