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F485" w14:textId="06B8F316" w:rsidR="00124FF4" w:rsidRPr="00124FF4" w:rsidRDefault="00124FF4" w:rsidP="00124FF4">
      <w:pPr>
        <w:spacing w:line="240" w:lineRule="auto"/>
        <w:rPr>
          <w:rFonts w:ascii="Times New Roman" w:hAnsi="Times New Roman" w:cs="Times New Roman"/>
          <w:b/>
          <w:sz w:val="24"/>
          <w:szCs w:val="24"/>
        </w:rPr>
      </w:pPr>
      <w:r w:rsidRPr="00124FF4">
        <w:rPr>
          <w:rFonts w:ascii="Times New Roman" w:hAnsi="Times New Roman" w:cs="Times New Roman"/>
          <w:b/>
          <w:sz w:val="24"/>
          <w:szCs w:val="24"/>
        </w:rPr>
        <w:t xml:space="preserve">IN PRESS, </w:t>
      </w:r>
      <w:r w:rsidRPr="00124FF4">
        <w:rPr>
          <w:rFonts w:ascii="Times New Roman" w:hAnsi="Times New Roman" w:cs="Times New Roman"/>
          <w:b/>
          <w:i/>
          <w:iCs/>
          <w:sz w:val="24"/>
          <w:szCs w:val="24"/>
        </w:rPr>
        <w:t>JOURNAL OF LEGAL ANTHROPOLOGY</w:t>
      </w:r>
      <w:r w:rsidRPr="00124FF4">
        <w:rPr>
          <w:rFonts w:ascii="Times New Roman" w:hAnsi="Times New Roman" w:cs="Times New Roman"/>
          <w:b/>
          <w:sz w:val="24"/>
          <w:szCs w:val="24"/>
        </w:rPr>
        <w:t>, SPECIAL ISSUE ON THE ANTHROPOLOGY OF COMPLIANCE</w:t>
      </w:r>
      <w:r>
        <w:rPr>
          <w:rFonts w:ascii="Times New Roman" w:hAnsi="Times New Roman" w:cs="Times New Roman"/>
          <w:b/>
          <w:sz w:val="24"/>
          <w:szCs w:val="24"/>
        </w:rPr>
        <w:t>,</w:t>
      </w:r>
      <w:r w:rsidRPr="00124FF4">
        <w:rPr>
          <w:rFonts w:ascii="Times New Roman" w:hAnsi="Times New Roman" w:cs="Times New Roman"/>
          <w:b/>
          <w:sz w:val="24"/>
          <w:szCs w:val="24"/>
        </w:rPr>
        <w:t xml:space="preserve"> EDITED BY WILL ROLLASON AND ERIC HIRSCH.</w:t>
      </w:r>
    </w:p>
    <w:p w14:paraId="56613D43" w14:textId="4F1F8187" w:rsidR="007C387F" w:rsidRPr="00124FF4" w:rsidRDefault="00124FF4" w:rsidP="00124FF4">
      <w:pPr>
        <w:spacing w:line="240" w:lineRule="auto"/>
        <w:rPr>
          <w:rFonts w:ascii="Times New Roman" w:hAnsi="Times New Roman" w:cs="Times New Roman"/>
          <w:b/>
          <w:sz w:val="24"/>
          <w:szCs w:val="24"/>
        </w:rPr>
      </w:pPr>
      <w:r w:rsidRPr="00124FF4">
        <w:rPr>
          <w:rFonts w:ascii="Times New Roman" w:hAnsi="Times New Roman" w:cs="Times New Roman"/>
          <w:b/>
          <w:sz w:val="24"/>
          <w:szCs w:val="24"/>
        </w:rPr>
        <w:t xml:space="preserve">TITLE: </w:t>
      </w:r>
      <w:r w:rsidR="009B7FBC" w:rsidRPr="00124FF4">
        <w:rPr>
          <w:rFonts w:ascii="Times New Roman" w:hAnsi="Times New Roman" w:cs="Times New Roman"/>
          <w:b/>
          <w:sz w:val="24"/>
          <w:szCs w:val="24"/>
        </w:rPr>
        <w:t>Good People Doing Bad Things: Compliance Regimes in Organizations</w:t>
      </w:r>
    </w:p>
    <w:p w14:paraId="4A826185" w14:textId="6DF05B38" w:rsidR="009B7FBC" w:rsidRPr="00124FF4" w:rsidRDefault="009B7FBC"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Steven Sampson</w:t>
      </w:r>
    </w:p>
    <w:p w14:paraId="39908A74" w14:textId="77777777" w:rsidR="00124FF4" w:rsidRPr="00124FF4" w:rsidRDefault="00124FF4"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 xml:space="preserve">Dept. of Social Anthropology, Lund University,  </w:t>
      </w:r>
    </w:p>
    <w:p w14:paraId="38E8696E" w14:textId="6B1B1EC8" w:rsidR="00124FF4" w:rsidRPr="00124FF4" w:rsidRDefault="00124FF4" w:rsidP="00124FF4">
      <w:pPr>
        <w:spacing w:line="240" w:lineRule="auto"/>
        <w:rPr>
          <w:rFonts w:ascii="Times New Roman" w:hAnsi="Times New Roman" w:cs="Times New Roman"/>
          <w:sz w:val="24"/>
          <w:szCs w:val="24"/>
        </w:rPr>
      </w:pPr>
      <w:r w:rsidRPr="00124FF4">
        <w:rPr>
          <w:rFonts w:ascii="Times New Roman" w:hAnsi="Times New Roman" w:cs="Times New Roman"/>
          <w:b/>
          <w:bCs/>
          <w:sz w:val="24"/>
          <w:szCs w:val="24"/>
        </w:rPr>
        <w:t>Contact: steven.sampson@soc.Lu.se</w:t>
      </w:r>
    </w:p>
    <w:p w14:paraId="614C50DD" w14:textId="77777777" w:rsidR="009B7FBC" w:rsidRPr="00124FF4" w:rsidRDefault="009B7FBC" w:rsidP="00124FF4">
      <w:pPr>
        <w:spacing w:line="240" w:lineRule="auto"/>
        <w:rPr>
          <w:rFonts w:ascii="Times New Roman" w:hAnsi="Times New Roman" w:cs="Times New Roman"/>
          <w:sz w:val="24"/>
          <w:szCs w:val="24"/>
        </w:rPr>
      </w:pPr>
    </w:p>
    <w:p w14:paraId="3D7F014E" w14:textId="5A5A9D2B" w:rsidR="00047F7E" w:rsidRPr="00124FF4" w:rsidRDefault="000E0F24"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ABSTRACT.</w:t>
      </w:r>
    </w:p>
    <w:p w14:paraId="5DB63983" w14:textId="5D5647D6" w:rsidR="007C387F" w:rsidRPr="00124FF4" w:rsidRDefault="007C387F"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Nearly all major corporations and many public agencies have established ethic</w:t>
      </w:r>
      <w:r w:rsidR="000E0F24" w:rsidRPr="00124FF4">
        <w:rPr>
          <w:rFonts w:ascii="Times New Roman" w:hAnsi="Times New Roman" w:cs="Times New Roman"/>
          <w:sz w:val="24"/>
          <w:szCs w:val="24"/>
        </w:rPr>
        <w:t>s</w:t>
      </w:r>
      <w:r w:rsidRPr="00124FF4">
        <w:rPr>
          <w:rFonts w:ascii="Times New Roman" w:hAnsi="Times New Roman" w:cs="Times New Roman"/>
          <w:sz w:val="24"/>
          <w:szCs w:val="24"/>
        </w:rPr>
        <w:t xml:space="preserve"> and compliance departments</w:t>
      </w:r>
      <w:r w:rsidR="008E7676" w:rsidRPr="00124FF4">
        <w:rPr>
          <w:rFonts w:ascii="Times New Roman" w:hAnsi="Times New Roman" w:cs="Times New Roman"/>
          <w:sz w:val="24"/>
          <w:szCs w:val="24"/>
        </w:rPr>
        <w:t>, some of them as the result of penalties imposed by the US Dept. of Justice, others due to embarrassing scandals</w:t>
      </w:r>
      <w:r w:rsidRPr="00124FF4">
        <w:rPr>
          <w:rFonts w:ascii="Times New Roman" w:hAnsi="Times New Roman" w:cs="Times New Roman"/>
          <w:sz w:val="24"/>
          <w:szCs w:val="24"/>
        </w:rPr>
        <w:t xml:space="preserve">. The responsibilities of these </w:t>
      </w:r>
      <w:r w:rsidR="008E7676" w:rsidRPr="00124FF4">
        <w:rPr>
          <w:rFonts w:ascii="Times New Roman" w:hAnsi="Times New Roman" w:cs="Times New Roman"/>
          <w:sz w:val="24"/>
          <w:szCs w:val="24"/>
        </w:rPr>
        <w:t xml:space="preserve">ethics and compliance </w:t>
      </w:r>
      <w:r w:rsidRPr="00124FF4">
        <w:rPr>
          <w:rFonts w:ascii="Times New Roman" w:hAnsi="Times New Roman" w:cs="Times New Roman"/>
          <w:sz w:val="24"/>
          <w:szCs w:val="24"/>
        </w:rPr>
        <w:t>departments range from</w:t>
      </w:r>
      <w:r w:rsidR="008E7676" w:rsidRPr="00124FF4">
        <w:rPr>
          <w:rFonts w:ascii="Times New Roman" w:hAnsi="Times New Roman" w:cs="Times New Roman"/>
          <w:sz w:val="24"/>
          <w:szCs w:val="24"/>
        </w:rPr>
        <w:t xml:space="preserve"> inculcating</w:t>
      </w:r>
      <w:r w:rsidRPr="00124FF4">
        <w:rPr>
          <w:rFonts w:ascii="Times New Roman" w:hAnsi="Times New Roman" w:cs="Times New Roman"/>
          <w:sz w:val="24"/>
          <w:szCs w:val="24"/>
        </w:rPr>
        <w:t xml:space="preserve"> internal codes</w:t>
      </w:r>
      <w:r w:rsidR="005E51FC" w:rsidRPr="00124FF4">
        <w:rPr>
          <w:rFonts w:ascii="Times New Roman" w:hAnsi="Times New Roman" w:cs="Times New Roman"/>
          <w:sz w:val="24"/>
          <w:szCs w:val="24"/>
        </w:rPr>
        <w:t xml:space="preserve"> of</w:t>
      </w:r>
      <w:r w:rsidRPr="00124FF4">
        <w:rPr>
          <w:rFonts w:ascii="Times New Roman" w:hAnsi="Times New Roman" w:cs="Times New Roman"/>
          <w:sz w:val="24"/>
          <w:szCs w:val="24"/>
        </w:rPr>
        <w:t xml:space="preserve"> conduct within the </w:t>
      </w:r>
      <w:r w:rsidR="008E7676" w:rsidRPr="00124FF4">
        <w:rPr>
          <w:rFonts w:ascii="Times New Roman" w:hAnsi="Times New Roman" w:cs="Times New Roman"/>
          <w:sz w:val="24"/>
          <w:szCs w:val="24"/>
        </w:rPr>
        <w:t>organization,</w:t>
      </w:r>
      <w:r w:rsidRPr="00124FF4">
        <w:rPr>
          <w:rFonts w:ascii="Times New Roman" w:hAnsi="Times New Roman" w:cs="Times New Roman"/>
          <w:sz w:val="24"/>
          <w:szCs w:val="24"/>
        </w:rPr>
        <w:t xml:space="preserve"> preventing bribery</w:t>
      </w:r>
      <w:r w:rsidR="008E7676" w:rsidRPr="00124FF4">
        <w:rPr>
          <w:rFonts w:ascii="Times New Roman" w:hAnsi="Times New Roman" w:cs="Times New Roman"/>
          <w:sz w:val="24"/>
          <w:szCs w:val="24"/>
        </w:rPr>
        <w:t xml:space="preserve"> in contracts</w:t>
      </w:r>
      <w:r w:rsidR="0080476B" w:rsidRPr="00124FF4">
        <w:rPr>
          <w:rFonts w:ascii="Times New Roman" w:hAnsi="Times New Roman" w:cs="Times New Roman"/>
          <w:sz w:val="24"/>
          <w:szCs w:val="24"/>
        </w:rPr>
        <w:t xml:space="preserve">, impeding litigation for harassment and bribes, </w:t>
      </w:r>
      <w:r w:rsidR="00497366" w:rsidRPr="00124FF4">
        <w:rPr>
          <w:rFonts w:ascii="Times New Roman" w:hAnsi="Times New Roman" w:cs="Times New Roman"/>
          <w:sz w:val="24"/>
          <w:szCs w:val="24"/>
        </w:rPr>
        <w:t>or</w:t>
      </w:r>
      <w:r w:rsidR="008E7676"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ensuring that government certifications and branch standards are followed. </w:t>
      </w:r>
      <w:r w:rsidR="008E7676" w:rsidRPr="00124FF4">
        <w:rPr>
          <w:rFonts w:ascii="Times New Roman" w:hAnsi="Times New Roman" w:cs="Times New Roman"/>
          <w:sz w:val="24"/>
          <w:szCs w:val="24"/>
        </w:rPr>
        <w:t>In the compliance officer</w:t>
      </w:r>
      <w:r w:rsidR="00497366" w:rsidRPr="00124FF4">
        <w:rPr>
          <w:rFonts w:ascii="Times New Roman" w:hAnsi="Times New Roman" w:cs="Times New Roman"/>
          <w:sz w:val="24"/>
          <w:szCs w:val="24"/>
        </w:rPr>
        <w:t>’</w:t>
      </w:r>
      <w:r w:rsidR="008E7676" w:rsidRPr="00124FF4">
        <w:rPr>
          <w:rFonts w:ascii="Times New Roman" w:hAnsi="Times New Roman" w:cs="Times New Roman"/>
          <w:sz w:val="24"/>
          <w:szCs w:val="24"/>
        </w:rPr>
        <w:t xml:space="preserve">s understanding, breaches of ethics are </w:t>
      </w:r>
      <w:r w:rsidR="00497366" w:rsidRPr="00124FF4">
        <w:rPr>
          <w:rFonts w:ascii="Times New Roman" w:hAnsi="Times New Roman" w:cs="Times New Roman"/>
          <w:sz w:val="24"/>
          <w:szCs w:val="24"/>
        </w:rPr>
        <w:t xml:space="preserve">not due to unethical persons; they are </w:t>
      </w:r>
      <w:r w:rsidR="008E7676" w:rsidRPr="00124FF4">
        <w:rPr>
          <w:rFonts w:ascii="Times New Roman" w:hAnsi="Times New Roman" w:cs="Times New Roman"/>
          <w:sz w:val="24"/>
          <w:szCs w:val="24"/>
        </w:rPr>
        <w:t xml:space="preserve">due to inadequate compliance training, </w:t>
      </w:r>
      <w:r w:rsidR="00497366" w:rsidRPr="00124FF4">
        <w:rPr>
          <w:rFonts w:ascii="Times New Roman" w:hAnsi="Times New Roman" w:cs="Times New Roman"/>
          <w:sz w:val="24"/>
          <w:szCs w:val="24"/>
        </w:rPr>
        <w:t xml:space="preserve">i.e., </w:t>
      </w:r>
      <w:r w:rsidR="008E7676" w:rsidRPr="00124FF4">
        <w:rPr>
          <w:rFonts w:ascii="Times New Roman" w:hAnsi="Times New Roman" w:cs="Times New Roman"/>
          <w:sz w:val="24"/>
          <w:szCs w:val="24"/>
        </w:rPr>
        <w:t xml:space="preserve">good people doing bad things. </w:t>
      </w:r>
      <w:r w:rsidRPr="00124FF4">
        <w:rPr>
          <w:rFonts w:ascii="Times New Roman" w:hAnsi="Times New Roman" w:cs="Times New Roman"/>
          <w:sz w:val="24"/>
          <w:szCs w:val="24"/>
        </w:rPr>
        <w:t xml:space="preserve">This </w:t>
      </w:r>
      <w:r w:rsidR="00D2233A" w:rsidRPr="00124FF4">
        <w:rPr>
          <w:rFonts w:ascii="Times New Roman" w:hAnsi="Times New Roman" w:cs="Times New Roman"/>
          <w:sz w:val="24"/>
          <w:szCs w:val="24"/>
        </w:rPr>
        <w:t>article</w:t>
      </w:r>
      <w:r w:rsidR="008E7676" w:rsidRPr="00124FF4">
        <w:rPr>
          <w:rFonts w:ascii="Times New Roman" w:hAnsi="Times New Roman" w:cs="Times New Roman"/>
          <w:sz w:val="24"/>
          <w:szCs w:val="24"/>
        </w:rPr>
        <w:t xml:space="preserve">, based on fieldwork in compliance training conferences, anti-corruption events and </w:t>
      </w:r>
      <w:r w:rsidR="006E1C01" w:rsidRPr="00124FF4">
        <w:rPr>
          <w:rFonts w:ascii="Times New Roman" w:hAnsi="Times New Roman" w:cs="Times New Roman"/>
          <w:sz w:val="24"/>
          <w:szCs w:val="24"/>
        </w:rPr>
        <w:t xml:space="preserve">readings of </w:t>
      </w:r>
      <w:r w:rsidR="008E7676" w:rsidRPr="00124FF4">
        <w:rPr>
          <w:rFonts w:ascii="Times New Roman" w:hAnsi="Times New Roman" w:cs="Times New Roman"/>
          <w:sz w:val="24"/>
          <w:szCs w:val="24"/>
        </w:rPr>
        <w:t xml:space="preserve">ethics and compliance manuals, </w:t>
      </w:r>
      <w:r w:rsidRPr="00124FF4">
        <w:rPr>
          <w:rFonts w:ascii="Times New Roman" w:hAnsi="Times New Roman" w:cs="Times New Roman"/>
          <w:sz w:val="24"/>
          <w:szCs w:val="24"/>
        </w:rPr>
        <w:t>describes how a ‘culture of compliance’ is pursued in organizations</w:t>
      </w:r>
      <w:r w:rsidR="008E7676" w:rsidRPr="00124FF4">
        <w:rPr>
          <w:rFonts w:ascii="Times New Roman" w:hAnsi="Times New Roman" w:cs="Times New Roman"/>
          <w:sz w:val="24"/>
          <w:szCs w:val="24"/>
        </w:rPr>
        <w:t xml:space="preserve">. </w:t>
      </w:r>
      <w:r w:rsidRPr="00124FF4">
        <w:rPr>
          <w:rFonts w:ascii="Times New Roman" w:hAnsi="Times New Roman" w:cs="Times New Roman"/>
          <w:sz w:val="24"/>
          <w:szCs w:val="24"/>
        </w:rPr>
        <w:t>In the wake of continuing breaches of corporate ethics in banking, pharmaceuticals, telecom</w:t>
      </w:r>
      <w:r w:rsidR="008064D6" w:rsidRPr="00124FF4">
        <w:rPr>
          <w:rFonts w:ascii="Times New Roman" w:hAnsi="Times New Roman" w:cs="Times New Roman"/>
          <w:sz w:val="24"/>
          <w:szCs w:val="24"/>
        </w:rPr>
        <w:t>s</w:t>
      </w:r>
      <w:r w:rsidRPr="00124FF4">
        <w:rPr>
          <w:rFonts w:ascii="Times New Roman" w:hAnsi="Times New Roman" w:cs="Times New Roman"/>
          <w:sz w:val="24"/>
          <w:szCs w:val="24"/>
        </w:rPr>
        <w:t>, and minerals extraction, the obvious question is whether the ethics and compliance regimes are genuine efforts to ‘do the right thing’, or simply a façade to improve firm’ reputations.</w:t>
      </w:r>
      <w:r w:rsidR="008E7676" w:rsidRPr="00124FF4">
        <w:rPr>
          <w:rFonts w:ascii="Times New Roman" w:hAnsi="Times New Roman" w:cs="Times New Roman"/>
          <w:sz w:val="24"/>
          <w:szCs w:val="24"/>
        </w:rPr>
        <w:t xml:space="preserve"> It is argued that compliance can be both real and fake, and that the role of the compliance function is to ensure where it is authentic and where it can be ignored.</w:t>
      </w:r>
      <w:r w:rsidRPr="00124FF4">
        <w:rPr>
          <w:rFonts w:ascii="Times New Roman" w:hAnsi="Times New Roman" w:cs="Times New Roman"/>
          <w:sz w:val="24"/>
          <w:szCs w:val="24"/>
        </w:rPr>
        <w:t xml:space="preserve"> </w:t>
      </w:r>
      <w:r w:rsidR="00F848B5" w:rsidRPr="00124FF4">
        <w:rPr>
          <w:rFonts w:ascii="Times New Roman" w:hAnsi="Times New Roman" w:cs="Times New Roman"/>
          <w:sz w:val="24"/>
          <w:szCs w:val="24"/>
        </w:rPr>
        <w:t xml:space="preserve"> The moral skill set being called for by compliance and ethics regimes lead</w:t>
      </w:r>
      <w:r w:rsidR="005A1AEC" w:rsidRPr="00124FF4">
        <w:rPr>
          <w:rFonts w:ascii="Times New Roman" w:hAnsi="Times New Roman" w:cs="Times New Roman"/>
          <w:sz w:val="24"/>
          <w:szCs w:val="24"/>
        </w:rPr>
        <w:t>s</w:t>
      </w:r>
      <w:r w:rsidR="00F848B5" w:rsidRPr="00124FF4">
        <w:rPr>
          <w:rFonts w:ascii="Times New Roman" w:hAnsi="Times New Roman" w:cs="Times New Roman"/>
          <w:sz w:val="24"/>
          <w:szCs w:val="24"/>
        </w:rPr>
        <w:t xml:space="preserve"> to employees </w:t>
      </w:r>
      <w:r w:rsidR="005A1AEC" w:rsidRPr="00124FF4">
        <w:rPr>
          <w:rFonts w:ascii="Times New Roman" w:hAnsi="Times New Roman" w:cs="Times New Roman"/>
          <w:sz w:val="24"/>
          <w:szCs w:val="24"/>
        </w:rPr>
        <w:t>having</w:t>
      </w:r>
      <w:r w:rsidR="00F848B5" w:rsidRPr="00124FF4">
        <w:rPr>
          <w:rFonts w:ascii="Times New Roman" w:hAnsi="Times New Roman" w:cs="Times New Roman"/>
          <w:sz w:val="24"/>
          <w:szCs w:val="24"/>
        </w:rPr>
        <w:t xml:space="preserve"> to navigate their way through new kinds of grey zones.</w:t>
      </w:r>
    </w:p>
    <w:p w14:paraId="60145BDE" w14:textId="1F21BD5A" w:rsidR="00047F7E" w:rsidRPr="00124FF4" w:rsidRDefault="00047F7E" w:rsidP="00124FF4">
      <w:pPr>
        <w:spacing w:line="240" w:lineRule="auto"/>
        <w:rPr>
          <w:rFonts w:ascii="Times New Roman" w:hAnsi="Times New Roman" w:cs="Times New Roman"/>
          <w:sz w:val="24"/>
          <w:szCs w:val="24"/>
        </w:rPr>
      </w:pPr>
    </w:p>
    <w:p w14:paraId="1D45E3E0" w14:textId="1BA55E07" w:rsidR="0047378C" w:rsidRPr="00124FF4" w:rsidRDefault="0047378C"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Introduction: decrees in the desk</w:t>
      </w:r>
    </w:p>
    <w:p w14:paraId="6C69EBC0" w14:textId="42DDFF4C" w:rsidR="00C641C3" w:rsidRPr="00124FF4" w:rsidRDefault="00C641C3"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Several decades ago, while doing fieldwork </w:t>
      </w:r>
      <w:r w:rsidR="00717FED" w:rsidRPr="00124FF4">
        <w:rPr>
          <w:rFonts w:ascii="Times New Roman" w:hAnsi="Times New Roman" w:cs="Times New Roman"/>
          <w:sz w:val="24"/>
          <w:szCs w:val="24"/>
        </w:rPr>
        <w:t>with local officials in</w:t>
      </w:r>
      <w:r w:rsidRPr="00124FF4">
        <w:rPr>
          <w:rFonts w:ascii="Times New Roman" w:hAnsi="Times New Roman" w:cs="Times New Roman"/>
          <w:sz w:val="24"/>
          <w:szCs w:val="24"/>
        </w:rPr>
        <w:t xml:space="preserve"> communist Romania, I asked a local administrator how he handle</w:t>
      </w:r>
      <w:r w:rsidR="00F848B5" w:rsidRPr="00124FF4">
        <w:rPr>
          <w:rFonts w:ascii="Times New Roman" w:hAnsi="Times New Roman" w:cs="Times New Roman"/>
          <w:sz w:val="24"/>
          <w:szCs w:val="24"/>
        </w:rPr>
        <w:t>d</w:t>
      </w:r>
      <w:r w:rsidRPr="00124FF4">
        <w:rPr>
          <w:rFonts w:ascii="Times New Roman" w:hAnsi="Times New Roman" w:cs="Times New Roman"/>
          <w:sz w:val="24"/>
          <w:szCs w:val="24"/>
        </w:rPr>
        <w:t xml:space="preserve"> all the decrees and regulations </w:t>
      </w:r>
      <w:r w:rsidR="00F848B5" w:rsidRPr="00124FF4">
        <w:rPr>
          <w:rFonts w:ascii="Times New Roman" w:hAnsi="Times New Roman" w:cs="Times New Roman"/>
          <w:sz w:val="24"/>
          <w:szCs w:val="24"/>
        </w:rPr>
        <w:t>that came</w:t>
      </w:r>
      <w:r w:rsidRPr="00124FF4">
        <w:rPr>
          <w:rFonts w:ascii="Times New Roman" w:hAnsi="Times New Roman" w:cs="Times New Roman"/>
          <w:sz w:val="24"/>
          <w:szCs w:val="24"/>
        </w:rPr>
        <w:t xml:space="preserve"> down from the party and state organs. ‘Well,’ he said, ‘some of them I follow to the letter, but others I just put in the desk drawer and forget about.’ I often thought of this little incident when I began my research on ethics and compliance among </w:t>
      </w:r>
      <w:r w:rsidR="0047378C" w:rsidRPr="00124FF4">
        <w:rPr>
          <w:rFonts w:ascii="Times New Roman" w:hAnsi="Times New Roman" w:cs="Times New Roman"/>
          <w:sz w:val="24"/>
          <w:szCs w:val="24"/>
        </w:rPr>
        <w:t xml:space="preserve">modern </w:t>
      </w:r>
      <w:r w:rsidRPr="00124FF4">
        <w:rPr>
          <w:rFonts w:ascii="Times New Roman" w:hAnsi="Times New Roman" w:cs="Times New Roman"/>
          <w:sz w:val="24"/>
          <w:szCs w:val="24"/>
        </w:rPr>
        <w:t xml:space="preserve">private firms. How do </w:t>
      </w:r>
      <w:r w:rsidR="0047378C" w:rsidRPr="00124FF4">
        <w:rPr>
          <w:rFonts w:ascii="Times New Roman" w:hAnsi="Times New Roman" w:cs="Times New Roman"/>
          <w:sz w:val="24"/>
          <w:szCs w:val="24"/>
        </w:rPr>
        <w:t>employees</w:t>
      </w:r>
      <w:r w:rsidR="00AC4D94" w:rsidRPr="00124FF4">
        <w:rPr>
          <w:rFonts w:ascii="Times New Roman" w:hAnsi="Times New Roman" w:cs="Times New Roman"/>
          <w:sz w:val="24"/>
          <w:szCs w:val="24"/>
        </w:rPr>
        <w:t xml:space="preserve"> and firms</w:t>
      </w:r>
      <w:r w:rsidRPr="00124FF4">
        <w:rPr>
          <w:rFonts w:ascii="Times New Roman" w:hAnsi="Times New Roman" w:cs="Times New Roman"/>
          <w:sz w:val="24"/>
          <w:szCs w:val="24"/>
        </w:rPr>
        <w:t xml:space="preserve"> figure out which rules need to be followed to the letter, which </w:t>
      </w:r>
      <w:r w:rsidR="00F848B5" w:rsidRPr="00124FF4">
        <w:rPr>
          <w:rFonts w:ascii="Times New Roman" w:hAnsi="Times New Roman" w:cs="Times New Roman"/>
          <w:sz w:val="24"/>
          <w:szCs w:val="24"/>
        </w:rPr>
        <w:t xml:space="preserve">ones </w:t>
      </w:r>
      <w:r w:rsidRPr="00124FF4">
        <w:rPr>
          <w:rFonts w:ascii="Times New Roman" w:hAnsi="Times New Roman" w:cs="Times New Roman"/>
          <w:sz w:val="24"/>
          <w:szCs w:val="24"/>
        </w:rPr>
        <w:t>can be manipulated</w:t>
      </w:r>
      <w:r w:rsidR="0047378C" w:rsidRPr="00124FF4">
        <w:rPr>
          <w:rFonts w:ascii="Times New Roman" w:hAnsi="Times New Roman" w:cs="Times New Roman"/>
          <w:sz w:val="24"/>
          <w:szCs w:val="24"/>
        </w:rPr>
        <w:t xml:space="preserve"> or breached</w:t>
      </w:r>
      <w:r w:rsidRPr="00124FF4">
        <w:rPr>
          <w:rFonts w:ascii="Times New Roman" w:hAnsi="Times New Roman" w:cs="Times New Roman"/>
          <w:sz w:val="24"/>
          <w:szCs w:val="24"/>
        </w:rPr>
        <w:t xml:space="preserve">, </w:t>
      </w:r>
      <w:r w:rsidR="00F848B5" w:rsidRPr="00124FF4">
        <w:rPr>
          <w:rFonts w:ascii="Times New Roman" w:hAnsi="Times New Roman" w:cs="Times New Roman"/>
          <w:sz w:val="24"/>
          <w:szCs w:val="24"/>
        </w:rPr>
        <w:t xml:space="preserve">and </w:t>
      </w:r>
      <w:r w:rsidRPr="00124FF4">
        <w:rPr>
          <w:rFonts w:ascii="Times New Roman" w:hAnsi="Times New Roman" w:cs="Times New Roman"/>
          <w:sz w:val="24"/>
          <w:szCs w:val="24"/>
        </w:rPr>
        <w:t>which</w:t>
      </w:r>
      <w:r w:rsidR="0047378C" w:rsidRPr="00124FF4">
        <w:rPr>
          <w:rFonts w:ascii="Times New Roman" w:hAnsi="Times New Roman" w:cs="Times New Roman"/>
          <w:sz w:val="24"/>
          <w:szCs w:val="24"/>
        </w:rPr>
        <w:t xml:space="preserve"> </w:t>
      </w:r>
      <w:r w:rsidRPr="00124FF4">
        <w:rPr>
          <w:rFonts w:ascii="Times New Roman" w:hAnsi="Times New Roman" w:cs="Times New Roman"/>
          <w:sz w:val="24"/>
          <w:szCs w:val="24"/>
        </w:rPr>
        <w:t>‘</w:t>
      </w:r>
      <w:r w:rsidR="00F848B5" w:rsidRPr="00124FF4">
        <w:rPr>
          <w:rFonts w:ascii="Times New Roman" w:hAnsi="Times New Roman" w:cs="Times New Roman"/>
          <w:sz w:val="24"/>
          <w:szCs w:val="24"/>
        </w:rPr>
        <w:t>placed</w:t>
      </w:r>
      <w:r w:rsidRPr="00124FF4">
        <w:rPr>
          <w:rFonts w:ascii="Times New Roman" w:hAnsi="Times New Roman" w:cs="Times New Roman"/>
          <w:sz w:val="24"/>
          <w:szCs w:val="24"/>
        </w:rPr>
        <w:t xml:space="preserve"> in the drawer’</w:t>
      </w:r>
      <w:r w:rsidR="00F848B5" w:rsidRPr="00124FF4">
        <w:rPr>
          <w:rFonts w:ascii="Times New Roman" w:hAnsi="Times New Roman" w:cs="Times New Roman"/>
          <w:sz w:val="24"/>
          <w:szCs w:val="24"/>
        </w:rPr>
        <w:t xml:space="preserve"> and ignored?</w:t>
      </w:r>
      <w:r w:rsidRPr="00124FF4">
        <w:rPr>
          <w:rFonts w:ascii="Times New Roman" w:hAnsi="Times New Roman" w:cs="Times New Roman"/>
          <w:sz w:val="24"/>
          <w:szCs w:val="24"/>
        </w:rPr>
        <w:t xml:space="preserve"> Under what conditions do we</w:t>
      </w:r>
      <w:r w:rsidR="00717FED" w:rsidRPr="00124FF4">
        <w:rPr>
          <w:rFonts w:ascii="Times New Roman" w:hAnsi="Times New Roman" w:cs="Times New Roman"/>
          <w:sz w:val="24"/>
          <w:szCs w:val="24"/>
        </w:rPr>
        <w:t xml:space="preserve"> strictly</w:t>
      </w:r>
      <w:r w:rsidR="0047378C" w:rsidRPr="00124FF4">
        <w:rPr>
          <w:rFonts w:ascii="Times New Roman" w:hAnsi="Times New Roman" w:cs="Times New Roman"/>
          <w:sz w:val="24"/>
          <w:szCs w:val="24"/>
        </w:rPr>
        <w:t xml:space="preserve"> respect certain</w:t>
      </w:r>
      <w:r w:rsidRPr="00124FF4">
        <w:rPr>
          <w:rFonts w:ascii="Times New Roman" w:hAnsi="Times New Roman" w:cs="Times New Roman"/>
          <w:sz w:val="24"/>
          <w:szCs w:val="24"/>
        </w:rPr>
        <w:t xml:space="preserve"> rules, while on other occasions we just don’t </w:t>
      </w:r>
      <w:proofErr w:type="gramStart"/>
      <w:r w:rsidRPr="00124FF4">
        <w:rPr>
          <w:rFonts w:ascii="Times New Roman" w:hAnsi="Times New Roman" w:cs="Times New Roman"/>
          <w:sz w:val="24"/>
          <w:szCs w:val="24"/>
        </w:rPr>
        <w:t>give a damn</w:t>
      </w:r>
      <w:proofErr w:type="gramEnd"/>
      <w:r w:rsidR="005A1AEC" w:rsidRPr="00124FF4">
        <w:rPr>
          <w:rFonts w:ascii="Times New Roman" w:hAnsi="Times New Roman" w:cs="Times New Roman"/>
          <w:sz w:val="24"/>
          <w:szCs w:val="24"/>
        </w:rPr>
        <w:t xml:space="preserve">? </w:t>
      </w:r>
      <w:r w:rsidR="008537E5" w:rsidRPr="00124FF4">
        <w:rPr>
          <w:rFonts w:ascii="Times New Roman" w:hAnsi="Times New Roman" w:cs="Times New Roman"/>
          <w:sz w:val="24"/>
          <w:szCs w:val="24"/>
        </w:rPr>
        <w:t>These are the issues which revolve around the problem of compliance</w:t>
      </w:r>
      <w:r w:rsidR="00717FED" w:rsidRPr="00124FF4">
        <w:rPr>
          <w:rFonts w:ascii="Times New Roman" w:hAnsi="Times New Roman" w:cs="Times New Roman"/>
          <w:sz w:val="24"/>
          <w:szCs w:val="24"/>
        </w:rPr>
        <w:t xml:space="preserve">, both within organizations and in the </w:t>
      </w:r>
      <w:proofErr w:type="gramStart"/>
      <w:r w:rsidR="00717FED" w:rsidRPr="00124FF4">
        <w:rPr>
          <w:rFonts w:ascii="Times New Roman" w:hAnsi="Times New Roman" w:cs="Times New Roman"/>
          <w:sz w:val="24"/>
          <w:szCs w:val="24"/>
        </w:rPr>
        <w:t>way</w:t>
      </w:r>
      <w:proofErr w:type="gramEnd"/>
      <w:r w:rsidR="00717FED" w:rsidRPr="00124FF4">
        <w:rPr>
          <w:rFonts w:ascii="Times New Roman" w:hAnsi="Times New Roman" w:cs="Times New Roman"/>
          <w:sz w:val="24"/>
          <w:szCs w:val="24"/>
        </w:rPr>
        <w:t xml:space="preserve"> organizations relate to external authorities</w:t>
      </w:r>
      <w:r w:rsidR="008537E5" w:rsidRPr="00124FF4">
        <w:rPr>
          <w:rFonts w:ascii="Times New Roman" w:hAnsi="Times New Roman" w:cs="Times New Roman"/>
          <w:sz w:val="24"/>
          <w:szCs w:val="24"/>
        </w:rPr>
        <w:t>.</w:t>
      </w:r>
    </w:p>
    <w:p w14:paraId="562011CF" w14:textId="0406B958" w:rsidR="00343F3E" w:rsidRPr="00124FF4" w:rsidRDefault="0090139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P</w:t>
      </w:r>
      <w:r w:rsidR="000E0F24" w:rsidRPr="00124FF4">
        <w:rPr>
          <w:rFonts w:ascii="Times New Roman" w:hAnsi="Times New Roman" w:cs="Times New Roman"/>
          <w:sz w:val="24"/>
          <w:szCs w:val="24"/>
        </w:rPr>
        <w:t>rivate firms and public organizations</w:t>
      </w:r>
      <w:r w:rsidR="00944C61" w:rsidRPr="00124FF4">
        <w:rPr>
          <w:rFonts w:ascii="Times New Roman" w:hAnsi="Times New Roman" w:cs="Times New Roman"/>
          <w:sz w:val="24"/>
          <w:szCs w:val="24"/>
        </w:rPr>
        <w:t xml:space="preserve"> are dependent on codes, rules, </w:t>
      </w:r>
      <w:proofErr w:type="gramStart"/>
      <w:r w:rsidR="00944C61" w:rsidRPr="00124FF4">
        <w:rPr>
          <w:rFonts w:ascii="Times New Roman" w:hAnsi="Times New Roman" w:cs="Times New Roman"/>
          <w:sz w:val="24"/>
          <w:szCs w:val="24"/>
        </w:rPr>
        <w:t>regulations</w:t>
      </w:r>
      <w:proofErr w:type="gramEnd"/>
      <w:r w:rsidR="00944C61" w:rsidRPr="00124FF4">
        <w:rPr>
          <w:rFonts w:ascii="Times New Roman" w:hAnsi="Times New Roman" w:cs="Times New Roman"/>
          <w:sz w:val="24"/>
          <w:szCs w:val="24"/>
        </w:rPr>
        <w:t xml:space="preserve"> and policies. </w:t>
      </w:r>
      <w:r w:rsidR="008134B2" w:rsidRPr="00124FF4">
        <w:rPr>
          <w:rFonts w:ascii="Times New Roman" w:hAnsi="Times New Roman" w:cs="Times New Roman"/>
          <w:sz w:val="24"/>
          <w:szCs w:val="24"/>
        </w:rPr>
        <w:t>Organizations routinely formulate</w:t>
      </w:r>
      <w:r w:rsidR="00944C61" w:rsidRPr="00124FF4">
        <w:rPr>
          <w:rFonts w:ascii="Times New Roman" w:hAnsi="Times New Roman" w:cs="Times New Roman"/>
          <w:sz w:val="24"/>
          <w:szCs w:val="24"/>
        </w:rPr>
        <w:t xml:space="preserve"> ‘codes of conduct’ </w:t>
      </w:r>
      <w:r w:rsidR="00AC4D94" w:rsidRPr="00124FF4">
        <w:rPr>
          <w:rFonts w:ascii="Times New Roman" w:hAnsi="Times New Roman" w:cs="Times New Roman"/>
          <w:sz w:val="24"/>
          <w:szCs w:val="24"/>
        </w:rPr>
        <w:t>and</w:t>
      </w:r>
      <w:r w:rsidR="008134B2" w:rsidRPr="00124FF4">
        <w:rPr>
          <w:rFonts w:ascii="Times New Roman" w:hAnsi="Times New Roman" w:cs="Times New Roman"/>
          <w:sz w:val="24"/>
          <w:szCs w:val="24"/>
        </w:rPr>
        <w:t xml:space="preserve"> more specific</w:t>
      </w:r>
      <w:r w:rsidR="00944C61" w:rsidRPr="00124FF4">
        <w:rPr>
          <w:rFonts w:ascii="Times New Roman" w:hAnsi="Times New Roman" w:cs="Times New Roman"/>
          <w:sz w:val="24"/>
          <w:szCs w:val="24"/>
        </w:rPr>
        <w:t xml:space="preserve"> ‘policies and </w:t>
      </w:r>
      <w:proofErr w:type="gramStart"/>
      <w:r w:rsidR="00944C61" w:rsidRPr="00124FF4">
        <w:rPr>
          <w:rFonts w:ascii="Times New Roman" w:hAnsi="Times New Roman" w:cs="Times New Roman"/>
          <w:sz w:val="24"/>
          <w:szCs w:val="24"/>
        </w:rPr>
        <w:t>procedures’</w:t>
      </w:r>
      <w:proofErr w:type="gramEnd"/>
      <w:r w:rsidR="00944C61" w:rsidRPr="00124FF4">
        <w:rPr>
          <w:rFonts w:ascii="Times New Roman" w:hAnsi="Times New Roman" w:cs="Times New Roman"/>
          <w:sz w:val="24"/>
          <w:szCs w:val="24"/>
        </w:rPr>
        <w:t xml:space="preserve">. </w:t>
      </w:r>
      <w:r w:rsidR="007738D8" w:rsidRPr="00124FF4">
        <w:rPr>
          <w:rFonts w:ascii="Times New Roman" w:hAnsi="Times New Roman" w:cs="Times New Roman"/>
          <w:sz w:val="24"/>
          <w:szCs w:val="24"/>
        </w:rPr>
        <w:t>P</w:t>
      </w:r>
      <w:r w:rsidR="00944C61" w:rsidRPr="00124FF4">
        <w:rPr>
          <w:rFonts w:ascii="Times New Roman" w:hAnsi="Times New Roman" w:cs="Times New Roman"/>
          <w:sz w:val="24"/>
          <w:szCs w:val="24"/>
        </w:rPr>
        <w:t>rivate and public organizations are</w:t>
      </w:r>
      <w:r w:rsidR="007738D8" w:rsidRPr="00124FF4">
        <w:rPr>
          <w:rFonts w:ascii="Times New Roman" w:hAnsi="Times New Roman" w:cs="Times New Roman"/>
          <w:sz w:val="24"/>
          <w:szCs w:val="24"/>
        </w:rPr>
        <w:t xml:space="preserve"> also</w:t>
      </w:r>
      <w:r w:rsidR="00944C61" w:rsidRPr="00124FF4">
        <w:rPr>
          <w:rFonts w:ascii="Times New Roman" w:hAnsi="Times New Roman" w:cs="Times New Roman"/>
          <w:sz w:val="24"/>
          <w:szCs w:val="24"/>
        </w:rPr>
        <w:t xml:space="preserve"> always overtly regulated: they must register</w:t>
      </w:r>
      <w:r w:rsidR="008134B2" w:rsidRPr="00124FF4">
        <w:rPr>
          <w:rFonts w:ascii="Times New Roman" w:hAnsi="Times New Roman" w:cs="Times New Roman"/>
          <w:sz w:val="24"/>
          <w:szCs w:val="24"/>
        </w:rPr>
        <w:t xml:space="preserve"> as ‘legal persons’</w:t>
      </w:r>
      <w:r w:rsidR="00944C61" w:rsidRPr="00124FF4">
        <w:rPr>
          <w:rFonts w:ascii="Times New Roman" w:hAnsi="Times New Roman" w:cs="Times New Roman"/>
          <w:sz w:val="24"/>
          <w:szCs w:val="24"/>
        </w:rPr>
        <w:t xml:space="preserve">, </w:t>
      </w:r>
      <w:r w:rsidR="008134B2" w:rsidRPr="00124FF4">
        <w:rPr>
          <w:rFonts w:ascii="Times New Roman" w:hAnsi="Times New Roman" w:cs="Times New Roman"/>
          <w:sz w:val="24"/>
          <w:szCs w:val="24"/>
        </w:rPr>
        <w:t xml:space="preserve">report income and </w:t>
      </w:r>
      <w:r w:rsidR="00944C61" w:rsidRPr="00124FF4">
        <w:rPr>
          <w:rFonts w:ascii="Times New Roman" w:hAnsi="Times New Roman" w:cs="Times New Roman"/>
          <w:sz w:val="24"/>
          <w:szCs w:val="24"/>
        </w:rPr>
        <w:t xml:space="preserve">pay taxes, </w:t>
      </w:r>
      <w:r w:rsidR="00AC4D94" w:rsidRPr="00124FF4">
        <w:rPr>
          <w:rFonts w:ascii="Times New Roman" w:hAnsi="Times New Roman" w:cs="Times New Roman"/>
          <w:sz w:val="24"/>
          <w:szCs w:val="24"/>
        </w:rPr>
        <w:t xml:space="preserve">and </w:t>
      </w:r>
      <w:r w:rsidR="00944C61" w:rsidRPr="00124FF4">
        <w:rPr>
          <w:rFonts w:ascii="Times New Roman" w:hAnsi="Times New Roman" w:cs="Times New Roman"/>
          <w:sz w:val="24"/>
          <w:szCs w:val="24"/>
        </w:rPr>
        <w:t xml:space="preserve">are subject to laws, regulations and standards set by governments, agencies and trade associations. There are different regulatory regimes which outline compliance for sectors such as finance, health, </w:t>
      </w:r>
      <w:r w:rsidR="00944C61" w:rsidRPr="00124FF4">
        <w:rPr>
          <w:rFonts w:ascii="Times New Roman" w:hAnsi="Times New Roman" w:cs="Times New Roman"/>
          <w:sz w:val="24"/>
          <w:szCs w:val="24"/>
        </w:rPr>
        <w:lastRenderedPageBreak/>
        <w:t xml:space="preserve">pharmaceuticals, </w:t>
      </w:r>
      <w:proofErr w:type="gramStart"/>
      <w:r w:rsidR="00944C61" w:rsidRPr="00124FF4">
        <w:rPr>
          <w:rFonts w:ascii="Times New Roman" w:hAnsi="Times New Roman" w:cs="Times New Roman"/>
          <w:sz w:val="24"/>
          <w:szCs w:val="24"/>
        </w:rPr>
        <w:t>manufacturing</w:t>
      </w:r>
      <w:proofErr w:type="gramEnd"/>
      <w:r w:rsidR="00944C61" w:rsidRPr="00124FF4">
        <w:rPr>
          <w:rFonts w:ascii="Times New Roman" w:hAnsi="Times New Roman" w:cs="Times New Roman"/>
          <w:sz w:val="24"/>
          <w:szCs w:val="24"/>
        </w:rPr>
        <w:t xml:space="preserve"> or environmental safety. Firms can choose to comply with these rules, they can encourage other firms to comply, but they can also bend the rules and risk legal sanctions, heavy fines, loss of reputation and even bankruptcy. </w:t>
      </w:r>
      <w:r w:rsidR="00E00654" w:rsidRPr="00124FF4">
        <w:rPr>
          <w:rFonts w:ascii="Times New Roman" w:hAnsi="Times New Roman" w:cs="Times New Roman"/>
          <w:sz w:val="24"/>
          <w:szCs w:val="24"/>
        </w:rPr>
        <w:t xml:space="preserve">What is distinctive about compliance for contemporary private firms, </w:t>
      </w:r>
      <w:proofErr w:type="gramStart"/>
      <w:r w:rsidR="00E00654" w:rsidRPr="00124FF4">
        <w:rPr>
          <w:rFonts w:ascii="Times New Roman" w:hAnsi="Times New Roman" w:cs="Times New Roman"/>
          <w:sz w:val="24"/>
          <w:szCs w:val="24"/>
        </w:rPr>
        <w:t>NGOs</w:t>
      </w:r>
      <w:proofErr w:type="gramEnd"/>
      <w:r w:rsidR="00E00654" w:rsidRPr="00124FF4">
        <w:rPr>
          <w:rFonts w:ascii="Times New Roman" w:hAnsi="Times New Roman" w:cs="Times New Roman"/>
          <w:sz w:val="24"/>
          <w:szCs w:val="24"/>
        </w:rPr>
        <w:t xml:space="preserve"> and public authorities, is the character of </w:t>
      </w:r>
      <w:r w:rsidR="00E31930" w:rsidRPr="00124FF4">
        <w:rPr>
          <w:rFonts w:ascii="Times New Roman" w:hAnsi="Times New Roman" w:cs="Times New Roman"/>
          <w:sz w:val="24"/>
          <w:szCs w:val="24"/>
        </w:rPr>
        <w:t xml:space="preserve">compliance. </w:t>
      </w:r>
      <w:r w:rsidR="00944C61" w:rsidRPr="00124FF4">
        <w:rPr>
          <w:rFonts w:ascii="Times New Roman" w:hAnsi="Times New Roman" w:cs="Times New Roman"/>
          <w:sz w:val="24"/>
          <w:szCs w:val="24"/>
        </w:rPr>
        <w:t xml:space="preserve">Organizations carry out </w:t>
      </w:r>
      <w:r w:rsidR="00200CFB" w:rsidRPr="00124FF4">
        <w:rPr>
          <w:rFonts w:ascii="Times New Roman" w:hAnsi="Times New Roman" w:cs="Times New Roman"/>
          <w:i/>
          <w:sz w:val="24"/>
          <w:szCs w:val="24"/>
        </w:rPr>
        <w:t>formal</w:t>
      </w:r>
      <w:r w:rsidR="00200CFB" w:rsidRPr="00124FF4">
        <w:rPr>
          <w:rFonts w:ascii="Times New Roman" w:hAnsi="Times New Roman" w:cs="Times New Roman"/>
          <w:sz w:val="24"/>
          <w:szCs w:val="24"/>
        </w:rPr>
        <w:t xml:space="preserve"> </w:t>
      </w:r>
      <w:r w:rsidR="00944C61" w:rsidRPr="00124FF4">
        <w:rPr>
          <w:rFonts w:ascii="Times New Roman" w:hAnsi="Times New Roman" w:cs="Times New Roman"/>
          <w:sz w:val="24"/>
          <w:szCs w:val="24"/>
        </w:rPr>
        <w:t xml:space="preserve">compliance practices, that is, they </w:t>
      </w:r>
      <w:r w:rsidR="00944C61" w:rsidRPr="00124FF4">
        <w:rPr>
          <w:rFonts w:ascii="Times New Roman" w:hAnsi="Times New Roman" w:cs="Times New Roman"/>
          <w:i/>
          <w:iCs/>
          <w:sz w:val="24"/>
          <w:szCs w:val="24"/>
        </w:rPr>
        <w:t>perform</w:t>
      </w:r>
      <w:r w:rsidR="00944C61" w:rsidRPr="00124FF4">
        <w:rPr>
          <w:rFonts w:ascii="Times New Roman" w:hAnsi="Times New Roman" w:cs="Times New Roman"/>
          <w:sz w:val="24"/>
          <w:szCs w:val="24"/>
        </w:rPr>
        <w:t xml:space="preserve"> rule-following. For private firms and organizations, </w:t>
      </w:r>
      <w:r w:rsidR="00AC4D94" w:rsidRPr="00124FF4">
        <w:rPr>
          <w:rFonts w:ascii="Times New Roman" w:hAnsi="Times New Roman" w:cs="Times New Roman"/>
          <w:sz w:val="24"/>
          <w:szCs w:val="24"/>
        </w:rPr>
        <w:t>such</w:t>
      </w:r>
      <w:r w:rsidR="00944C61" w:rsidRPr="00124FF4">
        <w:rPr>
          <w:rFonts w:ascii="Times New Roman" w:hAnsi="Times New Roman" w:cs="Times New Roman"/>
          <w:sz w:val="24"/>
          <w:szCs w:val="24"/>
        </w:rPr>
        <w:t xml:space="preserve"> a formalized compliance regime has emerged only in the past </w:t>
      </w:r>
      <w:r w:rsidR="00200CFB" w:rsidRPr="00124FF4">
        <w:rPr>
          <w:rFonts w:ascii="Times New Roman" w:hAnsi="Times New Roman" w:cs="Times New Roman"/>
          <w:sz w:val="24"/>
          <w:szCs w:val="24"/>
        </w:rPr>
        <w:t xml:space="preserve">two </w:t>
      </w:r>
      <w:r w:rsidR="00944C61" w:rsidRPr="00124FF4">
        <w:rPr>
          <w:rFonts w:ascii="Times New Roman" w:hAnsi="Times New Roman" w:cs="Times New Roman"/>
          <w:sz w:val="24"/>
          <w:szCs w:val="24"/>
        </w:rPr>
        <w:t xml:space="preserve">decades. It is this regime which is the </w:t>
      </w:r>
      <w:r w:rsidR="008C691E" w:rsidRPr="00124FF4">
        <w:rPr>
          <w:rFonts w:ascii="Times New Roman" w:hAnsi="Times New Roman" w:cs="Times New Roman"/>
          <w:sz w:val="24"/>
          <w:szCs w:val="24"/>
        </w:rPr>
        <w:t>focus</w:t>
      </w:r>
      <w:r w:rsidR="00944C61" w:rsidRPr="00124FF4">
        <w:rPr>
          <w:rFonts w:ascii="Times New Roman" w:hAnsi="Times New Roman" w:cs="Times New Roman"/>
          <w:sz w:val="24"/>
          <w:szCs w:val="24"/>
        </w:rPr>
        <w:t xml:space="preserve"> of this article. </w:t>
      </w:r>
    </w:p>
    <w:p w14:paraId="527F0670" w14:textId="02150019" w:rsidR="00343F3E"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That firms now find themselves forced to establish and proclaim a ‘culture of compliance’ has its origin in </w:t>
      </w:r>
      <w:r w:rsidR="007738D8" w:rsidRPr="00124FF4">
        <w:rPr>
          <w:rFonts w:ascii="Times New Roman" w:hAnsi="Times New Roman" w:cs="Times New Roman"/>
          <w:sz w:val="24"/>
          <w:szCs w:val="24"/>
        </w:rPr>
        <w:t>a</w:t>
      </w:r>
      <w:r w:rsidRPr="00124FF4">
        <w:rPr>
          <w:rFonts w:ascii="Times New Roman" w:hAnsi="Times New Roman" w:cs="Times New Roman"/>
          <w:sz w:val="24"/>
          <w:szCs w:val="24"/>
        </w:rPr>
        <w:t xml:space="preserve"> set of U.S. Government guidelines for the sentenc</w:t>
      </w:r>
      <w:r w:rsidR="00105A30" w:rsidRPr="00124FF4">
        <w:rPr>
          <w:rFonts w:ascii="Times New Roman" w:hAnsi="Times New Roman" w:cs="Times New Roman"/>
          <w:sz w:val="24"/>
          <w:szCs w:val="24"/>
        </w:rPr>
        <w:t>ing of</w:t>
      </w:r>
      <w:r w:rsidRPr="00124FF4">
        <w:rPr>
          <w:rFonts w:ascii="Times New Roman" w:hAnsi="Times New Roman" w:cs="Times New Roman"/>
          <w:sz w:val="24"/>
          <w:szCs w:val="24"/>
        </w:rPr>
        <w:t xml:space="preserve"> firms </w:t>
      </w:r>
      <w:r w:rsidR="00105A30" w:rsidRPr="00124FF4">
        <w:rPr>
          <w:rFonts w:ascii="Times New Roman" w:hAnsi="Times New Roman" w:cs="Times New Roman"/>
          <w:sz w:val="24"/>
          <w:szCs w:val="24"/>
        </w:rPr>
        <w:t>convicted of</w:t>
      </w:r>
      <w:r w:rsidRPr="00124FF4">
        <w:rPr>
          <w:rFonts w:ascii="Times New Roman" w:hAnsi="Times New Roman" w:cs="Times New Roman"/>
          <w:sz w:val="24"/>
          <w:szCs w:val="24"/>
        </w:rPr>
        <w:t xml:space="preserve"> corporate crime</w:t>
      </w:r>
      <w:r w:rsidR="00105A30" w:rsidRPr="00124FF4">
        <w:rPr>
          <w:rFonts w:ascii="Times New Roman" w:hAnsi="Times New Roman" w:cs="Times New Roman"/>
          <w:sz w:val="24"/>
          <w:szCs w:val="24"/>
        </w:rPr>
        <w:t>, the</w:t>
      </w:r>
      <w:r w:rsidR="0020396A" w:rsidRPr="00124FF4">
        <w:rPr>
          <w:rFonts w:ascii="Times New Roman" w:hAnsi="Times New Roman" w:cs="Times New Roman"/>
          <w:sz w:val="24"/>
          <w:szCs w:val="24"/>
        </w:rPr>
        <w:t xml:space="preserve"> 1991</w:t>
      </w:r>
      <w:r w:rsidR="00105A30" w:rsidRPr="00124FF4">
        <w:rPr>
          <w:rFonts w:ascii="Times New Roman" w:hAnsi="Times New Roman" w:cs="Times New Roman"/>
          <w:sz w:val="24"/>
          <w:szCs w:val="24"/>
        </w:rPr>
        <w:t xml:space="preserve"> Federal Sentencing Guidelines</w:t>
      </w:r>
      <w:r w:rsidR="0036746F" w:rsidRPr="00124FF4">
        <w:rPr>
          <w:rFonts w:ascii="Times New Roman" w:hAnsi="Times New Roman" w:cs="Times New Roman"/>
          <w:sz w:val="24"/>
          <w:szCs w:val="24"/>
        </w:rPr>
        <w:t>,</w:t>
      </w:r>
      <w:r w:rsidR="0020396A" w:rsidRPr="00124FF4">
        <w:rPr>
          <w:rFonts w:ascii="Times New Roman" w:hAnsi="Times New Roman" w:cs="Times New Roman"/>
          <w:sz w:val="24"/>
          <w:szCs w:val="24"/>
        </w:rPr>
        <w:t xml:space="preserve"> which I describe below</w:t>
      </w:r>
      <w:r w:rsidRPr="00124FF4">
        <w:rPr>
          <w:rFonts w:ascii="Times New Roman" w:hAnsi="Times New Roman" w:cs="Times New Roman"/>
          <w:sz w:val="24"/>
          <w:szCs w:val="24"/>
        </w:rPr>
        <w:t xml:space="preserve">. </w:t>
      </w:r>
      <w:r w:rsidR="0020396A" w:rsidRPr="00124FF4">
        <w:rPr>
          <w:rFonts w:ascii="Times New Roman" w:hAnsi="Times New Roman" w:cs="Times New Roman"/>
          <w:sz w:val="24"/>
          <w:szCs w:val="24"/>
        </w:rPr>
        <w:t xml:space="preserve">These Guidelines form the basis of </w:t>
      </w:r>
      <w:r w:rsidRPr="00124FF4">
        <w:rPr>
          <w:rFonts w:ascii="Times New Roman" w:hAnsi="Times New Roman" w:cs="Times New Roman"/>
          <w:sz w:val="24"/>
          <w:szCs w:val="24"/>
        </w:rPr>
        <w:t xml:space="preserve">the Ethics and Compliance </w:t>
      </w:r>
      <w:r w:rsidR="007738D8" w:rsidRPr="00124FF4">
        <w:rPr>
          <w:rFonts w:ascii="Times New Roman" w:hAnsi="Times New Roman" w:cs="Times New Roman"/>
          <w:sz w:val="24"/>
          <w:szCs w:val="24"/>
        </w:rPr>
        <w:t xml:space="preserve">(hereafter E&amp;C) </w:t>
      </w:r>
      <w:r w:rsidRPr="00124FF4">
        <w:rPr>
          <w:rFonts w:ascii="Times New Roman" w:hAnsi="Times New Roman" w:cs="Times New Roman"/>
          <w:sz w:val="24"/>
          <w:szCs w:val="24"/>
        </w:rPr>
        <w:t xml:space="preserve">industry. </w:t>
      </w:r>
    </w:p>
    <w:p w14:paraId="13BFE34C" w14:textId="2EEB6410"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While the U.S. guidelines are technically not applicable to the E&amp;C practices of firms in other countries, they have served as a model and an object lesson for the rise of a global compliance regime</w:t>
      </w:r>
      <w:r w:rsidR="00105A30" w:rsidRPr="00124FF4">
        <w:rPr>
          <w:rFonts w:ascii="Times New Roman" w:hAnsi="Times New Roman" w:cs="Times New Roman"/>
          <w:sz w:val="24"/>
          <w:szCs w:val="24"/>
        </w:rPr>
        <w:t xml:space="preserve"> in Europe and elsewhere</w:t>
      </w:r>
      <w:r w:rsidRPr="00124FF4">
        <w:rPr>
          <w:rFonts w:ascii="Times New Roman" w:hAnsi="Times New Roman" w:cs="Times New Roman"/>
          <w:sz w:val="24"/>
          <w:szCs w:val="24"/>
        </w:rPr>
        <w:t xml:space="preserve">. Not to be confused with </w:t>
      </w:r>
      <w:r w:rsidR="00CE2931" w:rsidRPr="00124FF4">
        <w:rPr>
          <w:rFonts w:ascii="Times New Roman" w:hAnsi="Times New Roman" w:cs="Times New Roman"/>
          <w:sz w:val="24"/>
          <w:szCs w:val="24"/>
        </w:rPr>
        <w:t xml:space="preserve">a corporation’s </w:t>
      </w:r>
      <w:r w:rsidR="00F13FEB" w:rsidRPr="00124FF4">
        <w:rPr>
          <w:rFonts w:ascii="Times New Roman" w:hAnsi="Times New Roman" w:cs="Times New Roman"/>
          <w:sz w:val="24"/>
          <w:szCs w:val="24"/>
        </w:rPr>
        <w:t xml:space="preserve">legal department, its internal audit </w:t>
      </w:r>
      <w:proofErr w:type="gramStart"/>
      <w:r w:rsidR="00F13FEB" w:rsidRPr="00124FF4">
        <w:rPr>
          <w:rFonts w:ascii="Times New Roman" w:hAnsi="Times New Roman" w:cs="Times New Roman"/>
          <w:sz w:val="24"/>
          <w:szCs w:val="24"/>
        </w:rPr>
        <w:t>function</w:t>
      </w:r>
      <w:proofErr w:type="gramEnd"/>
      <w:r w:rsidR="00F13FEB" w:rsidRPr="00124FF4">
        <w:rPr>
          <w:rFonts w:ascii="Times New Roman" w:hAnsi="Times New Roman" w:cs="Times New Roman"/>
          <w:sz w:val="24"/>
          <w:szCs w:val="24"/>
        </w:rPr>
        <w:t xml:space="preserve"> or </w:t>
      </w:r>
      <w:r w:rsidRPr="00124FF4">
        <w:rPr>
          <w:rFonts w:ascii="Times New Roman" w:hAnsi="Times New Roman" w:cs="Times New Roman"/>
          <w:sz w:val="24"/>
          <w:szCs w:val="24"/>
        </w:rPr>
        <w:t xml:space="preserve">Corporate Social Responsibility (CSR), </w:t>
      </w:r>
      <w:r w:rsidR="00F13FEB" w:rsidRPr="00124FF4">
        <w:rPr>
          <w:rFonts w:ascii="Times New Roman" w:hAnsi="Times New Roman" w:cs="Times New Roman"/>
          <w:sz w:val="24"/>
          <w:szCs w:val="24"/>
        </w:rPr>
        <w:t xml:space="preserve">which relates the firm to the larger society, </w:t>
      </w:r>
      <w:r w:rsidR="00CE2931" w:rsidRPr="00124FF4">
        <w:rPr>
          <w:rFonts w:ascii="Times New Roman" w:hAnsi="Times New Roman" w:cs="Times New Roman"/>
          <w:sz w:val="24"/>
          <w:szCs w:val="24"/>
        </w:rPr>
        <w:t xml:space="preserve">the </w:t>
      </w:r>
      <w:r w:rsidR="00343F3E"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department</w:t>
      </w:r>
      <w:r w:rsidR="00CE2931" w:rsidRPr="00124FF4">
        <w:rPr>
          <w:rFonts w:ascii="Times New Roman" w:hAnsi="Times New Roman" w:cs="Times New Roman"/>
          <w:sz w:val="24"/>
          <w:szCs w:val="24"/>
        </w:rPr>
        <w:t xml:space="preserve"> is now found as a separate unit</w:t>
      </w:r>
      <w:r w:rsidRPr="00124FF4">
        <w:rPr>
          <w:rFonts w:ascii="Times New Roman" w:hAnsi="Times New Roman" w:cs="Times New Roman"/>
          <w:sz w:val="24"/>
          <w:szCs w:val="24"/>
        </w:rPr>
        <w:t xml:space="preserve"> in </w:t>
      </w:r>
      <w:r w:rsidR="00105A30" w:rsidRPr="00124FF4">
        <w:rPr>
          <w:rFonts w:ascii="Times New Roman" w:hAnsi="Times New Roman" w:cs="Times New Roman"/>
          <w:sz w:val="24"/>
          <w:szCs w:val="24"/>
        </w:rPr>
        <w:t>the vast majority of</w:t>
      </w:r>
      <w:r w:rsidRPr="00124FF4">
        <w:rPr>
          <w:rFonts w:ascii="Times New Roman" w:hAnsi="Times New Roman" w:cs="Times New Roman"/>
          <w:sz w:val="24"/>
          <w:szCs w:val="24"/>
        </w:rPr>
        <w:t xml:space="preserve"> major private firms, public organizations, NGOs and international agencies. The purpose of this article is to describe the development and operation of this compliance </w:t>
      </w:r>
      <w:proofErr w:type="gramStart"/>
      <w:r w:rsidRPr="00124FF4">
        <w:rPr>
          <w:rFonts w:ascii="Times New Roman" w:hAnsi="Times New Roman" w:cs="Times New Roman"/>
          <w:sz w:val="24"/>
          <w:szCs w:val="24"/>
        </w:rPr>
        <w:t xml:space="preserve">assemblage, </w:t>
      </w:r>
      <w:r w:rsidR="00343F3E" w:rsidRPr="00124FF4">
        <w:rPr>
          <w:rFonts w:ascii="Times New Roman" w:hAnsi="Times New Roman" w:cs="Times New Roman"/>
          <w:sz w:val="24"/>
          <w:szCs w:val="24"/>
        </w:rPr>
        <w:t>and</w:t>
      </w:r>
      <w:proofErr w:type="gramEnd"/>
      <w:r w:rsidR="00343F3E" w:rsidRPr="00124FF4">
        <w:rPr>
          <w:rFonts w:ascii="Times New Roman" w:hAnsi="Times New Roman" w:cs="Times New Roman"/>
          <w:sz w:val="24"/>
          <w:szCs w:val="24"/>
        </w:rPr>
        <w:t xml:space="preserve"> assess</w:t>
      </w:r>
      <w:r w:rsidRPr="00124FF4">
        <w:rPr>
          <w:rFonts w:ascii="Times New Roman" w:hAnsi="Times New Roman" w:cs="Times New Roman"/>
          <w:sz w:val="24"/>
          <w:szCs w:val="24"/>
        </w:rPr>
        <w:t xml:space="preserve"> whether </w:t>
      </w:r>
      <w:r w:rsidR="00343F3E"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is simply a convenient tactic for capitalist expansion, or some kind of moral development. </w:t>
      </w:r>
      <w:proofErr w:type="gramStart"/>
      <w:r w:rsidRPr="00124FF4">
        <w:rPr>
          <w:rFonts w:ascii="Times New Roman" w:hAnsi="Times New Roman" w:cs="Times New Roman"/>
          <w:sz w:val="24"/>
          <w:szCs w:val="24"/>
        </w:rPr>
        <w:t>In order to</w:t>
      </w:r>
      <w:proofErr w:type="gramEnd"/>
      <w:r w:rsidRPr="00124FF4">
        <w:rPr>
          <w:rFonts w:ascii="Times New Roman" w:hAnsi="Times New Roman" w:cs="Times New Roman"/>
          <w:sz w:val="24"/>
          <w:szCs w:val="24"/>
        </w:rPr>
        <w:t xml:space="preserve"> </w:t>
      </w:r>
      <w:r w:rsidR="00200CFB" w:rsidRPr="00124FF4">
        <w:rPr>
          <w:rFonts w:ascii="Times New Roman" w:hAnsi="Times New Roman" w:cs="Times New Roman"/>
          <w:sz w:val="24"/>
          <w:szCs w:val="24"/>
        </w:rPr>
        <w:t xml:space="preserve">assess </w:t>
      </w:r>
      <w:r w:rsidRPr="00124FF4">
        <w:rPr>
          <w:rFonts w:ascii="Times New Roman" w:hAnsi="Times New Roman" w:cs="Times New Roman"/>
          <w:sz w:val="24"/>
          <w:szCs w:val="24"/>
        </w:rPr>
        <w:t xml:space="preserve">whether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is indeed something new, I will use the remainder of this article to flesh out the various forces operating within the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industry.</w:t>
      </w:r>
    </w:p>
    <w:p w14:paraId="0BA3991C" w14:textId="1A61AB04" w:rsidR="00944C61" w:rsidRPr="00124FF4" w:rsidRDefault="00944C61"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Assemblage, industry, package?</w:t>
      </w:r>
    </w:p>
    <w:p w14:paraId="70673F7B" w14:textId="44B1DC7F"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For some years, I have been researching capitalist morality by focusing on the</w:t>
      </w:r>
      <w:r w:rsidR="00343F3E" w:rsidRPr="00124FF4">
        <w:rPr>
          <w:rFonts w:ascii="Times New Roman" w:hAnsi="Times New Roman" w:cs="Times New Roman"/>
          <w:sz w:val="24"/>
          <w:szCs w:val="24"/>
        </w:rPr>
        <w:t xml:space="preserve"> E&amp;C</w:t>
      </w:r>
      <w:r w:rsidRPr="00124FF4">
        <w:rPr>
          <w:rFonts w:ascii="Times New Roman" w:hAnsi="Times New Roman" w:cs="Times New Roman"/>
          <w:sz w:val="24"/>
          <w:szCs w:val="24"/>
        </w:rPr>
        <w:t xml:space="preserve"> industry. The term ‘industry’ is not meant to be pejorative (for a specification of what is an industry see Sampson 2010). </w:t>
      </w:r>
      <w:r w:rsidR="00343F3E" w:rsidRPr="00124FF4">
        <w:rPr>
          <w:rFonts w:ascii="Times New Roman" w:hAnsi="Times New Roman" w:cs="Times New Roman"/>
          <w:sz w:val="24"/>
          <w:szCs w:val="24"/>
        </w:rPr>
        <w:t>An industry is</w:t>
      </w:r>
      <w:r w:rsidRPr="00124FF4">
        <w:rPr>
          <w:rFonts w:ascii="Times New Roman" w:hAnsi="Times New Roman" w:cs="Times New Roman"/>
          <w:sz w:val="24"/>
          <w:szCs w:val="24"/>
        </w:rPr>
        <w:t xml:space="preserve"> simply as a package </w:t>
      </w:r>
      <w:r w:rsidR="00CE2931" w:rsidRPr="00124FF4">
        <w:rPr>
          <w:rFonts w:ascii="Times New Roman" w:hAnsi="Times New Roman" w:cs="Times New Roman"/>
          <w:sz w:val="24"/>
          <w:szCs w:val="24"/>
        </w:rPr>
        <w:t xml:space="preserve">(Sampson 2015) </w:t>
      </w:r>
      <w:r w:rsidRPr="00124FF4">
        <w:rPr>
          <w:rFonts w:ascii="Times New Roman" w:hAnsi="Times New Roman" w:cs="Times New Roman"/>
          <w:sz w:val="24"/>
          <w:szCs w:val="24"/>
        </w:rPr>
        <w:t xml:space="preserve">of actors, resources, </w:t>
      </w:r>
      <w:proofErr w:type="gramStart"/>
      <w:r w:rsidRPr="00124FF4">
        <w:rPr>
          <w:rFonts w:ascii="Times New Roman" w:hAnsi="Times New Roman" w:cs="Times New Roman"/>
          <w:sz w:val="24"/>
          <w:szCs w:val="24"/>
        </w:rPr>
        <w:t>ideas</w:t>
      </w:r>
      <w:proofErr w:type="gramEnd"/>
      <w:r w:rsidRPr="00124FF4">
        <w:rPr>
          <w:rFonts w:ascii="Times New Roman" w:hAnsi="Times New Roman" w:cs="Times New Roman"/>
          <w:sz w:val="24"/>
          <w:szCs w:val="24"/>
        </w:rPr>
        <w:t xml:space="preserve"> and networks that can travel along certain vectors</w:t>
      </w:r>
      <w:r w:rsidR="00343F3E" w:rsidRPr="00124FF4">
        <w:rPr>
          <w:rFonts w:ascii="Times New Roman" w:hAnsi="Times New Roman" w:cs="Times New Roman"/>
          <w:sz w:val="24"/>
          <w:szCs w:val="24"/>
        </w:rPr>
        <w:t xml:space="preserve"> (cf. Ong and Collier 2007)</w:t>
      </w:r>
      <w:r w:rsidRPr="00124FF4">
        <w:rPr>
          <w:rFonts w:ascii="Times New Roman" w:hAnsi="Times New Roman" w:cs="Times New Roman"/>
          <w:sz w:val="24"/>
          <w:szCs w:val="24"/>
        </w:rPr>
        <w:t xml:space="preserve">. </w:t>
      </w:r>
      <w:r w:rsidR="00343F3E" w:rsidRPr="00124FF4">
        <w:rPr>
          <w:rFonts w:ascii="Times New Roman" w:hAnsi="Times New Roman" w:cs="Times New Roman"/>
          <w:sz w:val="24"/>
          <w:szCs w:val="24"/>
        </w:rPr>
        <w:t>To</w:t>
      </w:r>
      <w:r w:rsidRPr="00124FF4">
        <w:rPr>
          <w:rFonts w:ascii="Times New Roman" w:hAnsi="Times New Roman" w:cs="Times New Roman"/>
          <w:sz w:val="24"/>
          <w:szCs w:val="24"/>
        </w:rPr>
        <w:t xml:space="preserve"> give a taste of the E&amp;C industry</w:t>
      </w:r>
      <w:r w:rsidR="00343F3E" w:rsidRPr="00124FF4">
        <w:rPr>
          <w:rFonts w:ascii="Times New Roman" w:hAnsi="Times New Roman" w:cs="Times New Roman"/>
          <w:sz w:val="24"/>
          <w:szCs w:val="24"/>
        </w:rPr>
        <w:t>, first</w:t>
      </w:r>
      <w:r w:rsidRPr="00124FF4">
        <w:rPr>
          <w:rFonts w:ascii="Times New Roman" w:hAnsi="Times New Roman" w:cs="Times New Roman"/>
          <w:sz w:val="24"/>
          <w:szCs w:val="24"/>
        </w:rPr>
        <w:t xml:space="preserve">, I will provide </w:t>
      </w:r>
      <w:proofErr w:type="gramStart"/>
      <w:r w:rsidRPr="00124FF4">
        <w:rPr>
          <w:rFonts w:ascii="Times New Roman" w:hAnsi="Times New Roman" w:cs="Times New Roman"/>
          <w:sz w:val="24"/>
          <w:szCs w:val="24"/>
        </w:rPr>
        <w:t>a brief summary</w:t>
      </w:r>
      <w:proofErr w:type="gramEnd"/>
      <w:r w:rsidRPr="00124FF4">
        <w:rPr>
          <w:rFonts w:ascii="Times New Roman" w:hAnsi="Times New Roman" w:cs="Times New Roman"/>
          <w:sz w:val="24"/>
          <w:szCs w:val="24"/>
        </w:rPr>
        <w:t xml:space="preserve"> of an </w:t>
      </w:r>
      <w:r w:rsidR="00343F3E"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code in a single company: Rolls-Royce</w:t>
      </w:r>
      <w:r w:rsidR="00343F3E" w:rsidRPr="00124FF4">
        <w:rPr>
          <w:rFonts w:ascii="Times New Roman" w:hAnsi="Times New Roman" w:cs="Times New Roman"/>
          <w:sz w:val="24"/>
          <w:szCs w:val="24"/>
        </w:rPr>
        <w:t>; second</w:t>
      </w:r>
      <w:r w:rsidRPr="00124FF4">
        <w:rPr>
          <w:rFonts w:ascii="Times New Roman" w:hAnsi="Times New Roman" w:cs="Times New Roman"/>
          <w:sz w:val="24"/>
          <w:szCs w:val="24"/>
        </w:rPr>
        <w:t xml:space="preserve">, I will list some of the daily emails I receive from various </w:t>
      </w:r>
      <w:r w:rsidR="00343F3E"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organizations and companies. </w:t>
      </w:r>
    </w:p>
    <w:p w14:paraId="33EB01B6" w14:textId="4B6F1D0A"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Rolls-Royce (RR) </w:t>
      </w:r>
      <w:r w:rsidR="00343F3E" w:rsidRPr="00124FF4">
        <w:rPr>
          <w:rFonts w:ascii="Times New Roman" w:hAnsi="Times New Roman" w:cs="Times New Roman"/>
          <w:sz w:val="24"/>
          <w:szCs w:val="24"/>
        </w:rPr>
        <w:t>E&amp;</w:t>
      </w:r>
      <w:r w:rsidR="0074423D" w:rsidRPr="00124FF4">
        <w:rPr>
          <w:rFonts w:ascii="Times New Roman" w:hAnsi="Times New Roman" w:cs="Times New Roman"/>
          <w:sz w:val="24"/>
          <w:szCs w:val="24"/>
        </w:rPr>
        <w:t>C</w:t>
      </w:r>
      <w:r w:rsidRPr="00124FF4">
        <w:rPr>
          <w:rFonts w:ascii="Times New Roman" w:hAnsi="Times New Roman" w:cs="Times New Roman"/>
          <w:sz w:val="24"/>
          <w:szCs w:val="24"/>
        </w:rPr>
        <w:t xml:space="preserve"> code, entitled ‘At Our Best’ is a full 34 pages.</w:t>
      </w:r>
      <w:r w:rsidR="00CE2931" w:rsidRPr="00124FF4">
        <w:rPr>
          <w:rStyle w:val="EndnoteReference"/>
          <w:rFonts w:ascii="Times New Roman" w:hAnsi="Times New Roman" w:cs="Times New Roman"/>
          <w:sz w:val="24"/>
          <w:szCs w:val="24"/>
        </w:rPr>
        <w:endnoteReference w:id="2"/>
      </w:r>
      <w:r w:rsidR="00D34034"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For dealing with ethical issues, RR uses the TRUST model, which stands for Think, Read, Understand, Speak, </w:t>
      </w:r>
      <w:proofErr w:type="gramStart"/>
      <w:r w:rsidRPr="00124FF4">
        <w:rPr>
          <w:rFonts w:ascii="Times New Roman" w:hAnsi="Times New Roman" w:cs="Times New Roman"/>
          <w:sz w:val="24"/>
          <w:szCs w:val="24"/>
        </w:rPr>
        <w:t>Take Action</w:t>
      </w:r>
      <w:proofErr w:type="gramEnd"/>
      <w:r w:rsidRPr="00124FF4">
        <w:rPr>
          <w:rFonts w:ascii="Times New Roman" w:hAnsi="Times New Roman" w:cs="Times New Roman"/>
          <w:sz w:val="24"/>
          <w:szCs w:val="24"/>
        </w:rPr>
        <w:t xml:space="preserve">). The </w:t>
      </w:r>
      <w:r w:rsidR="00CE2931" w:rsidRPr="00124FF4">
        <w:rPr>
          <w:rFonts w:ascii="Times New Roman" w:hAnsi="Times New Roman" w:cs="Times New Roman"/>
          <w:sz w:val="24"/>
          <w:szCs w:val="24"/>
        </w:rPr>
        <w:t xml:space="preserve">RR </w:t>
      </w:r>
      <w:r w:rsidRPr="00124FF4">
        <w:rPr>
          <w:rFonts w:ascii="Times New Roman" w:hAnsi="Times New Roman" w:cs="Times New Roman"/>
          <w:sz w:val="24"/>
          <w:szCs w:val="24"/>
        </w:rPr>
        <w:t xml:space="preserve">code then outlines various principles of company operations (respecting health and safety regulations, avoiding conflicts of interest, anti-bribery, etc.), describing how these principles fit with </w:t>
      </w:r>
      <w:r w:rsidR="00CE2931" w:rsidRPr="00124FF4">
        <w:rPr>
          <w:rFonts w:ascii="Times New Roman" w:hAnsi="Times New Roman" w:cs="Times New Roman"/>
          <w:sz w:val="24"/>
          <w:szCs w:val="24"/>
        </w:rPr>
        <w:t>company operations</w:t>
      </w:r>
      <w:r w:rsidRPr="00124FF4">
        <w:rPr>
          <w:rFonts w:ascii="Times New Roman" w:hAnsi="Times New Roman" w:cs="Times New Roman"/>
          <w:sz w:val="24"/>
          <w:szCs w:val="24"/>
        </w:rPr>
        <w:t xml:space="preserve">, and what </w:t>
      </w:r>
      <w:r w:rsidR="00CE2931" w:rsidRPr="00124FF4">
        <w:rPr>
          <w:rFonts w:ascii="Times New Roman" w:hAnsi="Times New Roman" w:cs="Times New Roman"/>
          <w:sz w:val="24"/>
          <w:szCs w:val="24"/>
        </w:rPr>
        <w:t xml:space="preserve">employees should do </w:t>
      </w:r>
      <w:r w:rsidRPr="00124FF4">
        <w:rPr>
          <w:rFonts w:ascii="Times New Roman" w:hAnsi="Times New Roman" w:cs="Times New Roman"/>
          <w:sz w:val="24"/>
          <w:szCs w:val="24"/>
        </w:rPr>
        <w:t xml:space="preserve">if a potential ethics or abuse violation occurs, including who to contact and how. The final section </w:t>
      </w:r>
      <w:r w:rsidR="00CE2931" w:rsidRPr="00124FF4">
        <w:rPr>
          <w:rFonts w:ascii="Times New Roman" w:hAnsi="Times New Roman" w:cs="Times New Roman"/>
          <w:sz w:val="24"/>
          <w:szCs w:val="24"/>
        </w:rPr>
        <w:t>of the code implores employees to</w:t>
      </w:r>
      <w:r w:rsidRPr="00124FF4">
        <w:rPr>
          <w:rFonts w:ascii="Times New Roman" w:hAnsi="Times New Roman" w:cs="Times New Roman"/>
          <w:sz w:val="24"/>
          <w:szCs w:val="24"/>
        </w:rPr>
        <w:t xml:space="preserve"> ‘Act with Integrity’. Rolls-Royce rolled out this code in May 2018, just a year after it was forced to pay 671 million GBP to UK, </w:t>
      </w:r>
      <w:proofErr w:type="gramStart"/>
      <w:r w:rsidRPr="00124FF4">
        <w:rPr>
          <w:rFonts w:ascii="Times New Roman" w:hAnsi="Times New Roman" w:cs="Times New Roman"/>
          <w:sz w:val="24"/>
          <w:szCs w:val="24"/>
        </w:rPr>
        <w:t>U.S.</w:t>
      </w:r>
      <w:proofErr w:type="gramEnd"/>
      <w:r w:rsidRPr="00124FF4">
        <w:rPr>
          <w:rFonts w:ascii="Times New Roman" w:hAnsi="Times New Roman" w:cs="Times New Roman"/>
          <w:sz w:val="24"/>
          <w:szCs w:val="24"/>
        </w:rPr>
        <w:t xml:space="preserve"> and Brazilian authorities as settlement to avoid criminal charges for bribery in procuring contracts</w:t>
      </w:r>
      <w:r w:rsidR="00CE2931" w:rsidRPr="00124FF4">
        <w:rPr>
          <w:rFonts w:ascii="Times New Roman" w:hAnsi="Times New Roman" w:cs="Times New Roman"/>
          <w:sz w:val="24"/>
          <w:szCs w:val="24"/>
        </w:rPr>
        <w:t>.</w:t>
      </w:r>
      <w:r w:rsidR="00CE2931" w:rsidRPr="00124FF4">
        <w:rPr>
          <w:rStyle w:val="EndnoteReference"/>
          <w:rFonts w:ascii="Times New Roman" w:hAnsi="Times New Roman" w:cs="Times New Roman"/>
          <w:sz w:val="24"/>
          <w:szCs w:val="24"/>
        </w:rPr>
        <w:endnoteReference w:id="3"/>
      </w:r>
    </w:p>
    <w:p w14:paraId="7DC3A615" w14:textId="0CBABB5F" w:rsidR="00944C61" w:rsidRPr="00124FF4" w:rsidRDefault="00CE293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As another example of the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industry, let me list some of t</w:t>
      </w:r>
      <w:r w:rsidR="00944C61" w:rsidRPr="00124FF4">
        <w:rPr>
          <w:rFonts w:ascii="Times New Roman" w:hAnsi="Times New Roman" w:cs="Times New Roman"/>
          <w:sz w:val="24"/>
          <w:szCs w:val="24"/>
        </w:rPr>
        <w:t>he emails</w:t>
      </w:r>
      <w:r w:rsidR="00E31930" w:rsidRPr="00124FF4">
        <w:rPr>
          <w:rFonts w:ascii="Times New Roman" w:hAnsi="Times New Roman" w:cs="Times New Roman"/>
          <w:sz w:val="24"/>
          <w:szCs w:val="24"/>
        </w:rPr>
        <w:t xml:space="preserve"> I </w:t>
      </w:r>
      <w:r w:rsidRPr="00124FF4">
        <w:rPr>
          <w:rFonts w:ascii="Times New Roman" w:hAnsi="Times New Roman" w:cs="Times New Roman"/>
          <w:sz w:val="24"/>
          <w:szCs w:val="24"/>
        </w:rPr>
        <w:t>received during a single week in late June 2021 describing various E&amp;C</w:t>
      </w:r>
      <w:r w:rsidR="00944C61" w:rsidRPr="00124FF4">
        <w:rPr>
          <w:rFonts w:ascii="Times New Roman" w:hAnsi="Times New Roman" w:cs="Times New Roman"/>
          <w:sz w:val="24"/>
          <w:szCs w:val="24"/>
        </w:rPr>
        <w:t xml:space="preserve"> activities, publications, training courses and other products, some of them free of charge, others available only for </w:t>
      </w:r>
      <w:r w:rsidR="00C116FA" w:rsidRPr="00124FF4">
        <w:rPr>
          <w:rFonts w:ascii="Times New Roman" w:hAnsi="Times New Roman" w:cs="Times New Roman"/>
          <w:sz w:val="24"/>
          <w:szCs w:val="24"/>
        </w:rPr>
        <w:t>purchase:</w:t>
      </w:r>
    </w:p>
    <w:p w14:paraId="1DA2A50B" w14:textId="1BD46428"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The Ethics and Compliance Initiative, which offers research and training in compliance, offered </w:t>
      </w:r>
      <w:r w:rsidR="00CE2931" w:rsidRPr="00124FF4">
        <w:rPr>
          <w:rFonts w:ascii="Times New Roman" w:hAnsi="Times New Roman" w:cs="Times New Roman"/>
          <w:sz w:val="24"/>
          <w:szCs w:val="24"/>
        </w:rPr>
        <w:t xml:space="preserve">subscribers </w:t>
      </w:r>
      <w:r w:rsidRPr="00124FF4">
        <w:rPr>
          <w:rFonts w:ascii="Times New Roman" w:hAnsi="Times New Roman" w:cs="Times New Roman"/>
          <w:sz w:val="24"/>
          <w:szCs w:val="24"/>
        </w:rPr>
        <w:t>a webinar entitled ‘Why People Do What They Do So You Can Drive Behaviour Change’.</w:t>
      </w:r>
    </w:p>
    <w:p w14:paraId="5D2ADF61" w14:textId="299BAE82"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lastRenderedPageBreak/>
        <w:t xml:space="preserve">The Society for Corporate Compliance and Ethics (SCCE), an association of </w:t>
      </w:r>
      <w:r w:rsidR="00CE2931" w:rsidRPr="00124FF4">
        <w:rPr>
          <w:rFonts w:ascii="Times New Roman" w:hAnsi="Times New Roman" w:cs="Times New Roman"/>
          <w:sz w:val="24"/>
          <w:szCs w:val="24"/>
        </w:rPr>
        <w:t xml:space="preserve">13,000 </w:t>
      </w:r>
      <w:r w:rsidRPr="00124FF4">
        <w:rPr>
          <w:rFonts w:ascii="Times New Roman" w:hAnsi="Times New Roman" w:cs="Times New Roman"/>
          <w:sz w:val="24"/>
          <w:szCs w:val="24"/>
        </w:rPr>
        <w:t xml:space="preserve">compliance professionals, invited its members to </w:t>
      </w:r>
      <w:r w:rsidR="007D6EFB" w:rsidRPr="00124FF4">
        <w:rPr>
          <w:rFonts w:ascii="Times New Roman" w:hAnsi="Times New Roman" w:cs="Times New Roman"/>
          <w:sz w:val="24"/>
          <w:szCs w:val="24"/>
        </w:rPr>
        <w:t>sign up</w:t>
      </w:r>
      <w:r w:rsidRPr="00124FF4">
        <w:rPr>
          <w:rFonts w:ascii="Times New Roman" w:hAnsi="Times New Roman" w:cs="Times New Roman"/>
          <w:sz w:val="24"/>
          <w:szCs w:val="24"/>
        </w:rPr>
        <w:t xml:space="preserve"> as speakers at their annual ‘Academy’, to be held in Las Vegas, in </w:t>
      </w:r>
      <w:proofErr w:type="gramStart"/>
      <w:r w:rsidRPr="00124FF4">
        <w:rPr>
          <w:rFonts w:ascii="Times New Roman" w:hAnsi="Times New Roman" w:cs="Times New Roman"/>
          <w:sz w:val="24"/>
          <w:szCs w:val="24"/>
        </w:rPr>
        <w:t>September,</w:t>
      </w:r>
      <w:proofErr w:type="gramEnd"/>
      <w:r w:rsidRPr="00124FF4">
        <w:rPr>
          <w:rFonts w:ascii="Times New Roman" w:hAnsi="Times New Roman" w:cs="Times New Roman"/>
          <w:sz w:val="24"/>
          <w:szCs w:val="24"/>
        </w:rPr>
        <w:t xml:space="preserve"> 202</w:t>
      </w:r>
      <w:r w:rsidR="007D6EFB" w:rsidRPr="00124FF4">
        <w:rPr>
          <w:rFonts w:ascii="Times New Roman" w:hAnsi="Times New Roman" w:cs="Times New Roman"/>
          <w:sz w:val="24"/>
          <w:szCs w:val="24"/>
        </w:rPr>
        <w:t>2</w:t>
      </w:r>
      <w:r w:rsidRPr="00124FF4">
        <w:rPr>
          <w:rFonts w:ascii="Times New Roman" w:hAnsi="Times New Roman" w:cs="Times New Roman"/>
          <w:sz w:val="24"/>
          <w:szCs w:val="24"/>
        </w:rPr>
        <w:t>.</w:t>
      </w:r>
    </w:p>
    <w:p w14:paraId="20CE9467" w14:textId="450DC81A"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The Australian-based Government Risk and Compliance Institute (GRCI), a </w:t>
      </w:r>
      <w:r w:rsidR="007D6EFB" w:rsidRPr="00124FF4">
        <w:rPr>
          <w:rFonts w:ascii="Times New Roman" w:hAnsi="Times New Roman" w:cs="Times New Roman"/>
          <w:sz w:val="24"/>
          <w:szCs w:val="24"/>
        </w:rPr>
        <w:t xml:space="preserve">risk-management </w:t>
      </w:r>
      <w:r w:rsidRPr="00124FF4">
        <w:rPr>
          <w:rFonts w:ascii="Times New Roman" w:hAnsi="Times New Roman" w:cs="Times New Roman"/>
          <w:sz w:val="24"/>
          <w:szCs w:val="24"/>
        </w:rPr>
        <w:t xml:space="preserve">training organization, offered me a workshop on compliance and risk management, </w:t>
      </w:r>
      <w:r w:rsidR="007D6EFB" w:rsidRPr="00124FF4">
        <w:rPr>
          <w:rFonts w:ascii="Times New Roman" w:hAnsi="Times New Roman" w:cs="Times New Roman"/>
          <w:sz w:val="24"/>
          <w:szCs w:val="24"/>
        </w:rPr>
        <w:t>adding that I could earn valuable ‘</w:t>
      </w:r>
      <w:r w:rsidRPr="00124FF4">
        <w:rPr>
          <w:rFonts w:ascii="Times New Roman" w:hAnsi="Times New Roman" w:cs="Times New Roman"/>
          <w:sz w:val="24"/>
          <w:szCs w:val="24"/>
        </w:rPr>
        <w:t>certification points</w:t>
      </w:r>
      <w:r w:rsidR="007D6EFB" w:rsidRPr="00124FF4">
        <w:rPr>
          <w:rFonts w:ascii="Times New Roman" w:hAnsi="Times New Roman" w:cs="Times New Roman"/>
          <w:sz w:val="24"/>
          <w:szCs w:val="24"/>
        </w:rPr>
        <w:t>’ if I participated</w:t>
      </w:r>
      <w:r w:rsidRPr="00124FF4">
        <w:rPr>
          <w:rFonts w:ascii="Times New Roman" w:hAnsi="Times New Roman" w:cs="Times New Roman"/>
          <w:sz w:val="24"/>
          <w:szCs w:val="24"/>
        </w:rPr>
        <w:t xml:space="preserve"> (GRCI forms part of the 15-member International Federation of Compliance Associations).</w:t>
      </w:r>
    </w:p>
    <w:p w14:paraId="6AAF606E" w14:textId="443AD5F8"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The web </w:t>
      </w:r>
      <w:r w:rsidR="007D6EFB" w:rsidRPr="00124FF4">
        <w:rPr>
          <w:rFonts w:ascii="Times New Roman" w:hAnsi="Times New Roman" w:cs="Times New Roman"/>
          <w:sz w:val="24"/>
          <w:szCs w:val="24"/>
        </w:rPr>
        <w:t>newsletter</w:t>
      </w:r>
      <w:r w:rsidRPr="00124FF4">
        <w:rPr>
          <w:rFonts w:ascii="Times New Roman" w:hAnsi="Times New Roman" w:cs="Times New Roman"/>
          <w:sz w:val="24"/>
          <w:szCs w:val="24"/>
        </w:rPr>
        <w:t xml:space="preserve"> </w:t>
      </w:r>
      <w:r w:rsidRPr="00124FF4">
        <w:rPr>
          <w:rFonts w:ascii="Times New Roman" w:hAnsi="Times New Roman" w:cs="Times New Roman"/>
          <w:i/>
          <w:iCs/>
          <w:sz w:val="24"/>
          <w:szCs w:val="24"/>
        </w:rPr>
        <w:t>Compliance Week</w:t>
      </w:r>
      <w:r w:rsidRPr="00124FF4">
        <w:rPr>
          <w:rFonts w:ascii="Times New Roman" w:hAnsi="Times New Roman" w:cs="Times New Roman"/>
          <w:sz w:val="24"/>
          <w:szCs w:val="24"/>
        </w:rPr>
        <w:t xml:space="preserve"> called my attention to a downloadable essay entitled ‘Identifying Risky Vendors, 7 Signs You Shouldn’t Ignore’</w:t>
      </w:r>
      <w:r w:rsidR="0074423D" w:rsidRPr="00124FF4">
        <w:rPr>
          <w:rFonts w:ascii="Times New Roman" w:hAnsi="Times New Roman" w:cs="Times New Roman"/>
          <w:sz w:val="24"/>
          <w:szCs w:val="24"/>
        </w:rPr>
        <w:t xml:space="preserve"> and offered me trial demos of various ‘Third Party Risk Management’ (TPRM) software from the firms Archer, Mitratech and OneTrust.</w:t>
      </w:r>
    </w:p>
    <w:p w14:paraId="6513509F" w14:textId="09A98E59"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An Australian business consultancy </w:t>
      </w:r>
      <w:r w:rsidR="007D6EFB" w:rsidRPr="00124FF4">
        <w:rPr>
          <w:rFonts w:ascii="Times New Roman" w:hAnsi="Times New Roman" w:cs="Times New Roman"/>
          <w:sz w:val="24"/>
          <w:szCs w:val="24"/>
        </w:rPr>
        <w:t>was promoting</w:t>
      </w:r>
      <w:r w:rsidRPr="00124FF4">
        <w:rPr>
          <w:rFonts w:ascii="Times New Roman" w:hAnsi="Times New Roman" w:cs="Times New Roman"/>
          <w:sz w:val="24"/>
          <w:szCs w:val="24"/>
        </w:rPr>
        <w:t xml:space="preserve"> a course </w:t>
      </w:r>
      <w:r w:rsidR="007D6EFB" w:rsidRPr="00124FF4">
        <w:rPr>
          <w:rFonts w:ascii="Times New Roman" w:hAnsi="Times New Roman" w:cs="Times New Roman"/>
          <w:sz w:val="24"/>
          <w:szCs w:val="24"/>
        </w:rPr>
        <w:t>on</w:t>
      </w:r>
      <w:r w:rsidRPr="00124FF4">
        <w:rPr>
          <w:rFonts w:ascii="Times New Roman" w:hAnsi="Times New Roman" w:cs="Times New Roman"/>
          <w:sz w:val="24"/>
          <w:szCs w:val="24"/>
        </w:rPr>
        <w:t xml:space="preserve"> how to write compliance documents.</w:t>
      </w:r>
    </w:p>
    <w:p w14:paraId="3108DCD9" w14:textId="20ABF123"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Another </w:t>
      </w:r>
      <w:r w:rsidR="007D6EFB" w:rsidRPr="00124FF4">
        <w:rPr>
          <w:rFonts w:ascii="Times New Roman" w:hAnsi="Times New Roman" w:cs="Times New Roman"/>
          <w:sz w:val="24"/>
          <w:szCs w:val="24"/>
        </w:rPr>
        <w:t xml:space="preserve">compliance </w:t>
      </w:r>
      <w:r w:rsidRPr="00124FF4">
        <w:rPr>
          <w:rFonts w:ascii="Times New Roman" w:hAnsi="Times New Roman" w:cs="Times New Roman"/>
          <w:sz w:val="24"/>
          <w:szCs w:val="24"/>
        </w:rPr>
        <w:t xml:space="preserve">company offered me a webinar on the new German </w:t>
      </w:r>
      <w:r w:rsidR="007D6EFB" w:rsidRPr="00124FF4">
        <w:rPr>
          <w:rFonts w:ascii="Times New Roman" w:hAnsi="Times New Roman" w:cs="Times New Roman"/>
          <w:sz w:val="24"/>
          <w:szCs w:val="24"/>
        </w:rPr>
        <w:t xml:space="preserve">due diligence </w:t>
      </w:r>
      <w:r w:rsidRPr="00124FF4">
        <w:rPr>
          <w:rFonts w:ascii="Times New Roman" w:hAnsi="Times New Roman" w:cs="Times New Roman"/>
          <w:sz w:val="24"/>
          <w:szCs w:val="24"/>
        </w:rPr>
        <w:t xml:space="preserve">law </w:t>
      </w:r>
      <w:r w:rsidR="007D6EFB" w:rsidRPr="00124FF4">
        <w:rPr>
          <w:rFonts w:ascii="Times New Roman" w:hAnsi="Times New Roman" w:cs="Times New Roman"/>
          <w:sz w:val="24"/>
          <w:szCs w:val="24"/>
        </w:rPr>
        <w:t xml:space="preserve">intended </w:t>
      </w:r>
      <w:r w:rsidRPr="00124FF4">
        <w:rPr>
          <w:rFonts w:ascii="Times New Roman" w:hAnsi="Times New Roman" w:cs="Times New Roman"/>
          <w:sz w:val="24"/>
          <w:szCs w:val="24"/>
        </w:rPr>
        <w:t>to strengthen integrity in business.</w:t>
      </w:r>
    </w:p>
    <w:p w14:paraId="3C0D38B0" w14:textId="48C69AB6"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i/>
          <w:iCs/>
          <w:sz w:val="24"/>
          <w:szCs w:val="24"/>
        </w:rPr>
        <w:t>Compliance Week</w:t>
      </w:r>
      <w:r w:rsidRPr="00124FF4">
        <w:rPr>
          <w:rFonts w:ascii="Times New Roman" w:hAnsi="Times New Roman" w:cs="Times New Roman"/>
          <w:sz w:val="24"/>
          <w:szCs w:val="24"/>
        </w:rPr>
        <w:t xml:space="preserve"> offered a webinar on ‘Incident and Breach Management’ with the ‘reward’ of one compliance certification credit if I signed up. The blurb for the course begins: ‘Today’s breach landscape is unprecedented and complex. Every organization is facing potential enforcement of many interconnected and overlapping laws in multiple jurisdictions, each with restrictive timelines. In this complex environment, it is not enough to have a response plan. Your organization needs a response system.’</w:t>
      </w:r>
    </w:p>
    <w:p w14:paraId="646043F8" w14:textId="062A22AB" w:rsidR="00944C61" w:rsidRPr="00124FF4" w:rsidRDefault="00944C61" w:rsidP="00124FF4">
      <w:pPr>
        <w:pStyle w:val="ListParagraph"/>
        <w:numPr>
          <w:ilvl w:val="0"/>
          <w:numId w:val="1"/>
        </w:num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An advertisement from the Foreign Corrupt Practices Blog (fcpablog.com), which follows enforcement of the U.S. Foreign Corrupt Practices Act (FCPA), informs me that ‘award-winning compliance training videos co-produced by Mastercard are now available to other companies for customization. The videos — “Behind the Bribe” and “From Beach House to Blackmail” — won prestigious industry awards and have already been licensed by multinationals worldwide.’ </w:t>
      </w:r>
    </w:p>
    <w:p w14:paraId="79015F98" w14:textId="12FA893A"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In their variety of themes, they are a typical reflection of how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has penetrated the world of private business. Acronyms such </w:t>
      </w:r>
      <w:r w:rsidR="007D6EFB" w:rsidRPr="00124FF4">
        <w:rPr>
          <w:rFonts w:ascii="Times New Roman" w:hAnsi="Times New Roman" w:cs="Times New Roman"/>
          <w:sz w:val="24"/>
          <w:szCs w:val="24"/>
        </w:rPr>
        <w:t xml:space="preserve">as </w:t>
      </w:r>
      <w:r w:rsidRPr="00124FF4">
        <w:rPr>
          <w:rFonts w:ascii="Times New Roman" w:hAnsi="Times New Roman" w:cs="Times New Roman"/>
          <w:sz w:val="24"/>
          <w:szCs w:val="24"/>
        </w:rPr>
        <w:t xml:space="preserve">E&amp;C, GRC (Government, Risk and Compliance), ESG (Environment Social and Corporate Governance) and the CCO (Chief Compliance Officer) </w:t>
      </w:r>
      <w:r w:rsidR="007D6EFB" w:rsidRPr="00124FF4">
        <w:rPr>
          <w:rFonts w:ascii="Times New Roman" w:hAnsi="Times New Roman" w:cs="Times New Roman"/>
          <w:sz w:val="24"/>
          <w:szCs w:val="24"/>
        </w:rPr>
        <w:t xml:space="preserve">and CECO (Chief Ethics and Compliance Officer) </w:t>
      </w:r>
      <w:r w:rsidRPr="00124FF4">
        <w:rPr>
          <w:rFonts w:ascii="Times New Roman" w:hAnsi="Times New Roman" w:cs="Times New Roman"/>
          <w:sz w:val="24"/>
          <w:szCs w:val="24"/>
        </w:rPr>
        <w:t>are now an integral part of business</w:t>
      </w:r>
      <w:r w:rsidR="007D6EFB" w:rsidRPr="00124FF4">
        <w:rPr>
          <w:rFonts w:ascii="Times New Roman" w:hAnsi="Times New Roman" w:cs="Times New Roman"/>
          <w:sz w:val="24"/>
          <w:szCs w:val="24"/>
        </w:rPr>
        <w:t xml:space="preserve"> conferences, public sector management training, and MBA programs</w:t>
      </w:r>
      <w:r w:rsidRPr="00124FF4">
        <w:rPr>
          <w:rFonts w:ascii="Times New Roman" w:hAnsi="Times New Roman" w:cs="Times New Roman"/>
          <w:sz w:val="24"/>
          <w:szCs w:val="24"/>
        </w:rPr>
        <w:t xml:space="preserve">. </w:t>
      </w:r>
      <w:r w:rsidR="007D6EFB" w:rsidRPr="00124FF4">
        <w:rPr>
          <w:rFonts w:ascii="Times New Roman" w:hAnsi="Times New Roman" w:cs="Times New Roman"/>
          <w:sz w:val="24"/>
          <w:szCs w:val="24"/>
        </w:rPr>
        <w:t>The</w:t>
      </w:r>
      <w:r w:rsidRPr="00124FF4">
        <w:rPr>
          <w:rFonts w:ascii="Times New Roman" w:hAnsi="Times New Roman" w:cs="Times New Roman"/>
          <w:sz w:val="24"/>
          <w:szCs w:val="24"/>
        </w:rPr>
        <w:t xml:space="preserve"> new </w:t>
      </w:r>
      <w:r w:rsidR="0074423D" w:rsidRPr="00124FF4">
        <w:rPr>
          <w:rFonts w:ascii="Times New Roman" w:hAnsi="Times New Roman" w:cs="Times New Roman"/>
          <w:sz w:val="24"/>
          <w:szCs w:val="24"/>
        </w:rPr>
        <w:t xml:space="preserve">E&amp;C </w:t>
      </w:r>
      <w:r w:rsidRPr="00124FF4">
        <w:rPr>
          <w:rFonts w:ascii="Times New Roman" w:hAnsi="Times New Roman" w:cs="Times New Roman"/>
          <w:sz w:val="24"/>
          <w:szCs w:val="24"/>
        </w:rPr>
        <w:t xml:space="preserve">focus has become an integral part of </w:t>
      </w:r>
      <w:r w:rsidR="007D6EFB" w:rsidRPr="00124FF4">
        <w:rPr>
          <w:rFonts w:ascii="Times New Roman" w:hAnsi="Times New Roman" w:cs="Times New Roman"/>
          <w:sz w:val="24"/>
          <w:szCs w:val="24"/>
        </w:rPr>
        <w:t xml:space="preserve">all </w:t>
      </w:r>
      <w:r w:rsidR="00BD024F" w:rsidRPr="00124FF4">
        <w:rPr>
          <w:rFonts w:ascii="Times New Roman" w:hAnsi="Times New Roman" w:cs="Times New Roman"/>
          <w:sz w:val="24"/>
          <w:szCs w:val="24"/>
        </w:rPr>
        <w:t xml:space="preserve">governmental and </w:t>
      </w:r>
      <w:r w:rsidRPr="00124FF4">
        <w:rPr>
          <w:rFonts w:ascii="Times New Roman" w:hAnsi="Times New Roman" w:cs="Times New Roman"/>
          <w:sz w:val="24"/>
          <w:szCs w:val="24"/>
        </w:rPr>
        <w:t>public sector organizations</w:t>
      </w:r>
      <w:r w:rsidR="007D6EFB" w:rsidRPr="00124FF4">
        <w:rPr>
          <w:rFonts w:ascii="Times New Roman" w:hAnsi="Times New Roman" w:cs="Times New Roman"/>
          <w:sz w:val="24"/>
          <w:szCs w:val="24"/>
        </w:rPr>
        <w:t xml:space="preserve">, </w:t>
      </w:r>
      <w:r w:rsidR="00BF11EC" w:rsidRPr="00124FF4">
        <w:rPr>
          <w:rFonts w:ascii="Times New Roman" w:hAnsi="Times New Roman" w:cs="Times New Roman"/>
          <w:sz w:val="24"/>
          <w:szCs w:val="24"/>
        </w:rPr>
        <w:t>from individual</w:t>
      </w:r>
      <w:r w:rsidRPr="00124FF4">
        <w:rPr>
          <w:rFonts w:ascii="Times New Roman" w:hAnsi="Times New Roman" w:cs="Times New Roman"/>
          <w:sz w:val="24"/>
          <w:szCs w:val="24"/>
        </w:rPr>
        <w:t xml:space="preserve"> hospitals, universities, </w:t>
      </w:r>
      <w:r w:rsidR="00BF11EC" w:rsidRPr="00124FF4">
        <w:rPr>
          <w:rFonts w:ascii="Times New Roman" w:hAnsi="Times New Roman" w:cs="Times New Roman"/>
          <w:sz w:val="24"/>
          <w:szCs w:val="24"/>
        </w:rPr>
        <w:t xml:space="preserve">and </w:t>
      </w:r>
      <w:r w:rsidRPr="00124FF4">
        <w:rPr>
          <w:rFonts w:ascii="Times New Roman" w:hAnsi="Times New Roman" w:cs="Times New Roman"/>
          <w:sz w:val="24"/>
          <w:szCs w:val="24"/>
        </w:rPr>
        <w:t xml:space="preserve">public utilities </w:t>
      </w:r>
      <w:r w:rsidR="00BF11EC" w:rsidRPr="00124FF4">
        <w:rPr>
          <w:rFonts w:ascii="Times New Roman" w:hAnsi="Times New Roman" w:cs="Times New Roman"/>
          <w:sz w:val="24"/>
          <w:szCs w:val="24"/>
        </w:rPr>
        <w:t>to</w:t>
      </w:r>
      <w:r w:rsidRPr="00124FF4">
        <w:rPr>
          <w:rFonts w:ascii="Times New Roman" w:hAnsi="Times New Roman" w:cs="Times New Roman"/>
          <w:sz w:val="24"/>
          <w:szCs w:val="24"/>
        </w:rPr>
        <w:t xml:space="preserve"> municipal administration</w:t>
      </w:r>
      <w:r w:rsidR="00E02502" w:rsidRPr="00124FF4">
        <w:rPr>
          <w:rFonts w:ascii="Times New Roman" w:hAnsi="Times New Roman" w:cs="Times New Roman"/>
          <w:sz w:val="24"/>
          <w:szCs w:val="24"/>
        </w:rPr>
        <w:t xml:space="preserve"> </w:t>
      </w:r>
      <w:r w:rsidR="00BF11EC" w:rsidRPr="00124FF4">
        <w:rPr>
          <w:rFonts w:ascii="Times New Roman" w:hAnsi="Times New Roman" w:cs="Times New Roman"/>
          <w:sz w:val="24"/>
          <w:szCs w:val="24"/>
        </w:rPr>
        <w:t xml:space="preserve">and government ministries </w:t>
      </w:r>
      <w:r w:rsidR="00E02502" w:rsidRPr="00124FF4">
        <w:rPr>
          <w:rFonts w:ascii="Times New Roman" w:hAnsi="Times New Roman" w:cs="Times New Roman"/>
          <w:sz w:val="24"/>
          <w:szCs w:val="24"/>
        </w:rPr>
        <w:t>(</w:t>
      </w:r>
      <w:proofErr w:type="gramStart"/>
      <w:r w:rsidR="00BF11EC" w:rsidRPr="00124FF4">
        <w:rPr>
          <w:rFonts w:ascii="Times New Roman" w:hAnsi="Times New Roman" w:cs="Times New Roman"/>
          <w:sz w:val="24"/>
          <w:szCs w:val="24"/>
        </w:rPr>
        <w:t>e.g.</w:t>
      </w:r>
      <w:proofErr w:type="gramEnd"/>
      <w:r w:rsidR="00BF11EC" w:rsidRPr="00124FF4">
        <w:rPr>
          <w:rFonts w:ascii="Times New Roman" w:hAnsi="Times New Roman" w:cs="Times New Roman"/>
          <w:sz w:val="24"/>
          <w:szCs w:val="24"/>
        </w:rPr>
        <w:t xml:space="preserve"> </w:t>
      </w:r>
      <w:r w:rsidR="00E02502" w:rsidRPr="00124FF4">
        <w:rPr>
          <w:rFonts w:ascii="Times New Roman" w:hAnsi="Times New Roman" w:cs="Times New Roman"/>
          <w:sz w:val="24"/>
          <w:szCs w:val="24"/>
        </w:rPr>
        <w:t>the U.S. Office of Government Ethics and the U.S. Department of Defence</w:t>
      </w:r>
      <w:r w:rsidR="00BF11EC" w:rsidRPr="00124FF4">
        <w:rPr>
          <w:rFonts w:ascii="Times New Roman" w:hAnsi="Times New Roman" w:cs="Times New Roman"/>
          <w:sz w:val="24"/>
          <w:szCs w:val="24"/>
        </w:rPr>
        <w:t>’ Standards of Conduct Office</w:t>
      </w:r>
      <w:r w:rsidR="00E02502" w:rsidRPr="00124FF4">
        <w:rPr>
          <w:rFonts w:ascii="Times New Roman" w:hAnsi="Times New Roman" w:cs="Times New Roman"/>
          <w:sz w:val="24"/>
          <w:szCs w:val="24"/>
        </w:rPr>
        <w:t>, which has its own ‘Ethics and Compliance’ website</w:t>
      </w:r>
      <w:r w:rsidR="0074423D" w:rsidRPr="00124FF4">
        <w:rPr>
          <w:rFonts w:ascii="Times New Roman" w:hAnsi="Times New Roman" w:cs="Times New Roman"/>
          <w:sz w:val="24"/>
          <w:szCs w:val="24"/>
        </w:rPr>
        <w:t>)</w:t>
      </w:r>
      <w:r w:rsidRPr="00124FF4">
        <w:rPr>
          <w:rFonts w:ascii="Times New Roman" w:hAnsi="Times New Roman" w:cs="Times New Roman"/>
          <w:sz w:val="24"/>
          <w:szCs w:val="24"/>
        </w:rPr>
        <w:t>.</w:t>
      </w:r>
      <w:r w:rsidR="00E02502" w:rsidRPr="00124FF4">
        <w:rPr>
          <w:rStyle w:val="EndnoteReference"/>
          <w:rFonts w:ascii="Times New Roman" w:hAnsi="Times New Roman" w:cs="Times New Roman"/>
          <w:sz w:val="24"/>
          <w:szCs w:val="24"/>
        </w:rPr>
        <w:endnoteReference w:id="4"/>
      </w:r>
    </w:p>
    <w:p w14:paraId="0145BCF8" w14:textId="7E53CB66"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 </w:t>
      </w:r>
      <w:r w:rsidR="007738D8"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is everywhere for two reasons: spectacular breaches of ethics that become public knowledge and </w:t>
      </w:r>
      <w:r w:rsidR="00BF11EC" w:rsidRPr="00124FF4">
        <w:rPr>
          <w:rFonts w:ascii="Times New Roman" w:hAnsi="Times New Roman" w:cs="Times New Roman"/>
          <w:sz w:val="24"/>
          <w:szCs w:val="24"/>
        </w:rPr>
        <w:t>subsequent measures to oversee</w:t>
      </w:r>
      <w:r w:rsidRPr="00124FF4">
        <w:rPr>
          <w:rFonts w:ascii="Times New Roman" w:hAnsi="Times New Roman" w:cs="Times New Roman"/>
          <w:sz w:val="24"/>
          <w:szCs w:val="24"/>
        </w:rPr>
        <w:t xml:space="preserve"> aberrant firms and organizations; and firms’ own demonstrations that they </w:t>
      </w:r>
      <w:r w:rsidR="00BF11EC" w:rsidRPr="00124FF4">
        <w:rPr>
          <w:rFonts w:ascii="Times New Roman" w:hAnsi="Times New Roman" w:cs="Times New Roman"/>
          <w:sz w:val="24"/>
          <w:szCs w:val="24"/>
        </w:rPr>
        <w:t>have indeed learnt their lesson, become</w:t>
      </w:r>
      <w:r w:rsidRPr="00124FF4">
        <w:rPr>
          <w:rFonts w:ascii="Times New Roman" w:hAnsi="Times New Roman" w:cs="Times New Roman"/>
          <w:sz w:val="24"/>
          <w:szCs w:val="24"/>
        </w:rPr>
        <w:t xml:space="preserve"> more responsible and pursu</w:t>
      </w:r>
      <w:r w:rsidR="00BF11EC" w:rsidRPr="00124FF4">
        <w:rPr>
          <w:rFonts w:ascii="Times New Roman" w:hAnsi="Times New Roman" w:cs="Times New Roman"/>
          <w:sz w:val="24"/>
          <w:szCs w:val="24"/>
        </w:rPr>
        <w:t>e</w:t>
      </w:r>
      <w:r w:rsidRPr="00124FF4">
        <w:rPr>
          <w:rFonts w:ascii="Times New Roman" w:hAnsi="Times New Roman" w:cs="Times New Roman"/>
          <w:sz w:val="24"/>
          <w:szCs w:val="24"/>
        </w:rPr>
        <w:t xml:space="preserve"> a more ethical policy.  </w:t>
      </w:r>
      <w:r w:rsidR="00BF11EC" w:rsidRPr="00124FF4">
        <w:rPr>
          <w:rFonts w:ascii="Times New Roman" w:hAnsi="Times New Roman" w:cs="Times New Roman"/>
          <w:sz w:val="24"/>
          <w:szCs w:val="24"/>
        </w:rPr>
        <w:t>In this cycle of corporate scandal and promises of reform, the guilty firms promise</w:t>
      </w:r>
      <w:r w:rsidRPr="00124FF4">
        <w:rPr>
          <w:rFonts w:ascii="Times New Roman" w:hAnsi="Times New Roman" w:cs="Times New Roman"/>
          <w:sz w:val="24"/>
          <w:szCs w:val="24"/>
        </w:rPr>
        <w:t xml:space="preserve"> to implement a more effective compliance program, to upgrade their whistleblowing, to be more transparent… until the next scandal.</w:t>
      </w:r>
      <w:r w:rsidR="00BD024F" w:rsidRPr="00124FF4">
        <w:rPr>
          <w:rFonts w:ascii="Times New Roman" w:hAnsi="Times New Roman" w:cs="Times New Roman"/>
          <w:sz w:val="24"/>
          <w:szCs w:val="24"/>
        </w:rPr>
        <w:t xml:space="preserve"> This cycle of </w:t>
      </w:r>
      <w:r w:rsidR="00E02502" w:rsidRPr="00124FF4">
        <w:rPr>
          <w:rFonts w:ascii="Times New Roman" w:hAnsi="Times New Roman" w:cs="Times New Roman"/>
          <w:sz w:val="24"/>
          <w:szCs w:val="24"/>
        </w:rPr>
        <w:t xml:space="preserve">corporate </w:t>
      </w:r>
      <w:r w:rsidR="00BD024F" w:rsidRPr="00124FF4">
        <w:rPr>
          <w:rFonts w:ascii="Times New Roman" w:hAnsi="Times New Roman" w:cs="Times New Roman"/>
          <w:sz w:val="24"/>
          <w:szCs w:val="24"/>
        </w:rPr>
        <w:t>scandals</w:t>
      </w:r>
      <w:r w:rsidR="00E02502" w:rsidRPr="00124FF4">
        <w:rPr>
          <w:rFonts w:ascii="Times New Roman" w:hAnsi="Times New Roman" w:cs="Times New Roman"/>
          <w:sz w:val="24"/>
          <w:szCs w:val="24"/>
        </w:rPr>
        <w:t xml:space="preserve"> (</w:t>
      </w:r>
      <w:r w:rsidR="00C116FA" w:rsidRPr="00124FF4">
        <w:rPr>
          <w:rFonts w:ascii="Times New Roman" w:hAnsi="Times New Roman" w:cs="Times New Roman"/>
          <w:sz w:val="24"/>
          <w:szCs w:val="24"/>
        </w:rPr>
        <w:t>defence</w:t>
      </w:r>
      <w:r w:rsidR="00E02502" w:rsidRPr="00124FF4">
        <w:rPr>
          <w:rFonts w:ascii="Times New Roman" w:hAnsi="Times New Roman" w:cs="Times New Roman"/>
          <w:sz w:val="24"/>
          <w:szCs w:val="24"/>
        </w:rPr>
        <w:t xml:space="preserve"> firms in the 1980s, Enron and </w:t>
      </w:r>
      <w:r w:rsidR="00E31930" w:rsidRPr="00124FF4">
        <w:rPr>
          <w:rFonts w:ascii="Times New Roman" w:hAnsi="Times New Roman" w:cs="Times New Roman"/>
          <w:sz w:val="24"/>
          <w:szCs w:val="24"/>
        </w:rPr>
        <w:t>WorldCom</w:t>
      </w:r>
      <w:r w:rsidR="00E02502" w:rsidRPr="00124FF4">
        <w:rPr>
          <w:rFonts w:ascii="Times New Roman" w:hAnsi="Times New Roman" w:cs="Times New Roman"/>
          <w:sz w:val="24"/>
          <w:szCs w:val="24"/>
        </w:rPr>
        <w:t xml:space="preserve"> in 2001, </w:t>
      </w:r>
      <w:r w:rsidR="00D15C8B" w:rsidRPr="00124FF4">
        <w:rPr>
          <w:rFonts w:ascii="Times New Roman" w:hAnsi="Times New Roman" w:cs="Times New Roman"/>
          <w:sz w:val="24"/>
          <w:szCs w:val="24"/>
        </w:rPr>
        <w:t>Lehman and other financial firms in 200</w:t>
      </w:r>
      <w:r w:rsidR="00BF11EC" w:rsidRPr="00124FF4">
        <w:rPr>
          <w:rFonts w:ascii="Times New Roman" w:hAnsi="Times New Roman" w:cs="Times New Roman"/>
          <w:sz w:val="24"/>
          <w:szCs w:val="24"/>
        </w:rPr>
        <w:t>8</w:t>
      </w:r>
      <w:r w:rsidR="00D15C8B" w:rsidRPr="00124FF4">
        <w:rPr>
          <w:rFonts w:ascii="Times New Roman" w:hAnsi="Times New Roman" w:cs="Times New Roman"/>
          <w:sz w:val="24"/>
          <w:szCs w:val="24"/>
        </w:rPr>
        <w:t>, Panama Papers, etc.)</w:t>
      </w:r>
      <w:r w:rsidR="00BD024F" w:rsidRPr="00124FF4">
        <w:rPr>
          <w:rFonts w:ascii="Times New Roman" w:hAnsi="Times New Roman" w:cs="Times New Roman"/>
          <w:sz w:val="24"/>
          <w:szCs w:val="24"/>
        </w:rPr>
        <w:t xml:space="preserve"> has been well described</w:t>
      </w:r>
      <w:r w:rsidR="00BF11EC" w:rsidRPr="00124FF4">
        <w:rPr>
          <w:rFonts w:ascii="Times New Roman" w:hAnsi="Times New Roman" w:cs="Times New Roman"/>
          <w:sz w:val="24"/>
          <w:szCs w:val="24"/>
        </w:rPr>
        <w:t>. The narrative is not just that of firms that commit economic crimes. It also includes</w:t>
      </w:r>
      <w:r w:rsidR="00BD024F" w:rsidRPr="00124FF4">
        <w:rPr>
          <w:rFonts w:ascii="Times New Roman" w:hAnsi="Times New Roman" w:cs="Times New Roman"/>
          <w:sz w:val="24"/>
          <w:szCs w:val="24"/>
        </w:rPr>
        <w:t xml:space="preserve"> </w:t>
      </w:r>
      <w:r w:rsidR="00BF11EC" w:rsidRPr="00124FF4">
        <w:rPr>
          <w:rFonts w:ascii="Times New Roman" w:hAnsi="Times New Roman" w:cs="Times New Roman"/>
          <w:sz w:val="24"/>
          <w:szCs w:val="24"/>
        </w:rPr>
        <w:t xml:space="preserve">the </w:t>
      </w:r>
      <w:r w:rsidR="00BD024F" w:rsidRPr="00124FF4">
        <w:rPr>
          <w:rFonts w:ascii="Times New Roman" w:hAnsi="Times New Roman" w:cs="Times New Roman"/>
          <w:sz w:val="24"/>
          <w:szCs w:val="24"/>
        </w:rPr>
        <w:t xml:space="preserve">tolerance by, </w:t>
      </w:r>
      <w:r w:rsidR="00E02502" w:rsidRPr="00124FF4">
        <w:rPr>
          <w:rFonts w:ascii="Times New Roman" w:hAnsi="Times New Roman" w:cs="Times New Roman"/>
          <w:sz w:val="24"/>
          <w:szCs w:val="24"/>
        </w:rPr>
        <w:t>incompetence and outright</w:t>
      </w:r>
      <w:r w:rsidR="00BD024F" w:rsidRPr="00124FF4">
        <w:rPr>
          <w:rFonts w:ascii="Times New Roman" w:hAnsi="Times New Roman" w:cs="Times New Roman"/>
          <w:sz w:val="24"/>
          <w:szCs w:val="24"/>
        </w:rPr>
        <w:t xml:space="preserve"> collusion of government authorities </w:t>
      </w:r>
      <w:r w:rsidR="00E02502" w:rsidRPr="00124FF4">
        <w:rPr>
          <w:rFonts w:ascii="Times New Roman" w:hAnsi="Times New Roman" w:cs="Times New Roman"/>
          <w:sz w:val="24"/>
          <w:szCs w:val="24"/>
        </w:rPr>
        <w:t xml:space="preserve">in </w:t>
      </w:r>
      <w:r w:rsidR="00BF11EC" w:rsidRPr="00124FF4">
        <w:rPr>
          <w:rFonts w:ascii="Times New Roman" w:hAnsi="Times New Roman" w:cs="Times New Roman"/>
          <w:sz w:val="24"/>
          <w:szCs w:val="24"/>
        </w:rPr>
        <w:t xml:space="preserve">failing to </w:t>
      </w:r>
      <w:r w:rsidR="00E02502" w:rsidRPr="00124FF4">
        <w:rPr>
          <w:rFonts w:ascii="Times New Roman" w:hAnsi="Times New Roman" w:cs="Times New Roman"/>
          <w:sz w:val="24"/>
          <w:szCs w:val="24"/>
        </w:rPr>
        <w:t>prosecut</w:t>
      </w:r>
      <w:r w:rsidR="00BF11EC" w:rsidRPr="00124FF4">
        <w:rPr>
          <w:rFonts w:ascii="Times New Roman" w:hAnsi="Times New Roman" w:cs="Times New Roman"/>
          <w:sz w:val="24"/>
          <w:szCs w:val="24"/>
        </w:rPr>
        <w:t>e</w:t>
      </w:r>
      <w:r w:rsidR="00E02502" w:rsidRPr="00124FF4">
        <w:rPr>
          <w:rFonts w:ascii="Times New Roman" w:hAnsi="Times New Roman" w:cs="Times New Roman"/>
          <w:sz w:val="24"/>
          <w:szCs w:val="24"/>
        </w:rPr>
        <w:t xml:space="preserve"> corporate misconduct </w:t>
      </w:r>
      <w:r w:rsidR="00BD024F" w:rsidRPr="00124FF4">
        <w:rPr>
          <w:rFonts w:ascii="Times New Roman" w:hAnsi="Times New Roman" w:cs="Times New Roman"/>
          <w:sz w:val="24"/>
          <w:szCs w:val="24"/>
        </w:rPr>
        <w:t>(see for example Bonim</w:t>
      </w:r>
      <w:r w:rsidR="00E31930" w:rsidRPr="00124FF4">
        <w:rPr>
          <w:rFonts w:ascii="Times New Roman" w:hAnsi="Times New Roman" w:cs="Times New Roman"/>
          <w:sz w:val="24"/>
          <w:szCs w:val="24"/>
        </w:rPr>
        <w:t>e-</w:t>
      </w:r>
      <w:r w:rsidR="00BD024F" w:rsidRPr="00124FF4">
        <w:rPr>
          <w:rFonts w:ascii="Times New Roman" w:hAnsi="Times New Roman" w:cs="Times New Roman"/>
          <w:sz w:val="24"/>
          <w:szCs w:val="24"/>
        </w:rPr>
        <w:t>Blanc 2011, Garrett 2016, Eisinger 2018, Coffee 2020, Rakoff 2020).</w:t>
      </w:r>
    </w:p>
    <w:p w14:paraId="62446A44" w14:textId="4C9D4BEF" w:rsidR="00944C61" w:rsidRPr="00124FF4" w:rsidRDefault="00BF11EC"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lastRenderedPageBreak/>
        <w:t>Corporate misconduct can</w:t>
      </w:r>
      <w:r w:rsidR="00944C61" w:rsidRPr="00124FF4">
        <w:rPr>
          <w:rFonts w:ascii="Times New Roman" w:hAnsi="Times New Roman" w:cs="Times New Roman"/>
          <w:sz w:val="24"/>
          <w:szCs w:val="24"/>
        </w:rPr>
        <w:t xml:space="preserve"> be limited to violations of company ethics policy</w:t>
      </w:r>
      <w:r w:rsidRPr="00124FF4">
        <w:rPr>
          <w:rFonts w:ascii="Times New Roman" w:hAnsi="Times New Roman" w:cs="Times New Roman"/>
          <w:sz w:val="24"/>
          <w:szCs w:val="24"/>
        </w:rPr>
        <w:t xml:space="preserve"> by employees,</w:t>
      </w:r>
      <w:r w:rsidR="00944C61" w:rsidRPr="00124FF4">
        <w:rPr>
          <w:rFonts w:ascii="Times New Roman" w:hAnsi="Times New Roman" w:cs="Times New Roman"/>
          <w:sz w:val="24"/>
          <w:szCs w:val="24"/>
        </w:rPr>
        <w:t xml:space="preserve"> or </w:t>
      </w:r>
      <w:r w:rsidRPr="00124FF4">
        <w:rPr>
          <w:rFonts w:ascii="Times New Roman" w:hAnsi="Times New Roman" w:cs="Times New Roman"/>
          <w:sz w:val="24"/>
          <w:szCs w:val="24"/>
        </w:rPr>
        <w:t xml:space="preserve">it </w:t>
      </w:r>
      <w:r w:rsidR="00944C61" w:rsidRPr="00124FF4">
        <w:rPr>
          <w:rFonts w:ascii="Times New Roman" w:hAnsi="Times New Roman" w:cs="Times New Roman"/>
          <w:sz w:val="24"/>
          <w:szCs w:val="24"/>
        </w:rPr>
        <w:t xml:space="preserve">can be outright </w:t>
      </w:r>
      <w:r w:rsidR="00BD024F" w:rsidRPr="00124FF4">
        <w:rPr>
          <w:rFonts w:ascii="Times New Roman" w:hAnsi="Times New Roman" w:cs="Times New Roman"/>
          <w:sz w:val="24"/>
          <w:szCs w:val="24"/>
        </w:rPr>
        <w:t xml:space="preserve">fraud, </w:t>
      </w:r>
      <w:proofErr w:type="gramStart"/>
      <w:r w:rsidR="00944C61" w:rsidRPr="00124FF4">
        <w:rPr>
          <w:rFonts w:ascii="Times New Roman" w:hAnsi="Times New Roman" w:cs="Times New Roman"/>
          <w:sz w:val="24"/>
          <w:szCs w:val="24"/>
        </w:rPr>
        <w:t>corruption</w:t>
      </w:r>
      <w:proofErr w:type="gramEnd"/>
      <w:r w:rsidR="00944C61" w:rsidRPr="00124FF4">
        <w:rPr>
          <w:rFonts w:ascii="Times New Roman" w:hAnsi="Times New Roman" w:cs="Times New Roman"/>
          <w:sz w:val="24"/>
          <w:szCs w:val="24"/>
        </w:rPr>
        <w:t xml:space="preserve"> or </w:t>
      </w:r>
      <w:r w:rsidR="00BD024F" w:rsidRPr="00124FF4">
        <w:rPr>
          <w:rFonts w:ascii="Times New Roman" w:hAnsi="Times New Roman" w:cs="Times New Roman"/>
          <w:sz w:val="24"/>
          <w:szCs w:val="24"/>
        </w:rPr>
        <w:t>other financial</w:t>
      </w:r>
      <w:r w:rsidR="00944C61" w:rsidRPr="00124FF4">
        <w:rPr>
          <w:rFonts w:ascii="Times New Roman" w:hAnsi="Times New Roman" w:cs="Times New Roman"/>
          <w:sz w:val="24"/>
          <w:szCs w:val="24"/>
        </w:rPr>
        <w:t xml:space="preserve"> crime. For the firm, the problem is not s</w:t>
      </w:r>
      <w:r w:rsidR="00BD024F" w:rsidRPr="00124FF4">
        <w:rPr>
          <w:rFonts w:ascii="Times New Roman" w:hAnsi="Times New Roman" w:cs="Times New Roman"/>
          <w:sz w:val="24"/>
          <w:szCs w:val="24"/>
        </w:rPr>
        <w:t>imply</w:t>
      </w:r>
      <w:r w:rsidR="00944C61" w:rsidRPr="00124FF4">
        <w:rPr>
          <w:rFonts w:ascii="Times New Roman" w:hAnsi="Times New Roman" w:cs="Times New Roman"/>
          <w:sz w:val="24"/>
          <w:szCs w:val="24"/>
        </w:rPr>
        <w:t xml:space="preserve"> the </w:t>
      </w:r>
      <w:r w:rsidR="00BD024F" w:rsidRPr="00124FF4">
        <w:rPr>
          <w:rFonts w:ascii="Times New Roman" w:hAnsi="Times New Roman" w:cs="Times New Roman"/>
          <w:sz w:val="24"/>
          <w:szCs w:val="24"/>
        </w:rPr>
        <w:t xml:space="preserve">potential costs of </w:t>
      </w:r>
      <w:r w:rsidR="00EB6B9B" w:rsidRPr="00124FF4">
        <w:rPr>
          <w:rFonts w:ascii="Times New Roman" w:hAnsi="Times New Roman" w:cs="Times New Roman"/>
          <w:sz w:val="24"/>
          <w:szCs w:val="24"/>
        </w:rPr>
        <w:t xml:space="preserve">heavy </w:t>
      </w:r>
      <w:r w:rsidR="00BD024F" w:rsidRPr="00124FF4">
        <w:rPr>
          <w:rFonts w:ascii="Times New Roman" w:hAnsi="Times New Roman" w:cs="Times New Roman"/>
          <w:sz w:val="24"/>
          <w:szCs w:val="24"/>
        </w:rPr>
        <w:t xml:space="preserve">fines and </w:t>
      </w:r>
      <w:r w:rsidR="00EB6B9B" w:rsidRPr="00124FF4">
        <w:rPr>
          <w:rFonts w:ascii="Times New Roman" w:hAnsi="Times New Roman" w:cs="Times New Roman"/>
          <w:sz w:val="24"/>
          <w:szCs w:val="24"/>
        </w:rPr>
        <w:t>expensive trials</w:t>
      </w:r>
      <w:r w:rsidR="00BD024F" w:rsidRPr="00124FF4">
        <w:rPr>
          <w:rFonts w:ascii="Times New Roman" w:hAnsi="Times New Roman" w:cs="Times New Roman"/>
          <w:sz w:val="24"/>
          <w:szCs w:val="24"/>
        </w:rPr>
        <w:t xml:space="preserve">, </w:t>
      </w:r>
      <w:r w:rsidR="00944C61" w:rsidRPr="00124FF4">
        <w:rPr>
          <w:rFonts w:ascii="Times New Roman" w:hAnsi="Times New Roman" w:cs="Times New Roman"/>
          <w:sz w:val="24"/>
          <w:szCs w:val="24"/>
        </w:rPr>
        <w:t>but also the loss of reputation due to acting unethically (</w:t>
      </w:r>
      <w:proofErr w:type="gramStart"/>
      <w:r w:rsidR="00944C61" w:rsidRPr="00124FF4">
        <w:rPr>
          <w:rFonts w:ascii="Times New Roman" w:hAnsi="Times New Roman" w:cs="Times New Roman"/>
          <w:sz w:val="24"/>
          <w:szCs w:val="24"/>
        </w:rPr>
        <w:t>e.g.</w:t>
      </w:r>
      <w:proofErr w:type="gramEnd"/>
      <w:r w:rsidR="00944C61" w:rsidRPr="00124FF4">
        <w:rPr>
          <w:rFonts w:ascii="Times New Roman" w:hAnsi="Times New Roman" w:cs="Times New Roman"/>
          <w:sz w:val="24"/>
          <w:szCs w:val="24"/>
        </w:rPr>
        <w:t xml:space="preserve"> climate insensitivity</w:t>
      </w:r>
      <w:r w:rsidR="00BD024F" w:rsidRPr="00124FF4">
        <w:rPr>
          <w:rFonts w:ascii="Times New Roman" w:hAnsi="Times New Roman" w:cs="Times New Roman"/>
          <w:sz w:val="24"/>
          <w:szCs w:val="24"/>
        </w:rPr>
        <w:t>,</w:t>
      </w:r>
      <w:r w:rsidR="00944C61" w:rsidRPr="00124FF4">
        <w:rPr>
          <w:rFonts w:ascii="Times New Roman" w:hAnsi="Times New Roman" w:cs="Times New Roman"/>
          <w:sz w:val="24"/>
          <w:szCs w:val="24"/>
        </w:rPr>
        <w:t xml:space="preserve"> failure to dismiss those accused of sexual harassment</w:t>
      </w:r>
      <w:r w:rsidR="00EB6B9B" w:rsidRPr="00124FF4">
        <w:rPr>
          <w:rFonts w:ascii="Times New Roman" w:hAnsi="Times New Roman" w:cs="Times New Roman"/>
          <w:sz w:val="24"/>
          <w:szCs w:val="24"/>
        </w:rPr>
        <w:t>, damage to the brand</w:t>
      </w:r>
      <w:r w:rsidR="00944C61" w:rsidRPr="00124FF4">
        <w:rPr>
          <w:rFonts w:ascii="Times New Roman" w:hAnsi="Times New Roman" w:cs="Times New Roman"/>
          <w:sz w:val="24"/>
          <w:szCs w:val="24"/>
        </w:rPr>
        <w:t xml:space="preserve">). </w:t>
      </w:r>
      <w:r w:rsidR="00BD024F" w:rsidRPr="00124FF4">
        <w:rPr>
          <w:rFonts w:ascii="Times New Roman" w:hAnsi="Times New Roman" w:cs="Times New Roman"/>
          <w:sz w:val="24"/>
          <w:szCs w:val="24"/>
        </w:rPr>
        <w:t>Because scandals can now spread faster and wider, and because more actors see themselves as stakeholders</w:t>
      </w:r>
      <w:r w:rsidR="00EB6B9B" w:rsidRPr="00124FF4">
        <w:rPr>
          <w:rFonts w:ascii="Times New Roman" w:hAnsi="Times New Roman" w:cs="Times New Roman"/>
          <w:sz w:val="24"/>
          <w:szCs w:val="24"/>
        </w:rPr>
        <w:t xml:space="preserve"> and therefore take offence</w:t>
      </w:r>
      <w:r w:rsidR="00BD024F" w:rsidRPr="00124FF4">
        <w:rPr>
          <w:rFonts w:ascii="Times New Roman" w:hAnsi="Times New Roman" w:cs="Times New Roman"/>
          <w:sz w:val="24"/>
          <w:szCs w:val="24"/>
        </w:rPr>
        <w:t>, a firm’s r</w:t>
      </w:r>
      <w:r w:rsidR="00944C61" w:rsidRPr="00124FF4">
        <w:rPr>
          <w:rFonts w:ascii="Times New Roman" w:hAnsi="Times New Roman" w:cs="Times New Roman"/>
          <w:sz w:val="24"/>
          <w:szCs w:val="24"/>
        </w:rPr>
        <w:t xml:space="preserve">eputation </w:t>
      </w:r>
      <w:r w:rsidR="00BD024F" w:rsidRPr="00124FF4">
        <w:rPr>
          <w:rFonts w:ascii="Times New Roman" w:hAnsi="Times New Roman" w:cs="Times New Roman"/>
          <w:sz w:val="24"/>
          <w:szCs w:val="24"/>
        </w:rPr>
        <w:t>damage</w:t>
      </w:r>
      <w:r w:rsidR="00944C61" w:rsidRPr="00124FF4">
        <w:rPr>
          <w:rFonts w:ascii="Times New Roman" w:hAnsi="Times New Roman" w:cs="Times New Roman"/>
          <w:sz w:val="24"/>
          <w:szCs w:val="24"/>
        </w:rPr>
        <w:t xml:space="preserve"> can</w:t>
      </w:r>
      <w:r w:rsidR="0074423D" w:rsidRPr="00124FF4">
        <w:rPr>
          <w:rFonts w:ascii="Times New Roman" w:hAnsi="Times New Roman" w:cs="Times New Roman"/>
          <w:sz w:val="24"/>
          <w:szCs w:val="24"/>
        </w:rPr>
        <w:t xml:space="preserve"> seriously</w:t>
      </w:r>
      <w:r w:rsidR="00944C61" w:rsidRPr="00124FF4">
        <w:rPr>
          <w:rFonts w:ascii="Times New Roman" w:hAnsi="Times New Roman" w:cs="Times New Roman"/>
          <w:sz w:val="24"/>
          <w:szCs w:val="24"/>
        </w:rPr>
        <w:t xml:space="preserve"> affect </w:t>
      </w:r>
      <w:r w:rsidR="00BD024F" w:rsidRPr="00124FF4">
        <w:rPr>
          <w:rFonts w:ascii="Times New Roman" w:hAnsi="Times New Roman" w:cs="Times New Roman"/>
          <w:sz w:val="24"/>
          <w:szCs w:val="24"/>
        </w:rPr>
        <w:t>its</w:t>
      </w:r>
      <w:r w:rsidR="00944C61" w:rsidRPr="00124FF4">
        <w:rPr>
          <w:rFonts w:ascii="Times New Roman" w:hAnsi="Times New Roman" w:cs="Times New Roman"/>
          <w:sz w:val="24"/>
          <w:szCs w:val="24"/>
        </w:rPr>
        <w:t xml:space="preserve"> bottom line </w:t>
      </w:r>
    </w:p>
    <w:p w14:paraId="679B7BAE" w14:textId="68D81348" w:rsidR="00944C61" w:rsidRPr="00124FF4" w:rsidRDefault="0074423D"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In this context,</w:t>
      </w:r>
      <w:r w:rsidR="00944C61" w:rsidRPr="00124FF4">
        <w:rPr>
          <w:rFonts w:ascii="Times New Roman" w:hAnsi="Times New Roman" w:cs="Times New Roman"/>
          <w:sz w:val="24"/>
          <w:szCs w:val="24"/>
        </w:rPr>
        <w:t xml:space="preserve"> codes of ethical responsibility are being expanded</w:t>
      </w:r>
      <w:r w:rsidRPr="00124FF4">
        <w:rPr>
          <w:rFonts w:ascii="Times New Roman" w:hAnsi="Times New Roman" w:cs="Times New Roman"/>
          <w:sz w:val="24"/>
          <w:szCs w:val="24"/>
        </w:rPr>
        <w:t xml:space="preserve">, a form </w:t>
      </w:r>
      <w:r w:rsidR="00200CFB" w:rsidRPr="00124FF4">
        <w:rPr>
          <w:rFonts w:ascii="Times New Roman" w:hAnsi="Times New Roman" w:cs="Times New Roman"/>
          <w:sz w:val="24"/>
          <w:szCs w:val="24"/>
        </w:rPr>
        <w:t>of</w:t>
      </w:r>
      <w:r w:rsidR="00944C61" w:rsidRPr="00124FF4">
        <w:rPr>
          <w:rFonts w:ascii="Times New Roman" w:hAnsi="Times New Roman" w:cs="Times New Roman"/>
          <w:sz w:val="24"/>
          <w:szCs w:val="24"/>
        </w:rPr>
        <w:t xml:space="preserve"> ‘ethical creep’</w:t>
      </w:r>
      <w:r w:rsidR="00200CFB" w:rsidRPr="00124FF4">
        <w:rPr>
          <w:rFonts w:ascii="Times New Roman" w:hAnsi="Times New Roman" w:cs="Times New Roman"/>
          <w:sz w:val="24"/>
          <w:szCs w:val="24"/>
        </w:rPr>
        <w:t>, with</w:t>
      </w:r>
      <w:r w:rsidR="00944C61" w:rsidRPr="00124FF4">
        <w:rPr>
          <w:rFonts w:ascii="Times New Roman" w:hAnsi="Times New Roman" w:cs="Times New Roman"/>
          <w:sz w:val="24"/>
          <w:szCs w:val="24"/>
        </w:rPr>
        <w:t xml:space="preserve"> more concerns or special interests </w:t>
      </w:r>
      <w:r w:rsidR="00200CFB" w:rsidRPr="00124FF4">
        <w:rPr>
          <w:rFonts w:ascii="Times New Roman" w:hAnsi="Times New Roman" w:cs="Times New Roman"/>
          <w:sz w:val="24"/>
          <w:szCs w:val="24"/>
        </w:rPr>
        <w:t>needing</w:t>
      </w:r>
      <w:r w:rsidR="00944C61" w:rsidRPr="00124FF4">
        <w:rPr>
          <w:rFonts w:ascii="Times New Roman" w:hAnsi="Times New Roman" w:cs="Times New Roman"/>
          <w:sz w:val="24"/>
          <w:szCs w:val="24"/>
        </w:rPr>
        <w:t xml:space="preserve"> to be taken into account (</w:t>
      </w:r>
      <w:proofErr w:type="gramStart"/>
      <w:r w:rsidR="00944C61" w:rsidRPr="00124FF4">
        <w:rPr>
          <w:rFonts w:ascii="Times New Roman" w:hAnsi="Times New Roman" w:cs="Times New Roman"/>
          <w:sz w:val="24"/>
          <w:szCs w:val="24"/>
        </w:rPr>
        <w:t>e.g.</w:t>
      </w:r>
      <w:proofErr w:type="gramEnd"/>
      <w:r w:rsidR="00944C61" w:rsidRPr="00124FF4">
        <w:rPr>
          <w:rFonts w:ascii="Times New Roman" w:hAnsi="Times New Roman" w:cs="Times New Roman"/>
          <w:sz w:val="24"/>
          <w:szCs w:val="24"/>
        </w:rPr>
        <w:t xml:space="preserve"> climate sensitivity, respect of gender identity, etc.)</w:t>
      </w:r>
      <w:r w:rsidRPr="00124FF4">
        <w:rPr>
          <w:rFonts w:ascii="Times New Roman" w:hAnsi="Times New Roman" w:cs="Times New Roman"/>
          <w:sz w:val="24"/>
          <w:szCs w:val="24"/>
        </w:rPr>
        <w:t>.</w:t>
      </w:r>
      <w:r w:rsidR="00944C61" w:rsidRPr="00124FF4">
        <w:rPr>
          <w:rFonts w:ascii="Times New Roman" w:hAnsi="Times New Roman" w:cs="Times New Roman"/>
          <w:sz w:val="24"/>
          <w:szCs w:val="24"/>
        </w:rPr>
        <w:t xml:space="preserve"> For firms, the ethical </w:t>
      </w:r>
      <w:r w:rsidR="006C24A0" w:rsidRPr="00124FF4">
        <w:rPr>
          <w:rFonts w:ascii="Times New Roman" w:hAnsi="Times New Roman" w:cs="Times New Roman"/>
          <w:sz w:val="24"/>
          <w:szCs w:val="24"/>
        </w:rPr>
        <w:t>imperative</w:t>
      </w:r>
      <w:r w:rsidR="00944C61" w:rsidRPr="00124FF4">
        <w:rPr>
          <w:rFonts w:ascii="Times New Roman" w:hAnsi="Times New Roman" w:cs="Times New Roman"/>
          <w:sz w:val="24"/>
          <w:szCs w:val="24"/>
        </w:rPr>
        <w:t xml:space="preserve"> now extends beyond </w:t>
      </w:r>
      <w:r w:rsidR="00EB6B9B" w:rsidRPr="00124FF4">
        <w:rPr>
          <w:rFonts w:ascii="Times New Roman" w:hAnsi="Times New Roman" w:cs="Times New Roman"/>
          <w:sz w:val="24"/>
          <w:szCs w:val="24"/>
        </w:rPr>
        <w:t>the firm’s own</w:t>
      </w:r>
      <w:r w:rsidR="006C24A0" w:rsidRPr="00124FF4">
        <w:rPr>
          <w:rFonts w:ascii="Times New Roman" w:hAnsi="Times New Roman" w:cs="Times New Roman"/>
          <w:sz w:val="24"/>
          <w:szCs w:val="24"/>
        </w:rPr>
        <w:t xml:space="preserve"> employees</w:t>
      </w:r>
      <w:r w:rsidR="00FC736B" w:rsidRPr="00124FF4">
        <w:rPr>
          <w:rFonts w:ascii="Times New Roman" w:hAnsi="Times New Roman" w:cs="Times New Roman"/>
          <w:sz w:val="24"/>
          <w:szCs w:val="24"/>
        </w:rPr>
        <w:t xml:space="preserve"> to</w:t>
      </w:r>
      <w:r w:rsidR="00944C61" w:rsidRPr="00124FF4">
        <w:rPr>
          <w:rFonts w:ascii="Times New Roman" w:hAnsi="Times New Roman" w:cs="Times New Roman"/>
          <w:sz w:val="24"/>
          <w:szCs w:val="24"/>
        </w:rPr>
        <w:t xml:space="preserve"> third party suppliers, partners</w:t>
      </w:r>
      <w:r w:rsidR="006C24A0" w:rsidRPr="00124FF4">
        <w:rPr>
          <w:rFonts w:ascii="Times New Roman" w:hAnsi="Times New Roman" w:cs="Times New Roman"/>
          <w:sz w:val="24"/>
          <w:szCs w:val="24"/>
        </w:rPr>
        <w:t xml:space="preserve">, temporary </w:t>
      </w:r>
      <w:proofErr w:type="gramStart"/>
      <w:r w:rsidR="006C24A0" w:rsidRPr="00124FF4">
        <w:rPr>
          <w:rFonts w:ascii="Times New Roman" w:hAnsi="Times New Roman" w:cs="Times New Roman"/>
          <w:sz w:val="24"/>
          <w:szCs w:val="24"/>
        </w:rPr>
        <w:t>staff</w:t>
      </w:r>
      <w:proofErr w:type="gramEnd"/>
      <w:r w:rsidR="00944C61" w:rsidRPr="00124FF4">
        <w:rPr>
          <w:rFonts w:ascii="Times New Roman" w:hAnsi="Times New Roman" w:cs="Times New Roman"/>
          <w:sz w:val="24"/>
          <w:szCs w:val="24"/>
        </w:rPr>
        <w:t xml:space="preserve"> and vendors. </w:t>
      </w:r>
      <w:r w:rsidR="00EB6B9B" w:rsidRPr="00124FF4">
        <w:rPr>
          <w:rFonts w:ascii="Times New Roman" w:hAnsi="Times New Roman" w:cs="Times New Roman"/>
          <w:sz w:val="24"/>
          <w:szCs w:val="24"/>
        </w:rPr>
        <w:t xml:space="preserve">A similar process takes place among NGOs and other organizations with respect to staff, </w:t>
      </w:r>
      <w:proofErr w:type="gramStart"/>
      <w:r w:rsidR="00EB6B9B" w:rsidRPr="00124FF4">
        <w:rPr>
          <w:rFonts w:ascii="Times New Roman" w:hAnsi="Times New Roman" w:cs="Times New Roman"/>
          <w:sz w:val="24"/>
          <w:szCs w:val="24"/>
        </w:rPr>
        <w:t>members</w:t>
      </w:r>
      <w:proofErr w:type="gramEnd"/>
      <w:r w:rsidR="00EB6B9B" w:rsidRPr="00124FF4">
        <w:rPr>
          <w:rFonts w:ascii="Times New Roman" w:hAnsi="Times New Roman" w:cs="Times New Roman"/>
          <w:sz w:val="24"/>
          <w:szCs w:val="24"/>
        </w:rPr>
        <w:t xml:space="preserve"> and target groups. </w:t>
      </w:r>
      <w:r w:rsidR="006C24A0" w:rsidRPr="00124FF4">
        <w:rPr>
          <w:rFonts w:ascii="Times New Roman" w:hAnsi="Times New Roman" w:cs="Times New Roman"/>
          <w:sz w:val="24"/>
          <w:szCs w:val="24"/>
        </w:rPr>
        <w:t xml:space="preserve">There is also </w:t>
      </w:r>
      <w:r w:rsidR="00944C61" w:rsidRPr="00124FF4">
        <w:rPr>
          <w:rFonts w:ascii="Times New Roman" w:hAnsi="Times New Roman" w:cs="Times New Roman"/>
          <w:sz w:val="24"/>
          <w:szCs w:val="24"/>
        </w:rPr>
        <w:t xml:space="preserve">a second kind of </w:t>
      </w:r>
      <w:r w:rsidR="006C24A0" w:rsidRPr="00124FF4">
        <w:rPr>
          <w:rFonts w:ascii="Times New Roman" w:hAnsi="Times New Roman" w:cs="Times New Roman"/>
          <w:sz w:val="24"/>
          <w:szCs w:val="24"/>
        </w:rPr>
        <w:t>‘</w:t>
      </w:r>
      <w:r w:rsidR="00944C61" w:rsidRPr="00124FF4">
        <w:rPr>
          <w:rFonts w:ascii="Times New Roman" w:hAnsi="Times New Roman" w:cs="Times New Roman"/>
          <w:sz w:val="24"/>
          <w:szCs w:val="24"/>
        </w:rPr>
        <w:t>creep</w:t>
      </w:r>
      <w:r w:rsidR="006C24A0" w:rsidRPr="00124FF4">
        <w:rPr>
          <w:rFonts w:ascii="Times New Roman" w:hAnsi="Times New Roman" w:cs="Times New Roman"/>
          <w:sz w:val="24"/>
          <w:szCs w:val="24"/>
        </w:rPr>
        <w:t xml:space="preserve">’: </w:t>
      </w:r>
      <w:r w:rsidR="00944C61" w:rsidRPr="00124FF4">
        <w:rPr>
          <w:rFonts w:ascii="Times New Roman" w:hAnsi="Times New Roman" w:cs="Times New Roman"/>
          <w:sz w:val="24"/>
          <w:szCs w:val="24"/>
        </w:rPr>
        <w:t xml:space="preserve"> ethical codes</w:t>
      </w:r>
      <w:r w:rsidRPr="00124FF4">
        <w:rPr>
          <w:rFonts w:ascii="Times New Roman" w:hAnsi="Times New Roman" w:cs="Times New Roman"/>
          <w:sz w:val="24"/>
          <w:szCs w:val="24"/>
        </w:rPr>
        <w:t>,</w:t>
      </w:r>
      <w:r w:rsidR="00944C61" w:rsidRPr="00124FF4">
        <w:rPr>
          <w:rFonts w:ascii="Times New Roman" w:hAnsi="Times New Roman" w:cs="Times New Roman"/>
          <w:sz w:val="24"/>
          <w:szCs w:val="24"/>
        </w:rPr>
        <w:t xml:space="preserve"> once limited to the internal life of a few </w:t>
      </w:r>
      <w:r w:rsidR="006C24A0" w:rsidRPr="00124FF4">
        <w:rPr>
          <w:rFonts w:ascii="Times New Roman" w:hAnsi="Times New Roman" w:cs="Times New Roman"/>
          <w:sz w:val="24"/>
          <w:szCs w:val="24"/>
        </w:rPr>
        <w:t xml:space="preserve">major </w:t>
      </w:r>
      <w:r w:rsidR="00944C61" w:rsidRPr="00124FF4">
        <w:rPr>
          <w:rFonts w:ascii="Times New Roman" w:hAnsi="Times New Roman" w:cs="Times New Roman"/>
          <w:sz w:val="24"/>
          <w:szCs w:val="24"/>
        </w:rPr>
        <w:t>firms</w:t>
      </w:r>
      <w:r w:rsidRPr="00124FF4">
        <w:rPr>
          <w:rFonts w:ascii="Times New Roman" w:hAnsi="Times New Roman" w:cs="Times New Roman"/>
          <w:sz w:val="24"/>
          <w:szCs w:val="24"/>
        </w:rPr>
        <w:t>,</w:t>
      </w:r>
      <w:r w:rsidR="00944C61" w:rsidRPr="00124FF4">
        <w:rPr>
          <w:rFonts w:ascii="Times New Roman" w:hAnsi="Times New Roman" w:cs="Times New Roman"/>
          <w:sz w:val="24"/>
          <w:szCs w:val="24"/>
        </w:rPr>
        <w:t xml:space="preserve"> </w:t>
      </w:r>
      <w:r w:rsidR="006C24A0" w:rsidRPr="00124FF4">
        <w:rPr>
          <w:rFonts w:ascii="Times New Roman" w:hAnsi="Times New Roman" w:cs="Times New Roman"/>
          <w:sz w:val="24"/>
          <w:szCs w:val="24"/>
        </w:rPr>
        <w:t>have now</w:t>
      </w:r>
      <w:r w:rsidR="00944C61" w:rsidRPr="00124FF4">
        <w:rPr>
          <w:rFonts w:ascii="Times New Roman" w:hAnsi="Times New Roman" w:cs="Times New Roman"/>
          <w:sz w:val="24"/>
          <w:szCs w:val="24"/>
        </w:rPr>
        <w:t xml:space="preserve"> developed into industry-wide standards. The</w:t>
      </w:r>
      <w:r w:rsidR="006C24A0" w:rsidRPr="00124FF4">
        <w:rPr>
          <w:rFonts w:ascii="Times New Roman" w:hAnsi="Times New Roman" w:cs="Times New Roman"/>
          <w:sz w:val="24"/>
          <w:szCs w:val="24"/>
        </w:rPr>
        <w:t>se</w:t>
      </w:r>
      <w:r w:rsidR="00944C61" w:rsidRPr="00124FF4">
        <w:rPr>
          <w:rFonts w:ascii="Times New Roman" w:hAnsi="Times New Roman" w:cs="Times New Roman"/>
          <w:sz w:val="24"/>
          <w:szCs w:val="24"/>
        </w:rPr>
        <w:t xml:space="preserve"> standards require </w:t>
      </w:r>
      <w:r w:rsidR="006C24A0" w:rsidRPr="00124FF4">
        <w:rPr>
          <w:rFonts w:ascii="Times New Roman" w:hAnsi="Times New Roman" w:cs="Times New Roman"/>
          <w:sz w:val="24"/>
          <w:szCs w:val="24"/>
        </w:rPr>
        <w:t xml:space="preserve">their own </w:t>
      </w:r>
      <w:r w:rsidR="00944C61" w:rsidRPr="00124FF4">
        <w:rPr>
          <w:rFonts w:ascii="Times New Roman" w:hAnsi="Times New Roman" w:cs="Times New Roman"/>
          <w:sz w:val="24"/>
          <w:szCs w:val="24"/>
        </w:rPr>
        <w:t xml:space="preserve">monitoring and </w:t>
      </w:r>
      <w:r w:rsidR="006C24A0" w:rsidRPr="00124FF4">
        <w:rPr>
          <w:rFonts w:ascii="Times New Roman" w:hAnsi="Times New Roman" w:cs="Times New Roman"/>
          <w:sz w:val="24"/>
          <w:szCs w:val="24"/>
        </w:rPr>
        <w:t>accountability</w:t>
      </w:r>
      <w:r w:rsidR="00EB6B9B" w:rsidRPr="00124FF4">
        <w:rPr>
          <w:rFonts w:ascii="Times New Roman" w:hAnsi="Times New Roman" w:cs="Times New Roman"/>
          <w:sz w:val="24"/>
          <w:szCs w:val="24"/>
        </w:rPr>
        <w:t xml:space="preserve"> </w:t>
      </w:r>
      <w:proofErr w:type="gramStart"/>
      <w:r w:rsidR="00EB6B9B" w:rsidRPr="00124FF4">
        <w:rPr>
          <w:rFonts w:ascii="Times New Roman" w:hAnsi="Times New Roman" w:cs="Times New Roman"/>
          <w:sz w:val="24"/>
          <w:szCs w:val="24"/>
        </w:rPr>
        <w:t>systems</w:t>
      </w:r>
      <w:r w:rsidR="006C24A0" w:rsidRPr="00124FF4">
        <w:rPr>
          <w:rFonts w:ascii="Times New Roman" w:hAnsi="Times New Roman" w:cs="Times New Roman"/>
          <w:sz w:val="24"/>
          <w:szCs w:val="24"/>
        </w:rPr>
        <w:t>, and</w:t>
      </w:r>
      <w:proofErr w:type="gramEnd"/>
      <w:r w:rsidR="006C24A0" w:rsidRPr="00124FF4">
        <w:rPr>
          <w:rFonts w:ascii="Times New Roman" w:hAnsi="Times New Roman" w:cs="Times New Roman"/>
          <w:sz w:val="24"/>
          <w:szCs w:val="24"/>
        </w:rPr>
        <w:t xml:space="preserve"> entail </w:t>
      </w:r>
      <w:r w:rsidR="00944C61" w:rsidRPr="00124FF4">
        <w:rPr>
          <w:rFonts w:ascii="Times New Roman" w:hAnsi="Times New Roman" w:cs="Times New Roman"/>
          <w:sz w:val="24"/>
          <w:szCs w:val="24"/>
        </w:rPr>
        <w:t xml:space="preserve">enforceable sanctions; the sanctions can turn into laws and regulations; and the laws can </w:t>
      </w:r>
      <w:r w:rsidR="006C24A0" w:rsidRPr="00124FF4">
        <w:rPr>
          <w:rFonts w:ascii="Times New Roman" w:hAnsi="Times New Roman" w:cs="Times New Roman"/>
          <w:sz w:val="24"/>
          <w:szCs w:val="24"/>
        </w:rPr>
        <w:t xml:space="preserve">evolve with more detail, more demands for accountability, and more effective forms of </w:t>
      </w:r>
      <w:r w:rsidR="007420EA" w:rsidRPr="00124FF4">
        <w:rPr>
          <w:rFonts w:ascii="Times New Roman" w:hAnsi="Times New Roman" w:cs="Times New Roman"/>
          <w:sz w:val="24"/>
          <w:szCs w:val="24"/>
        </w:rPr>
        <w:t xml:space="preserve">government </w:t>
      </w:r>
      <w:r w:rsidRPr="00124FF4">
        <w:rPr>
          <w:rFonts w:ascii="Times New Roman" w:hAnsi="Times New Roman" w:cs="Times New Roman"/>
          <w:sz w:val="24"/>
          <w:szCs w:val="24"/>
        </w:rPr>
        <w:t xml:space="preserve">enforcement </w:t>
      </w:r>
      <w:r w:rsidR="006C24A0" w:rsidRPr="00124FF4">
        <w:rPr>
          <w:rFonts w:ascii="Times New Roman" w:hAnsi="Times New Roman" w:cs="Times New Roman"/>
          <w:sz w:val="24"/>
          <w:szCs w:val="24"/>
        </w:rPr>
        <w:t>and monitoring</w:t>
      </w:r>
      <w:r w:rsidR="00944C61" w:rsidRPr="00124FF4">
        <w:rPr>
          <w:rFonts w:ascii="Times New Roman" w:hAnsi="Times New Roman" w:cs="Times New Roman"/>
          <w:sz w:val="24"/>
          <w:szCs w:val="24"/>
        </w:rPr>
        <w:t xml:space="preserve">. </w:t>
      </w:r>
      <w:r w:rsidR="00EB6B9B" w:rsidRPr="00124FF4">
        <w:rPr>
          <w:rFonts w:ascii="Times New Roman" w:hAnsi="Times New Roman" w:cs="Times New Roman"/>
          <w:sz w:val="24"/>
          <w:szCs w:val="24"/>
        </w:rPr>
        <w:t>Firms are now busy disseminating</w:t>
      </w:r>
      <w:r w:rsidR="00944C61" w:rsidRPr="00124FF4">
        <w:rPr>
          <w:rFonts w:ascii="Times New Roman" w:hAnsi="Times New Roman" w:cs="Times New Roman"/>
          <w:sz w:val="24"/>
          <w:szCs w:val="24"/>
        </w:rPr>
        <w:t xml:space="preserve"> their ethical, anti-corruption and sustainability commitments</w:t>
      </w:r>
      <w:r w:rsidR="007420EA" w:rsidRPr="00124FF4">
        <w:rPr>
          <w:rFonts w:ascii="Times New Roman" w:hAnsi="Times New Roman" w:cs="Times New Roman"/>
          <w:sz w:val="24"/>
          <w:szCs w:val="24"/>
        </w:rPr>
        <w:t>.</w:t>
      </w:r>
      <w:r w:rsidR="00944C61" w:rsidRPr="00124FF4">
        <w:rPr>
          <w:rFonts w:ascii="Times New Roman" w:hAnsi="Times New Roman" w:cs="Times New Roman"/>
          <w:sz w:val="24"/>
          <w:szCs w:val="24"/>
        </w:rPr>
        <w:t xml:space="preserve"> </w:t>
      </w:r>
      <w:r w:rsidR="007420EA" w:rsidRPr="00124FF4">
        <w:rPr>
          <w:rFonts w:ascii="Times New Roman" w:hAnsi="Times New Roman" w:cs="Times New Roman"/>
          <w:sz w:val="24"/>
          <w:szCs w:val="24"/>
        </w:rPr>
        <w:t>T</w:t>
      </w:r>
      <w:r w:rsidR="00944C61" w:rsidRPr="00124FF4">
        <w:rPr>
          <w:rFonts w:ascii="Times New Roman" w:hAnsi="Times New Roman" w:cs="Times New Roman"/>
          <w:sz w:val="24"/>
          <w:szCs w:val="24"/>
        </w:rPr>
        <w:t xml:space="preserve">hey must report on them </w:t>
      </w:r>
      <w:proofErr w:type="gramStart"/>
      <w:r w:rsidR="00944C61" w:rsidRPr="00124FF4">
        <w:rPr>
          <w:rFonts w:ascii="Times New Roman" w:hAnsi="Times New Roman" w:cs="Times New Roman"/>
          <w:sz w:val="24"/>
          <w:szCs w:val="24"/>
        </w:rPr>
        <w:t>publicly, and</w:t>
      </w:r>
      <w:proofErr w:type="gramEnd"/>
      <w:r w:rsidR="00944C61" w:rsidRPr="00124FF4">
        <w:rPr>
          <w:rFonts w:ascii="Times New Roman" w:hAnsi="Times New Roman" w:cs="Times New Roman"/>
          <w:sz w:val="24"/>
          <w:szCs w:val="24"/>
        </w:rPr>
        <w:t xml:space="preserve"> make available sufficient information so that outsiders can document their claims. This transparency imperative, for all its public relations benefits, thus also imposes a threat </w:t>
      </w:r>
      <w:r w:rsidR="007420EA" w:rsidRPr="00124FF4">
        <w:rPr>
          <w:rFonts w:ascii="Times New Roman" w:hAnsi="Times New Roman" w:cs="Times New Roman"/>
          <w:sz w:val="24"/>
          <w:szCs w:val="24"/>
        </w:rPr>
        <w:t>on</w:t>
      </w:r>
      <w:r w:rsidR="00944C61" w:rsidRPr="00124FF4">
        <w:rPr>
          <w:rFonts w:ascii="Times New Roman" w:hAnsi="Times New Roman" w:cs="Times New Roman"/>
          <w:sz w:val="24"/>
          <w:szCs w:val="24"/>
        </w:rPr>
        <w:t xml:space="preserve"> firms and organizations. Since firms </w:t>
      </w:r>
      <w:r w:rsidR="006C24A0" w:rsidRPr="00124FF4">
        <w:rPr>
          <w:rFonts w:ascii="Times New Roman" w:hAnsi="Times New Roman" w:cs="Times New Roman"/>
          <w:sz w:val="24"/>
          <w:szCs w:val="24"/>
        </w:rPr>
        <w:t>(in fact all kinds of social organizations)</w:t>
      </w:r>
      <w:r w:rsidR="00944C61" w:rsidRPr="00124FF4">
        <w:rPr>
          <w:rFonts w:ascii="Times New Roman" w:hAnsi="Times New Roman" w:cs="Times New Roman"/>
          <w:sz w:val="24"/>
          <w:szCs w:val="24"/>
        </w:rPr>
        <w:t xml:space="preserve"> require </w:t>
      </w:r>
      <w:proofErr w:type="gramStart"/>
      <w:r w:rsidR="00944C61" w:rsidRPr="00124FF4">
        <w:rPr>
          <w:rFonts w:ascii="Times New Roman" w:hAnsi="Times New Roman" w:cs="Times New Roman"/>
          <w:sz w:val="24"/>
          <w:szCs w:val="24"/>
        </w:rPr>
        <w:t>some kind of secrecy</w:t>
      </w:r>
      <w:proofErr w:type="gramEnd"/>
      <w:r w:rsidR="00944C61" w:rsidRPr="00124FF4">
        <w:rPr>
          <w:rFonts w:ascii="Times New Roman" w:hAnsi="Times New Roman" w:cs="Times New Roman"/>
          <w:sz w:val="24"/>
          <w:szCs w:val="24"/>
        </w:rPr>
        <w:t xml:space="preserve"> or confidentiality to operate effectively, they must find ever more sophisticated ways of </w:t>
      </w:r>
      <w:r w:rsidR="006C24A0" w:rsidRPr="00124FF4">
        <w:rPr>
          <w:rFonts w:ascii="Times New Roman" w:hAnsi="Times New Roman" w:cs="Times New Roman"/>
          <w:sz w:val="24"/>
          <w:szCs w:val="24"/>
        </w:rPr>
        <w:t xml:space="preserve">preventing disclosure of valuable </w:t>
      </w:r>
      <w:r w:rsidR="00944C61" w:rsidRPr="00124FF4">
        <w:rPr>
          <w:rFonts w:ascii="Times New Roman" w:hAnsi="Times New Roman" w:cs="Times New Roman"/>
          <w:sz w:val="24"/>
          <w:szCs w:val="24"/>
        </w:rPr>
        <w:t>information. The ‘light’ of transparency always creates ‘shadows’ elsewhere (Sampson 2019</w:t>
      </w:r>
      <w:r w:rsidR="008E63AE" w:rsidRPr="00124FF4">
        <w:rPr>
          <w:rFonts w:ascii="Times New Roman" w:hAnsi="Times New Roman" w:cs="Times New Roman"/>
          <w:sz w:val="24"/>
          <w:szCs w:val="24"/>
        </w:rPr>
        <w:t>a</w:t>
      </w:r>
      <w:r w:rsidR="00944C61" w:rsidRPr="00124FF4">
        <w:rPr>
          <w:rFonts w:ascii="Times New Roman" w:hAnsi="Times New Roman" w:cs="Times New Roman"/>
          <w:sz w:val="24"/>
          <w:szCs w:val="24"/>
        </w:rPr>
        <w:t>).</w:t>
      </w:r>
    </w:p>
    <w:p w14:paraId="47E80C60" w14:textId="756827EE"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The obvious question, therefore, is whether</w:t>
      </w:r>
      <w:r w:rsidR="007420EA" w:rsidRPr="00124FF4">
        <w:rPr>
          <w:rFonts w:ascii="Times New Roman" w:hAnsi="Times New Roman" w:cs="Times New Roman"/>
          <w:sz w:val="24"/>
          <w:szCs w:val="24"/>
        </w:rPr>
        <w:t xml:space="preserve"> E&amp;C</w:t>
      </w:r>
      <w:r w:rsidRPr="00124FF4">
        <w:rPr>
          <w:rFonts w:ascii="Times New Roman" w:hAnsi="Times New Roman" w:cs="Times New Roman"/>
          <w:sz w:val="24"/>
          <w:szCs w:val="24"/>
        </w:rPr>
        <w:t xml:space="preserve"> is simply a façade, or whether management genuinely desires to become more ethical. This article argues that it is a case of both</w:t>
      </w:r>
      <w:r w:rsidR="00A77EDA" w:rsidRPr="00124FF4">
        <w:rPr>
          <w:rFonts w:ascii="Times New Roman" w:hAnsi="Times New Roman" w:cs="Times New Roman"/>
          <w:sz w:val="24"/>
          <w:szCs w:val="24"/>
        </w:rPr>
        <w:t>;</w:t>
      </w:r>
      <w:r w:rsidRPr="00124FF4">
        <w:rPr>
          <w:rFonts w:ascii="Times New Roman" w:hAnsi="Times New Roman" w:cs="Times New Roman"/>
          <w:sz w:val="24"/>
          <w:szCs w:val="24"/>
        </w:rPr>
        <w:t xml:space="preserve"> business operations exist under internal and external norms, </w:t>
      </w:r>
      <w:r w:rsidR="00D15C8B" w:rsidRPr="00124FF4">
        <w:rPr>
          <w:rFonts w:ascii="Times New Roman" w:hAnsi="Times New Roman" w:cs="Times New Roman"/>
          <w:sz w:val="24"/>
          <w:szCs w:val="24"/>
        </w:rPr>
        <w:t>i.e., firms and organizations are driven by the need for</w:t>
      </w:r>
      <w:r w:rsidRPr="00124FF4">
        <w:rPr>
          <w:rFonts w:ascii="Times New Roman" w:hAnsi="Times New Roman" w:cs="Times New Roman"/>
          <w:sz w:val="24"/>
          <w:szCs w:val="24"/>
        </w:rPr>
        <w:t xml:space="preserve"> profitability</w:t>
      </w:r>
      <w:r w:rsidR="00D15C8B" w:rsidRPr="00124FF4">
        <w:rPr>
          <w:rFonts w:ascii="Times New Roman" w:hAnsi="Times New Roman" w:cs="Times New Roman"/>
          <w:sz w:val="24"/>
          <w:szCs w:val="24"/>
        </w:rPr>
        <w:t>/efficiency</w:t>
      </w:r>
      <w:r w:rsidRPr="00124FF4">
        <w:rPr>
          <w:rFonts w:ascii="Times New Roman" w:hAnsi="Times New Roman" w:cs="Times New Roman"/>
          <w:sz w:val="24"/>
          <w:szCs w:val="24"/>
        </w:rPr>
        <w:t xml:space="preserve"> </w:t>
      </w:r>
      <w:r w:rsidR="00D15C8B" w:rsidRPr="00124FF4">
        <w:rPr>
          <w:rFonts w:ascii="Times New Roman" w:hAnsi="Times New Roman" w:cs="Times New Roman"/>
          <w:sz w:val="24"/>
          <w:szCs w:val="24"/>
        </w:rPr>
        <w:t>while also being held accountable by shareholders and the public</w:t>
      </w:r>
      <w:r w:rsidRPr="00124FF4">
        <w:rPr>
          <w:rFonts w:ascii="Times New Roman" w:hAnsi="Times New Roman" w:cs="Times New Roman"/>
          <w:sz w:val="24"/>
          <w:szCs w:val="24"/>
        </w:rPr>
        <w:t xml:space="preserve">. The problem of compliance arises </w:t>
      </w:r>
      <w:r w:rsidR="007420EA" w:rsidRPr="00124FF4">
        <w:rPr>
          <w:rFonts w:ascii="Times New Roman" w:hAnsi="Times New Roman" w:cs="Times New Roman"/>
          <w:sz w:val="24"/>
          <w:szCs w:val="24"/>
        </w:rPr>
        <w:t xml:space="preserve">from </w:t>
      </w:r>
      <w:r w:rsidRPr="00124FF4">
        <w:rPr>
          <w:rFonts w:ascii="Times New Roman" w:hAnsi="Times New Roman" w:cs="Times New Roman"/>
          <w:sz w:val="24"/>
          <w:szCs w:val="24"/>
        </w:rPr>
        <w:t>the inevitable dissonance between the two sets of norms</w:t>
      </w:r>
      <w:r w:rsidR="00650EEB" w:rsidRPr="00124FF4">
        <w:rPr>
          <w:rFonts w:ascii="Times New Roman" w:hAnsi="Times New Roman" w:cs="Times New Roman"/>
          <w:sz w:val="24"/>
          <w:szCs w:val="24"/>
        </w:rPr>
        <w:t xml:space="preserve">. </w:t>
      </w:r>
      <w:r w:rsidR="00D15C8B" w:rsidRPr="00124FF4">
        <w:rPr>
          <w:rFonts w:ascii="Times New Roman" w:hAnsi="Times New Roman" w:cs="Times New Roman"/>
          <w:sz w:val="24"/>
          <w:szCs w:val="24"/>
        </w:rPr>
        <w:t>In this field, lying w</w:t>
      </w:r>
      <w:r w:rsidRPr="00124FF4">
        <w:rPr>
          <w:rFonts w:ascii="Times New Roman" w:hAnsi="Times New Roman" w:cs="Times New Roman"/>
          <w:sz w:val="24"/>
          <w:szCs w:val="24"/>
        </w:rPr>
        <w:t xml:space="preserve">ithin the firm, </w:t>
      </w:r>
      <w:r w:rsidR="00D15C8B" w:rsidRPr="00124FF4">
        <w:rPr>
          <w:rFonts w:ascii="Times New Roman" w:hAnsi="Times New Roman" w:cs="Times New Roman"/>
          <w:sz w:val="24"/>
          <w:szCs w:val="24"/>
        </w:rPr>
        <w:t xml:space="preserve">are the </w:t>
      </w:r>
      <w:r w:rsidRPr="00124FF4">
        <w:rPr>
          <w:rFonts w:ascii="Times New Roman" w:hAnsi="Times New Roman" w:cs="Times New Roman"/>
          <w:sz w:val="24"/>
          <w:szCs w:val="24"/>
        </w:rPr>
        <w:t xml:space="preserve">employees whose job it is to enforce </w:t>
      </w:r>
      <w:r w:rsidR="00D15C8B" w:rsidRPr="00124FF4">
        <w:rPr>
          <w:rFonts w:ascii="Times New Roman" w:hAnsi="Times New Roman" w:cs="Times New Roman"/>
          <w:sz w:val="24"/>
          <w:szCs w:val="24"/>
        </w:rPr>
        <w:t>the ethical code and ensure that the firm complies with external regulations and standards</w:t>
      </w:r>
      <w:r w:rsidRPr="00124FF4">
        <w:rPr>
          <w:rFonts w:ascii="Times New Roman" w:hAnsi="Times New Roman" w:cs="Times New Roman"/>
          <w:sz w:val="24"/>
          <w:szCs w:val="24"/>
        </w:rPr>
        <w:t xml:space="preserve">. These are the E&amp;C officers. </w:t>
      </w:r>
    </w:p>
    <w:p w14:paraId="31D0DCBE" w14:textId="2BEE73C5"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E&amp;C officers are part of the ethics and compliance ‘function’, which </w:t>
      </w:r>
      <w:r w:rsidR="00DD7FFC" w:rsidRPr="00124FF4">
        <w:rPr>
          <w:rFonts w:ascii="Times New Roman" w:hAnsi="Times New Roman" w:cs="Times New Roman"/>
          <w:sz w:val="24"/>
          <w:szCs w:val="24"/>
        </w:rPr>
        <w:t>can be</w:t>
      </w:r>
      <w:r w:rsidRPr="00124FF4">
        <w:rPr>
          <w:rFonts w:ascii="Times New Roman" w:hAnsi="Times New Roman" w:cs="Times New Roman"/>
          <w:sz w:val="24"/>
          <w:szCs w:val="24"/>
        </w:rPr>
        <w:t xml:space="preserve"> a </w:t>
      </w:r>
      <w:r w:rsidR="00DD7FFC" w:rsidRPr="00124FF4">
        <w:rPr>
          <w:rFonts w:ascii="Times New Roman" w:hAnsi="Times New Roman" w:cs="Times New Roman"/>
          <w:sz w:val="24"/>
          <w:szCs w:val="24"/>
        </w:rPr>
        <w:t>specific unit</w:t>
      </w:r>
      <w:r w:rsidRPr="00124FF4">
        <w:rPr>
          <w:rFonts w:ascii="Times New Roman" w:hAnsi="Times New Roman" w:cs="Times New Roman"/>
          <w:sz w:val="24"/>
          <w:szCs w:val="24"/>
        </w:rPr>
        <w:t xml:space="preserve"> or </w:t>
      </w:r>
      <w:r w:rsidR="00DD7FFC" w:rsidRPr="00124FF4">
        <w:rPr>
          <w:rFonts w:ascii="Times New Roman" w:hAnsi="Times New Roman" w:cs="Times New Roman"/>
          <w:sz w:val="24"/>
          <w:szCs w:val="24"/>
        </w:rPr>
        <w:t>group</w:t>
      </w:r>
      <w:r w:rsidRPr="00124FF4">
        <w:rPr>
          <w:rFonts w:ascii="Times New Roman" w:hAnsi="Times New Roman" w:cs="Times New Roman"/>
          <w:sz w:val="24"/>
          <w:szCs w:val="24"/>
        </w:rPr>
        <w:t xml:space="preserve"> of responsible persons within the organization. As </w:t>
      </w:r>
      <w:r w:rsidR="00DD7FFC" w:rsidRPr="00124FF4">
        <w:rPr>
          <w:rFonts w:ascii="Times New Roman" w:hAnsi="Times New Roman" w:cs="Times New Roman"/>
          <w:sz w:val="24"/>
          <w:szCs w:val="24"/>
        </w:rPr>
        <w:t>such</w:t>
      </w:r>
      <w:r w:rsidRPr="00124FF4">
        <w:rPr>
          <w:rFonts w:ascii="Times New Roman" w:hAnsi="Times New Roman" w:cs="Times New Roman"/>
          <w:sz w:val="24"/>
          <w:szCs w:val="24"/>
        </w:rPr>
        <w:t>,</w:t>
      </w:r>
      <w:r w:rsidR="001E07CD" w:rsidRPr="00124FF4">
        <w:rPr>
          <w:rFonts w:ascii="Times New Roman" w:hAnsi="Times New Roman" w:cs="Times New Roman"/>
          <w:sz w:val="24"/>
          <w:szCs w:val="24"/>
        </w:rPr>
        <w:t xml:space="preserve"> E&amp;C</w:t>
      </w:r>
      <w:r w:rsidRPr="00124FF4">
        <w:rPr>
          <w:rFonts w:ascii="Times New Roman" w:hAnsi="Times New Roman" w:cs="Times New Roman"/>
          <w:sz w:val="24"/>
          <w:szCs w:val="24"/>
        </w:rPr>
        <w:t xml:space="preserve"> is embedded with a ‘mission’ of promoting certain norms of </w:t>
      </w:r>
      <w:r w:rsidR="00D15C8B" w:rsidRPr="00124FF4">
        <w:rPr>
          <w:rFonts w:ascii="Times New Roman" w:hAnsi="Times New Roman" w:cs="Times New Roman"/>
          <w:sz w:val="24"/>
          <w:szCs w:val="24"/>
        </w:rPr>
        <w:t xml:space="preserve">employee behaviour. They are tasked </w:t>
      </w:r>
      <w:r w:rsidR="00C116FA" w:rsidRPr="00124FF4">
        <w:rPr>
          <w:rFonts w:ascii="Times New Roman" w:hAnsi="Times New Roman" w:cs="Times New Roman"/>
          <w:sz w:val="24"/>
          <w:szCs w:val="24"/>
        </w:rPr>
        <w:t>with formulating</w:t>
      </w:r>
      <w:r w:rsidR="00D15C8B" w:rsidRPr="00124FF4">
        <w:rPr>
          <w:rFonts w:ascii="Times New Roman" w:hAnsi="Times New Roman" w:cs="Times New Roman"/>
          <w:sz w:val="24"/>
          <w:szCs w:val="24"/>
        </w:rPr>
        <w:t xml:space="preserve">, </w:t>
      </w:r>
      <w:proofErr w:type="gramStart"/>
      <w:r w:rsidR="00D15C8B" w:rsidRPr="00124FF4">
        <w:rPr>
          <w:rFonts w:ascii="Times New Roman" w:hAnsi="Times New Roman" w:cs="Times New Roman"/>
          <w:sz w:val="24"/>
          <w:szCs w:val="24"/>
        </w:rPr>
        <w:t>promoting</w:t>
      </w:r>
      <w:proofErr w:type="gramEnd"/>
      <w:r w:rsidRPr="00124FF4">
        <w:rPr>
          <w:rFonts w:ascii="Times New Roman" w:hAnsi="Times New Roman" w:cs="Times New Roman"/>
          <w:sz w:val="24"/>
          <w:szCs w:val="24"/>
        </w:rPr>
        <w:t xml:space="preserve"> and enforcing the </w:t>
      </w:r>
      <w:r w:rsidR="00D15C8B" w:rsidRPr="00124FF4">
        <w:rPr>
          <w:rFonts w:ascii="Times New Roman" w:hAnsi="Times New Roman" w:cs="Times New Roman"/>
          <w:sz w:val="24"/>
          <w:szCs w:val="24"/>
        </w:rPr>
        <w:t xml:space="preserve">firm’s ethical </w:t>
      </w:r>
      <w:r w:rsidRPr="00124FF4">
        <w:rPr>
          <w:rFonts w:ascii="Times New Roman" w:hAnsi="Times New Roman" w:cs="Times New Roman"/>
          <w:sz w:val="24"/>
          <w:szCs w:val="24"/>
        </w:rPr>
        <w:t>code of conduct</w:t>
      </w:r>
      <w:r w:rsidR="00D15C8B" w:rsidRPr="00124FF4">
        <w:rPr>
          <w:rFonts w:ascii="Times New Roman" w:hAnsi="Times New Roman" w:cs="Times New Roman"/>
          <w:sz w:val="24"/>
          <w:szCs w:val="24"/>
        </w:rPr>
        <w:t xml:space="preserve"> and with</w:t>
      </w:r>
      <w:r w:rsidRPr="00124FF4">
        <w:rPr>
          <w:rFonts w:ascii="Times New Roman" w:hAnsi="Times New Roman" w:cs="Times New Roman"/>
          <w:sz w:val="24"/>
          <w:szCs w:val="24"/>
        </w:rPr>
        <w:t xml:space="preserve"> detecting and preventing abuse of these norms and laws (through control, audit and whistle-blower arrangements). Aside from ensuring that the internal codes are respected, the E&amp;C function must also ensure that the organization has complied with external regulations, industry standards, national </w:t>
      </w:r>
      <w:proofErr w:type="gramStart"/>
      <w:r w:rsidRPr="00124FF4">
        <w:rPr>
          <w:rFonts w:ascii="Times New Roman" w:hAnsi="Times New Roman" w:cs="Times New Roman"/>
          <w:sz w:val="24"/>
          <w:szCs w:val="24"/>
        </w:rPr>
        <w:t>laws</w:t>
      </w:r>
      <w:proofErr w:type="gramEnd"/>
      <w:r w:rsidRPr="00124FF4">
        <w:rPr>
          <w:rFonts w:ascii="Times New Roman" w:hAnsi="Times New Roman" w:cs="Times New Roman"/>
          <w:sz w:val="24"/>
          <w:szCs w:val="24"/>
        </w:rPr>
        <w:t xml:space="preserve"> and EU/international conventions. The task facing any compliance department is thus enormous and complex. It is also </w:t>
      </w:r>
      <w:proofErr w:type="gramStart"/>
      <w:r w:rsidRPr="00124FF4">
        <w:rPr>
          <w:rFonts w:ascii="Times New Roman" w:hAnsi="Times New Roman" w:cs="Times New Roman"/>
          <w:sz w:val="24"/>
          <w:szCs w:val="24"/>
        </w:rPr>
        <w:t>growing:</w:t>
      </w:r>
      <w:proofErr w:type="gramEnd"/>
      <w:r w:rsidRPr="00124FF4">
        <w:rPr>
          <w:rFonts w:ascii="Times New Roman" w:hAnsi="Times New Roman" w:cs="Times New Roman"/>
          <w:sz w:val="24"/>
          <w:szCs w:val="24"/>
        </w:rPr>
        <w:t xml:space="preserve"> even taking into account various neoliberal de-regulatory </w:t>
      </w:r>
      <w:r w:rsidR="0078644B" w:rsidRPr="00124FF4">
        <w:rPr>
          <w:rFonts w:ascii="Times New Roman" w:hAnsi="Times New Roman" w:cs="Times New Roman"/>
          <w:sz w:val="24"/>
          <w:szCs w:val="24"/>
        </w:rPr>
        <w:t>moves, previously</w:t>
      </w:r>
      <w:r w:rsidRPr="00124FF4">
        <w:rPr>
          <w:rFonts w:ascii="Times New Roman" w:hAnsi="Times New Roman" w:cs="Times New Roman"/>
          <w:sz w:val="24"/>
          <w:szCs w:val="24"/>
        </w:rPr>
        <w:t xml:space="preserve"> unregulated </w:t>
      </w:r>
      <w:r w:rsidR="001E07CD" w:rsidRPr="00124FF4">
        <w:rPr>
          <w:rFonts w:ascii="Times New Roman" w:hAnsi="Times New Roman" w:cs="Times New Roman"/>
          <w:sz w:val="24"/>
          <w:szCs w:val="24"/>
        </w:rPr>
        <w:t xml:space="preserve">areas </w:t>
      </w:r>
      <w:r w:rsidRPr="00124FF4">
        <w:rPr>
          <w:rFonts w:ascii="Times New Roman" w:hAnsi="Times New Roman" w:cs="Times New Roman"/>
          <w:sz w:val="24"/>
          <w:szCs w:val="24"/>
        </w:rPr>
        <w:t>are being increasingly audited, codified and systematized</w:t>
      </w:r>
      <w:r w:rsidR="00D15C8B" w:rsidRPr="00124FF4">
        <w:rPr>
          <w:rFonts w:ascii="Times New Roman" w:hAnsi="Times New Roman" w:cs="Times New Roman"/>
          <w:sz w:val="24"/>
          <w:szCs w:val="24"/>
        </w:rPr>
        <w:t xml:space="preserve"> within an </w:t>
      </w:r>
      <w:r w:rsidR="001E07CD" w:rsidRPr="00124FF4">
        <w:rPr>
          <w:rFonts w:ascii="Times New Roman" w:hAnsi="Times New Roman" w:cs="Times New Roman"/>
          <w:sz w:val="24"/>
          <w:szCs w:val="24"/>
        </w:rPr>
        <w:t>E&amp;C</w:t>
      </w:r>
      <w:r w:rsidR="00D15C8B" w:rsidRPr="00124FF4">
        <w:rPr>
          <w:rFonts w:ascii="Times New Roman" w:hAnsi="Times New Roman" w:cs="Times New Roman"/>
          <w:sz w:val="24"/>
          <w:szCs w:val="24"/>
        </w:rPr>
        <w:t xml:space="preserve"> framework. More </w:t>
      </w:r>
      <w:r w:rsidR="00DD7FFC" w:rsidRPr="00124FF4">
        <w:rPr>
          <w:rFonts w:ascii="Times New Roman" w:hAnsi="Times New Roman" w:cs="Times New Roman"/>
          <w:sz w:val="24"/>
          <w:szCs w:val="24"/>
        </w:rPr>
        <w:t xml:space="preserve">actors, </w:t>
      </w:r>
      <w:r w:rsidR="001E07CD" w:rsidRPr="00124FF4">
        <w:rPr>
          <w:rFonts w:ascii="Times New Roman" w:hAnsi="Times New Roman" w:cs="Times New Roman"/>
          <w:sz w:val="24"/>
          <w:szCs w:val="24"/>
        </w:rPr>
        <w:t xml:space="preserve">or </w:t>
      </w:r>
      <w:r w:rsidR="00DD7FFC" w:rsidRPr="00124FF4">
        <w:rPr>
          <w:rFonts w:ascii="Times New Roman" w:hAnsi="Times New Roman" w:cs="Times New Roman"/>
          <w:sz w:val="24"/>
          <w:szCs w:val="24"/>
        </w:rPr>
        <w:t>‘</w:t>
      </w:r>
      <w:r w:rsidR="00D15C8B" w:rsidRPr="00124FF4">
        <w:rPr>
          <w:rFonts w:ascii="Times New Roman" w:hAnsi="Times New Roman" w:cs="Times New Roman"/>
          <w:sz w:val="24"/>
          <w:szCs w:val="24"/>
        </w:rPr>
        <w:t>stakeholders</w:t>
      </w:r>
      <w:r w:rsidR="00DD7FFC" w:rsidRPr="00124FF4">
        <w:rPr>
          <w:rFonts w:ascii="Times New Roman" w:hAnsi="Times New Roman" w:cs="Times New Roman"/>
          <w:sz w:val="24"/>
          <w:szCs w:val="24"/>
        </w:rPr>
        <w:t>’ now</w:t>
      </w:r>
      <w:r w:rsidR="00D15C8B" w:rsidRPr="00124FF4">
        <w:rPr>
          <w:rFonts w:ascii="Times New Roman" w:hAnsi="Times New Roman" w:cs="Times New Roman"/>
          <w:sz w:val="24"/>
          <w:szCs w:val="24"/>
        </w:rPr>
        <w:t xml:space="preserve"> have a say in how firms and organizations operate</w:t>
      </w:r>
      <w:r w:rsidR="001E07CD" w:rsidRPr="00124FF4">
        <w:rPr>
          <w:rFonts w:ascii="Times New Roman" w:hAnsi="Times New Roman" w:cs="Times New Roman"/>
          <w:sz w:val="24"/>
          <w:szCs w:val="24"/>
        </w:rPr>
        <w:t>.</w:t>
      </w:r>
      <w:r w:rsidR="00D15C8B" w:rsidRPr="00124FF4">
        <w:rPr>
          <w:rFonts w:ascii="Times New Roman" w:hAnsi="Times New Roman" w:cs="Times New Roman"/>
          <w:sz w:val="24"/>
          <w:szCs w:val="24"/>
        </w:rPr>
        <w:t xml:space="preserve"> </w:t>
      </w:r>
      <w:r w:rsidR="001E07CD" w:rsidRPr="00124FF4">
        <w:rPr>
          <w:rFonts w:ascii="Times New Roman" w:hAnsi="Times New Roman" w:cs="Times New Roman"/>
          <w:sz w:val="24"/>
          <w:szCs w:val="24"/>
        </w:rPr>
        <w:t xml:space="preserve">These </w:t>
      </w:r>
      <w:r w:rsidRPr="00124FF4">
        <w:rPr>
          <w:rFonts w:ascii="Times New Roman" w:hAnsi="Times New Roman" w:cs="Times New Roman"/>
          <w:sz w:val="24"/>
          <w:szCs w:val="24"/>
        </w:rPr>
        <w:t>stakeholders include governmental and intergovernmental organizations, NGOs</w:t>
      </w:r>
      <w:r w:rsidR="00DD7FFC" w:rsidRPr="00124FF4">
        <w:rPr>
          <w:rFonts w:ascii="Times New Roman" w:hAnsi="Times New Roman" w:cs="Times New Roman"/>
          <w:sz w:val="24"/>
          <w:szCs w:val="24"/>
        </w:rPr>
        <w:t>, consumers and affected groups</w:t>
      </w:r>
      <w:r w:rsidRPr="00124FF4">
        <w:rPr>
          <w:rFonts w:ascii="Times New Roman" w:hAnsi="Times New Roman" w:cs="Times New Roman"/>
          <w:sz w:val="24"/>
          <w:szCs w:val="24"/>
        </w:rPr>
        <w:t xml:space="preserve"> and other firms </w:t>
      </w:r>
      <w:r w:rsidR="001E07CD" w:rsidRPr="00124FF4">
        <w:rPr>
          <w:rFonts w:ascii="Times New Roman" w:hAnsi="Times New Roman" w:cs="Times New Roman"/>
          <w:sz w:val="24"/>
          <w:szCs w:val="24"/>
        </w:rPr>
        <w:t>seeking</w:t>
      </w:r>
      <w:r w:rsidRPr="00124FF4">
        <w:rPr>
          <w:rFonts w:ascii="Times New Roman" w:hAnsi="Times New Roman" w:cs="Times New Roman"/>
          <w:sz w:val="24"/>
          <w:szCs w:val="24"/>
        </w:rPr>
        <w:t xml:space="preserve"> a ‘level playing field’.  Within organizations</w:t>
      </w:r>
      <w:r w:rsidR="00DD7FFC" w:rsidRPr="00124FF4">
        <w:rPr>
          <w:rFonts w:ascii="Times New Roman" w:hAnsi="Times New Roman" w:cs="Times New Roman"/>
          <w:sz w:val="24"/>
          <w:szCs w:val="24"/>
        </w:rPr>
        <w:t xml:space="preserve"> there are also conflicting interests in E&amp;C</w:t>
      </w:r>
      <w:r w:rsidR="001E07CD" w:rsidRPr="00124FF4">
        <w:rPr>
          <w:rFonts w:ascii="Times New Roman" w:hAnsi="Times New Roman" w:cs="Times New Roman"/>
          <w:sz w:val="24"/>
          <w:szCs w:val="24"/>
        </w:rPr>
        <w:t>. S</w:t>
      </w:r>
      <w:r w:rsidR="00DD7FFC" w:rsidRPr="00124FF4">
        <w:rPr>
          <w:rFonts w:ascii="Times New Roman" w:hAnsi="Times New Roman" w:cs="Times New Roman"/>
          <w:sz w:val="24"/>
          <w:szCs w:val="24"/>
        </w:rPr>
        <w:t>ome employees</w:t>
      </w:r>
      <w:r w:rsidRPr="00124FF4">
        <w:rPr>
          <w:rFonts w:ascii="Times New Roman" w:hAnsi="Times New Roman" w:cs="Times New Roman"/>
          <w:sz w:val="24"/>
          <w:szCs w:val="24"/>
        </w:rPr>
        <w:t xml:space="preserve"> reject or oppose further audit</w:t>
      </w:r>
      <w:r w:rsidR="00DD7FFC" w:rsidRPr="00124FF4">
        <w:rPr>
          <w:rFonts w:ascii="Times New Roman" w:hAnsi="Times New Roman" w:cs="Times New Roman"/>
          <w:sz w:val="24"/>
          <w:szCs w:val="24"/>
        </w:rPr>
        <w:t xml:space="preserve">. They want </w:t>
      </w:r>
      <w:r w:rsidRPr="00124FF4">
        <w:rPr>
          <w:rFonts w:ascii="Times New Roman" w:hAnsi="Times New Roman" w:cs="Times New Roman"/>
          <w:sz w:val="24"/>
          <w:szCs w:val="24"/>
        </w:rPr>
        <w:t xml:space="preserve">freer hands, complain about too much control, </w:t>
      </w:r>
      <w:r w:rsidR="001E07CD" w:rsidRPr="00124FF4">
        <w:rPr>
          <w:rFonts w:ascii="Times New Roman" w:hAnsi="Times New Roman" w:cs="Times New Roman"/>
          <w:sz w:val="24"/>
          <w:szCs w:val="24"/>
        </w:rPr>
        <w:t xml:space="preserve">and </w:t>
      </w:r>
      <w:r w:rsidRPr="00124FF4">
        <w:rPr>
          <w:rFonts w:ascii="Times New Roman" w:hAnsi="Times New Roman" w:cs="Times New Roman"/>
          <w:sz w:val="24"/>
          <w:szCs w:val="24"/>
        </w:rPr>
        <w:t xml:space="preserve">‘not being able to do </w:t>
      </w:r>
      <w:r w:rsidR="00DD7FFC" w:rsidRPr="00124FF4">
        <w:rPr>
          <w:rFonts w:ascii="Times New Roman" w:hAnsi="Times New Roman" w:cs="Times New Roman"/>
          <w:sz w:val="24"/>
          <w:szCs w:val="24"/>
        </w:rPr>
        <w:t>our</w:t>
      </w:r>
      <w:r w:rsidRPr="00124FF4">
        <w:rPr>
          <w:rFonts w:ascii="Times New Roman" w:hAnsi="Times New Roman" w:cs="Times New Roman"/>
          <w:sz w:val="24"/>
          <w:szCs w:val="24"/>
        </w:rPr>
        <w:t xml:space="preserve"> jobs</w:t>
      </w:r>
      <w:r w:rsidR="0078644B" w:rsidRPr="00124FF4">
        <w:rPr>
          <w:rFonts w:ascii="Times New Roman" w:hAnsi="Times New Roman" w:cs="Times New Roman"/>
          <w:sz w:val="24"/>
          <w:szCs w:val="24"/>
        </w:rPr>
        <w:t>’.</w:t>
      </w:r>
      <w:r w:rsidRPr="00124FF4">
        <w:rPr>
          <w:rFonts w:ascii="Times New Roman" w:hAnsi="Times New Roman" w:cs="Times New Roman"/>
          <w:sz w:val="24"/>
          <w:szCs w:val="24"/>
        </w:rPr>
        <w:t xml:space="preserve"> Hence, compliance is a </w:t>
      </w:r>
      <w:r w:rsidRPr="00124FF4">
        <w:rPr>
          <w:rFonts w:ascii="Times New Roman" w:hAnsi="Times New Roman" w:cs="Times New Roman"/>
          <w:sz w:val="24"/>
          <w:szCs w:val="24"/>
        </w:rPr>
        <w:lastRenderedPageBreak/>
        <w:t>field of con</w:t>
      </w:r>
      <w:r w:rsidR="00DD7FFC" w:rsidRPr="00124FF4">
        <w:rPr>
          <w:rFonts w:ascii="Times New Roman" w:hAnsi="Times New Roman" w:cs="Times New Roman"/>
          <w:sz w:val="24"/>
          <w:szCs w:val="24"/>
        </w:rPr>
        <w:t>testation</w:t>
      </w:r>
      <w:r w:rsidRPr="00124FF4">
        <w:rPr>
          <w:rFonts w:ascii="Times New Roman" w:hAnsi="Times New Roman" w:cs="Times New Roman"/>
          <w:sz w:val="24"/>
          <w:szCs w:val="24"/>
        </w:rPr>
        <w:t xml:space="preserve">, much like </w:t>
      </w:r>
      <w:r w:rsidR="00A77EDA" w:rsidRPr="00124FF4">
        <w:rPr>
          <w:rFonts w:ascii="Times New Roman" w:hAnsi="Times New Roman" w:cs="Times New Roman"/>
          <w:sz w:val="24"/>
          <w:szCs w:val="24"/>
        </w:rPr>
        <w:t>so-called audit</w:t>
      </w:r>
      <w:r w:rsidRPr="00124FF4">
        <w:rPr>
          <w:rFonts w:ascii="Times New Roman" w:hAnsi="Times New Roman" w:cs="Times New Roman"/>
          <w:sz w:val="24"/>
          <w:szCs w:val="24"/>
        </w:rPr>
        <w:t xml:space="preserve"> culture (</w:t>
      </w:r>
      <w:r w:rsidR="00DD7FFC" w:rsidRPr="00124FF4">
        <w:rPr>
          <w:rFonts w:ascii="Times New Roman" w:hAnsi="Times New Roman" w:cs="Times New Roman"/>
          <w:sz w:val="24"/>
          <w:szCs w:val="24"/>
        </w:rPr>
        <w:t xml:space="preserve">Power 1997, </w:t>
      </w:r>
      <w:r w:rsidRPr="00124FF4">
        <w:rPr>
          <w:rFonts w:ascii="Times New Roman" w:hAnsi="Times New Roman" w:cs="Times New Roman"/>
          <w:sz w:val="24"/>
          <w:szCs w:val="24"/>
        </w:rPr>
        <w:t>Strathern 20</w:t>
      </w:r>
      <w:r w:rsidR="00DD7FFC" w:rsidRPr="00124FF4">
        <w:rPr>
          <w:rFonts w:ascii="Times New Roman" w:hAnsi="Times New Roman" w:cs="Times New Roman"/>
          <w:sz w:val="24"/>
          <w:szCs w:val="24"/>
        </w:rPr>
        <w:t>1</w:t>
      </w:r>
      <w:r w:rsidRPr="00124FF4">
        <w:rPr>
          <w:rFonts w:ascii="Times New Roman" w:hAnsi="Times New Roman" w:cs="Times New Roman"/>
          <w:sz w:val="24"/>
          <w:szCs w:val="24"/>
        </w:rPr>
        <w:t xml:space="preserve">0). </w:t>
      </w:r>
      <w:r w:rsidR="001E07CD" w:rsidRPr="00124FF4">
        <w:rPr>
          <w:rFonts w:ascii="Times New Roman" w:hAnsi="Times New Roman" w:cs="Times New Roman"/>
          <w:sz w:val="24"/>
          <w:szCs w:val="24"/>
        </w:rPr>
        <w:t>E</w:t>
      </w:r>
      <w:r w:rsidRPr="00124FF4">
        <w:rPr>
          <w:rFonts w:ascii="Times New Roman" w:hAnsi="Times New Roman" w:cs="Times New Roman"/>
          <w:sz w:val="24"/>
          <w:szCs w:val="24"/>
        </w:rPr>
        <w:t xml:space="preserve">thical creep, the urge to control, the fear of uncertainty or ambiguity, </w:t>
      </w:r>
      <w:r w:rsidR="00DD7FFC" w:rsidRPr="00124FF4">
        <w:rPr>
          <w:rFonts w:ascii="Times New Roman" w:hAnsi="Times New Roman" w:cs="Times New Roman"/>
          <w:sz w:val="24"/>
          <w:szCs w:val="24"/>
        </w:rPr>
        <w:t xml:space="preserve">the search for ever more risks to be dealt with, </w:t>
      </w:r>
      <w:r w:rsidRPr="00124FF4">
        <w:rPr>
          <w:rFonts w:ascii="Times New Roman" w:hAnsi="Times New Roman" w:cs="Times New Roman"/>
          <w:sz w:val="24"/>
          <w:szCs w:val="24"/>
        </w:rPr>
        <w:t>the suspicion of local judgement, the imperative to audit, all these</w:t>
      </w:r>
      <w:r w:rsidR="00DD7FFC" w:rsidRPr="00124FF4">
        <w:rPr>
          <w:rFonts w:ascii="Times New Roman" w:hAnsi="Times New Roman" w:cs="Times New Roman"/>
          <w:sz w:val="24"/>
          <w:szCs w:val="24"/>
        </w:rPr>
        <w:t xml:space="preserve"> factors</w:t>
      </w:r>
      <w:r w:rsidRPr="00124FF4">
        <w:rPr>
          <w:rFonts w:ascii="Times New Roman" w:hAnsi="Times New Roman" w:cs="Times New Roman"/>
          <w:sz w:val="24"/>
          <w:szCs w:val="24"/>
        </w:rPr>
        <w:t xml:space="preserve"> confront the need for flexibility and rule-bending that any organization requires </w:t>
      </w:r>
      <w:proofErr w:type="gramStart"/>
      <w:r w:rsidR="00DD7FFC" w:rsidRPr="00124FF4">
        <w:rPr>
          <w:rFonts w:ascii="Times New Roman" w:hAnsi="Times New Roman" w:cs="Times New Roman"/>
          <w:sz w:val="24"/>
          <w:szCs w:val="24"/>
        </w:rPr>
        <w:t xml:space="preserve">in order </w:t>
      </w:r>
      <w:r w:rsidRPr="00124FF4">
        <w:rPr>
          <w:rFonts w:ascii="Times New Roman" w:hAnsi="Times New Roman" w:cs="Times New Roman"/>
          <w:sz w:val="24"/>
          <w:szCs w:val="24"/>
        </w:rPr>
        <w:t>to</w:t>
      </w:r>
      <w:proofErr w:type="gramEnd"/>
      <w:r w:rsidRPr="00124FF4">
        <w:rPr>
          <w:rFonts w:ascii="Times New Roman" w:hAnsi="Times New Roman" w:cs="Times New Roman"/>
          <w:sz w:val="24"/>
          <w:szCs w:val="24"/>
        </w:rPr>
        <w:t xml:space="preserve"> accomplish its task</w:t>
      </w:r>
      <w:r w:rsidR="00DD7FFC" w:rsidRPr="00124FF4">
        <w:rPr>
          <w:rFonts w:ascii="Times New Roman" w:hAnsi="Times New Roman" w:cs="Times New Roman"/>
          <w:sz w:val="24"/>
          <w:szCs w:val="24"/>
        </w:rPr>
        <w:t>s</w:t>
      </w:r>
      <w:r w:rsidRPr="00124FF4">
        <w:rPr>
          <w:rFonts w:ascii="Times New Roman" w:hAnsi="Times New Roman" w:cs="Times New Roman"/>
          <w:sz w:val="24"/>
          <w:szCs w:val="24"/>
        </w:rPr>
        <w:t xml:space="preserve">. These tensions come to the fore within compliance regimes. </w:t>
      </w:r>
    </w:p>
    <w:p w14:paraId="2F78AFAE" w14:textId="5D1D657B"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With this context, let me use the remainder of this article to sketch out a ‘compliance </w:t>
      </w:r>
      <w:r w:rsidR="006F07B6" w:rsidRPr="00124FF4">
        <w:rPr>
          <w:rFonts w:ascii="Times New Roman" w:hAnsi="Times New Roman" w:cs="Times New Roman"/>
          <w:sz w:val="24"/>
          <w:szCs w:val="24"/>
        </w:rPr>
        <w:t>industry’ or ‘package</w:t>
      </w:r>
      <w:r w:rsidR="0078644B" w:rsidRPr="00124FF4">
        <w:rPr>
          <w:rFonts w:ascii="Times New Roman" w:hAnsi="Times New Roman" w:cs="Times New Roman"/>
          <w:sz w:val="24"/>
          <w:szCs w:val="24"/>
        </w:rPr>
        <w:t>’ (</w:t>
      </w:r>
      <w:r w:rsidRPr="00124FF4">
        <w:rPr>
          <w:rFonts w:ascii="Times New Roman" w:hAnsi="Times New Roman" w:cs="Times New Roman"/>
          <w:sz w:val="24"/>
          <w:szCs w:val="24"/>
        </w:rPr>
        <w:t xml:space="preserve">Sampson 2010, 2015). In </w:t>
      </w:r>
      <w:r w:rsidR="006F07B6" w:rsidRPr="00124FF4">
        <w:rPr>
          <w:rFonts w:ascii="Times New Roman" w:hAnsi="Times New Roman" w:cs="Times New Roman"/>
          <w:sz w:val="24"/>
          <w:szCs w:val="24"/>
        </w:rPr>
        <w:t>using these terms</w:t>
      </w:r>
      <w:r w:rsidRPr="00124FF4">
        <w:rPr>
          <w:rFonts w:ascii="Times New Roman" w:hAnsi="Times New Roman" w:cs="Times New Roman"/>
          <w:sz w:val="24"/>
          <w:szCs w:val="24"/>
        </w:rPr>
        <w:t>, I want to distinguish the financial and production operations of firms</w:t>
      </w:r>
      <w:r w:rsidR="00C525E2" w:rsidRPr="00124FF4">
        <w:rPr>
          <w:rFonts w:ascii="Times New Roman" w:hAnsi="Times New Roman" w:cs="Times New Roman"/>
          <w:sz w:val="24"/>
          <w:szCs w:val="24"/>
        </w:rPr>
        <w:t xml:space="preserve"> (and the everyday routines of bureaucratic agencies or NGOs)</w:t>
      </w:r>
      <w:r w:rsidRPr="00124FF4">
        <w:rPr>
          <w:rFonts w:ascii="Times New Roman" w:hAnsi="Times New Roman" w:cs="Times New Roman"/>
          <w:sz w:val="24"/>
          <w:szCs w:val="24"/>
        </w:rPr>
        <w:t xml:space="preserve"> from their moral, </w:t>
      </w:r>
      <w:proofErr w:type="gramStart"/>
      <w:r w:rsidRPr="00124FF4">
        <w:rPr>
          <w:rFonts w:ascii="Times New Roman" w:hAnsi="Times New Roman" w:cs="Times New Roman"/>
          <w:sz w:val="24"/>
          <w:szCs w:val="24"/>
        </w:rPr>
        <w:t>legal</w:t>
      </w:r>
      <w:proofErr w:type="gramEnd"/>
      <w:r w:rsidRPr="00124FF4">
        <w:rPr>
          <w:rFonts w:ascii="Times New Roman" w:hAnsi="Times New Roman" w:cs="Times New Roman"/>
          <w:sz w:val="24"/>
          <w:szCs w:val="24"/>
        </w:rPr>
        <w:t xml:space="preserve"> and ethical drivers, while being aware that the debate about the moral nature of capitalism has a long history (Hirschman 1982; Fourcade and Healy 2007). </w:t>
      </w:r>
    </w:p>
    <w:p w14:paraId="5A888726" w14:textId="5693555B" w:rsidR="00944C61" w:rsidRPr="00124FF4" w:rsidRDefault="00944C61"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Practicing compliance</w:t>
      </w:r>
    </w:p>
    <w:p w14:paraId="50170B66" w14:textId="35BFAEFD" w:rsidR="00944C61" w:rsidRPr="00124FF4" w:rsidRDefault="00944C61"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Between 2013 and 2016, I attended a variety of compliance officer training courses, </w:t>
      </w:r>
      <w:proofErr w:type="gramStart"/>
      <w:r w:rsidRPr="00124FF4">
        <w:rPr>
          <w:rFonts w:ascii="Times New Roman" w:hAnsi="Times New Roman" w:cs="Times New Roman"/>
          <w:sz w:val="24"/>
          <w:szCs w:val="24"/>
        </w:rPr>
        <w:t>conferences</w:t>
      </w:r>
      <w:proofErr w:type="gramEnd"/>
      <w:r w:rsidRPr="00124FF4">
        <w:rPr>
          <w:rFonts w:ascii="Times New Roman" w:hAnsi="Times New Roman" w:cs="Times New Roman"/>
          <w:sz w:val="24"/>
          <w:szCs w:val="24"/>
        </w:rPr>
        <w:t xml:space="preserve"> and meetings. I met with compliance officers, read various texts, attended </w:t>
      </w:r>
      <w:r w:rsidR="006F07B6"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game simulations, purchased training </w:t>
      </w:r>
      <w:proofErr w:type="gramStart"/>
      <w:r w:rsidRPr="00124FF4">
        <w:rPr>
          <w:rFonts w:ascii="Times New Roman" w:hAnsi="Times New Roman" w:cs="Times New Roman"/>
          <w:sz w:val="24"/>
          <w:szCs w:val="24"/>
        </w:rPr>
        <w:t>manuals</w:t>
      </w:r>
      <w:proofErr w:type="gramEnd"/>
      <w:r w:rsidRPr="00124FF4">
        <w:rPr>
          <w:rFonts w:ascii="Times New Roman" w:hAnsi="Times New Roman" w:cs="Times New Roman"/>
          <w:sz w:val="24"/>
          <w:szCs w:val="24"/>
        </w:rPr>
        <w:t xml:space="preserve"> and subscribed to hard copy and on-line publications such as </w:t>
      </w:r>
      <w:r w:rsidRPr="00124FF4">
        <w:rPr>
          <w:rFonts w:ascii="Times New Roman" w:hAnsi="Times New Roman" w:cs="Times New Roman"/>
          <w:i/>
          <w:iCs/>
          <w:sz w:val="24"/>
          <w:szCs w:val="24"/>
        </w:rPr>
        <w:t xml:space="preserve">Compliance Week </w:t>
      </w:r>
      <w:r w:rsidRPr="00124FF4">
        <w:rPr>
          <w:rFonts w:ascii="Times New Roman" w:hAnsi="Times New Roman" w:cs="Times New Roman"/>
          <w:sz w:val="24"/>
          <w:szCs w:val="24"/>
        </w:rPr>
        <w:t xml:space="preserve">and </w:t>
      </w:r>
      <w:r w:rsidRPr="00124FF4">
        <w:rPr>
          <w:rFonts w:ascii="Times New Roman" w:hAnsi="Times New Roman" w:cs="Times New Roman"/>
          <w:i/>
          <w:iCs/>
          <w:sz w:val="24"/>
          <w:szCs w:val="24"/>
        </w:rPr>
        <w:t>Compliance and Ethics Professional</w:t>
      </w:r>
      <w:r w:rsidRPr="00124FF4">
        <w:rPr>
          <w:rFonts w:ascii="Times New Roman" w:hAnsi="Times New Roman" w:cs="Times New Roman"/>
          <w:sz w:val="24"/>
          <w:szCs w:val="24"/>
        </w:rPr>
        <w:t xml:space="preserve">. I became a member of the Society of Corporate Compliance and Ethics, and I wrote </w:t>
      </w:r>
      <w:r w:rsidR="00AC3704" w:rsidRPr="00124FF4">
        <w:rPr>
          <w:rFonts w:ascii="Times New Roman" w:hAnsi="Times New Roman" w:cs="Times New Roman"/>
          <w:sz w:val="24"/>
          <w:szCs w:val="24"/>
        </w:rPr>
        <w:t xml:space="preserve">an article </w:t>
      </w:r>
      <w:r w:rsidRPr="00124FF4">
        <w:rPr>
          <w:rFonts w:ascii="Times New Roman" w:hAnsi="Times New Roman" w:cs="Times New Roman"/>
          <w:sz w:val="24"/>
          <w:szCs w:val="24"/>
        </w:rPr>
        <w:t>for their magazine</w:t>
      </w:r>
      <w:r w:rsidR="00AC3704" w:rsidRPr="00124FF4">
        <w:rPr>
          <w:rFonts w:ascii="Times New Roman" w:hAnsi="Times New Roman" w:cs="Times New Roman"/>
          <w:sz w:val="24"/>
          <w:szCs w:val="24"/>
        </w:rPr>
        <w:t xml:space="preserve"> (Sampson 2014)</w:t>
      </w:r>
      <w:r w:rsidRPr="00124FF4">
        <w:rPr>
          <w:rFonts w:ascii="Times New Roman" w:hAnsi="Times New Roman" w:cs="Times New Roman"/>
          <w:sz w:val="24"/>
          <w:szCs w:val="24"/>
        </w:rPr>
        <w:t xml:space="preserve">. I also attended local and specialist meetings on topics such as anti-corruption and </w:t>
      </w:r>
      <w:r w:rsidR="00A2542C" w:rsidRPr="00124FF4">
        <w:rPr>
          <w:rFonts w:ascii="Times New Roman" w:hAnsi="Times New Roman" w:cs="Times New Roman"/>
          <w:sz w:val="24"/>
          <w:szCs w:val="24"/>
        </w:rPr>
        <w:t>data privacy (</w:t>
      </w:r>
      <w:proofErr w:type="gramStart"/>
      <w:r w:rsidR="00760DCF" w:rsidRPr="00124FF4">
        <w:rPr>
          <w:rFonts w:ascii="Times New Roman" w:hAnsi="Times New Roman" w:cs="Times New Roman"/>
          <w:sz w:val="24"/>
          <w:szCs w:val="24"/>
        </w:rPr>
        <w:t>e.g.</w:t>
      </w:r>
      <w:proofErr w:type="gramEnd"/>
      <w:r w:rsidR="00760DCF" w:rsidRPr="00124FF4">
        <w:rPr>
          <w:rFonts w:ascii="Times New Roman" w:hAnsi="Times New Roman" w:cs="Times New Roman"/>
          <w:sz w:val="24"/>
          <w:szCs w:val="24"/>
        </w:rPr>
        <w:t xml:space="preserve"> the </w:t>
      </w:r>
      <w:r w:rsidR="00A2542C" w:rsidRPr="00124FF4">
        <w:rPr>
          <w:rFonts w:ascii="Times New Roman" w:hAnsi="Times New Roman" w:cs="Times New Roman"/>
          <w:sz w:val="24"/>
          <w:szCs w:val="24"/>
        </w:rPr>
        <w:t>EU</w:t>
      </w:r>
      <w:r w:rsidR="00760DCF" w:rsidRPr="00124FF4">
        <w:rPr>
          <w:rFonts w:ascii="Times New Roman" w:hAnsi="Times New Roman" w:cs="Times New Roman"/>
          <w:sz w:val="24"/>
          <w:szCs w:val="24"/>
        </w:rPr>
        <w:t xml:space="preserve"> General Data Protection Regulation,</w:t>
      </w:r>
      <w:r w:rsidR="00A2542C" w:rsidRPr="00124FF4">
        <w:rPr>
          <w:rFonts w:ascii="Times New Roman" w:hAnsi="Times New Roman" w:cs="Times New Roman"/>
          <w:sz w:val="24"/>
          <w:szCs w:val="24"/>
        </w:rPr>
        <w:t xml:space="preserve"> GDPR)</w:t>
      </w:r>
      <w:r w:rsidRPr="00124FF4">
        <w:rPr>
          <w:rFonts w:ascii="Times New Roman" w:hAnsi="Times New Roman" w:cs="Times New Roman"/>
          <w:sz w:val="24"/>
          <w:szCs w:val="24"/>
        </w:rPr>
        <w:t xml:space="preserve"> compliance. Time and geographic limitations were considerable, as was the reluctance of certain informants to reveal the inner workings of </w:t>
      </w:r>
      <w:r w:rsidR="006F07B6"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in private firm</w:t>
      </w:r>
      <w:r w:rsidR="006F07B6" w:rsidRPr="00124FF4">
        <w:rPr>
          <w:rFonts w:ascii="Times New Roman" w:hAnsi="Times New Roman" w:cs="Times New Roman"/>
          <w:sz w:val="24"/>
          <w:szCs w:val="24"/>
        </w:rPr>
        <w:t>s</w:t>
      </w:r>
      <w:r w:rsidRPr="00124FF4">
        <w:rPr>
          <w:rFonts w:ascii="Times New Roman" w:hAnsi="Times New Roman" w:cs="Times New Roman"/>
          <w:sz w:val="24"/>
          <w:szCs w:val="24"/>
        </w:rPr>
        <w:t xml:space="preserve"> with strict confidentiality </w:t>
      </w:r>
      <w:r w:rsidR="00AC3704" w:rsidRPr="00124FF4">
        <w:rPr>
          <w:rFonts w:ascii="Times New Roman" w:hAnsi="Times New Roman" w:cs="Times New Roman"/>
          <w:sz w:val="24"/>
          <w:szCs w:val="24"/>
        </w:rPr>
        <w:t>rules</w:t>
      </w:r>
      <w:r w:rsidRPr="00124FF4">
        <w:rPr>
          <w:rFonts w:ascii="Times New Roman" w:hAnsi="Times New Roman" w:cs="Times New Roman"/>
          <w:sz w:val="24"/>
          <w:szCs w:val="24"/>
        </w:rPr>
        <w:t xml:space="preserve">. The </w:t>
      </w:r>
      <w:r w:rsidR="006F07B6" w:rsidRPr="00124FF4">
        <w:rPr>
          <w:rFonts w:ascii="Times New Roman" w:hAnsi="Times New Roman" w:cs="Times New Roman"/>
          <w:sz w:val="24"/>
          <w:szCs w:val="24"/>
        </w:rPr>
        <w:t xml:space="preserve">cost </w:t>
      </w:r>
      <w:r w:rsidRPr="00124FF4">
        <w:rPr>
          <w:rFonts w:ascii="Times New Roman" w:hAnsi="Times New Roman" w:cs="Times New Roman"/>
          <w:sz w:val="24"/>
          <w:szCs w:val="24"/>
        </w:rPr>
        <w:t xml:space="preserve">of travel and meeting participation – Paris, Brussels, New York, Washington, Atlanta, Las Vegas, London </w:t>
      </w:r>
      <w:r w:rsidR="006F07B6" w:rsidRPr="00124FF4">
        <w:rPr>
          <w:rFonts w:ascii="Times New Roman" w:hAnsi="Times New Roman" w:cs="Times New Roman"/>
          <w:sz w:val="24"/>
          <w:szCs w:val="24"/>
        </w:rPr>
        <w:t>–</w:t>
      </w:r>
      <w:r w:rsidRPr="00124FF4">
        <w:rPr>
          <w:rFonts w:ascii="Times New Roman" w:hAnsi="Times New Roman" w:cs="Times New Roman"/>
          <w:sz w:val="24"/>
          <w:szCs w:val="24"/>
        </w:rPr>
        <w:t xml:space="preserve"> also prevented me from attending many meetings even further away (Dubai, Singapore, etc.). </w:t>
      </w:r>
      <w:r w:rsidR="00AC3704" w:rsidRPr="00124FF4">
        <w:rPr>
          <w:rFonts w:ascii="Times New Roman" w:hAnsi="Times New Roman" w:cs="Times New Roman"/>
          <w:sz w:val="24"/>
          <w:szCs w:val="24"/>
        </w:rPr>
        <w:t>While I had obtained research funds from the Swedish Research Council, t</w:t>
      </w:r>
      <w:r w:rsidRPr="00124FF4">
        <w:rPr>
          <w:rFonts w:ascii="Times New Roman" w:hAnsi="Times New Roman" w:cs="Times New Roman"/>
          <w:sz w:val="24"/>
          <w:szCs w:val="24"/>
        </w:rPr>
        <w:t xml:space="preserve">he normal conference fee for these gatherings </w:t>
      </w:r>
      <w:r w:rsidR="00AC3704" w:rsidRPr="00124FF4">
        <w:rPr>
          <w:rFonts w:ascii="Times New Roman" w:hAnsi="Times New Roman" w:cs="Times New Roman"/>
          <w:sz w:val="24"/>
          <w:szCs w:val="24"/>
        </w:rPr>
        <w:t xml:space="preserve">was far beyond what we academics are accustomed to: </w:t>
      </w:r>
      <w:r w:rsidRPr="00124FF4">
        <w:rPr>
          <w:rFonts w:ascii="Times New Roman" w:hAnsi="Times New Roman" w:cs="Times New Roman"/>
          <w:sz w:val="24"/>
          <w:szCs w:val="24"/>
        </w:rPr>
        <w:t xml:space="preserve">500 </w:t>
      </w:r>
      <w:r w:rsidR="00E31930" w:rsidRPr="00124FF4">
        <w:rPr>
          <w:rFonts w:ascii="Times New Roman" w:hAnsi="Times New Roman" w:cs="Times New Roman"/>
          <w:sz w:val="24"/>
          <w:szCs w:val="24"/>
        </w:rPr>
        <w:t>euro</w:t>
      </w:r>
      <w:r w:rsidRPr="00124FF4">
        <w:rPr>
          <w:rFonts w:ascii="Times New Roman" w:hAnsi="Times New Roman" w:cs="Times New Roman"/>
          <w:sz w:val="24"/>
          <w:szCs w:val="24"/>
        </w:rPr>
        <w:t xml:space="preserve"> for a half</w:t>
      </w:r>
      <w:r w:rsidR="00AC3704" w:rsidRPr="00124FF4">
        <w:rPr>
          <w:rFonts w:ascii="Times New Roman" w:hAnsi="Times New Roman" w:cs="Times New Roman"/>
          <w:sz w:val="24"/>
          <w:szCs w:val="24"/>
        </w:rPr>
        <w:t>-</w:t>
      </w:r>
      <w:r w:rsidRPr="00124FF4">
        <w:rPr>
          <w:rFonts w:ascii="Times New Roman" w:hAnsi="Times New Roman" w:cs="Times New Roman"/>
          <w:sz w:val="24"/>
          <w:szCs w:val="24"/>
        </w:rPr>
        <w:t xml:space="preserve">day session on anti-corruption, 1800 dollars for a 3-day </w:t>
      </w:r>
      <w:r w:rsidR="00AC3704" w:rsidRPr="00124FF4">
        <w:rPr>
          <w:rFonts w:ascii="Times New Roman" w:hAnsi="Times New Roman" w:cs="Times New Roman"/>
          <w:sz w:val="24"/>
          <w:szCs w:val="24"/>
        </w:rPr>
        <w:t>compliance conference</w:t>
      </w:r>
      <w:r w:rsidRPr="00124FF4">
        <w:rPr>
          <w:rFonts w:ascii="Times New Roman" w:hAnsi="Times New Roman" w:cs="Times New Roman"/>
          <w:sz w:val="24"/>
          <w:szCs w:val="24"/>
        </w:rPr>
        <w:t xml:space="preserve">.  Nevertheless, from this </w:t>
      </w:r>
      <w:r w:rsidR="005D7C58" w:rsidRPr="00124FF4">
        <w:rPr>
          <w:rFonts w:ascii="Times New Roman" w:hAnsi="Times New Roman" w:cs="Times New Roman"/>
          <w:sz w:val="24"/>
          <w:szCs w:val="24"/>
        </w:rPr>
        <w:t xml:space="preserve">face-to-face participation and web </w:t>
      </w:r>
      <w:r w:rsidRPr="00124FF4">
        <w:rPr>
          <w:rFonts w:ascii="Times New Roman" w:hAnsi="Times New Roman" w:cs="Times New Roman"/>
          <w:sz w:val="24"/>
          <w:szCs w:val="24"/>
        </w:rPr>
        <w:t>sources,</w:t>
      </w:r>
      <w:r w:rsidR="005D7C58" w:rsidRPr="00124FF4">
        <w:rPr>
          <w:rFonts w:ascii="Times New Roman" w:hAnsi="Times New Roman" w:cs="Times New Roman"/>
          <w:sz w:val="24"/>
          <w:szCs w:val="24"/>
        </w:rPr>
        <w:t xml:space="preserve"> and from conversations </w:t>
      </w:r>
      <w:r w:rsidR="00C116FA" w:rsidRPr="00124FF4">
        <w:rPr>
          <w:rFonts w:ascii="Times New Roman" w:hAnsi="Times New Roman" w:cs="Times New Roman"/>
          <w:sz w:val="24"/>
          <w:szCs w:val="24"/>
        </w:rPr>
        <w:t>with compliance</w:t>
      </w:r>
      <w:r w:rsidRPr="00124FF4">
        <w:rPr>
          <w:rFonts w:ascii="Times New Roman" w:hAnsi="Times New Roman" w:cs="Times New Roman"/>
          <w:sz w:val="24"/>
          <w:szCs w:val="24"/>
        </w:rPr>
        <w:t xml:space="preserve"> officers, trainers, and especially vendors selling compliance software, one can obtain some picture of the compliance industry as it has evolved. </w:t>
      </w:r>
    </w:p>
    <w:p w14:paraId="13F59C79" w14:textId="0257FF79" w:rsidR="00692AEE"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As I indicated above, in the United States, the </w:t>
      </w:r>
      <w:r w:rsidR="005D7C58" w:rsidRPr="00124FF4">
        <w:rPr>
          <w:rFonts w:ascii="Times New Roman" w:hAnsi="Times New Roman" w:cs="Times New Roman"/>
          <w:sz w:val="24"/>
          <w:szCs w:val="24"/>
        </w:rPr>
        <w:t>emergence</w:t>
      </w:r>
      <w:r w:rsidRPr="00124FF4">
        <w:rPr>
          <w:rFonts w:ascii="Times New Roman" w:hAnsi="Times New Roman" w:cs="Times New Roman"/>
          <w:sz w:val="24"/>
          <w:szCs w:val="24"/>
        </w:rPr>
        <w:t xml:space="preserve"> of the compliance industry is generally </w:t>
      </w:r>
      <w:r w:rsidR="005D7C58" w:rsidRPr="00124FF4">
        <w:rPr>
          <w:rFonts w:ascii="Times New Roman" w:hAnsi="Times New Roman" w:cs="Times New Roman"/>
          <w:sz w:val="24"/>
          <w:szCs w:val="24"/>
        </w:rPr>
        <w:t>dated</w:t>
      </w:r>
      <w:r w:rsidRPr="00124FF4">
        <w:rPr>
          <w:rFonts w:ascii="Times New Roman" w:hAnsi="Times New Roman" w:cs="Times New Roman"/>
          <w:sz w:val="24"/>
          <w:szCs w:val="24"/>
        </w:rPr>
        <w:t xml:space="preserve"> to the U.S. </w:t>
      </w:r>
      <w:r w:rsidR="005D7C58" w:rsidRPr="00124FF4">
        <w:rPr>
          <w:rFonts w:ascii="Times New Roman" w:hAnsi="Times New Roman" w:cs="Times New Roman"/>
          <w:sz w:val="24"/>
          <w:szCs w:val="24"/>
        </w:rPr>
        <w:t xml:space="preserve">Sentencing Commission’s </w:t>
      </w:r>
      <w:r w:rsidRPr="00124FF4">
        <w:rPr>
          <w:rFonts w:ascii="Times New Roman" w:hAnsi="Times New Roman" w:cs="Times New Roman"/>
          <w:sz w:val="24"/>
          <w:szCs w:val="24"/>
        </w:rPr>
        <w:t xml:space="preserve">1991 Federal Sentencing </w:t>
      </w:r>
      <w:r w:rsidR="005D7C58" w:rsidRPr="00124FF4">
        <w:rPr>
          <w:rFonts w:ascii="Times New Roman" w:hAnsi="Times New Roman" w:cs="Times New Roman"/>
          <w:sz w:val="24"/>
          <w:szCs w:val="24"/>
        </w:rPr>
        <w:t>Guidelines for Organizations (see endnote 3</w:t>
      </w:r>
      <w:r w:rsidR="00651CB8" w:rsidRPr="00124FF4">
        <w:rPr>
          <w:rFonts w:ascii="Times New Roman" w:hAnsi="Times New Roman" w:cs="Times New Roman"/>
          <w:sz w:val="24"/>
          <w:szCs w:val="24"/>
        </w:rPr>
        <w:t>, especially Murphy 2020</w:t>
      </w:r>
      <w:r w:rsidR="005D7C58" w:rsidRPr="00124FF4">
        <w:rPr>
          <w:rFonts w:ascii="Times New Roman" w:hAnsi="Times New Roman" w:cs="Times New Roman"/>
          <w:sz w:val="24"/>
          <w:szCs w:val="24"/>
        </w:rPr>
        <w:t xml:space="preserve">). </w:t>
      </w:r>
      <w:r w:rsidR="006F07B6" w:rsidRPr="00124FF4">
        <w:rPr>
          <w:rFonts w:ascii="Times New Roman" w:hAnsi="Times New Roman" w:cs="Times New Roman"/>
          <w:sz w:val="24"/>
          <w:szCs w:val="24"/>
        </w:rPr>
        <w:t>T</w:t>
      </w:r>
      <w:r w:rsidR="00692AEE" w:rsidRPr="00124FF4">
        <w:rPr>
          <w:rFonts w:ascii="Times New Roman" w:hAnsi="Times New Roman" w:cs="Times New Roman"/>
          <w:sz w:val="24"/>
          <w:szCs w:val="24"/>
        </w:rPr>
        <w:t xml:space="preserve"> This was the first time </w:t>
      </w:r>
      <w:r w:rsidR="006F07B6" w:rsidRPr="00124FF4">
        <w:rPr>
          <w:rFonts w:ascii="Times New Roman" w:hAnsi="Times New Roman" w:cs="Times New Roman"/>
          <w:sz w:val="24"/>
          <w:szCs w:val="24"/>
        </w:rPr>
        <w:t xml:space="preserve">the U.S. Sentencing Commission </w:t>
      </w:r>
      <w:r w:rsidR="00692AEE" w:rsidRPr="00124FF4">
        <w:rPr>
          <w:rFonts w:ascii="Times New Roman" w:hAnsi="Times New Roman" w:cs="Times New Roman"/>
          <w:sz w:val="24"/>
          <w:szCs w:val="24"/>
        </w:rPr>
        <w:t xml:space="preserve">elaborated a set of guidelines explicitly </w:t>
      </w:r>
      <w:r w:rsidR="00651CB8" w:rsidRPr="00124FF4">
        <w:rPr>
          <w:rFonts w:ascii="Times New Roman" w:hAnsi="Times New Roman" w:cs="Times New Roman"/>
          <w:sz w:val="24"/>
          <w:szCs w:val="24"/>
        </w:rPr>
        <w:t>dealing with</w:t>
      </w:r>
      <w:r w:rsidR="00692AEE" w:rsidRPr="00124FF4">
        <w:rPr>
          <w:rFonts w:ascii="Times New Roman" w:hAnsi="Times New Roman" w:cs="Times New Roman"/>
          <w:sz w:val="24"/>
          <w:szCs w:val="24"/>
        </w:rPr>
        <w:t xml:space="preserve"> </w:t>
      </w:r>
      <w:r w:rsidR="00692AEE" w:rsidRPr="00124FF4">
        <w:rPr>
          <w:rFonts w:ascii="Times New Roman" w:hAnsi="Times New Roman" w:cs="Times New Roman"/>
          <w:i/>
          <w:iCs/>
          <w:sz w:val="24"/>
          <w:szCs w:val="24"/>
        </w:rPr>
        <w:t>organizations found guilty of a crime.</w:t>
      </w:r>
      <w:r w:rsidR="00692AEE" w:rsidRPr="00124FF4">
        <w:rPr>
          <w:rFonts w:ascii="Times New Roman" w:hAnsi="Times New Roman" w:cs="Times New Roman"/>
          <w:sz w:val="24"/>
          <w:szCs w:val="24"/>
        </w:rPr>
        <w:t xml:space="preserve"> </w:t>
      </w:r>
      <w:r w:rsidR="005D7C58" w:rsidRPr="00124FF4">
        <w:rPr>
          <w:rFonts w:ascii="Times New Roman" w:hAnsi="Times New Roman" w:cs="Times New Roman"/>
          <w:sz w:val="24"/>
          <w:szCs w:val="24"/>
        </w:rPr>
        <w:t>These guidelines have been revised several times due to the Enron affair and the 2008 financial crisis, as well as clarificational ‘memoranda’ specifying issues such as individual culpability and organizational cooperation with authorities</w:t>
      </w:r>
      <w:r w:rsidR="00CA1EDA" w:rsidRPr="00124FF4">
        <w:rPr>
          <w:rFonts w:ascii="Times New Roman" w:hAnsi="Times New Roman" w:cs="Times New Roman"/>
          <w:sz w:val="24"/>
          <w:szCs w:val="24"/>
        </w:rPr>
        <w:t>.</w:t>
      </w:r>
      <w:r w:rsidR="00CA1EDA" w:rsidRPr="00124FF4">
        <w:rPr>
          <w:rStyle w:val="EndnoteReference"/>
          <w:rFonts w:ascii="Times New Roman" w:hAnsi="Times New Roman" w:cs="Times New Roman"/>
          <w:sz w:val="24"/>
          <w:szCs w:val="24"/>
        </w:rPr>
        <w:endnoteReference w:id="5"/>
      </w:r>
      <w:r w:rsidRPr="00124FF4">
        <w:rPr>
          <w:rFonts w:ascii="Times New Roman" w:hAnsi="Times New Roman" w:cs="Times New Roman"/>
          <w:sz w:val="24"/>
          <w:szCs w:val="24"/>
        </w:rPr>
        <w:t xml:space="preserve"> </w:t>
      </w:r>
    </w:p>
    <w:p w14:paraId="6FC0F0A9" w14:textId="77777777" w:rsidR="00692AEE" w:rsidRPr="00124FF4" w:rsidRDefault="00692AEE" w:rsidP="00124FF4">
      <w:pPr>
        <w:spacing w:after="0" w:line="240" w:lineRule="auto"/>
        <w:rPr>
          <w:rFonts w:ascii="Times New Roman" w:hAnsi="Times New Roman" w:cs="Times New Roman"/>
          <w:sz w:val="24"/>
          <w:szCs w:val="24"/>
        </w:rPr>
      </w:pPr>
    </w:p>
    <w:p w14:paraId="59C4D2E7" w14:textId="4593F2B0" w:rsidR="00692AEE" w:rsidRPr="00124FF4" w:rsidRDefault="00692AEE"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The Federal Sentencing Guidelines for Organizations</w:t>
      </w:r>
      <w:r w:rsidR="00651CB8" w:rsidRPr="00124FF4">
        <w:rPr>
          <w:rFonts w:ascii="Times New Roman" w:hAnsi="Times New Roman" w:cs="Times New Roman"/>
          <w:sz w:val="24"/>
          <w:szCs w:val="24"/>
        </w:rPr>
        <w:t xml:space="preserve"> (FSGO)</w:t>
      </w:r>
      <w:r w:rsidRPr="00124FF4">
        <w:rPr>
          <w:rFonts w:ascii="Times New Roman" w:hAnsi="Times New Roman" w:cs="Times New Roman"/>
          <w:sz w:val="24"/>
          <w:szCs w:val="24"/>
        </w:rPr>
        <w:t xml:space="preserve"> </w:t>
      </w:r>
      <w:r w:rsidR="0020396A" w:rsidRPr="00124FF4">
        <w:rPr>
          <w:rFonts w:ascii="Times New Roman" w:hAnsi="Times New Roman" w:cs="Times New Roman"/>
          <w:sz w:val="24"/>
          <w:szCs w:val="24"/>
        </w:rPr>
        <w:t>responded to</w:t>
      </w:r>
      <w:r w:rsidRPr="00124FF4">
        <w:rPr>
          <w:rFonts w:ascii="Times New Roman" w:hAnsi="Times New Roman" w:cs="Times New Roman"/>
          <w:sz w:val="24"/>
          <w:szCs w:val="24"/>
        </w:rPr>
        <w:t xml:space="preserve"> previous </w:t>
      </w:r>
      <w:r w:rsidR="00651CB8" w:rsidRPr="00124FF4">
        <w:rPr>
          <w:rFonts w:ascii="Times New Roman" w:hAnsi="Times New Roman" w:cs="Times New Roman"/>
          <w:sz w:val="24"/>
          <w:szCs w:val="24"/>
        </w:rPr>
        <w:t xml:space="preserve">corporate </w:t>
      </w:r>
      <w:r w:rsidRPr="00124FF4">
        <w:rPr>
          <w:rFonts w:ascii="Times New Roman" w:hAnsi="Times New Roman" w:cs="Times New Roman"/>
          <w:sz w:val="24"/>
          <w:szCs w:val="24"/>
        </w:rPr>
        <w:t>fraud and corruption scandals, many involving the defence industry (</w:t>
      </w:r>
      <w:r w:rsidR="00554557" w:rsidRPr="00124FF4">
        <w:rPr>
          <w:rFonts w:ascii="Times New Roman" w:hAnsi="Times New Roman" w:cs="Times New Roman"/>
          <w:sz w:val="24"/>
          <w:szCs w:val="24"/>
        </w:rPr>
        <w:t xml:space="preserve">MacKeesey 2010, </w:t>
      </w:r>
      <w:r w:rsidRPr="00124FF4">
        <w:rPr>
          <w:rFonts w:ascii="Times New Roman" w:hAnsi="Times New Roman" w:cs="Times New Roman"/>
          <w:sz w:val="24"/>
          <w:szCs w:val="24"/>
        </w:rPr>
        <w:t>Bonime-Blanc 2011</w:t>
      </w:r>
      <w:r w:rsidR="00554557" w:rsidRPr="00124FF4">
        <w:rPr>
          <w:rFonts w:ascii="Times New Roman" w:hAnsi="Times New Roman" w:cs="Times New Roman"/>
          <w:sz w:val="24"/>
          <w:szCs w:val="24"/>
        </w:rPr>
        <w:t>,</w:t>
      </w:r>
      <w:r w:rsidRPr="00124FF4">
        <w:rPr>
          <w:rFonts w:ascii="Times New Roman" w:hAnsi="Times New Roman" w:cs="Times New Roman"/>
          <w:sz w:val="24"/>
          <w:szCs w:val="24"/>
        </w:rPr>
        <w:t>).</w:t>
      </w:r>
      <w:r w:rsidR="00760DCF" w:rsidRPr="00124FF4">
        <w:rPr>
          <w:rStyle w:val="EndnoteReference"/>
          <w:rFonts w:ascii="Times New Roman" w:hAnsi="Times New Roman" w:cs="Times New Roman"/>
          <w:sz w:val="24"/>
          <w:szCs w:val="24"/>
        </w:rPr>
        <w:endnoteReference w:id="6"/>
      </w:r>
      <w:r w:rsidRPr="00124FF4">
        <w:rPr>
          <w:rFonts w:ascii="Times New Roman" w:hAnsi="Times New Roman" w:cs="Times New Roman"/>
          <w:sz w:val="24"/>
          <w:szCs w:val="24"/>
        </w:rPr>
        <w:t xml:space="preserve">  More substantive, however, was the larger issue of </w:t>
      </w:r>
      <w:r w:rsidRPr="00124FF4">
        <w:rPr>
          <w:rFonts w:ascii="Times New Roman" w:hAnsi="Times New Roman" w:cs="Times New Roman"/>
          <w:i/>
          <w:iCs/>
          <w:sz w:val="24"/>
          <w:szCs w:val="24"/>
        </w:rPr>
        <w:t>how to penalize an organization</w:t>
      </w:r>
      <w:r w:rsidRPr="00124FF4">
        <w:rPr>
          <w:rFonts w:ascii="Times New Roman" w:hAnsi="Times New Roman" w:cs="Times New Roman"/>
          <w:sz w:val="24"/>
          <w:szCs w:val="24"/>
        </w:rPr>
        <w:t xml:space="preserve"> for illegal behaviour. </w:t>
      </w:r>
      <w:r w:rsidR="0020396A" w:rsidRPr="00124FF4">
        <w:rPr>
          <w:rFonts w:ascii="Times New Roman" w:hAnsi="Times New Roman" w:cs="Times New Roman"/>
          <w:sz w:val="24"/>
          <w:szCs w:val="24"/>
        </w:rPr>
        <w:t>C</w:t>
      </w:r>
      <w:r w:rsidRPr="00124FF4">
        <w:rPr>
          <w:rFonts w:ascii="Times New Roman" w:hAnsi="Times New Roman" w:cs="Times New Roman"/>
          <w:sz w:val="24"/>
          <w:szCs w:val="24"/>
        </w:rPr>
        <w:t>orporations and organizations cannot go to jail</w:t>
      </w:r>
      <w:r w:rsidR="0020396A" w:rsidRPr="00124FF4">
        <w:rPr>
          <w:rFonts w:ascii="Times New Roman" w:hAnsi="Times New Roman" w:cs="Times New Roman"/>
          <w:sz w:val="24"/>
          <w:szCs w:val="24"/>
        </w:rPr>
        <w:t xml:space="preserve">, although as </w:t>
      </w:r>
      <w:r w:rsidRPr="00124FF4">
        <w:rPr>
          <w:rFonts w:ascii="Times New Roman" w:hAnsi="Times New Roman" w:cs="Times New Roman"/>
          <w:sz w:val="24"/>
          <w:szCs w:val="24"/>
        </w:rPr>
        <w:t xml:space="preserve">legal persons, they can be held accountable by stipulating that they pay fines, </w:t>
      </w:r>
      <w:r w:rsidR="0020396A" w:rsidRPr="00124FF4">
        <w:rPr>
          <w:rFonts w:ascii="Times New Roman" w:hAnsi="Times New Roman" w:cs="Times New Roman"/>
          <w:sz w:val="24"/>
          <w:szCs w:val="24"/>
        </w:rPr>
        <w:t>compensate</w:t>
      </w:r>
      <w:r w:rsidRPr="00124FF4">
        <w:rPr>
          <w:rFonts w:ascii="Times New Roman" w:hAnsi="Times New Roman" w:cs="Times New Roman"/>
          <w:sz w:val="24"/>
          <w:szCs w:val="24"/>
        </w:rPr>
        <w:t xml:space="preserve"> victims, undergo probation, disgorge illicitly earned profits or be divested entirely (compulsory divestiture is applied to </w:t>
      </w:r>
      <w:r w:rsidR="00651CB8" w:rsidRPr="00124FF4">
        <w:rPr>
          <w:rFonts w:ascii="Times New Roman" w:hAnsi="Times New Roman" w:cs="Times New Roman"/>
          <w:sz w:val="24"/>
          <w:szCs w:val="24"/>
        </w:rPr>
        <w:t xml:space="preserve">a sub-category of </w:t>
      </w:r>
      <w:r w:rsidRPr="00124FF4">
        <w:rPr>
          <w:rFonts w:ascii="Times New Roman" w:hAnsi="Times New Roman" w:cs="Times New Roman"/>
          <w:sz w:val="24"/>
          <w:szCs w:val="24"/>
        </w:rPr>
        <w:t xml:space="preserve">‘criminal organizations’). </w:t>
      </w:r>
      <w:r w:rsidR="00D135E0" w:rsidRPr="00124FF4">
        <w:rPr>
          <w:rFonts w:ascii="Times New Roman" w:hAnsi="Times New Roman" w:cs="Times New Roman"/>
          <w:sz w:val="24"/>
          <w:szCs w:val="24"/>
        </w:rPr>
        <w:t>Like other social units, c</w:t>
      </w:r>
      <w:r w:rsidRPr="00124FF4">
        <w:rPr>
          <w:rFonts w:ascii="Times New Roman" w:hAnsi="Times New Roman" w:cs="Times New Roman"/>
          <w:sz w:val="24"/>
          <w:szCs w:val="24"/>
        </w:rPr>
        <w:t xml:space="preserve">orporations and organizations are </w:t>
      </w:r>
      <w:r w:rsidR="00D135E0" w:rsidRPr="00124FF4">
        <w:rPr>
          <w:rFonts w:ascii="Times New Roman" w:hAnsi="Times New Roman" w:cs="Times New Roman"/>
          <w:sz w:val="24"/>
          <w:szCs w:val="24"/>
        </w:rPr>
        <w:t xml:space="preserve">ultimately </w:t>
      </w:r>
      <w:r w:rsidRPr="00124FF4">
        <w:rPr>
          <w:rFonts w:ascii="Times New Roman" w:hAnsi="Times New Roman" w:cs="Times New Roman"/>
          <w:sz w:val="24"/>
          <w:szCs w:val="24"/>
        </w:rPr>
        <w:t xml:space="preserve">composed of </w:t>
      </w:r>
      <w:r w:rsidR="00D135E0" w:rsidRPr="00124FF4">
        <w:rPr>
          <w:rFonts w:ascii="Times New Roman" w:hAnsi="Times New Roman" w:cs="Times New Roman"/>
          <w:sz w:val="24"/>
          <w:szCs w:val="24"/>
        </w:rPr>
        <w:t xml:space="preserve">real </w:t>
      </w:r>
      <w:r w:rsidRPr="00124FF4">
        <w:rPr>
          <w:rFonts w:ascii="Times New Roman" w:hAnsi="Times New Roman" w:cs="Times New Roman"/>
          <w:sz w:val="24"/>
          <w:szCs w:val="24"/>
        </w:rPr>
        <w:t>people</w:t>
      </w:r>
      <w:r w:rsidR="0020396A" w:rsidRPr="00124FF4">
        <w:rPr>
          <w:rFonts w:ascii="Times New Roman" w:hAnsi="Times New Roman" w:cs="Times New Roman"/>
          <w:sz w:val="24"/>
          <w:szCs w:val="24"/>
        </w:rPr>
        <w:t>, who</w:t>
      </w:r>
      <w:r w:rsidR="00D135E0"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can and do commit ethical and </w:t>
      </w:r>
      <w:r w:rsidR="00651CB8" w:rsidRPr="00124FF4">
        <w:rPr>
          <w:rFonts w:ascii="Times New Roman" w:hAnsi="Times New Roman" w:cs="Times New Roman"/>
          <w:sz w:val="24"/>
          <w:szCs w:val="24"/>
        </w:rPr>
        <w:t>criminal</w:t>
      </w:r>
      <w:r w:rsidRPr="00124FF4">
        <w:rPr>
          <w:rFonts w:ascii="Times New Roman" w:hAnsi="Times New Roman" w:cs="Times New Roman"/>
          <w:sz w:val="24"/>
          <w:szCs w:val="24"/>
        </w:rPr>
        <w:t xml:space="preserve"> violations, either against their own </w:t>
      </w:r>
      <w:r w:rsidR="00651CB8" w:rsidRPr="00124FF4">
        <w:rPr>
          <w:rFonts w:ascii="Times New Roman" w:hAnsi="Times New Roman" w:cs="Times New Roman"/>
          <w:sz w:val="24"/>
          <w:szCs w:val="24"/>
        </w:rPr>
        <w:t>organization</w:t>
      </w:r>
      <w:r w:rsidRPr="00124FF4">
        <w:rPr>
          <w:rFonts w:ascii="Times New Roman" w:hAnsi="Times New Roman" w:cs="Times New Roman"/>
          <w:sz w:val="24"/>
          <w:szCs w:val="24"/>
        </w:rPr>
        <w:t xml:space="preserve"> (</w:t>
      </w:r>
      <w:proofErr w:type="gramStart"/>
      <w:r w:rsidR="00651CB8" w:rsidRPr="00124FF4">
        <w:rPr>
          <w:rFonts w:ascii="Times New Roman" w:hAnsi="Times New Roman" w:cs="Times New Roman"/>
          <w:sz w:val="24"/>
          <w:szCs w:val="24"/>
        </w:rPr>
        <w:t>e.g.</w:t>
      </w:r>
      <w:proofErr w:type="gramEnd"/>
      <w:r w:rsidR="00651CB8" w:rsidRPr="00124FF4">
        <w:rPr>
          <w:rFonts w:ascii="Times New Roman" w:hAnsi="Times New Roman" w:cs="Times New Roman"/>
          <w:sz w:val="24"/>
          <w:szCs w:val="24"/>
        </w:rPr>
        <w:t xml:space="preserve"> </w:t>
      </w:r>
      <w:r w:rsidRPr="00124FF4">
        <w:rPr>
          <w:rFonts w:ascii="Times New Roman" w:hAnsi="Times New Roman" w:cs="Times New Roman"/>
          <w:sz w:val="24"/>
          <w:szCs w:val="24"/>
        </w:rPr>
        <w:t>embezzlement), alongside it</w:t>
      </w:r>
      <w:r w:rsidR="00D135E0" w:rsidRPr="00124FF4">
        <w:rPr>
          <w:rFonts w:ascii="Times New Roman" w:hAnsi="Times New Roman" w:cs="Times New Roman"/>
          <w:sz w:val="24"/>
          <w:szCs w:val="24"/>
        </w:rPr>
        <w:t xml:space="preserve"> (bribery)</w:t>
      </w:r>
      <w:r w:rsidRPr="00124FF4">
        <w:rPr>
          <w:rFonts w:ascii="Times New Roman" w:hAnsi="Times New Roman" w:cs="Times New Roman"/>
          <w:sz w:val="24"/>
          <w:szCs w:val="24"/>
        </w:rPr>
        <w:t xml:space="preserve">, or under direct encouragement </w:t>
      </w:r>
      <w:r w:rsidR="00D135E0" w:rsidRPr="00124FF4">
        <w:rPr>
          <w:rFonts w:ascii="Times New Roman" w:hAnsi="Times New Roman" w:cs="Times New Roman"/>
          <w:sz w:val="24"/>
          <w:szCs w:val="24"/>
        </w:rPr>
        <w:t>by management</w:t>
      </w:r>
      <w:r w:rsidR="00651CB8" w:rsidRPr="00124FF4">
        <w:rPr>
          <w:rFonts w:ascii="Times New Roman" w:hAnsi="Times New Roman" w:cs="Times New Roman"/>
          <w:sz w:val="24"/>
          <w:szCs w:val="24"/>
        </w:rPr>
        <w:t xml:space="preserve"> (cutting </w:t>
      </w:r>
      <w:r w:rsidR="00651CB8" w:rsidRPr="00124FF4">
        <w:rPr>
          <w:rFonts w:ascii="Times New Roman" w:hAnsi="Times New Roman" w:cs="Times New Roman"/>
          <w:sz w:val="24"/>
          <w:szCs w:val="24"/>
        </w:rPr>
        <w:lastRenderedPageBreak/>
        <w:t>corners</w:t>
      </w:r>
      <w:r w:rsidR="00D135E0" w:rsidRPr="00124FF4">
        <w:rPr>
          <w:rFonts w:ascii="Times New Roman" w:hAnsi="Times New Roman" w:cs="Times New Roman"/>
          <w:sz w:val="24"/>
          <w:szCs w:val="24"/>
        </w:rPr>
        <w:t>, corruption, etc.</w:t>
      </w:r>
      <w:r w:rsidR="00651CB8" w:rsidRPr="00124FF4">
        <w:rPr>
          <w:rFonts w:ascii="Times New Roman" w:hAnsi="Times New Roman" w:cs="Times New Roman"/>
          <w:sz w:val="24"/>
          <w:szCs w:val="24"/>
        </w:rPr>
        <w:t>)</w:t>
      </w:r>
      <w:r w:rsidRPr="00124FF4">
        <w:rPr>
          <w:rFonts w:ascii="Times New Roman" w:hAnsi="Times New Roman" w:cs="Times New Roman"/>
          <w:sz w:val="24"/>
          <w:szCs w:val="24"/>
        </w:rPr>
        <w:t xml:space="preserve">. Governments </w:t>
      </w:r>
      <w:r w:rsidR="0020396A" w:rsidRPr="00124FF4">
        <w:rPr>
          <w:rFonts w:ascii="Times New Roman" w:hAnsi="Times New Roman" w:cs="Times New Roman"/>
          <w:sz w:val="24"/>
          <w:szCs w:val="24"/>
        </w:rPr>
        <w:t>attempt</w:t>
      </w:r>
      <w:r w:rsidRPr="00124FF4">
        <w:rPr>
          <w:rFonts w:ascii="Times New Roman" w:hAnsi="Times New Roman" w:cs="Times New Roman"/>
          <w:sz w:val="24"/>
          <w:szCs w:val="24"/>
        </w:rPr>
        <w:t xml:space="preserve"> to stipulate the precise boundaries of individual and corporate responsibility for potential and actual abuses. In rare cases, such as the Enron case, a CEO who is totally malfeasant can go to prison if </w:t>
      </w:r>
      <w:r w:rsidR="00651CB8" w:rsidRPr="00124FF4">
        <w:rPr>
          <w:rFonts w:ascii="Times New Roman" w:hAnsi="Times New Roman" w:cs="Times New Roman"/>
          <w:sz w:val="24"/>
          <w:szCs w:val="24"/>
        </w:rPr>
        <w:t>convicted of</w:t>
      </w:r>
      <w:r w:rsidRPr="00124FF4">
        <w:rPr>
          <w:rFonts w:ascii="Times New Roman" w:hAnsi="Times New Roman" w:cs="Times New Roman"/>
          <w:sz w:val="24"/>
          <w:szCs w:val="24"/>
        </w:rPr>
        <w:t xml:space="preserve"> cheating </w:t>
      </w:r>
      <w:r w:rsidR="00651CB8" w:rsidRPr="00124FF4">
        <w:rPr>
          <w:rFonts w:ascii="Times New Roman" w:hAnsi="Times New Roman" w:cs="Times New Roman"/>
          <w:sz w:val="24"/>
          <w:szCs w:val="24"/>
        </w:rPr>
        <w:t>their</w:t>
      </w:r>
      <w:r w:rsidRPr="00124FF4">
        <w:rPr>
          <w:rFonts w:ascii="Times New Roman" w:hAnsi="Times New Roman" w:cs="Times New Roman"/>
          <w:sz w:val="24"/>
          <w:szCs w:val="24"/>
        </w:rPr>
        <w:t xml:space="preserve"> own company and </w:t>
      </w:r>
      <w:r w:rsidR="00651CB8" w:rsidRPr="00124FF4">
        <w:rPr>
          <w:rFonts w:ascii="Times New Roman" w:hAnsi="Times New Roman" w:cs="Times New Roman"/>
          <w:sz w:val="24"/>
          <w:szCs w:val="24"/>
        </w:rPr>
        <w:t>its</w:t>
      </w:r>
      <w:r w:rsidRPr="00124FF4">
        <w:rPr>
          <w:rFonts w:ascii="Times New Roman" w:hAnsi="Times New Roman" w:cs="Times New Roman"/>
          <w:sz w:val="24"/>
          <w:szCs w:val="24"/>
        </w:rPr>
        <w:t xml:space="preserve"> </w:t>
      </w:r>
      <w:r w:rsidR="00E31930" w:rsidRPr="00124FF4">
        <w:rPr>
          <w:rFonts w:ascii="Times New Roman" w:hAnsi="Times New Roman" w:cs="Times New Roman"/>
          <w:sz w:val="24"/>
          <w:szCs w:val="24"/>
        </w:rPr>
        <w:t>stockholders</w:t>
      </w:r>
      <w:r w:rsidRPr="00124FF4">
        <w:rPr>
          <w:rFonts w:ascii="Times New Roman" w:hAnsi="Times New Roman" w:cs="Times New Roman"/>
          <w:sz w:val="24"/>
          <w:szCs w:val="24"/>
        </w:rPr>
        <w:t xml:space="preserve">. This dynamic between the organization, its </w:t>
      </w:r>
      <w:r w:rsidR="00651CB8" w:rsidRPr="00124FF4">
        <w:rPr>
          <w:rFonts w:ascii="Times New Roman" w:hAnsi="Times New Roman" w:cs="Times New Roman"/>
          <w:sz w:val="24"/>
          <w:szCs w:val="24"/>
        </w:rPr>
        <w:t xml:space="preserve">individual </w:t>
      </w:r>
      <w:r w:rsidRPr="00124FF4">
        <w:rPr>
          <w:rFonts w:ascii="Times New Roman" w:hAnsi="Times New Roman" w:cs="Times New Roman"/>
          <w:sz w:val="24"/>
          <w:szCs w:val="24"/>
        </w:rPr>
        <w:t xml:space="preserve">members, and the regulatory </w:t>
      </w:r>
      <w:r w:rsidR="00E31930" w:rsidRPr="00124FF4">
        <w:rPr>
          <w:rFonts w:ascii="Times New Roman" w:hAnsi="Times New Roman" w:cs="Times New Roman"/>
          <w:sz w:val="24"/>
          <w:szCs w:val="24"/>
        </w:rPr>
        <w:t>authorities</w:t>
      </w:r>
      <w:r w:rsidRPr="00124FF4">
        <w:rPr>
          <w:rFonts w:ascii="Times New Roman" w:hAnsi="Times New Roman" w:cs="Times New Roman"/>
          <w:sz w:val="24"/>
          <w:szCs w:val="24"/>
        </w:rPr>
        <w:t xml:space="preserve"> </w:t>
      </w:r>
      <w:r w:rsidR="00651CB8" w:rsidRPr="00124FF4">
        <w:rPr>
          <w:rFonts w:ascii="Times New Roman" w:hAnsi="Times New Roman" w:cs="Times New Roman"/>
          <w:sz w:val="24"/>
          <w:szCs w:val="24"/>
        </w:rPr>
        <w:t xml:space="preserve">is reflected in </w:t>
      </w:r>
      <w:r w:rsidRPr="00124FF4">
        <w:rPr>
          <w:rFonts w:ascii="Times New Roman" w:hAnsi="Times New Roman" w:cs="Times New Roman"/>
          <w:sz w:val="24"/>
          <w:szCs w:val="24"/>
        </w:rPr>
        <w:t>the F</w:t>
      </w:r>
      <w:r w:rsidR="00651CB8" w:rsidRPr="00124FF4">
        <w:rPr>
          <w:rFonts w:ascii="Times New Roman" w:hAnsi="Times New Roman" w:cs="Times New Roman"/>
          <w:sz w:val="24"/>
          <w:szCs w:val="24"/>
        </w:rPr>
        <w:t>SGO</w:t>
      </w:r>
      <w:r w:rsidRPr="00124FF4">
        <w:rPr>
          <w:rFonts w:ascii="Times New Roman" w:hAnsi="Times New Roman" w:cs="Times New Roman"/>
          <w:sz w:val="24"/>
          <w:szCs w:val="24"/>
        </w:rPr>
        <w:t xml:space="preserve">. </w:t>
      </w:r>
    </w:p>
    <w:p w14:paraId="7228B301" w14:textId="77777777" w:rsidR="00D135E0" w:rsidRPr="00124FF4" w:rsidRDefault="00D135E0" w:rsidP="00124FF4">
      <w:pPr>
        <w:spacing w:after="0" w:line="240" w:lineRule="auto"/>
        <w:rPr>
          <w:rFonts w:ascii="Times New Roman" w:hAnsi="Times New Roman" w:cs="Times New Roman"/>
          <w:sz w:val="24"/>
          <w:szCs w:val="24"/>
        </w:rPr>
      </w:pPr>
    </w:p>
    <w:p w14:paraId="22FBA87F" w14:textId="0D75DFE0"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The Federal Sentencing Guidelines specify that an organization or company convicted of violating federal criminal or financial statutes can receive a reduced penalty if it demonstrates that it ha</w:t>
      </w:r>
      <w:r w:rsidR="00D135E0" w:rsidRPr="00124FF4">
        <w:rPr>
          <w:rFonts w:ascii="Times New Roman" w:hAnsi="Times New Roman" w:cs="Times New Roman"/>
          <w:sz w:val="24"/>
          <w:szCs w:val="24"/>
        </w:rPr>
        <w:t>s ‘an effective compliance and ethics</w:t>
      </w:r>
      <w:r w:rsidRPr="00124FF4">
        <w:rPr>
          <w:rFonts w:ascii="Times New Roman" w:hAnsi="Times New Roman" w:cs="Times New Roman"/>
          <w:sz w:val="24"/>
          <w:szCs w:val="24"/>
        </w:rPr>
        <w:t xml:space="preserve"> program’. The Sentencing Guidelines thus mandated that firms be ethical, specifically, that they establish ‘an organizational culture that encourages ethical conduct’, also called a ‘culture of compliance’.</w:t>
      </w:r>
    </w:p>
    <w:p w14:paraId="2B7BD632" w14:textId="77777777" w:rsidR="00944C61" w:rsidRPr="00124FF4" w:rsidRDefault="00944C61" w:rsidP="00124FF4">
      <w:pPr>
        <w:spacing w:after="0" w:line="240" w:lineRule="auto"/>
        <w:ind w:firstLine="720"/>
        <w:rPr>
          <w:rFonts w:ascii="Times New Roman" w:hAnsi="Times New Roman" w:cs="Times New Roman"/>
          <w:sz w:val="24"/>
          <w:szCs w:val="24"/>
        </w:rPr>
      </w:pPr>
      <w:r w:rsidRPr="00124FF4">
        <w:rPr>
          <w:rFonts w:ascii="Times New Roman" w:hAnsi="Times New Roman" w:cs="Times New Roman"/>
          <w:sz w:val="24"/>
          <w:szCs w:val="24"/>
        </w:rPr>
        <w:t xml:space="preserve">  </w:t>
      </w:r>
    </w:p>
    <w:p w14:paraId="23687000" w14:textId="2CD9EA03"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According to the Guidelines (section 8B2.1), such a robust compliance program must have several elements: s</w:t>
      </w:r>
      <w:r w:rsidRPr="00124FF4">
        <w:rPr>
          <w:rFonts w:ascii="Times New Roman" w:eastAsia="Times New Roman" w:hAnsi="Times New Roman" w:cs="Times New Roman"/>
          <w:sz w:val="24"/>
          <w:szCs w:val="24"/>
        </w:rPr>
        <w:t>tandards and procedures to prevent and detect criminal conduct; the leadership must be actively engaged in implementing the compliance and ethics program effectively; employees need to be trained</w:t>
      </w:r>
      <w:r w:rsidR="00760DCF" w:rsidRPr="00124FF4">
        <w:rPr>
          <w:rFonts w:ascii="Times New Roman" w:eastAsia="Times New Roman" w:hAnsi="Times New Roman" w:cs="Times New Roman"/>
          <w:sz w:val="24"/>
          <w:szCs w:val="24"/>
        </w:rPr>
        <w:t xml:space="preserve"> and </w:t>
      </w:r>
      <w:r w:rsidRPr="00124FF4">
        <w:rPr>
          <w:rFonts w:ascii="Times New Roman" w:eastAsia="Times New Roman" w:hAnsi="Times New Roman" w:cs="Times New Roman"/>
          <w:sz w:val="24"/>
          <w:szCs w:val="24"/>
        </w:rPr>
        <w:t>unethical or corrupt employees weeded out; there must be continuous monitoring of the program’s effectiveness</w:t>
      </w:r>
      <w:r w:rsidR="00760DCF" w:rsidRPr="00124FF4">
        <w:rPr>
          <w:rFonts w:ascii="Times New Roman" w:eastAsia="Times New Roman" w:hAnsi="Times New Roman" w:cs="Times New Roman"/>
          <w:sz w:val="24"/>
          <w:szCs w:val="24"/>
        </w:rPr>
        <w:t xml:space="preserve">, </w:t>
      </w:r>
      <w:r w:rsidRPr="00124FF4">
        <w:rPr>
          <w:rFonts w:ascii="Times New Roman" w:eastAsia="Times New Roman" w:hAnsi="Times New Roman" w:cs="Times New Roman"/>
          <w:sz w:val="24"/>
          <w:szCs w:val="24"/>
        </w:rPr>
        <w:t xml:space="preserve">and measures to allow and protect whistleblowing. </w:t>
      </w:r>
      <w:r w:rsidR="00D135E0" w:rsidRPr="00124FF4">
        <w:rPr>
          <w:rFonts w:ascii="Times New Roman" w:eastAsia="Times New Roman" w:hAnsi="Times New Roman" w:cs="Times New Roman"/>
          <w:sz w:val="24"/>
          <w:szCs w:val="24"/>
        </w:rPr>
        <w:t>Subsequent revisions have focused on specifying individual responsibility of executives</w:t>
      </w:r>
      <w:r w:rsidR="00FE3A45" w:rsidRPr="00124FF4">
        <w:rPr>
          <w:rFonts w:ascii="Times New Roman" w:eastAsia="Times New Roman" w:hAnsi="Times New Roman" w:cs="Times New Roman"/>
          <w:sz w:val="24"/>
          <w:szCs w:val="24"/>
        </w:rPr>
        <w:t>, auditing departments</w:t>
      </w:r>
      <w:r w:rsidR="00D135E0" w:rsidRPr="00124FF4">
        <w:rPr>
          <w:rFonts w:ascii="Times New Roman" w:eastAsia="Times New Roman" w:hAnsi="Times New Roman" w:cs="Times New Roman"/>
          <w:sz w:val="24"/>
          <w:szCs w:val="24"/>
        </w:rPr>
        <w:t xml:space="preserve"> and board members.</w:t>
      </w:r>
      <w:r w:rsidR="00FE3A45" w:rsidRPr="00124FF4">
        <w:rPr>
          <w:rFonts w:ascii="Times New Roman" w:eastAsia="Times New Roman" w:hAnsi="Times New Roman" w:cs="Times New Roman"/>
          <w:sz w:val="24"/>
          <w:szCs w:val="24"/>
        </w:rPr>
        <w:t xml:space="preserve"> No executive can use a </w:t>
      </w:r>
      <w:r w:rsidR="00C116FA" w:rsidRPr="00124FF4">
        <w:rPr>
          <w:rFonts w:ascii="Times New Roman" w:eastAsia="Times New Roman" w:hAnsi="Times New Roman" w:cs="Times New Roman"/>
          <w:sz w:val="24"/>
          <w:szCs w:val="24"/>
        </w:rPr>
        <w:t>defence</w:t>
      </w:r>
      <w:r w:rsidR="00FE3A45" w:rsidRPr="00124FF4">
        <w:rPr>
          <w:rFonts w:ascii="Times New Roman" w:eastAsia="Times New Roman" w:hAnsi="Times New Roman" w:cs="Times New Roman"/>
          <w:sz w:val="24"/>
          <w:szCs w:val="24"/>
        </w:rPr>
        <w:t xml:space="preserve"> of ‘I didn’t know’.</w:t>
      </w:r>
    </w:p>
    <w:p w14:paraId="54ED51BA" w14:textId="77777777" w:rsidR="00944C61" w:rsidRPr="00124FF4" w:rsidRDefault="00944C61" w:rsidP="00124FF4">
      <w:pPr>
        <w:spacing w:after="0" w:line="240" w:lineRule="auto"/>
        <w:rPr>
          <w:rFonts w:ascii="Times New Roman" w:hAnsi="Times New Roman" w:cs="Times New Roman"/>
          <w:sz w:val="24"/>
          <w:szCs w:val="24"/>
        </w:rPr>
      </w:pPr>
    </w:p>
    <w:p w14:paraId="789D80D8" w14:textId="73F62386" w:rsidR="00944C61" w:rsidRPr="00124FF4" w:rsidRDefault="00FE3A45"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The guidelines apply to all types of organizations (</w:t>
      </w:r>
      <w:proofErr w:type="gramStart"/>
      <w:r w:rsidRPr="00124FF4">
        <w:rPr>
          <w:rFonts w:ascii="Times New Roman" w:hAnsi="Times New Roman" w:cs="Times New Roman"/>
          <w:sz w:val="24"/>
          <w:szCs w:val="24"/>
        </w:rPr>
        <w:t>i.e.</w:t>
      </w:r>
      <w:proofErr w:type="gramEnd"/>
      <w:r w:rsidRPr="00124FF4">
        <w:rPr>
          <w:rFonts w:ascii="Times New Roman" w:hAnsi="Times New Roman" w:cs="Times New Roman"/>
          <w:sz w:val="24"/>
          <w:szCs w:val="24"/>
        </w:rPr>
        <w:t xml:space="preserve"> NGOs, labour unions, firms, etc.). In determining the penalty for a corporation or organization convicted of a crime, the Guidelines begin with a ‘culpability score’. This score can be increased with the severity of the crime or size of the organization, and it can be reduced if the firm actively cooperated with U.S. government prosecutors. In addition, the score can be reduced (by 3 points) if the</w:t>
      </w:r>
      <w:r w:rsidR="00944C61" w:rsidRPr="00124FF4">
        <w:rPr>
          <w:rFonts w:ascii="Times New Roman" w:hAnsi="Times New Roman" w:cs="Times New Roman"/>
          <w:sz w:val="24"/>
          <w:szCs w:val="24"/>
        </w:rPr>
        <w:t xml:space="preserve"> firm </w:t>
      </w:r>
      <w:r w:rsidR="00760DCF" w:rsidRPr="00124FF4">
        <w:rPr>
          <w:rFonts w:ascii="Times New Roman" w:hAnsi="Times New Roman" w:cs="Times New Roman"/>
          <w:sz w:val="24"/>
          <w:szCs w:val="24"/>
        </w:rPr>
        <w:t xml:space="preserve">can </w:t>
      </w:r>
      <w:r w:rsidR="00944C61" w:rsidRPr="00124FF4">
        <w:rPr>
          <w:rFonts w:ascii="Times New Roman" w:hAnsi="Times New Roman" w:cs="Times New Roman"/>
          <w:sz w:val="24"/>
          <w:szCs w:val="24"/>
        </w:rPr>
        <w:t xml:space="preserve">show that </w:t>
      </w:r>
      <w:r w:rsidR="00760DCF" w:rsidRPr="00124FF4">
        <w:rPr>
          <w:rFonts w:ascii="Times New Roman" w:hAnsi="Times New Roman" w:cs="Times New Roman"/>
          <w:sz w:val="24"/>
          <w:szCs w:val="24"/>
        </w:rPr>
        <w:t xml:space="preserve">it </w:t>
      </w:r>
      <w:r w:rsidR="00944C61" w:rsidRPr="00124FF4">
        <w:rPr>
          <w:rFonts w:ascii="Times New Roman" w:hAnsi="Times New Roman" w:cs="Times New Roman"/>
          <w:sz w:val="24"/>
          <w:szCs w:val="24"/>
        </w:rPr>
        <w:t>had set up a</w:t>
      </w:r>
      <w:r w:rsidRPr="00124FF4">
        <w:rPr>
          <w:rFonts w:ascii="Times New Roman" w:hAnsi="Times New Roman" w:cs="Times New Roman"/>
          <w:sz w:val="24"/>
          <w:szCs w:val="24"/>
        </w:rPr>
        <w:t xml:space="preserve">n effective </w:t>
      </w:r>
      <w:r w:rsidR="00760DCF" w:rsidRPr="00124FF4">
        <w:rPr>
          <w:rFonts w:ascii="Times New Roman" w:hAnsi="Times New Roman" w:cs="Times New Roman"/>
          <w:sz w:val="24"/>
          <w:szCs w:val="24"/>
        </w:rPr>
        <w:t>E&amp;C</w:t>
      </w:r>
      <w:r w:rsidR="00944C61" w:rsidRPr="00124FF4">
        <w:rPr>
          <w:rFonts w:ascii="Times New Roman" w:hAnsi="Times New Roman" w:cs="Times New Roman"/>
          <w:sz w:val="24"/>
          <w:szCs w:val="24"/>
        </w:rPr>
        <w:t xml:space="preserve"> program. In other words, a ‘bad apple’ would not lead to corporate culpability.</w:t>
      </w:r>
      <w:r w:rsidRPr="00124FF4">
        <w:rPr>
          <w:rFonts w:ascii="Times New Roman" w:hAnsi="Times New Roman" w:cs="Times New Roman"/>
          <w:sz w:val="24"/>
          <w:szCs w:val="24"/>
        </w:rPr>
        <w:t xml:space="preserve"> While application of the </w:t>
      </w:r>
      <w:r w:rsidR="00760DCF"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program reduction has proven difficult (</w:t>
      </w:r>
      <w:r w:rsidR="00760DCF" w:rsidRPr="00124FF4">
        <w:rPr>
          <w:rFonts w:ascii="Times New Roman" w:hAnsi="Times New Roman" w:cs="Times New Roman"/>
          <w:sz w:val="24"/>
          <w:szCs w:val="24"/>
        </w:rPr>
        <w:t>especially after a firm has</w:t>
      </w:r>
      <w:r w:rsidRPr="00124FF4">
        <w:rPr>
          <w:rFonts w:ascii="Times New Roman" w:hAnsi="Times New Roman" w:cs="Times New Roman"/>
          <w:sz w:val="24"/>
          <w:szCs w:val="24"/>
        </w:rPr>
        <w:t xml:space="preserve"> already pleaded guilty), the specifications of the guidelines led to the establishment of </w:t>
      </w:r>
      <w:r w:rsidR="002B623C" w:rsidRPr="00124FF4">
        <w:rPr>
          <w:rFonts w:ascii="Times New Roman" w:hAnsi="Times New Roman" w:cs="Times New Roman"/>
          <w:sz w:val="24"/>
          <w:szCs w:val="24"/>
        </w:rPr>
        <w:t xml:space="preserve">‘a vast compliance and ethics movement’ (Ethics Research Center 2012: 8), the establishment of </w:t>
      </w:r>
      <w:r w:rsidRPr="00124FF4">
        <w:rPr>
          <w:rFonts w:ascii="Times New Roman" w:hAnsi="Times New Roman" w:cs="Times New Roman"/>
          <w:sz w:val="24"/>
          <w:szCs w:val="24"/>
        </w:rPr>
        <w:t>E&amp;C units in dozens of companies, and to the emergence of the Ethics and Compliance Officer as a management position (Murphy 2020).</w:t>
      </w:r>
    </w:p>
    <w:p w14:paraId="5825E8CE" w14:textId="77777777" w:rsidR="00944C61" w:rsidRPr="00124FF4" w:rsidRDefault="00944C61" w:rsidP="00124FF4">
      <w:pPr>
        <w:spacing w:after="0" w:line="240" w:lineRule="auto"/>
        <w:rPr>
          <w:rFonts w:ascii="Times New Roman" w:hAnsi="Times New Roman" w:cs="Times New Roman"/>
          <w:sz w:val="24"/>
          <w:szCs w:val="24"/>
        </w:rPr>
      </w:pPr>
    </w:p>
    <w:p w14:paraId="5D2ACCBB" w14:textId="6DAC9D64" w:rsidR="00944C61" w:rsidRPr="00124FF4" w:rsidRDefault="00FE3A45"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The FSGO </w:t>
      </w:r>
      <w:r w:rsidR="002B623C" w:rsidRPr="00124FF4">
        <w:rPr>
          <w:rFonts w:ascii="Times New Roman" w:hAnsi="Times New Roman" w:cs="Times New Roman"/>
          <w:sz w:val="24"/>
          <w:szCs w:val="24"/>
        </w:rPr>
        <w:t>applies to</w:t>
      </w:r>
      <w:r w:rsidRPr="00124FF4">
        <w:rPr>
          <w:rFonts w:ascii="Times New Roman" w:hAnsi="Times New Roman" w:cs="Times New Roman"/>
          <w:sz w:val="24"/>
          <w:szCs w:val="24"/>
        </w:rPr>
        <w:t xml:space="preserve"> corporations </w:t>
      </w:r>
      <w:r w:rsidR="00760DCF" w:rsidRPr="00124FF4">
        <w:rPr>
          <w:rFonts w:ascii="Times New Roman" w:hAnsi="Times New Roman" w:cs="Times New Roman"/>
          <w:sz w:val="24"/>
          <w:szCs w:val="24"/>
        </w:rPr>
        <w:t xml:space="preserve">that </w:t>
      </w:r>
      <w:r w:rsidRPr="00124FF4">
        <w:rPr>
          <w:rFonts w:ascii="Times New Roman" w:hAnsi="Times New Roman" w:cs="Times New Roman"/>
          <w:sz w:val="24"/>
          <w:szCs w:val="24"/>
        </w:rPr>
        <w:t xml:space="preserve">have </w:t>
      </w:r>
      <w:r w:rsidR="002B623C" w:rsidRPr="00124FF4">
        <w:rPr>
          <w:rFonts w:ascii="Times New Roman" w:hAnsi="Times New Roman" w:cs="Times New Roman"/>
          <w:sz w:val="24"/>
          <w:szCs w:val="24"/>
        </w:rPr>
        <w:t xml:space="preserve">already </w:t>
      </w:r>
      <w:r w:rsidRPr="00124FF4">
        <w:rPr>
          <w:rFonts w:ascii="Times New Roman" w:hAnsi="Times New Roman" w:cs="Times New Roman"/>
          <w:sz w:val="24"/>
          <w:szCs w:val="24"/>
        </w:rPr>
        <w:t xml:space="preserve">pled guilty in court. But the U.S. government wanted to use the FSGO as an incentive toward preventing abuse. Hence, </w:t>
      </w:r>
      <w:r w:rsidR="00944C61" w:rsidRPr="00124FF4">
        <w:rPr>
          <w:rFonts w:ascii="Times New Roman" w:hAnsi="Times New Roman" w:cs="Times New Roman"/>
          <w:sz w:val="24"/>
          <w:szCs w:val="24"/>
        </w:rPr>
        <w:t xml:space="preserve">the U.S. Department of Justice can now negotiate </w:t>
      </w:r>
      <w:r w:rsidRPr="00124FF4">
        <w:rPr>
          <w:rFonts w:ascii="Times New Roman" w:hAnsi="Times New Roman" w:cs="Times New Roman"/>
          <w:sz w:val="24"/>
          <w:szCs w:val="24"/>
        </w:rPr>
        <w:t xml:space="preserve">more </w:t>
      </w:r>
      <w:r w:rsidR="00944C61" w:rsidRPr="00124FF4">
        <w:rPr>
          <w:rFonts w:ascii="Times New Roman" w:hAnsi="Times New Roman" w:cs="Times New Roman"/>
          <w:sz w:val="24"/>
          <w:szCs w:val="24"/>
        </w:rPr>
        <w:t xml:space="preserve">flexible </w:t>
      </w:r>
      <w:r w:rsidRPr="00124FF4">
        <w:rPr>
          <w:rFonts w:ascii="Times New Roman" w:hAnsi="Times New Roman" w:cs="Times New Roman"/>
          <w:sz w:val="24"/>
          <w:szCs w:val="24"/>
        </w:rPr>
        <w:t>settlements</w:t>
      </w:r>
      <w:r w:rsidR="00944C61" w:rsidRPr="00124FF4">
        <w:rPr>
          <w:rFonts w:ascii="Times New Roman" w:hAnsi="Times New Roman" w:cs="Times New Roman"/>
          <w:sz w:val="24"/>
          <w:szCs w:val="24"/>
        </w:rPr>
        <w:t xml:space="preserve"> known as ‘Deferred Prosecution’ and even ‘Non-Prosecution Agreements’. Under such arrangements, a fine of several million</w:t>
      </w:r>
      <w:r w:rsidR="00760DCF" w:rsidRPr="00124FF4">
        <w:rPr>
          <w:rFonts w:ascii="Times New Roman" w:hAnsi="Times New Roman" w:cs="Times New Roman"/>
          <w:sz w:val="24"/>
          <w:szCs w:val="24"/>
        </w:rPr>
        <w:t xml:space="preserve"> </w:t>
      </w:r>
      <w:r w:rsidR="00944C61" w:rsidRPr="00124FF4">
        <w:rPr>
          <w:rFonts w:ascii="Times New Roman" w:hAnsi="Times New Roman" w:cs="Times New Roman"/>
          <w:sz w:val="24"/>
          <w:szCs w:val="24"/>
        </w:rPr>
        <w:t>dollars can be reduced to a few thousand dollars</w:t>
      </w:r>
      <w:r w:rsidRPr="00124FF4">
        <w:rPr>
          <w:rFonts w:ascii="Times New Roman" w:hAnsi="Times New Roman" w:cs="Times New Roman"/>
          <w:sz w:val="24"/>
          <w:szCs w:val="24"/>
        </w:rPr>
        <w:t xml:space="preserve"> if the firm can show that it is willing to establish and maintain an effective </w:t>
      </w:r>
      <w:r w:rsidR="00760DCF"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program. In effect, this means that the government avoids </w:t>
      </w:r>
      <w:proofErr w:type="gramStart"/>
      <w:r w:rsidRPr="00124FF4">
        <w:rPr>
          <w:rFonts w:ascii="Times New Roman" w:hAnsi="Times New Roman" w:cs="Times New Roman"/>
          <w:sz w:val="24"/>
          <w:szCs w:val="24"/>
        </w:rPr>
        <w:t>actually prosecuting</w:t>
      </w:r>
      <w:proofErr w:type="gramEnd"/>
      <w:r w:rsidRPr="00124FF4">
        <w:rPr>
          <w:rFonts w:ascii="Times New Roman" w:hAnsi="Times New Roman" w:cs="Times New Roman"/>
          <w:sz w:val="24"/>
          <w:szCs w:val="24"/>
        </w:rPr>
        <w:t xml:space="preserve"> firms and seeks to impose an </w:t>
      </w:r>
      <w:r w:rsidR="00760DCF"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package</w:t>
      </w:r>
      <w:r w:rsidR="00944C61" w:rsidRPr="00124FF4">
        <w:rPr>
          <w:rFonts w:ascii="Times New Roman" w:hAnsi="Times New Roman" w:cs="Times New Roman"/>
          <w:sz w:val="24"/>
          <w:szCs w:val="24"/>
        </w:rPr>
        <w:t xml:space="preserve"> (see esp. Garrett 2016</w:t>
      </w:r>
      <w:r w:rsidRPr="00124FF4">
        <w:rPr>
          <w:rFonts w:ascii="Times New Roman" w:hAnsi="Times New Roman" w:cs="Times New Roman"/>
          <w:sz w:val="24"/>
          <w:szCs w:val="24"/>
        </w:rPr>
        <w:t>, Coffee 2020 and Rakoff 2020</w:t>
      </w:r>
      <w:r w:rsidR="00944C61" w:rsidRPr="00124FF4">
        <w:rPr>
          <w:rFonts w:ascii="Times New Roman" w:hAnsi="Times New Roman" w:cs="Times New Roman"/>
          <w:sz w:val="24"/>
          <w:szCs w:val="24"/>
        </w:rPr>
        <w:t xml:space="preserve">). </w:t>
      </w:r>
      <w:r w:rsidRPr="00124FF4">
        <w:rPr>
          <w:rFonts w:ascii="Times New Roman" w:hAnsi="Times New Roman" w:cs="Times New Roman"/>
          <w:sz w:val="24"/>
          <w:szCs w:val="24"/>
        </w:rPr>
        <w:t>Along with these measures</w:t>
      </w:r>
      <w:r w:rsidR="00944C61" w:rsidRPr="00124FF4">
        <w:rPr>
          <w:rFonts w:ascii="Times New Roman" w:hAnsi="Times New Roman" w:cs="Times New Roman"/>
          <w:sz w:val="24"/>
          <w:szCs w:val="24"/>
        </w:rPr>
        <w:t xml:space="preserve"> the </w:t>
      </w:r>
      <w:r w:rsidRPr="00124FF4">
        <w:rPr>
          <w:rFonts w:ascii="Times New Roman" w:hAnsi="Times New Roman" w:cs="Times New Roman"/>
          <w:sz w:val="24"/>
          <w:szCs w:val="24"/>
        </w:rPr>
        <w:t xml:space="preserve">U.S. </w:t>
      </w:r>
      <w:r w:rsidR="00944C61" w:rsidRPr="00124FF4">
        <w:rPr>
          <w:rFonts w:ascii="Times New Roman" w:hAnsi="Times New Roman" w:cs="Times New Roman"/>
          <w:sz w:val="24"/>
          <w:szCs w:val="24"/>
        </w:rPr>
        <w:t>government’s Office of the Whistleblower Program grants generous rewards to employees who reveal</w:t>
      </w:r>
      <w:r w:rsidRPr="00124FF4">
        <w:rPr>
          <w:rFonts w:ascii="Times New Roman" w:hAnsi="Times New Roman" w:cs="Times New Roman"/>
          <w:sz w:val="24"/>
          <w:szCs w:val="24"/>
        </w:rPr>
        <w:t xml:space="preserve"> corporate misconduct:</w:t>
      </w:r>
      <w:r w:rsidR="00944C61" w:rsidRPr="00124FF4">
        <w:rPr>
          <w:rFonts w:ascii="Times New Roman" w:hAnsi="Times New Roman" w:cs="Times New Roman"/>
          <w:sz w:val="24"/>
          <w:szCs w:val="24"/>
        </w:rPr>
        <w:t xml:space="preserve"> up to 30% of the financial violation discovered. Under this program, the U.S. government has paid out </w:t>
      </w:r>
      <w:r w:rsidR="00360F7E" w:rsidRPr="00124FF4">
        <w:rPr>
          <w:rFonts w:ascii="Times New Roman" w:hAnsi="Times New Roman" w:cs="Times New Roman"/>
          <w:sz w:val="24"/>
          <w:szCs w:val="24"/>
        </w:rPr>
        <w:t>900</w:t>
      </w:r>
      <w:r w:rsidR="00944C61" w:rsidRPr="00124FF4">
        <w:rPr>
          <w:rFonts w:ascii="Times New Roman" w:hAnsi="Times New Roman" w:cs="Times New Roman"/>
          <w:sz w:val="24"/>
          <w:szCs w:val="24"/>
        </w:rPr>
        <w:t xml:space="preserve"> million dollars </w:t>
      </w:r>
      <w:r w:rsidR="008E63AE" w:rsidRPr="00124FF4">
        <w:rPr>
          <w:rFonts w:ascii="Times New Roman" w:hAnsi="Times New Roman" w:cs="Times New Roman"/>
          <w:sz w:val="24"/>
          <w:szCs w:val="24"/>
        </w:rPr>
        <w:t>in whistleblower awards, 10 of which were above 28 million dollars</w:t>
      </w:r>
      <w:r w:rsidR="00360F7E" w:rsidRPr="00124FF4">
        <w:rPr>
          <w:rFonts w:ascii="Times New Roman" w:hAnsi="Times New Roman" w:cs="Times New Roman"/>
          <w:sz w:val="24"/>
          <w:szCs w:val="24"/>
        </w:rPr>
        <w:t>.</w:t>
      </w:r>
      <w:r w:rsidR="00360F7E" w:rsidRPr="00124FF4">
        <w:rPr>
          <w:rStyle w:val="EndnoteReference"/>
          <w:rFonts w:ascii="Times New Roman" w:hAnsi="Times New Roman" w:cs="Times New Roman"/>
          <w:sz w:val="24"/>
          <w:szCs w:val="24"/>
        </w:rPr>
        <w:endnoteReference w:id="7"/>
      </w:r>
    </w:p>
    <w:p w14:paraId="5C35FAB5" w14:textId="05185081" w:rsidR="00944C61" w:rsidRPr="00124FF4" w:rsidRDefault="00944C61" w:rsidP="00124FF4">
      <w:pPr>
        <w:spacing w:after="0" w:line="240" w:lineRule="auto"/>
        <w:rPr>
          <w:rFonts w:ascii="Times New Roman" w:hAnsi="Times New Roman" w:cs="Times New Roman"/>
          <w:sz w:val="24"/>
          <w:szCs w:val="24"/>
        </w:rPr>
      </w:pPr>
    </w:p>
    <w:p w14:paraId="0CAF8684" w14:textId="14A33179"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The </w:t>
      </w:r>
      <w:r w:rsidR="00760DCF" w:rsidRPr="00124FF4">
        <w:rPr>
          <w:rFonts w:ascii="Times New Roman" w:hAnsi="Times New Roman" w:cs="Times New Roman"/>
          <w:sz w:val="24"/>
          <w:szCs w:val="24"/>
        </w:rPr>
        <w:t>FSGO</w:t>
      </w:r>
      <w:r w:rsidRPr="00124FF4">
        <w:rPr>
          <w:rFonts w:ascii="Times New Roman" w:hAnsi="Times New Roman" w:cs="Times New Roman"/>
          <w:sz w:val="24"/>
          <w:szCs w:val="24"/>
        </w:rPr>
        <w:t xml:space="preserve">, whistleblowing reward incentives, enhanced enforcement of the U.S. Foreign Corrupt Practices Act and the even more comprehensive UK Anti-bribery Act have </w:t>
      </w:r>
      <w:r w:rsidR="00A2542C" w:rsidRPr="00124FF4">
        <w:rPr>
          <w:rFonts w:ascii="Times New Roman" w:hAnsi="Times New Roman" w:cs="Times New Roman"/>
          <w:sz w:val="24"/>
          <w:szCs w:val="24"/>
        </w:rPr>
        <w:t xml:space="preserve">all </w:t>
      </w:r>
      <w:r w:rsidRPr="00124FF4">
        <w:rPr>
          <w:rFonts w:ascii="Times New Roman" w:hAnsi="Times New Roman" w:cs="Times New Roman"/>
          <w:sz w:val="24"/>
          <w:szCs w:val="24"/>
        </w:rPr>
        <w:t xml:space="preserve">led to a new emphasis on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within corporate management in both the U.S. and abroad.  </w:t>
      </w:r>
      <w:r w:rsidR="00A2542C" w:rsidRPr="00124FF4">
        <w:rPr>
          <w:rFonts w:ascii="Times New Roman" w:hAnsi="Times New Roman" w:cs="Times New Roman"/>
          <w:sz w:val="24"/>
          <w:szCs w:val="24"/>
        </w:rPr>
        <w:t>Encouraged by the FSGO as a model (Boeme and Murphy 2010), t</w:t>
      </w:r>
      <w:r w:rsidRPr="00124FF4">
        <w:rPr>
          <w:rFonts w:ascii="Times New Roman" w:hAnsi="Times New Roman" w:cs="Times New Roman"/>
          <w:sz w:val="24"/>
          <w:szCs w:val="24"/>
        </w:rPr>
        <w:t xml:space="preserve">he EU has followed suit </w:t>
      </w:r>
      <w:r w:rsidRPr="00124FF4">
        <w:rPr>
          <w:rFonts w:ascii="Times New Roman" w:hAnsi="Times New Roman" w:cs="Times New Roman"/>
          <w:sz w:val="24"/>
          <w:szCs w:val="24"/>
        </w:rPr>
        <w:lastRenderedPageBreak/>
        <w:t xml:space="preserve">with both national anti-bribery and compliance </w:t>
      </w:r>
      <w:r w:rsidR="00A2542C" w:rsidRPr="00124FF4">
        <w:rPr>
          <w:rFonts w:ascii="Times New Roman" w:hAnsi="Times New Roman" w:cs="Times New Roman"/>
          <w:sz w:val="24"/>
          <w:szCs w:val="24"/>
        </w:rPr>
        <w:t>and</w:t>
      </w:r>
      <w:r w:rsidRPr="00124FF4">
        <w:rPr>
          <w:rFonts w:ascii="Times New Roman" w:hAnsi="Times New Roman" w:cs="Times New Roman"/>
          <w:sz w:val="24"/>
          <w:szCs w:val="24"/>
        </w:rPr>
        <w:t xml:space="preserve"> integrity laws, and </w:t>
      </w:r>
      <w:r w:rsidR="00A2542C" w:rsidRPr="00124FF4">
        <w:rPr>
          <w:rFonts w:ascii="Times New Roman" w:hAnsi="Times New Roman" w:cs="Times New Roman"/>
          <w:sz w:val="24"/>
          <w:szCs w:val="24"/>
        </w:rPr>
        <w:t xml:space="preserve">the </w:t>
      </w:r>
      <w:r w:rsidRPr="00124FF4">
        <w:rPr>
          <w:rFonts w:ascii="Times New Roman" w:hAnsi="Times New Roman" w:cs="Times New Roman"/>
          <w:sz w:val="24"/>
          <w:szCs w:val="24"/>
        </w:rPr>
        <w:t xml:space="preserve">upgrading </w:t>
      </w:r>
      <w:r w:rsidR="00A2542C" w:rsidRPr="00124FF4">
        <w:rPr>
          <w:rFonts w:ascii="Times New Roman" w:hAnsi="Times New Roman" w:cs="Times New Roman"/>
          <w:sz w:val="24"/>
          <w:szCs w:val="24"/>
        </w:rPr>
        <w:t xml:space="preserve">of </w:t>
      </w:r>
      <w:r w:rsidRPr="00124FF4">
        <w:rPr>
          <w:rFonts w:ascii="Times New Roman" w:hAnsi="Times New Roman" w:cs="Times New Roman"/>
          <w:sz w:val="24"/>
          <w:szCs w:val="24"/>
        </w:rPr>
        <w:t>investigations connected with EU privacy regulations (GDPR)</w:t>
      </w:r>
      <w:r w:rsidR="00796D05"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especially against U.S. tech companies. </w:t>
      </w:r>
    </w:p>
    <w:p w14:paraId="77BCB8A1" w14:textId="77777777" w:rsidR="00944C61" w:rsidRPr="00124FF4" w:rsidRDefault="00944C61" w:rsidP="00124FF4">
      <w:pPr>
        <w:spacing w:after="0" w:line="240" w:lineRule="auto"/>
        <w:rPr>
          <w:rFonts w:ascii="Times New Roman" w:hAnsi="Times New Roman" w:cs="Times New Roman"/>
          <w:sz w:val="24"/>
          <w:szCs w:val="24"/>
        </w:rPr>
      </w:pPr>
    </w:p>
    <w:p w14:paraId="0AEF37BB" w14:textId="6ABD53AF"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According to most compliance experts, the initial reaction to the imposition of compliance guidelines was one of ‘compliance’ rather than ‘</w:t>
      </w:r>
      <w:proofErr w:type="gramStart"/>
      <w:r w:rsidRPr="00124FF4">
        <w:rPr>
          <w:rFonts w:ascii="Times New Roman" w:hAnsi="Times New Roman" w:cs="Times New Roman"/>
          <w:sz w:val="24"/>
          <w:szCs w:val="24"/>
        </w:rPr>
        <w:t>ethics’</w:t>
      </w:r>
      <w:proofErr w:type="gramEnd"/>
      <w:r w:rsidRPr="00124FF4">
        <w:rPr>
          <w:rFonts w:ascii="Times New Roman" w:hAnsi="Times New Roman" w:cs="Times New Roman"/>
          <w:sz w:val="24"/>
          <w:szCs w:val="24"/>
        </w:rPr>
        <w:t xml:space="preserve">. </w:t>
      </w:r>
      <w:r w:rsidR="00A2542C" w:rsidRPr="00124FF4">
        <w:rPr>
          <w:rFonts w:ascii="Times New Roman" w:hAnsi="Times New Roman" w:cs="Times New Roman"/>
          <w:sz w:val="24"/>
          <w:szCs w:val="24"/>
        </w:rPr>
        <w:t>In this understanding</w:t>
      </w:r>
      <w:r w:rsidR="0073387B" w:rsidRPr="00124FF4">
        <w:rPr>
          <w:rFonts w:ascii="Times New Roman" w:hAnsi="Times New Roman" w:cs="Times New Roman"/>
          <w:sz w:val="24"/>
          <w:szCs w:val="24"/>
        </w:rPr>
        <w:t>,</w:t>
      </w:r>
      <w:r w:rsidR="00A2542C" w:rsidRPr="00124FF4">
        <w:rPr>
          <w:rFonts w:ascii="Times New Roman" w:hAnsi="Times New Roman" w:cs="Times New Roman"/>
          <w:sz w:val="24"/>
          <w:szCs w:val="24"/>
        </w:rPr>
        <w:t xml:space="preserve"> firms saw the </w:t>
      </w:r>
      <w:r w:rsidR="0073387B" w:rsidRPr="00124FF4">
        <w:rPr>
          <w:rFonts w:ascii="Times New Roman" w:hAnsi="Times New Roman" w:cs="Times New Roman"/>
          <w:sz w:val="24"/>
          <w:szCs w:val="24"/>
        </w:rPr>
        <w:t xml:space="preserve">obvious </w:t>
      </w:r>
      <w:r w:rsidR="00A2542C" w:rsidRPr="00124FF4">
        <w:rPr>
          <w:rFonts w:ascii="Times New Roman" w:hAnsi="Times New Roman" w:cs="Times New Roman"/>
          <w:sz w:val="24"/>
          <w:szCs w:val="24"/>
        </w:rPr>
        <w:t>benefit of</w:t>
      </w:r>
      <w:r w:rsidRPr="00124FF4">
        <w:rPr>
          <w:rFonts w:ascii="Times New Roman" w:hAnsi="Times New Roman" w:cs="Times New Roman"/>
          <w:sz w:val="24"/>
          <w:szCs w:val="24"/>
        </w:rPr>
        <w:t xml:space="preserve"> formally complying with </w:t>
      </w:r>
      <w:r w:rsidR="0073387B" w:rsidRPr="00124FF4">
        <w:rPr>
          <w:rFonts w:ascii="Times New Roman" w:hAnsi="Times New Roman" w:cs="Times New Roman"/>
          <w:sz w:val="24"/>
          <w:szCs w:val="24"/>
        </w:rPr>
        <w:t xml:space="preserve">externally imposed </w:t>
      </w:r>
      <w:r w:rsidRPr="00124FF4">
        <w:rPr>
          <w:rFonts w:ascii="Times New Roman" w:hAnsi="Times New Roman" w:cs="Times New Roman"/>
          <w:sz w:val="24"/>
          <w:szCs w:val="24"/>
        </w:rPr>
        <w:t>laws and regulations</w:t>
      </w:r>
      <w:r w:rsidR="0073387B" w:rsidRPr="00124FF4">
        <w:rPr>
          <w:rFonts w:ascii="Times New Roman" w:hAnsi="Times New Roman" w:cs="Times New Roman"/>
          <w:sz w:val="24"/>
          <w:szCs w:val="24"/>
        </w:rPr>
        <w:t xml:space="preserve">. </w:t>
      </w:r>
      <w:r w:rsidR="00E31930" w:rsidRPr="00124FF4">
        <w:rPr>
          <w:rFonts w:ascii="Times New Roman" w:hAnsi="Times New Roman" w:cs="Times New Roman"/>
          <w:sz w:val="24"/>
          <w:szCs w:val="24"/>
        </w:rPr>
        <w:t>By setting</w:t>
      </w:r>
      <w:r w:rsidR="0073387B" w:rsidRPr="00124FF4">
        <w:rPr>
          <w:rFonts w:ascii="Times New Roman" w:hAnsi="Times New Roman" w:cs="Times New Roman"/>
          <w:sz w:val="24"/>
          <w:szCs w:val="24"/>
        </w:rPr>
        <w:t xml:space="preserve"> up E&amp;C departments, </w:t>
      </w:r>
      <w:proofErr w:type="gramStart"/>
      <w:r w:rsidR="0073387B" w:rsidRPr="00124FF4">
        <w:rPr>
          <w:rFonts w:ascii="Times New Roman" w:hAnsi="Times New Roman" w:cs="Times New Roman"/>
          <w:sz w:val="24"/>
          <w:szCs w:val="24"/>
        </w:rPr>
        <w:t>i.e.</w:t>
      </w:r>
      <w:proofErr w:type="gramEnd"/>
      <w:r w:rsidR="00A2542C" w:rsidRPr="00124FF4">
        <w:rPr>
          <w:rFonts w:ascii="Times New Roman" w:hAnsi="Times New Roman" w:cs="Times New Roman"/>
          <w:sz w:val="24"/>
          <w:szCs w:val="24"/>
        </w:rPr>
        <w:t xml:space="preserve"> performing</w:t>
      </w:r>
      <w:r w:rsidRPr="00124FF4">
        <w:rPr>
          <w:rFonts w:ascii="Times New Roman" w:hAnsi="Times New Roman" w:cs="Times New Roman"/>
          <w:sz w:val="24"/>
          <w:szCs w:val="24"/>
        </w:rPr>
        <w:t xml:space="preserve"> compliance</w:t>
      </w:r>
      <w:r w:rsidR="0073387B" w:rsidRPr="00124FF4">
        <w:rPr>
          <w:rFonts w:ascii="Times New Roman" w:hAnsi="Times New Roman" w:cs="Times New Roman"/>
          <w:sz w:val="24"/>
          <w:szCs w:val="24"/>
        </w:rPr>
        <w:t>,</w:t>
      </w:r>
      <w:r w:rsidRPr="00124FF4">
        <w:rPr>
          <w:rFonts w:ascii="Times New Roman" w:hAnsi="Times New Roman" w:cs="Times New Roman"/>
          <w:sz w:val="24"/>
          <w:szCs w:val="24"/>
        </w:rPr>
        <w:t xml:space="preserve"> </w:t>
      </w:r>
      <w:r w:rsidR="0073387B" w:rsidRPr="00124FF4">
        <w:rPr>
          <w:rFonts w:ascii="Times New Roman" w:hAnsi="Times New Roman" w:cs="Times New Roman"/>
          <w:sz w:val="24"/>
          <w:szCs w:val="24"/>
        </w:rPr>
        <w:t>they could</w:t>
      </w:r>
      <w:r w:rsidRPr="00124FF4">
        <w:rPr>
          <w:rFonts w:ascii="Times New Roman" w:hAnsi="Times New Roman" w:cs="Times New Roman"/>
          <w:sz w:val="24"/>
          <w:szCs w:val="24"/>
        </w:rPr>
        <w:t xml:space="preserve"> avoid prosecution</w:t>
      </w:r>
      <w:r w:rsidR="00A2542C" w:rsidRPr="00124FF4">
        <w:rPr>
          <w:rFonts w:ascii="Times New Roman" w:hAnsi="Times New Roman" w:cs="Times New Roman"/>
          <w:sz w:val="24"/>
          <w:szCs w:val="24"/>
        </w:rPr>
        <w:t xml:space="preserve"> or reduce penalties if caught</w:t>
      </w:r>
      <w:r w:rsidRPr="00124FF4">
        <w:rPr>
          <w:rFonts w:ascii="Times New Roman" w:hAnsi="Times New Roman" w:cs="Times New Roman"/>
          <w:sz w:val="24"/>
          <w:szCs w:val="24"/>
        </w:rPr>
        <w:t xml:space="preserve">. Compliance was based more on a fear of doing things wrong </w:t>
      </w:r>
      <w:r w:rsidR="004B0A6B" w:rsidRPr="00124FF4">
        <w:rPr>
          <w:rFonts w:ascii="Times New Roman" w:hAnsi="Times New Roman" w:cs="Times New Roman"/>
          <w:sz w:val="24"/>
          <w:szCs w:val="24"/>
        </w:rPr>
        <w:t xml:space="preserve">and </w:t>
      </w:r>
      <w:r w:rsidRPr="00124FF4">
        <w:rPr>
          <w:rFonts w:ascii="Times New Roman" w:hAnsi="Times New Roman" w:cs="Times New Roman"/>
          <w:sz w:val="24"/>
          <w:szCs w:val="24"/>
        </w:rPr>
        <w:t xml:space="preserve">avoiding litigation rather than a moral awakening to do things right. From a company perspective, compliance meant ensuring that employees would follow rules, </w:t>
      </w:r>
      <w:proofErr w:type="gramStart"/>
      <w:r w:rsidRPr="00124FF4">
        <w:rPr>
          <w:rFonts w:ascii="Times New Roman" w:hAnsi="Times New Roman" w:cs="Times New Roman"/>
          <w:sz w:val="24"/>
          <w:szCs w:val="24"/>
        </w:rPr>
        <w:t>regulations</w:t>
      </w:r>
      <w:proofErr w:type="gramEnd"/>
      <w:r w:rsidRPr="00124FF4">
        <w:rPr>
          <w:rFonts w:ascii="Times New Roman" w:hAnsi="Times New Roman" w:cs="Times New Roman"/>
          <w:sz w:val="24"/>
          <w:szCs w:val="24"/>
        </w:rPr>
        <w:t xml:space="preserve"> and codes of conduct, </w:t>
      </w:r>
      <w:r w:rsidR="00A2542C" w:rsidRPr="00124FF4">
        <w:rPr>
          <w:rFonts w:ascii="Times New Roman" w:hAnsi="Times New Roman" w:cs="Times New Roman"/>
          <w:sz w:val="24"/>
          <w:szCs w:val="24"/>
        </w:rPr>
        <w:t>c</w:t>
      </w:r>
      <w:r w:rsidRPr="00124FF4">
        <w:rPr>
          <w:rFonts w:ascii="Times New Roman" w:hAnsi="Times New Roman" w:cs="Times New Roman"/>
          <w:sz w:val="24"/>
          <w:szCs w:val="24"/>
        </w:rPr>
        <w:t>ould report violations through internal hotlines, and that manage</w:t>
      </w:r>
      <w:r w:rsidR="00A2542C" w:rsidRPr="00124FF4">
        <w:rPr>
          <w:rFonts w:ascii="Times New Roman" w:hAnsi="Times New Roman" w:cs="Times New Roman"/>
          <w:sz w:val="24"/>
          <w:szCs w:val="24"/>
        </w:rPr>
        <w:t>ment</w:t>
      </w:r>
      <w:r w:rsidRPr="00124FF4">
        <w:rPr>
          <w:rFonts w:ascii="Times New Roman" w:hAnsi="Times New Roman" w:cs="Times New Roman"/>
          <w:sz w:val="24"/>
          <w:szCs w:val="24"/>
        </w:rPr>
        <w:t xml:space="preserve"> would not retaliate against them. As compliance departments were established, however, a more ethical dimension began to </w:t>
      </w:r>
      <w:r w:rsidR="00A2542C" w:rsidRPr="00124FF4">
        <w:rPr>
          <w:rFonts w:ascii="Times New Roman" w:hAnsi="Times New Roman" w:cs="Times New Roman"/>
          <w:sz w:val="24"/>
          <w:szCs w:val="24"/>
        </w:rPr>
        <w:t>take form</w:t>
      </w:r>
      <w:r w:rsidRPr="00124FF4">
        <w:rPr>
          <w:rFonts w:ascii="Times New Roman" w:hAnsi="Times New Roman" w:cs="Times New Roman"/>
          <w:sz w:val="24"/>
          <w:szCs w:val="24"/>
        </w:rPr>
        <w:t>.</w:t>
      </w:r>
      <w:r w:rsidR="00A2542C"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Fear of punishment evolved into a rhetoric of ethical norms. </w:t>
      </w:r>
      <w:r w:rsidR="0073387B" w:rsidRPr="00124FF4">
        <w:rPr>
          <w:rFonts w:ascii="Times New Roman" w:hAnsi="Times New Roman" w:cs="Times New Roman"/>
          <w:sz w:val="24"/>
          <w:szCs w:val="24"/>
        </w:rPr>
        <w:t xml:space="preserve">Doing things right became ‘do the right thing’. </w:t>
      </w:r>
      <w:r w:rsidRPr="00124FF4">
        <w:rPr>
          <w:rFonts w:ascii="Times New Roman" w:hAnsi="Times New Roman" w:cs="Times New Roman"/>
          <w:sz w:val="24"/>
          <w:szCs w:val="24"/>
        </w:rPr>
        <w:t>‘</w:t>
      </w:r>
      <w:r w:rsidR="004B0A6B" w:rsidRPr="00124FF4">
        <w:rPr>
          <w:rFonts w:ascii="Times New Roman" w:hAnsi="Times New Roman" w:cs="Times New Roman"/>
          <w:sz w:val="24"/>
          <w:szCs w:val="24"/>
        </w:rPr>
        <w:t>E</w:t>
      </w:r>
      <w:r w:rsidRPr="00124FF4">
        <w:rPr>
          <w:rFonts w:ascii="Times New Roman" w:hAnsi="Times New Roman" w:cs="Times New Roman"/>
          <w:sz w:val="24"/>
          <w:szCs w:val="24"/>
        </w:rPr>
        <w:t xml:space="preserve">thical creep’ took hold as more standards, more expectations, more </w:t>
      </w:r>
      <w:r w:rsidR="0073387B" w:rsidRPr="00124FF4">
        <w:rPr>
          <w:rFonts w:ascii="Times New Roman" w:hAnsi="Times New Roman" w:cs="Times New Roman"/>
          <w:sz w:val="24"/>
          <w:szCs w:val="24"/>
        </w:rPr>
        <w:t xml:space="preserve">demands for more </w:t>
      </w:r>
      <w:r w:rsidRPr="00124FF4">
        <w:rPr>
          <w:rFonts w:ascii="Times New Roman" w:hAnsi="Times New Roman" w:cs="Times New Roman"/>
          <w:sz w:val="24"/>
          <w:szCs w:val="24"/>
        </w:rPr>
        <w:t xml:space="preserve">transparency, and more reporting </w:t>
      </w:r>
      <w:r w:rsidR="0073387B" w:rsidRPr="00124FF4">
        <w:rPr>
          <w:rFonts w:ascii="Times New Roman" w:hAnsi="Times New Roman" w:cs="Times New Roman"/>
          <w:sz w:val="24"/>
          <w:szCs w:val="24"/>
        </w:rPr>
        <w:t>to</w:t>
      </w:r>
      <w:r w:rsidRPr="00124FF4">
        <w:rPr>
          <w:rFonts w:ascii="Times New Roman" w:hAnsi="Times New Roman" w:cs="Times New Roman"/>
          <w:sz w:val="24"/>
          <w:szCs w:val="24"/>
        </w:rPr>
        <w:t xml:space="preserve"> external stakeholders.  </w:t>
      </w:r>
    </w:p>
    <w:p w14:paraId="53CA59A0" w14:textId="77777777" w:rsidR="00944C61" w:rsidRPr="00124FF4" w:rsidRDefault="00944C61" w:rsidP="00124FF4">
      <w:pPr>
        <w:spacing w:after="0" w:line="240" w:lineRule="auto"/>
        <w:rPr>
          <w:rFonts w:ascii="Times New Roman" w:hAnsi="Times New Roman" w:cs="Times New Roman"/>
          <w:sz w:val="24"/>
          <w:szCs w:val="24"/>
        </w:rPr>
      </w:pPr>
    </w:p>
    <w:p w14:paraId="3F6ECA72" w14:textId="3FA038E7"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Today, most major companies have large scale E&amp;C departments conducting a wide variety of tasks: risk assessments, formulating and enforcing codes of conduct, </w:t>
      </w:r>
      <w:r w:rsidR="00A2542C" w:rsidRPr="00124FF4">
        <w:rPr>
          <w:rFonts w:ascii="Times New Roman" w:hAnsi="Times New Roman" w:cs="Times New Roman"/>
          <w:sz w:val="24"/>
          <w:szCs w:val="24"/>
        </w:rPr>
        <w:t xml:space="preserve">monitoring new </w:t>
      </w:r>
      <w:proofErr w:type="gramStart"/>
      <w:r w:rsidR="00A2542C" w:rsidRPr="00124FF4">
        <w:rPr>
          <w:rFonts w:ascii="Times New Roman" w:hAnsi="Times New Roman" w:cs="Times New Roman"/>
          <w:sz w:val="24"/>
          <w:szCs w:val="24"/>
        </w:rPr>
        <w:t>regulations</w:t>
      </w:r>
      <w:proofErr w:type="gramEnd"/>
      <w:r w:rsidR="00A2542C" w:rsidRPr="00124FF4">
        <w:rPr>
          <w:rFonts w:ascii="Times New Roman" w:hAnsi="Times New Roman" w:cs="Times New Roman"/>
          <w:sz w:val="24"/>
          <w:szCs w:val="24"/>
        </w:rPr>
        <w:t xml:space="preserve"> </w:t>
      </w:r>
      <w:r w:rsidRPr="00124FF4">
        <w:rPr>
          <w:rFonts w:ascii="Times New Roman" w:hAnsi="Times New Roman" w:cs="Times New Roman"/>
          <w:sz w:val="24"/>
          <w:szCs w:val="24"/>
        </w:rPr>
        <w:t>and identifying potential ethical dilemmas</w:t>
      </w:r>
      <w:r w:rsidR="0073387B" w:rsidRPr="00124FF4">
        <w:rPr>
          <w:rFonts w:ascii="Times New Roman" w:hAnsi="Times New Roman" w:cs="Times New Roman"/>
          <w:sz w:val="24"/>
          <w:szCs w:val="24"/>
        </w:rPr>
        <w:t xml:space="preserve"> the firm might encounter in various settings</w:t>
      </w:r>
      <w:r w:rsidRPr="00124FF4">
        <w:rPr>
          <w:rFonts w:ascii="Times New Roman" w:hAnsi="Times New Roman" w:cs="Times New Roman"/>
          <w:sz w:val="24"/>
          <w:szCs w:val="24"/>
        </w:rPr>
        <w:t>. Large companies can have hundreds of employees carrying out compliance-related tasks. I have been told that Siemens has over 600 compliance officers, Coca Cola, 500, United Technologies, 500, Johnson and Johnson, 240. Today, Siemens’ compliance program – with its slogan of ‘Prevent, Detect, Respond’ on its web site – is considered a model to be followed. According to the Siemens’ website, it received 653 compliance cases in 2014, of which 195 resulted in disciplinary action.</w:t>
      </w:r>
      <w:r w:rsidRPr="00124FF4">
        <w:rPr>
          <w:rStyle w:val="EndnoteReference"/>
          <w:rFonts w:ascii="Times New Roman" w:hAnsi="Times New Roman" w:cs="Times New Roman"/>
          <w:sz w:val="24"/>
          <w:szCs w:val="24"/>
        </w:rPr>
        <w:endnoteReference w:id="8"/>
      </w:r>
      <w:r w:rsidRPr="00124FF4">
        <w:rPr>
          <w:rFonts w:ascii="Times New Roman" w:hAnsi="Times New Roman" w:cs="Times New Roman"/>
          <w:sz w:val="24"/>
          <w:szCs w:val="24"/>
        </w:rPr>
        <w:t xml:space="preserve"> </w:t>
      </w:r>
      <w:r w:rsidR="004B0A6B" w:rsidRPr="00124FF4">
        <w:rPr>
          <w:rFonts w:ascii="Times New Roman" w:hAnsi="Times New Roman" w:cs="Times New Roman"/>
          <w:sz w:val="24"/>
          <w:szCs w:val="24"/>
        </w:rPr>
        <w:t>That</w:t>
      </w:r>
      <w:r w:rsidRPr="00124FF4">
        <w:rPr>
          <w:rFonts w:ascii="Times New Roman" w:hAnsi="Times New Roman" w:cs="Times New Roman"/>
          <w:sz w:val="24"/>
          <w:szCs w:val="24"/>
        </w:rPr>
        <w:t xml:space="preserve"> </w:t>
      </w:r>
      <w:r w:rsidR="0073387B" w:rsidRPr="00124FF4">
        <w:rPr>
          <w:rFonts w:ascii="Times New Roman" w:hAnsi="Times New Roman" w:cs="Times New Roman"/>
          <w:sz w:val="24"/>
          <w:szCs w:val="24"/>
        </w:rPr>
        <w:t>the ‘</w:t>
      </w:r>
      <w:proofErr w:type="gramStart"/>
      <w:r w:rsidRPr="00124FF4">
        <w:rPr>
          <w:rFonts w:ascii="Times New Roman" w:hAnsi="Times New Roman" w:cs="Times New Roman"/>
          <w:sz w:val="24"/>
          <w:szCs w:val="24"/>
        </w:rPr>
        <w:t>Siemens</w:t>
      </w:r>
      <w:proofErr w:type="gramEnd"/>
      <w:r w:rsidRPr="00124FF4">
        <w:rPr>
          <w:rFonts w:ascii="Times New Roman" w:hAnsi="Times New Roman" w:cs="Times New Roman"/>
          <w:sz w:val="24"/>
          <w:szCs w:val="24"/>
        </w:rPr>
        <w:t xml:space="preserve"> </w:t>
      </w:r>
      <w:r w:rsidR="0073387B" w:rsidRPr="00124FF4">
        <w:rPr>
          <w:rFonts w:ascii="Times New Roman" w:hAnsi="Times New Roman" w:cs="Times New Roman"/>
          <w:sz w:val="24"/>
          <w:szCs w:val="24"/>
        </w:rPr>
        <w:t>c</w:t>
      </w:r>
      <w:r w:rsidRPr="00124FF4">
        <w:rPr>
          <w:rFonts w:ascii="Times New Roman" w:hAnsi="Times New Roman" w:cs="Times New Roman"/>
          <w:sz w:val="24"/>
          <w:szCs w:val="24"/>
        </w:rPr>
        <w:t xml:space="preserve">ompliance </w:t>
      </w:r>
      <w:r w:rsidR="00E31930" w:rsidRPr="00124FF4">
        <w:rPr>
          <w:rFonts w:ascii="Times New Roman" w:hAnsi="Times New Roman" w:cs="Times New Roman"/>
          <w:sz w:val="24"/>
          <w:szCs w:val="24"/>
        </w:rPr>
        <w:t>S</w:t>
      </w:r>
      <w:r w:rsidRPr="00124FF4">
        <w:rPr>
          <w:rFonts w:ascii="Times New Roman" w:hAnsi="Times New Roman" w:cs="Times New Roman"/>
          <w:sz w:val="24"/>
          <w:szCs w:val="24"/>
        </w:rPr>
        <w:t>ystem</w:t>
      </w:r>
      <w:r w:rsidR="0073387B" w:rsidRPr="00124FF4">
        <w:rPr>
          <w:rFonts w:ascii="Times New Roman" w:hAnsi="Times New Roman" w:cs="Times New Roman"/>
          <w:sz w:val="24"/>
          <w:szCs w:val="24"/>
        </w:rPr>
        <w:t>’</w:t>
      </w:r>
      <w:r w:rsidRPr="00124FF4">
        <w:rPr>
          <w:rFonts w:ascii="Times New Roman" w:hAnsi="Times New Roman" w:cs="Times New Roman"/>
          <w:sz w:val="24"/>
          <w:szCs w:val="24"/>
        </w:rPr>
        <w:t xml:space="preserve"> is now considered a model is no accident. </w:t>
      </w:r>
      <w:r w:rsidR="00704053" w:rsidRPr="00124FF4">
        <w:rPr>
          <w:rFonts w:ascii="Times New Roman" w:hAnsi="Times New Roman" w:cs="Times New Roman"/>
          <w:sz w:val="24"/>
          <w:szCs w:val="24"/>
        </w:rPr>
        <w:t xml:space="preserve">After </w:t>
      </w:r>
      <w:r w:rsidR="0073387B" w:rsidRPr="00124FF4">
        <w:rPr>
          <w:rFonts w:ascii="Times New Roman" w:hAnsi="Times New Roman" w:cs="Times New Roman"/>
          <w:sz w:val="24"/>
          <w:szCs w:val="24"/>
        </w:rPr>
        <w:t>Siemens was implicated</w:t>
      </w:r>
      <w:r w:rsidRPr="00124FF4">
        <w:rPr>
          <w:rFonts w:ascii="Times New Roman" w:hAnsi="Times New Roman" w:cs="Times New Roman"/>
          <w:sz w:val="24"/>
          <w:szCs w:val="24"/>
        </w:rPr>
        <w:t xml:space="preserve"> in </w:t>
      </w:r>
      <w:r w:rsidR="00704053" w:rsidRPr="00124FF4">
        <w:rPr>
          <w:rFonts w:ascii="Times New Roman" w:hAnsi="Times New Roman" w:cs="Times New Roman"/>
          <w:sz w:val="24"/>
          <w:szCs w:val="24"/>
        </w:rPr>
        <w:t>a major</w:t>
      </w:r>
      <w:r w:rsidRPr="00124FF4">
        <w:rPr>
          <w:rFonts w:ascii="Times New Roman" w:hAnsi="Times New Roman" w:cs="Times New Roman"/>
          <w:sz w:val="24"/>
          <w:szCs w:val="24"/>
        </w:rPr>
        <w:t xml:space="preserve"> corruption scandal</w:t>
      </w:r>
      <w:r w:rsidR="00704053" w:rsidRPr="00124FF4">
        <w:rPr>
          <w:rFonts w:ascii="Times New Roman" w:hAnsi="Times New Roman" w:cs="Times New Roman"/>
          <w:sz w:val="24"/>
          <w:szCs w:val="24"/>
        </w:rPr>
        <w:t>, it</w:t>
      </w:r>
      <w:r w:rsidRPr="00124FF4">
        <w:rPr>
          <w:rFonts w:ascii="Times New Roman" w:hAnsi="Times New Roman" w:cs="Times New Roman"/>
          <w:sz w:val="24"/>
          <w:szCs w:val="24"/>
        </w:rPr>
        <w:t xml:space="preserve"> had a compliance program imposed upon it </w:t>
      </w:r>
      <w:proofErr w:type="gramStart"/>
      <w:r w:rsidRPr="00124FF4">
        <w:rPr>
          <w:rFonts w:ascii="Times New Roman" w:hAnsi="Times New Roman" w:cs="Times New Roman"/>
          <w:sz w:val="24"/>
          <w:szCs w:val="24"/>
        </w:rPr>
        <w:t>in order to</w:t>
      </w:r>
      <w:proofErr w:type="gramEnd"/>
      <w:r w:rsidRPr="00124FF4">
        <w:rPr>
          <w:rFonts w:ascii="Times New Roman" w:hAnsi="Times New Roman" w:cs="Times New Roman"/>
          <w:sz w:val="24"/>
          <w:szCs w:val="24"/>
        </w:rPr>
        <w:t xml:space="preserve"> reduce its penalty.</w:t>
      </w:r>
      <w:r w:rsidR="00575B47" w:rsidRPr="00124FF4">
        <w:rPr>
          <w:rStyle w:val="EndnoteReference"/>
          <w:rFonts w:ascii="Times New Roman" w:hAnsi="Times New Roman" w:cs="Times New Roman"/>
          <w:sz w:val="24"/>
          <w:szCs w:val="24"/>
        </w:rPr>
        <w:endnoteReference w:id="9"/>
      </w:r>
    </w:p>
    <w:p w14:paraId="18594C16" w14:textId="77777777" w:rsidR="00944C61" w:rsidRPr="00124FF4" w:rsidRDefault="00944C61" w:rsidP="00124FF4">
      <w:pPr>
        <w:spacing w:after="0" w:line="240" w:lineRule="auto"/>
        <w:rPr>
          <w:rFonts w:ascii="Times New Roman" w:hAnsi="Times New Roman" w:cs="Times New Roman"/>
          <w:b/>
          <w:sz w:val="24"/>
          <w:szCs w:val="24"/>
        </w:rPr>
      </w:pPr>
    </w:p>
    <w:p w14:paraId="0836BF4F" w14:textId="7E9C5384"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Compliance departments bring together people </w:t>
      </w:r>
      <w:r w:rsidR="00575B47" w:rsidRPr="00124FF4">
        <w:rPr>
          <w:rFonts w:ascii="Times New Roman" w:hAnsi="Times New Roman" w:cs="Times New Roman"/>
          <w:sz w:val="24"/>
          <w:szCs w:val="24"/>
        </w:rPr>
        <w:t>who need to have</w:t>
      </w:r>
      <w:r w:rsidRPr="00124FF4">
        <w:rPr>
          <w:rFonts w:ascii="Times New Roman" w:hAnsi="Times New Roman" w:cs="Times New Roman"/>
          <w:sz w:val="24"/>
          <w:szCs w:val="24"/>
        </w:rPr>
        <w:t xml:space="preserve"> knowledge of laws, regulations and codes of conduct and an awareness of risky business practices in the</w:t>
      </w:r>
      <w:r w:rsidR="00575B47" w:rsidRPr="00124FF4">
        <w:rPr>
          <w:rFonts w:ascii="Times New Roman" w:hAnsi="Times New Roman" w:cs="Times New Roman"/>
          <w:sz w:val="24"/>
          <w:szCs w:val="24"/>
        </w:rPr>
        <w:t>ir respective</w:t>
      </w:r>
      <w:r w:rsidRPr="00124FF4">
        <w:rPr>
          <w:rFonts w:ascii="Times New Roman" w:hAnsi="Times New Roman" w:cs="Times New Roman"/>
          <w:sz w:val="24"/>
          <w:szCs w:val="24"/>
        </w:rPr>
        <w:t xml:space="preserve"> branch (pharmaceuticals, for example, would have different risks than </w:t>
      </w:r>
      <w:r w:rsidR="000E3032" w:rsidRPr="00124FF4">
        <w:rPr>
          <w:rFonts w:ascii="Times New Roman" w:hAnsi="Times New Roman" w:cs="Times New Roman"/>
          <w:sz w:val="24"/>
          <w:szCs w:val="24"/>
        </w:rPr>
        <w:t>defence</w:t>
      </w:r>
      <w:r w:rsidRPr="00124FF4">
        <w:rPr>
          <w:rFonts w:ascii="Times New Roman" w:hAnsi="Times New Roman" w:cs="Times New Roman"/>
          <w:sz w:val="24"/>
          <w:szCs w:val="24"/>
        </w:rPr>
        <w:t xml:space="preserve"> contracting, maritime transport or financial services).  In addition, they need to know how to communicate about ethics to fellow employees without being patronizing or intimidating. They need to make sure that company employees are familiar with the code of conduct and that they themselves are acting in an ethical manner. They need to have a system that can continually update and revise </w:t>
      </w:r>
      <w:r w:rsidR="00575B47" w:rsidRPr="00124FF4">
        <w:rPr>
          <w:rFonts w:ascii="Times New Roman" w:hAnsi="Times New Roman" w:cs="Times New Roman"/>
          <w:sz w:val="24"/>
          <w:szCs w:val="24"/>
        </w:rPr>
        <w:t>internal policies and procedures</w:t>
      </w:r>
      <w:r w:rsidRPr="00124FF4">
        <w:rPr>
          <w:rFonts w:ascii="Times New Roman" w:hAnsi="Times New Roman" w:cs="Times New Roman"/>
          <w:sz w:val="24"/>
          <w:szCs w:val="24"/>
        </w:rPr>
        <w:t xml:space="preserve"> whenever new laws are enacted by national governments or standards imposed by international organizations (GDPR being a prime example). </w:t>
      </w:r>
      <w:r w:rsidR="00575B47" w:rsidRPr="00124FF4">
        <w:rPr>
          <w:rFonts w:ascii="Times New Roman" w:hAnsi="Times New Roman" w:cs="Times New Roman"/>
          <w:sz w:val="24"/>
          <w:szCs w:val="24"/>
        </w:rPr>
        <w:t xml:space="preserve">A </w:t>
      </w:r>
      <w:r w:rsidR="002C066A" w:rsidRPr="00124FF4">
        <w:rPr>
          <w:rFonts w:ascii="Times New Roman" w:hAnsi="Times New Roman" w:cs="Times New Roman"/>
          <w:sz w:val="24"/>
          <w:szCs w:val="24"/>
        </w:rPr>
        <w:t xml:space="preserve">2015 </w:t>
      </w:r>
      <w:r w:rsidR="00575B47" w:rsidRPr="00124FF4">
        <w:rPr>
          <w:rFonts w:ascii="Times New Roman" w:hAnsi="Times New Roman" w:cs="Times New Roman"/>
          <w:sz w:val="24"/>
          <w:szCs w:val="24"/>
        </w:rPr>
        <w:t xml:space="preserve">survey by the accounting firm PWC lists nearly two dozen areas where compliance </w:t>
      </w:r>
      <w:r w:rsidR="00231083" w:rsidRPr="00124FF4">
        <w:rPr>
          <w:rFonts w:ascii="Times New Roman" w:hAnsi="Times New Roman" w:cs="Times New Roman"/>
          <w:sz w:val="24"/>
          <w:szCs w:val="24"/>
        </w:rPr>
        <w:t xml:space="preserve">risks will need to be </w:t>
      </w:r>
      <w:proofErr w:type="gramStart"/>
      <w:r w:rsidR="00231083" w:rsidRPr="00124FF4">
        <w:rPr>
          <w:rFonts w:ascii="Times New Roman" w:hAnsi="Times New Roman" w:cs="Times New Roman"/>
          <w:sz w:val="24"/>
          <w:szCs w:val="24"/>
        </w:rPr>
        <w:t>taken into account</w:t>
      </w:r>
      <w:proofErr w:type="gramEnd"/>
      <w:r w:rsidR="00575B47" w:rsidRPr="00124FF4">
        <w:rPr>
          <w:rFonts w:ascii="Times New Roman" w:hAnsi="Times New Roman" w:cs="Times New Roman"/>
          <w:sz w:val="24"/>
          <w:szCs w:val="24"/>
        </w:rPr>
        <w:t>.</w:t>
      </w:r>
      <w:r w:rsidR="00575B47" w:rsidRPr="00124FF4">
        <w:rPr>
          <w:rStyle w:val="EndnoteReference"/>
          <w:rFonts w:ascii="Times New Roman" w:hAnsi="Times New Roman" w:cs="Times New Roman"/>
          <w:sz w:val="24"/>
          <w:szCs w:val="24"/>
        </w:rPr>
        <w:endnoteReference w:id="10"/>
      </w:r>
      <w:r w:rsidR="00575B47" w:rsidRPr="00124FF4">
        <w:rPr>
          <w:rFonts w:ascii="Times New Roman" w:hAnsi="Times New Roman" w:cs="Times New Roman"/>
          <w:sz w:val="24"/>
          <w:szCs w:val="24"/>
        </w:rPr>
        <w:t xml:space="preserve"> </w:t>
      </w:r>
      <w:r w:rsidR="00231083" w:rsidRPr="00124FF4">
        <w:rPr>
          <w:rFonts w:ascii="Times New Roman" w:hAnsi="Times New Roman" w:cs="Times New Roman"/>
          <w:sz w:val="24"/>
          <w:szCs w:val="24"/>
        </w:rPr>
        <w:t>Ethics and compliance is thus a job for the entire firm, not just for the E&amp;C officer alone. Their job</w:t>
      </w:r>
      <w:r w:rsidRPr="00124FF4">
        <w:rPr>
          <w:rFonts w:ascii="Times New Roman" w:hAnsi="Times New Roman" w:cs="Times New Roman"/>
          <w:sz w:val="24"/>
          <w:szCs w:val="24"/>
        </w:rPr>
        <w:t xml:space="preserve"> is to implant a culture of ethics in the organization. </w:t>
      </w:r>
    </w:p>
    <w:p w14:paraId="3FB3A641" w14:textId="77777777" w:rsidR="002C066A" w:rsidRPr="00124FF4" w:rsidRDefault="002C066A" w:rsidP="00124FF4">
      <w:pPr>
        <w:spacing w:after="0" w:line="240" w:lineRule="auto"/>
        <w:rPr>
          <w:rFonts w:ascii="Times New Roman" w:hAnsi="Times New Roman" w:cs="Times New Roman"/>
          <w:sz w:val="24"/>
          <w:szCs w:val="24"/>
        </w:rPr>
      </w:pPr>
    </w:p>
    <w:p w14:paraId="606671EE" w14:textId="77777777" w:rsidR="00944C61" w:rsidRPr="00124FF4" w:rsidRDefault="00944C61" w:rsidP="00124FF4">
      <w:pPr>
        <w:spacing w:after="0" w:line="240" w:lineRule="auto"/>
        <w:rPr>
          <w:rFonts w:ascii="Times New Roman" w:hAnsi="Times New Roman" w:cs="Times New Roman"/>
          <w:sz w:val="24"/>
          <w:szCs w:val="24"/>
        </w:rPr>
      </w:pPr>
    </w:p>
    <w:p w14:paraId="3755E1A3" w14:textId="77777777" w:rsidR="00944C61" w:rsidRPr="00124FF4" w:rsidRDefault="00944C61" w:rsidP="00124FF4">
      <w:pPr>
        <w:spacing w:after="0" w:line="240" w:lineRule="auto"/>
        <w:rPr>
          <w:rFonts w:ascii="Times New Roman" w:hAnsi="Times New Roman" w:cs="Times New Roman"/>
          <w:b/>
          <w:sz w:val="24"/>
          <w:szCs w:val="24"/>
        </w:rPr>
      </w:pPr>
      <w:r w:rsidRPr="00124FF4">
        <w:rPr>
          <w:rFonts w:ascii="Times New Roman" w:hAnsi="Times New Roman" w:cs="Times New Roman"/>
          <w:b/>
          <w:sz w:val="24"/>
          <w:szCs w:val="24"/>
        </w:rPr>
        <w:t>Expansion and professionalization</w:t>
      </w:r>
    </w:p>
    <w:p w14:paraId="379D4B0B" w14:textId="10FAB6F0" w:rsidR="00944C61" w:rsidRPr="00124FF4" w:rsidRDefault="00944C6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Beginning with </w:t>
      </w:r>
      <w:r w:rsidR="00231083" w:rsidRPr="00124FF4">
        <w:rPr>
          <w:rFonts w:ascii="Times New Roman" w:hAnsi="Times New Roman" w:cs="Times New Roman"/>
          <w:sz w:val="24"/>
          <w:szCs w:val="24"/>
        </w:rPr>
        <w:t xml:space="preserve">defence and </w:t>
      </w:r>
      <w:r w:rsidRPr="00124FF4">
        <w:rPr>
          <w:rFonts w:ascii="Times New Roman" w:hAnsi="Times New Roman" w:cs="Times New Roman"/>
          <w:sz w:val="24"/>
          <w:szCs w:val="24"/>
        </w:rPr>
        <w:t>financial service</w:t>
      </w:r>
      <w:r w:rsidR="00231083" w:rsidRPr="00124FF4">
        <w:rPr>
          <w:rFonts w:ascii="Times New Roman" w:hAnsi="Times New Roman" w:cs="Times New Roman"/>
          <w:sz w:val="24"/>
          <w:szCs w:val="24"/>
        </w:rPr>
        <w:t>s</w:t>
      </w:r>
      <w:r w:rsidRPr="00124FF4">
        <w:rPr>
          <w:rFonts w:ascii="Times New Roman" w:hAnsi="Times New Roman" w:cs="Times New Roman"/>
          <w:sz w:val="24"/>
          <w:szCs w:val="24"/>
        </w:rPr>
        <w:t xml:space="preserve"> and the rest of the private sector,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has also expanded to public organizations in fields such as health, education, municipal </w:t>
      </w:r>
      <w:proofErr w:type="gramStart"/>
      <w:r w:rsidRPr="00124FF4">
        <w:rPr>
          <w:rFonts w:ascii="Times New Roman" w:hAnsi="Times New Roman" w:cs="Times New Roman"/>
          <w:sz w:val="24"/>
          <w:szCs w:val="24"/>
        </w:rPr>
        <w:t>administration</w:t>
      </w:r>
      <w:proofErr w:type="gramEnd"/>
      <w:r w:rsidRPr="00124FF4">
        <w:rPr>
          <w:rFonts w:ascii="Times New Roman" w:hAnsi="Times New Roman" w:cs="Times New Roman"/>
          <w:sz w:val="24"/>
          <w:szCs w:val="24"/>
        </w:rPr>
        <w:t xml:space="preserve"> and utilities. The impetus here is not that of ensuring profitability or avoiding financial or reputation risk, but to improve the workplace climate, prevent losing government grants or </w:t>
      </w:r>
      <w:r w:rsidRPr="00124FF4">
        <w:rPr>
          <w:rFonts w:ascii="Times New Roman" w:hAnsi="Times New Roman" w:cs="Times New Roman"/>
          <w:sz w:val="24"/>
          <w:szCs w:val="24"/>
        </w:rPr>
        <w:lastRenderedPageBreak/>
        <w:t>contracts</w:t>
      </w:r>
      <w:r w:rsidR="00231083" w:rsidRPr="00124FF4">
        <w:rPr>
          <w:rFonts w:ascii="Times New Roman" w:hAnsi="Times New Roman" w:cs="Times New Roman"/>
          <w:sz w:val="24"/>
          <w:szCs w:val="24"/>
        </w:rPr>
        <w:t>, prevent conflict of interest in public procurement</w:t>
      </w:r>
      <w:r w:rsidRPr="00124FF4">
        <w:rPr>
          <w:rFonts w:ascii="Times New Roman" w:hAnsi="Times New Roman" w:cs="Times New Roman"/>
          <w:sz w:val="24"/>
          <w:szCs w:val="24"/>
        </w:rPr>
        <w:t xml:space="preserve"> and </w:t>
      </w:r>
      <w:r w:rsidR="00231083" w:rsidRPr="00124FF4">
        <w:rPr>
          <w:rFonts w:ascii="Times New Roman" w:hAnsi="Times New Roman" w:cs="Times New Roman"/>
          <w:sz w:val="24"/>
          <w:szCs w:val="24"/>
        </w:rPr>
        <w:t>to ward off potential</w:t>
      </w:r>
      <w:r w:rsidRPr="00124FF4">
        <w:rPr>
          <w:rFonts w:ascii="Times New Roman" w:hAnsi="Times New Roman" w:cs="Times New Roman"/>
          <w:sz w:val="24"/>
          <w:szCs w:val="24"/>
        </w:rPr>
        <w:t xml:space="preserve"> litigation by disgruntled employees or clients who might feel mistreated or abused.  The Health Care Compliance Association (HCCA), bringing together</w:t>
      </w:r>
      <w:r w:rsidR="00231083" w:rsidRPr="00124FF4">
        <w:rPr>
          <w:rFonts w:ascii="Times New Roman" w:hAnsi="Times New Roman" w:cs="Times New Roman"/>
          <w:sz w:val="24"/>
          <w:szCs w:val="24"/>
        </w:rPr>
        <w:t xml:space="preserve"> </w:t>
      </w:r>
      <w:r w:rsidR="00DA6CA5" w:rsidRPr="00124FF4">
        <w:rPr>
          <w:rFonts w:ascii="Times New Roman" w:hAnsi="Times New Roman" w:cs="Times New Roman"/>
          <w:sz w:val="24"/>
          <w:szCs w:val="24"/>
        </w:rPr>
        <w:t>E&amp;C</w:t>
      </w:r>
      <w:r w:rsidR="00231083" w:rsidRPr="00124FF4">
        <w:rPr>
          <w:rFonts w:ascii="Times New Roman" w:hAnsi="Times New Roman" w:cs="Times New Roman"/>
          <w:sz w:val="24"/>
          <w:szCs w:val="24"/>
        </w:rPr>
        <w:t xml:space="preserve"> officers in</w:t>
      </w:r>
      <w:r w:rsidRPr="00124FF4">
        <w:rPr>
          <w:rFonts w:ascii="Times New Roman" w:hAnsi="Times New Roman" w:cs="Times New Roman"/>
          <w:sz w:val="24"/>
          <w:szCs w:val="24"/>
        </w:rPr>
        <w:t xml:space="preserve"> both public and private healthcare providers, was established in 1996</w:t>
      </w:r>
      <w:r w:rsidR="00231083" w:rsidRPr="00124FF4">
        <w:rPr>
          <w:rFonts w:ascii="Times New Roman" w:hAnsi="Times New Roman" w:cs="Times New Roman"/>
          <w:sz w:val="24"/>
          <w:szCs w:val="24"/>
        </w:rPr>
        <w:t>; it</w:t>
      </w:r>
      <w:r w:rsidRPr="00124FF4">
        <w:rPr>
          <w:rFonts w:ascii="Times New Roman" w:hAnsi="Times New Roman" w:cs="Times New Roman"/>
          <w:sz w:val="24"/>
          <w:szCs w:val="24"/>
        </w:rPr>
        <w:t xml:space="preserve"> now has over 3000 members.  Many HCCA members formed the core of what would become the Society for Corporate Compliance and Ethics</w:t>
      </w:r>
      <w:r w:rsidR="00DF58AB" w:rsidRPr="00124FF4">
        <w:rPr>
          <w:rFonts w:ascii="Times New Roman" w:hAnsi="Times New Roman" w:cs="Times New Roman"/>
          <w:sz w:val="24"/>
          <w:szCs w:val="24"/>
        </w:rPr>
        <w:t xml:space="preserve"> (SCCE)</w:t>
      </w:r>
      <w:r w:rsidRPr="00124FF4">
        <w:rPr>
          <w:rFonts w:ascii="Times New Roman" w:hAnsi="Times New Roman" w:cs="Times New Roman"/>
          <w:sz w:val="24"/>
          <w:szCs w:val="24"/>
        </w:rPr>
        <w:t>, now with 15,000 members.</w:t>
      </w:r>
      <w:r w:rsidRPr="00124FF4">
        <w:rPr>
          <w:rStyle w:val="EndnoteReference"/>
          <w:rFonts w:ascii="Times New Roman" w:hAnsi="Times New Roman" w:cs="Times New Roman"/>
          <w:sz w:val="24"/>
          <w:szCs w:val="24"/>
        </w:rPr>
        <w:endnoteReference w:id="11"/>
      </w:r>
    </w:p>
    <w:p w14:paraId="2854C654" w14:textId="77777777" w:rsidR="00D96F2C" w:rsidRPr="00124FF4" w:rsidRDefault="00D96F2C" w:rsidP="00124FF4">
      <w:pPr>
        <w:spacing w:after="0" w:line="240" w:lineRule="auto"/>
        <w:ind w:firstLine="720"/>
        <w:rPr>
          <w:rFonts w:ascii="Times New Roman" w:hAnsi="Times New Roman" w:cs="Times New Roman"/>
          <w:sz w:val="24"/>
          <w:szCs w:val="24"/>
        </w:rPr>
      </w:pPr>
    </w:p>
    <w:p w14:paraId="57495C7B" w14:textId="0F5108D5" w:rsidR="00D96F2C" w:rsidRPr="00124FF4" w:rsidRDefault="008654A0"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Based on the evolving threats of legal sanction, litigation or</w:t>
      </w:r>
      <w:r w:rsidR="00D96F2C" w:rsidRPr="00124FF4">
        <w:rPr>
          <w:rFonts w:ascii="Times New Roman" w:hAnsi="Times New Roman" w:cs="Times New Roman"/>
          <w:sz w:val="24"/>
          <w:szCs w:val="24"/>
        </w:rPr>
        <w:t xml:space="preserve"> reputation </w:t>
      </w:r>
      <w:r w:rsidR="00231083" w:rsidRPr="00124FF4">
        <w:rPr>
          <w:rFonts w:ascii="Times New Roman" w:hAnsi="Times New Roman" w:cs="Times New Roman"/>
          <w:sz w:val="24"/>
          <w:szCs w:val="24"/>
        </w:rPr>
        <w:t>damage</w:t>
      </w:r>
      <w:r w:rsidR="00D96F2C" w:rsidRPr="00124FF4">
        <w:rPr>
          <w:rFonts w:ascii="Times New Roman" w:hAnsi="Times New Roman" w:cs="Times New Roman"/>
          <w:sz w:val="24"/>
          <w:szCs w:val="24"/>
        </w:rPr>
        <w:t>, the compliance</w:t>
      </w:r>
      <w:r w:rsidR="00231083" w:rsidRPr="00124FF4">
        <w:rPr>
          <w:rFonts w:ascii="Times New Roman" w:hAnsi="Times New Roman" w:cs="Times New Roman"/>
          <w:sz w:val="24"/>
          <w:szCs w:val="24"/>
        </w:rPr>
        <w:t xml:space="preserve"> profession itself</w:t>
      </w:r>
      <w:r w:rsidR="00D96F2C" w:rsidRPr="00124FF4">
        <w:rPr>
          <w:rFonts w:ascii="Times New Roman" w:hAnsi="Times New Roman" w:cs="Times New Roman"/>
          <w:sz w:val="24"/>
          <w:szCs w:val="24"/>
        </w:rPr>
        <w:t xml:space="preserve"> has expanded</w:t>
      </w:r>
      <w:r w:rsidRPr="00124FF4">
        <w:rPr>
          <w:rFonts w:ascii="Times New Roman" w:hAnsi="Times New Roman" w:cs="Times New Roman"/>
          <w:sz w:val="24"/>
          <w:szCs w:val="24"/>
        </w:rPr>
        <w:t>. Like other new professions</w:t>
      </w:r>
      <w:r w:rsidR="00231083" w:rsidRPr="00124FF4">
        <w:rPr>
          <w:rFonts w:ascii="Times New Roman" w:hAnsi="Times New Roman" w:cs="Times New Roman"/>
          <w:sz w:val="24"/>
          <w:szCs w:val="24"/>
        </w:rPr>
        <w:t>,</w:t>
      </w:r>
      <w:r w:rsidRPr="00124FF4">
        <w:rPr>
          <w:rFonts w:ascii="Times New Roman" w:hAnsi="Times New Roman" w:cs="Times New Roman"/>
          <w:sz w:val="24"/>
          <w:szCs w:val="24"/>
        </w:rPr>
        <w:t xml:space="preserve"> it </w:t>
      </w:r>
      <w:r w:rsidR="00231083" w:rsidRPr="00124FF4">
        <w:rPr>
          <w:rFonts w:ascii="Times New Roman" w:hAnsi="Times New Roman" w:cs="Times New Roman"/>
          <w:sz w:val="24"/>
          <w:szCs w:val="24"/>
        </w:rPr>
        <w:t>has established a</w:t>
      </w:r>
      <w:r w:rsidRPr="00124FF4">
        <w:rPr>
          <w:rFonts w:ascii="Times New Roman" w:hAnsi="Times New Roman" w:cs="Times New Roman"/>
          <w:sz w:val="24"/>
          <w:szCs w:val="24"/>
        </w:rPr>
        <w:t xml:space="preserve"> credentialization regime, with courses, seminars, </w:t>
      </w:r>
      <w:r w:rsidR="00231083" w:rsidRPr="00124FF4">
        <w:rPr>
          <w:rFonts w:ascii="Times New Roman" w:hAnsi="Times New Roman" w:cs="Times New Roman"/>
          <w:sz w:val="24"/>
          <w:szCs w:val="24"/>
        </w:rPr>
        <w:t xml:space="preserve">a </w:t>
      </w:r>
      <w:r w:rsidRPr="00124FF4">
        <w:rPr>
          <w:rFonts w:ascii="Times New Roman" w:hAnsi="Times New Roman" w:cs="Times New Roman"/>
          <w:sz w:val="24"/>
          <w:szCs w:val="24"/>
        </w:rPr>
        <w:t>point</w:t>
      </w:r>
      <w:r w:rsidR="00231083" w:rsidRPr="00124FF4">
        <w:rPr>
          <w:rFonts w:ascii="Times New Roman" w:hAnsi="Times New Roman" w:cs="Times New Roman"/>
          <w:sz w:val="24"/>
          <w:szCs w:val="24"/>
        </w:rPr>
        <w:t xml:space="preserve"> system based on documented activity and examinations</w:t>
      </w:r>
      <w:r w:rsidRPr="00124FF4">
        <w:rPr>
          <w:rFonts w:ascii="Times New Roman" w:hAnsi="Times New Roman" w:cs="Times New Roman"/>
          <w:sz w:val="24"/>
          <w:szCs w:val="24"/>
        </w:rPr>
        <w:t xml:space="preserve"> and certification organs</w:t>
      </w:r>
      <w:r w:rsidR="00231083" w:rsidRPr="00124FF4">
        <w:rPr>
          <w:rFonts w:ascii="Times New Roman" w:hAnsi="Times New Roman" w:cs="Times New Roman"/>
          <w:sz w:val="24"/>
          <w:szCs w:val="24"/>
        </w:rPr>
        <w:t xml:space="preserve"> such as the Society for Compliance and Ethics</w:t>
      </w:r>
      <w:r w:rsidRPr="00124FF4">
        <w:rPr>
          <w:rFonts w:ascii="Times New Roman" w:hAnsi="Times New Roman" w:cs="Times New Roman"/>
          <w:sz w:val="24"/>
          <w:szCs w:val="24"/>
        </w:rPr>
        <w:t>.</w:t>
      </w:r>
      <w:r w:rsidR="00D96F2C" w:rsidRPr="00124FF4">
        <w:rPr>
          <w:rFonts w:ascii="Times New Roman" w:hAnsi="Times New Roman" w:cs="Times New Roman"/>
          <w:sz w:val="24"/>
          <w:szCs w:val="24"/>
        </w:rPr>
        <w:t xml:space="preserve"> There are now compliance officer associations in the United States</w:t>
      </w:r>
      <w:r w:rsidR="00004128" w:rsidRPr="00124FF4">
        <w:rPr>
          <w:rFonts w:ascii="Times New Roman" w:hAnsi="Times New Roman" w:cs="Times New Roman"/>
          <w:sz w:val="24"/>
          <w:szCs w:val="24"/>
        </w:rPr>
        <w:t xml:space="preserve"> and several countries</w:t>
      </w:r>
      <w:r w:rsidR="00D96F2C" w:rsidRPr="00124FF4">
        <w:rPr>
          <w:rFonts w:ascii="Times New Roman" w:hAnsi="Times New Roman" w:cs="Times New Roman"/>
          <w:sz w:val="24"/>
          <w:szCs w:val="24"/>
        </w:rPr>
        <w:t xml:space="preserve">. </w:t>
      </w:r>
      <w:r w:rsidRPr="00124FF4">
        <w:rPr>
          <w:rFonts w:ascii="Times New Roman" w:hAnsi="Times New Roman" w:cs="Times New Roman"/>
          <w:sz w:val="24"/>
          <w:szCs w:val="24"/>
        </w:rPr>
        <w:t>New programs offer the possibility to become</w:t>
      </w:r>
      <w:r w:rsidR="00D96F2C" w:rsidRPr="00124FF4">
        <w:rPr>
          <w:rFonts w:ascii="Times New Roman" w:hAnsi="Times New Roman" w:cs="Times New Roman"/>
          <w:sz w:val="24"/>
          <w:szCs w:val="24"/>
        </w:rPr>
        <w:t xml:space="preserve"> a Certified E&amp;C </w:t>
      </w:r>
      <w:r w:rsidRPr="00124FF4">
        <w:rPr>
          <w:rFonts w:ascii="Times New Roman" w:hAnsi="Times New Roman" w:cs="Times New Roman"/>
          <w:sz w:val="24"/>
          <w:szCs w:val="24"/>
        </w:rPr>
        <w:t>O</w:t>
      </w:r>
      <w:r w:rsidR="00D96F2C" w:rsidRPr="00124FF4">
        <w:rPr>
          <w:rFonts w:ascii="Times New Roman" w:hAnsi="Times New Roman" w:cs="Times New Roman"/>
          <w:sz w:val="24"/>
          <w:szCs w:val="24"/>
        </w:rPr>
        <w:t xml:space="preserve">fficer at beginning, advanced, </w:t>
      </w:r>
      <w:proofErr w:type="gramStart"/>
      <w:r w:rsidR="00D96F2C" w:rsidRPr="00124FF4">
        <w:rPr>
          <w:rFonts w:ascii="Times New Roman" w:hAnsi="Times New Roman" w:cs="Times New Roman"/>
          <w:sz w:val="24"/>
          <w:szCs w:val="24"/>
        </w:rPr>
        <w:t>sectoral</w:t>
      </w:r>
      <w:proofErr w:type="gramEnd"/>
      <w:r w:rsidR="00D96F2C" w:rsidRPr="00124FF4">
        <w:rPr>
          <w:rFonts w:ascii="Times New Roman" w:hAnsi="Times New Roman" w:cs="Times New Roman"/>
          <w:sz w:val="24"/>
          <w:szCs w:val="24"/>
        </w:rPr>
        <w:t xml:space="preserve"> and international levels. There are E&amp;C software companies selling a diverse range of services: due diligence investigations to vet third party contractors, training programs for anti-bribery law, employee monitoring systems to ensure that employees have </w:t>
      </w:r>
      <w:proofErr w:type="gramStart"/>
      <w:r w:rsidR="00D96F2C" w:rsidRPr="00124FF4">
        <w:rPr>
          <w:rFonts w:ascii="Times New Roman" w:hAnsi="Times New Roman" w:cs="Times New Roman"/>
          <w:sz w:val="24"/>
          <w:szCs w:val="24"/>
        </w:rPr>
        <w:t>actually read</w:t>
      </w:r>
      <w:proofErr w:type="gramEnd"/>
      <w:r w:rsidR="00D96F2C" w:rsidRPr="00124FF4">
        <w:rPr>
          <w:rFonts w:ascii="Times New Roman" w:hAnsi="Times New Roman" w:cs="Times New Roman"/>
          <w:sz w:val="24"/>
          <w:szCs w:val="24"/>
        </w:rPr>
        <w:t xml:space="preserve"> the company code of conduct and not just clicked through it, etc. </w:t>
      </w:r>
      <w:r w:rsidR="00DF58AB" w:rsidRPr="00124FF4">
        <w:rPr>
          <w:rFonts w:ascii="Times New Roman" w:hAnsi="Times New Roman" w:cs="Times New Roman"/>
          <w:sz w:val="24"/>
          <w:szCs w:val="24"/>
        </w:rPr>
        <w:t>In 2021, t</w:t>
      </w:r>
      <w:r w:rsidR="00D96F2C" w:rsidRPr="00124FF4">
        <w:rPr>
          <w:rFonts w:ascii="Times New Roman" w:hAnsi="Times New Roman" w:cs="Times New Roman"/>
          <w:sz w:val="24"/>
          <w:szCs w:val="24"/>
        </w:rPr>
        <w:t>he</w:t>
      </w:r>
      <w:r w:rsidR="00704053" w:rsidRPr="00124FF4">
        <w:rPr>
          <w:rFonts w:ascii="Times New Roman" w:hAnsi="Times New Roman" w:cs="Times New Roman"/>
          <w:sz w:val="24"/>
          <w:szCs w:val="24"/>
        </w:rPr>
        <w:t xml:space="preserve"> </w:t>
      </w:r>
      <w:r w:rsidR="00D96F2C" w:rsidRPr="00124FF4">
        <w:rPr>
          <w:rFonts w:ascii="Times New Roman" w:hAnsi="Times New Roman" w:cs="Times New Roman"/>
          <w:sz w:val="24"/>
          <w:szCs w:val="24"/>
        </w:rPr>
        <w:t>I</w:t>
      </w:r>
      <w:r w:rsidRPr="00124FF4">
        <w:rPr>
          <w:rFonts w:ascii="Times New Roman" w:hAnsi="Times New Roman" w:cs="Times New Roman"/>
          <w:sz w:val="24"/>
          <w:szCs w:val="24"/>
        </w:rPr>
        <w:t>nternational Standards Organization</w:t>
      </w:r>
      <w:r w:rsidR="00704053" w:rsidRPr="00124FF4">
        <w:rPr>
          <w:rFonts w:ascii="Times New Roman" w:hAnsi="Times New Roman" w:cs="Times New Roman"/>
          <w:sz w:val="24"/>
          <w:szCs w:val="24"/>
        </w:rPr>
        <w:t xml:space="preserve"> in Geneva published</w:t>
      </w:r>
      <w:r w:rsidRPr="00124FF4">
        <w:rPr>
          <w:rFonts w:ascii="Times New Roman" w:hAnsi="Times New Roman" w:cs="Times New Roman"/>
          <w:sz w:val="24"/>
          <w:szCs w:val="24"/>
        </w:rPr>
        <w:t xml:space="preserve"> I</w:t>
      </w:r>
      <w:r w:rsidR="00D96F2C" w:rsidRPr="00124FF4">
        <w:rPr>
          <w:rFonts w:ascii="Times New Roman" w:hAnsi="Times New Roman" w:cs="Times New Roman"/>
          <w:sz w:val="24"/>
          <w:szCs w:val="24"/>
        </w:rPr>
        <w:t>SO standard</w:t>
      </w:r>
      <w:r w:rsidR="00096E92" w:rsidRPr="00124FF4">
        <w:rPr>
          <w:rFonts w:ascii="Times New Roman" w:hAnsi="Times New Roman" w:cs="Times New Roman"/>
          <w:sz w:val="24"/>
          <w:szCs w:val="24"/>
        </w:rPr>
        <w:t>s</w:t>
      </w:r>
      <w:r w:rsidR="00D96F2C" w:rsidRPr="00124FF4">
        <w:rPr>
          <w:rFonts w:ascii="Times New Roman" w:hAnsi="Times New Roman" w:cs="Times New Roman"/>
          <w:sz w:val="24"/>
          <w:szCs w:val="24"/>
        </w:rPr>
        <w:t xml:space="preserve"> for </w:t>
      </w:r>
      <w:r w:rsidR="00096E92" w:rsidRPr="00124FF4">
        <w:rPr>
          <w:rFonts w:ascii="Times New Roman" w:hAnsi="Times New Roman" w:cs="Times New Roman"/>
          <w:sz w:val="24"/>
          <w:szCs w:val="24"/>
        </w:rPr>
        <w:t>‘Compliance Management Systems’ (</w:t>
      </w:r>
      <w:r w:rsidR="00DF58AB" w:rsidRPr="00124FF4">
        <w:rPr>
          <w:rFonts w:ascii="Times New Roman" w:hAnsi="Times New Roman" w:cs="Times New Roman"/>
          <w:sz w:val="24"/>
          <w:szCs w:val="24"/>
        </w:rPr>
        <w:t xml:space="preserve">no. </w:t>
      </w:r>
      <w:r w:rsidR="00096E92" w:rsidRPr="00124FF4">
        <w:rPr>
          <w:rFonts w:ascii="Times New Roman" w:hAnsi="Times New Roman" w:cs="Times New Roman"/>
          <w:sz w:val="24"/>
          <w:szCs w:val="24"/>
        </w:rPr>
        <w:t>37301)</w:t>
      </w:r>
      <w:r w:rsidR="00D96F2C" w:rsidRPr="00124FF4">
        <w:rPr>
          <w:rFonts w:ascii="Times New Roman" w:hAnsi="Times New Roman" w:cs="Times New Roman"/>
          <w:sz w:val="24"/>
          <w:szCs w:val="24"/>
        </w:rPr>
        <w:t xml:space="preserve">, </w:t>
      </w:r>
      <w:r w:rsidR="00096E92" w:rsidRPr="00124FF4">
        <w:rPr>
          <w:rFonts w:ascii="Times New Roman" w:hAnsi="Times New Roman" w:cs="Times New Roman"/>
          <w:sz w:val="24"/>
          <w:szCs w:val="24"/>
        </w:rPr>
        <w:t xml:space="preserve">and </w:t>
      </w:r>
      <w:r w:rsidR="000E3032" w:rsidRPr="00124FF4">
        <w:rPr>
          <w:rFonts w:ascii="Times New Roman" w:hAnsi="Times New Roman" w:cs="Times New Roman"/>
          <w:sz w:val="24"/>
          <w:szCs w:val="24"/>
        </w:rPr>
        <w:t>an ‘</w:t>
      </w:r>
      <w:r w:rsidR="00096E92" w:rsidRPr="00124FF4">
        <w:rPr>
          <w:rFonts w:ascii="Times New Roman" w:hAnsi="Times New Roman" w:cs="Times New Roman"/>
          <w:sz w:val="24"/>
          <w:szCs w:val="24"/>
        </w:rPr>
        <w:t>Anti-Bribery Management System’</w:t>
      </w:r>
      <w:r w:rsidR="00D96F2C" w:rsidRPr="00124FF4">
        <w:rPr>
          <w:rFonts w:ascii="Times New Roman" w:hAnsi="Times New Roman" w:cs="Times New Roman"/>
          <w:sz w:val="24"/>
          <w:szCs w:val="24"/>
        </w:rPr>
        <w:t xml:space="preserve"> </w:t>
      </w:r>
      <w:r w:rsidR="00FC736B" w:rsidRPr="00124FF4">
        <w:rPr>
          <w:rFonts w:ascii="Times New Roman" w:hAnsi="Times New Roman" w:cs="Times New Roman"/>
          <w:sz w:val="24"/>
          <w:szCs w:val="24"/>
        </w:rPr>
        <w:t>(</w:t>
      </w:r>
      <w:r w:rsidR="00D96F2C" w:rsidRPr="00124FF4">
        <w:rPr>
          <w:rFonts w:ascii="Times New Roman" w:hAnsi="Times New Roman" w:cs="Times New Roman"/>
          <w:sz w:val="24"/>
          <w:szCs w:val="24"/>
        </w:rPr>
        <w:t>no. 37001</w:t>
      </w:r>
      <w:r w:rsidR="00FC736B" w:rsidRPr="00124FF4">
        <w:rPr>
          <w:rFonts w:ascii="Times New Roman" w:hAnsi="Times New Roman" w:cs="Times New Roman"/>
          <w:sz w:val="24"/>
          <w:szCs w:val="24"/>
        </w:rPr>
        <w:t>)</w:t>
      </w:r>
      <w:r w:rsidR="00D96F2C" w:rsidRPr="00124FF4">
        <w:rPr>
          <w:rFonts w:ascii="Times New Roman" w:hAnsi="Times New Roman" w:cs="Times New Roman"/>
          <w:sz w:val="24"/>
          <w:szCs w:val="24"/>
        </w:rPr>
        <w:t xml:space="preserve">. </w:t>
      </w:r>
      <w:r w:rsidR="00704053" w:rsidRPr="00124FF4">
        <w:rPr>
          <w:rFonts w:ascii="Times New Roman" w:hAnsi="Times New Roman" w:cs="Times New Roman"/>
          <w:sz w:val="24"/>
          <w:szCs w:val="24"/>
        </w:rPr>
        <w:t>U</w:t>
      </w:r>
      <w:r w:rsidR="00D96F2C" w:rsidRPr="00124FF4">
        <w:rPr>
          <w:rFonts w:ascii="Times New Roman" w:hAnsi="Times New Roman" w:cs="Times New Roman"/>
          <w:sz w:val="24"/>
          <w:szCs w:val="24"/>
        </w:rPr>
        <w:t xml:space="preserve">niversities and business schools now </w:t>
      </w:r>
      <w:r w:rsidR="00704053" w:rsidRPr="00124FF4">
        <w:rPr>
          <w:rFonts w:ascii="Times New Roman" w:hAnsi="Times New Roman" w:cs="Times New Roman"/>
          <w:sz w:val="24"/>
          <w:szCs w:val="24"/>
        </w:rPr>
        <w:t xml:space="preserve">routinely </w:t>
      </w:r>
      <w:r w:rsidR="00D96F2C" w:rsidRPr="00124FF4">
        <w:rPr>
          <w:rFonts w:ascii="Times New Roman" w:hAnsi="Times New Roman" w:cs="Times New Roman"/>
          <w:sz w:val="24"/>
          <w:szCs w:val="24"/>
        </w:rPr>
        <w:t xml:space="preserve">offer </w:t>
      </w:r>
      <w:r w:rsidR="00704053" w:rsidRPr="00124FF4">
        <w:rPr>
          <w:rFonts w:ascii="Times New Roman" w:hAnsi="Times New Roman" w:cs="Times New Roman"/>
          <w:sz w:val="24"/>
          <w:szCs w:val="24"/>
        </w:rPr>
        <w:t>courses and even degrees</w:t>
      </w:r>
      <w:r w:rsidR="00D96F2C" w:rsidRPr="00124FF4">
        <w:rPr>
          <w:rFonts w:ascii="Times New Roman" w:hAnsi="Times New Roman" w:cs="Times New Roman"/>
          <w:sz w:val="24"/>
          <w:szCs w:val="24"/>
        </w:rPr>
        <w:t xml:space="preserve"> in Ethics and Compliance, while compliance professionals </w:t>
      </w:r>
      <w:r w:rsidR="00704053" w:rsidRPr="00124FF4">
        <w:rPr>
          <w:rFonts w:ascii="Times New Roman" w:hAnsi="Times New Roman" w:cs="Times New Roman"/>
          <w:sz w:val="24"/>
          <w:szCs w:val="24"/>
        </w:rPr>
        <w:t>keep abreast of their field by subscribing to</w:t>
      </w:r>
      <w:r w:rsidR="00D96F2C" w:rsidRPr="00124FF4">
        <w:rPr>
          <w:rFonts w:ascii="Times New Roman" w:hAnsi="Times New Roman" w:cs="Times New Roman"/>
          <w:sz w:val="24"/>
          <w:szCs w:val="24"/>
        </w:rPr>
        <w:t xml:space="preserve"> blogs and magazines such as </w:t>
      </w:r>
      <w:r w:rsidR="00D96F2C" w:rsidRPr="00124FF4">
        <w:rPr>
          <w:rFonts w:ascii="Times New Roman" w:hAnsi="Times New Roman" w:cs="Times New Roman"/>
          <w:i/>
          <w:sz w:val="24"/>
          <w:szCs w:val="24"/>
        </w:rPr>
        <w:t>Compliance Insider</w:t>
      </w:r>
      <w:r w:rsidR="00704053" w:rsidRPr="00124FF4">
        <w:rPr>
          <w:rFonts w:ascii="Times New Roman" w:hAnsi="Times New Roman" w:cs="Times New Roman"/>
          <w:i/>
          <w:sz w:val="24"/>
          <w:szCs w:val="24"/>
        </w:rPr>
        <w:t>,</w:t>
      </w:r>
      <w:r w:rsidR="00D96F2C" w:rsidRPr="00124FF4">
        <w:rPr>
          <w:rFonts w:ascii="Times New Roman" w:hAnsi="Times New Roman" w:cs="Times New Roman"/>
          <w:sz w:val="24"/>
          <w:szCs w:val="24"/>
        </w:rPr>
        <w:t xml:space="preserve"> </w:t>
      </w:r>
      <w:r w:rsidR="00D96F2C" w:rsidRPr="00124FF4">
        <w:rPr>
          <w:rFonts w:ascii="Times New Roman" w:hAnsi="Times New Roman" w:cs="Times New Roman"/>
          <w:i/>
          <w:sz w:val="24"/>
          <w:szCs w:val="24"/>
        </w:rPr>
        <w:t xml:space="preserve">Compliance </w:t>
      </w:r>
      <w:proofErr w:type="gramStart"/>
      <w:r w:rsidR="00D96F2C" w:rsidRPr="00124FF4">
        <w:rPr>
          <w:rFonts w:ascii="Times New Roman" w:hAnsi="Times New Roman" w:cs="Times New Roman"/>
          <w:i/>
          <w:sz w:val="24"/>
          <w:szCs w:val="24"/>
        </w:rPr>
        <w:t>Week</w:t>
      </w:r>
      <w:proofErr w:type="gramEnd"/>
      <w:r w:rsidR="00704053" w:rsidRPr="00124FF4">
        <w:rPr>
          <w:rFonts w:ascii="Times New Roman" w:hAnsi="Times New Roman" w:cs="Times New Roman"/>
          <w:i/>
          <w:sz w:val="24"/>
          <w:szCs w:val="24"/>
        </w:rPr>
        <w:t xml:space="preserve"> </w:t>
      </w:r>
      <w:r w:rsidR="00704053" w:rsidRPr="00124FF4">
        <w:rPr>
          <w:rFonts w:ascii="Times New Roman" w:hAnsi="Times New Roman" w:cs="Times New Roman"/>
          <w:iCs/>
          <w:sz w:val="24"/>
          <w:szCs w:val="24"/>
        </w:rPr>
        <w:t>and</w:t>
      </w:r>
      <w:r w:rsidR="00D96F2C" w:rsidRPr="00124FF4">
        <w:rPr>
          <w:rFonts w:ascii="Times New Roman" w:hAnsi="Times New Roman" w:cs="Times New Roman"/>
          <w:sz w:val="24"/>
          <w:szCs w:val="24"/>
        </w:rPr>
        <w:t xml:space="preserve"> the Foreign Corrupt Practice Act blog (fcpablog.com). Compliance association meetings that I have attended have had </w:t>
      </w:r>
      <w:r w:rsidR="000C20BF" w:rsidRPr="00124FF4">
        <w:rPr>
          <w:rFonts w:ascii="Times New Roman" w:hAnsi="Times New Roman" w:cs="Times New Roman"/>
          <w:sz w:val="24"/>
          <w:szCs w:val="24"/>
        </w:rPr>
        <w:t xml:space="preserve">up to </w:t>
      </w:r>
      <w:r w:rsidR="00D96F2C" w:rsidRPr="00124FF4">
        <w:rPr>
          <w:rFonts w:ascii="Times New Roman" w:hAnsi="Times New Roman" w:cs="Times New Roman"/>
          <w:sz w:val="24"/>
          <w:szCs w:val="24"/>
        </w:rPr>
        <w:t xml:space="preserve">1300 attendees with dozens of presentations and workshops. At each of these </w:t>
      </w:r>
      <w:r w:rsidR="00704053" w:rsidRPr="00124FF4">
        <w:rPr>
          <w:rFonts w:ascii="Times New Roman" w:hAnsi="Times New Roman" w:cs="Times New Roman"/>
          <w:sz w:val="24"/>
          <w:szCs w:val="24"/>
        </w:rPr>
        <w:t>gatherings</w:t>
      </w:r>
      <w:r w:rsidR="00D96F2C" w:rsidRPr="00124FF4">
        <w:rPr>
          <w:rFonts w:ascii="Times New Roman" w:hAnsi="Times New Roman" w:cs="Times New Roman"/>
          <w:sz w:val="24"/>
          <w:szCs w:val="24"/>
        </w:rPr>
        <w:t xml:space="preserve">, participants can earn points toward </w:t>
      </w:r>
      <w:r w:rsidR="00704053" w:rsidRPr="00124FF4">
        <w:rPr>
          <w:rFonts w:ascii="Times New Roman" w:hAnsi="Times New Roman" w:cs="Times New Roman"/>
          <w:sz w:val="24"/>
          <w:szCs w:val="24"/>
        </w:rPr>
        <w:t xml:space="preserve">compliance officer </w:t>
      </w:r>
      <w:r w:rsidR="00D96F2C" w:rsidRPr="00124FF4">
        <w:rPr>
          <w:rFonts w:ascii="Times New Roman" w:hAnsi="Times New Roman" w:cs="Times New Roman"/>
          <w:sz w:val="24"/>
          <w:szCs w:val="24"/>
        </w:rPr>
        <w:t>certification</w:t>
      </w:r>
      <w:r w:rsidR="00704053" w:rsidRPr="00124FF4">
        <w:rPr>
          <w:rFonts w:ascii="Times New Roman" w:hAnsi="Times New Roman" w:cs="Times New Roman"/>
          <w:sz w:val="24"/>
          <w:szCs w:val="24"/>
        </w:rPr>
        <w:t>, a credential that</w:t>
      </w:r>
      <w:r w:rsidR="00D96F2C" w:rsidRPr="00124FF4">
        <w:rPr>
          <w:rFonts w:ascii="Times New Roman" w:hAnsi="Times New Roman" w:cs="Times New Roman"/>
          <w:sz w:val="24"/>
          <w:szCs w:val="24"/>
        </w:rPr>
        <w:t xml:space="preserve"> can be placed on </w:t>
      </w:r>
      <w:r w:rsidR="00704053" w:rsidRPr="00124FF4">
        <w:rPr>
          <w:rFonts w:ascii="Times New Roman" w:hAnsi="Times New Roman" w:cs="Times New Roman"/>
          <w:sz w:val="24"/>
          <w:szCs w:val="24"/>
        </w:rPr>
        <w:t>one’s</w:t>
      </w:r>
      <w:r w:rsidR="00D96F2C" w:rsidRPr="00124FF4">
        <w:rPr>
          <w:rFonts w:ascii="Times New Roman" w:hAnsi="Times New Roman" w:cs="Times New Roman"/>
          <w:sz w:val="24"/>
          <w:szCs w:val="24"/>
        </w:rPr>
        <w:t xml:space="preserve"> résumé. The E&amp;C field is now so specialized that there are separate ethics and compliance meetings for those working in higher education, energy/</w:t>
      </w:r>
      <w:proofErr w:type="gramStart"/>
      <w:r w:rsidR="00D96F2C" w:rsidRPr="00124FF4">
        <w:rPr>
          <w:rFonts w:ascii="Times New Roman" w:hAnsi="Times New Roman" w:cs="Times New Roman"/>
          <w:sz w:val="24"/>
          <w:szCs w:val="24"/>
        </w:rPr>
        <w:t>utilities</w:t>
      </w:r>
      <w:proofErr w:type="gramEnd"/>
      <w:r w:rsidR="00D96F2C" w:rsidRPr="00124FF4">
        <w:rPr>
          <w:rFonts w:ascii="Times New Roman" w:hAnsi="Times New Roman" w:cs="Times New Roman"/>
          <w:sz w:val="24"/>
          <w:szCs w:val="24"/>
        </w:rPr>
        <w:t xml:space="preserve"> and health care.</w:t>
      </w:r>
      <w:r w:rsidRPr="00124FF4">
        <w:rPr>
          <w:rFonts w:ascii="Times New Roman" w:hAnsi="Times New Roman" w:cs="Times New Roman"/>
          <w:sz w:val="24"/>
          <w:szCs w:val="24"/>
        </w:rPr>
        <w:t xml:space="preserve"> </w:t>
      </w:r>
      <w:r w:rsidR="00704053" w:rsidRPr="00124FF4">
        <w:rPr>
          <w:rFonts w:ascii="Times New Roman" w:hAnsi="Times New Roman" w:cs="Times New Roman"/>
          <w:sz w:val="24"/>
          <w:szCs w:val="24"/>
        </w:rPr>
        <w:t>The breadth of the field can be indicated by my</w:t>
      </w:r>
      <w:r w:rsidRPr="00124FF4">
        <w:rPr>
          <w:rFonts w:ascii="Times New Roman" w:hAnsi="Times New Roman" w:cs="Times New Roman"/>
          <w:sz w:val="24"/>
          <w:szCs w:val="24"/>
        </w:rPr>
        <w:t xml:space="preserve"> edition of the </w:t>
      </w:r>
      <w:r w:rsidRPr="00124FF4">
        <w:rPr>
          <w:rFonts w:ascii="Times New Roman" w:hAnsi="Times New Roman" w:cs="Times New Roman"/>
          <w:i/>
          <w:iCs/>
          <w:sz w:val="24"/>
          <w:szCs w:val="24"/>
        </w:rPr>
        <w:t>Complete Compliance and Ethics Manual</w:t>
      </w:r>
      <w:r w:rsidR="00704053" w:rsidRPr="00124FF4">
        <w:rPr>
          <w:rFonts w:ascii="Times New Roman" w:hAnsi="Times New Roman" w:cs="Times New Roman"/>
          <w:sz w:val="24"/>
          <w:szCs w:val="24"/>
        </w:rPr>
        <w:t>, a full 11 printed pages in a loose-leaf binder</w:t>
      </w:r>
      <w:r w:rsidRPr="00124FF4">
        <w:rPr>
          <w:rFonts w:ascii="Times New Roman" w:hAnsi="Times New Roman" w:cs="Times New Roman"/>
          <w:sz w:val="24"/>
          <w:szCs w:val="24"/>
        </w:rPr>
        <w:t xml:space="preserve"> which I received after </w:t>
      </w:r>
      <w:r w:rsidR="00704053" w:rsidRPr="00124FF4">
        <w:rPr>
          <w:rFonts w:ascii="Times New Roman" w:hAnsi="Times New Roman" w:cs="Times New Roman"/>
          <w:sz w:val="24"/>
          <w:szCs w:val="24"/>
        </w:rPr>
        <w:t>having attended</w:t>
      </w:r>
      <w:r w:rsidR="00E31930" w:rsidRPr="00124FF4">
        <w:rPr>
          <w:rFonts w:ascii="Times New Roman" w:hAnsi="Times New Roman" w:cs="Times New Roman"/>
          <w:sz w:val="24"/>
          <w:szCs w:val="24"/>
        </w:rPr>
        <w:t xml:space="preserve"> </w:t>
      </w:r>
      <w:r w:rsidR="00630FA4" w:rsidRPr="00124FF4">
        <w:rPr>
          <w:rFonts w:ascii="Times New Roman" w:hAnsi="Times New Roman" w:cs="Times New Roman"/>
          <w:sz w:val="24"/>
          <w:szCs w:val="24"/>
        </w:rPr>
        <w:t xml:space="preserve">a </w:t>
      </w:r>
      <w:r w:rsidRPr="00124FF4">
        <w:rPr>
          <w:rFonts w:ascii="Times New Roman" w:hAnsi="Times New Roman" w:cs="Times New Roman"/>
          <w:sz w:val="24"/>
          <w:szCs w:val="24"/>
        </w:rPr>
        <w:t>three-day 500</w:t>
      </w:r>
      <w:r w:rsidR="00704053" w:rsidRPr="00124FF4">
        <w:rPr>
          <w:rFonts w:ascii="Times New Roman" w:hAnsi="Times New Roman" w:cs="Times New Roman"/>
          <w:sz w:val="24"/>
          <w:szCs w:val="24"/>
        </w:rPr>
        <w:t>-</w:t>
      </w:r>
      <w:r w:rsidRPr="00124FF4">
        <w:rPr>
          <w:rFonts w:ascii="Times New Roman" w:hAnsi="Times New Roman" w:cs="Times New Roman"/>
          <w:sz w:val="24"/>
          <w:szCs w:val="24"/>
        </w:rPr>
        <w:t>Euro course</w:t>
      </w:r>
      <w:r w:rsidR="00D2233A" w:rsidRPr="00124FF4">
        <w:rPr>
          <w:rFonts w:ascii="Times New Roman" w:hAnsi="Times New Roman" w:cs="Times New Roman"/>
          <w:sz w:val="24"/>
          <w:szCs w:val="24"/>
        </w:rPr>
        <w:t>.</w:t>
      </w:r>
    </w:p>
    <w:p w14:paraId="346DBDF7" w14:textId="44102E23" w:rsidR="00D96F2C" w:rsidRPr="00124FF4" w:rsidRDefault="00D96F2C" w:rsidP="00124FF4">
      <w:pPr>
        <w:spacing w:after="0" w:line="240" w:lineRule="auto"/>
        <w:ind w:firstLine="720"/>
        <w:rPr>
          <w:rFonts w:ascii="Times New Roman" w:hAnsi="Times New Roman" w:cs="Times New Roman"/>
          <w:sz w:val="24"/>
          <w:szCs w:val="24"/>
        </w:rPr>
      </w:pPr>
    </w:p>
    <w:p w14:paraId="3BC6D692" w14:textId="23033C36" w:rsidR="00004128" w:rsidRPr="00124FF4" w:rsidRDefault="00004128"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A</w:t>
      </w:r>
      <w:r w:rsidR="008654A0" w:rsidRPr="00124FF4">
        <w:rPr>
          <w:rFonts w:ascii="Times New Roman" w:hAnsi="Times New Roman" w:cs="Times New Roman"/>
          <w:sz w:val="24"/>
          <w:szCs w:val="24"/>
        </w:rPr>
        <w:t>n</w:t>
      </w:r>
      <w:r w:rsidRPr="00124FF4">
        <w:rPr>
          <w:rFonts w:ascii="Times New Roman" w:hAnsi="Times New Roman" w:cs="Times New Roman"/>
          <w:sz w:val="24"/>
          <w:szCs w:val="24"/>
        </w:rPr>
        <w:t xml:space="preserve"> example</w:t>
      </w:r>
      <w:r w:rsidR="008654A0" w:rsidRPr="00124FF4">
        <w:rPr>
          <w:rFonts w:ascii="Times New Roman" w:hAnsi="Times New Roman" w:cs="Times New Roman"/>
          <w:sz w:val="24"/>
          <w:szCs w:val="24"/>
        </w:rPr>
        <w:t xml:space="preserve"> of the breadth of the </w:t>
      </w:r>
      <w:r w:rsidR="00DA6CA5" w:rsidRPr="00124FF4">
        <w:rPr>
          <w:rFonts w:ascii="Times New Roman" w:hAnsi="Times New Roman" w:cs="Times New Roman"/>
          <w:sz w:val="24"/>
          <w:szCs w:val="24"/>
        </w:rPr>
        <w:t>E&amp;C</w:t>
      </w:r>
      <w:r w:rsidR="008654A0" w:rsidRPr="00124FF4">
        <w:rPr>
          <w:rFonts w:ascii="Times New Roman" w:hAnsi="Times New Roman" w:cs="Times New Roman"/>
          <w:sz w:val="24"/>
          <w:szCs w:val="24"/>
        </w:rPr>
        <w:t xml:space="preserve"> field can be taken from</w:t>
      </w:r>
      <w:r w:rsidRPr="00124FF4">
        <w:rPr>
          <w:rFonts w:ascii="Times New Roman" w:hAnsi="Times New Roman" w:cs="Times New Roman"/>
          <w:sz w:val="24"/>
          <w:szCs w:val="24"/>
        </w:rPr>
        <w:t xml:space="preserve"> the 94 sessions at the upcoming annual meeting of the </w:t>
      </w:r>
      <w:r w:rsidR="00DF58AB" w:rsidRPr="00124FF4">
        <w:rPr>
          <w:rFonts w:ascii="Times New Roman" w:hAnsi="Times New Roman" w:cs="Times New Roman"/>
          <w:sz w:val="24"/>
          <w:szCs w:val="24"/>
        </w:rPr>
        <w:t>SCCE</w:t>
      </w:r>
      <w:r w:rsidRPr="00124FF4">
        <w:rPr>
          <w:rFonts w:ascii="Times New Roman" w:hAnsi="Times New Roman" w:cs="Times New Roman"/>
          <w:sz w:val="24"/>
          <w:szCs w:val="24"/>
        </w:rPr>
        <w:t xml:space="preserve">, </w:t>
      </w:r>
      <w:r w:rsidR="00E15D89" w:rsidRPr="00124FF4">
        <w:rPr>
          <w:rFonts w:ascii="Times New Roman" w:hAnsi="Times New Roman" w:cs="Times New Roman"/>
          <w:sz w:val="24"/>
          <w:szCs w:val="24"/>
        </w:rPr>
        <w:t>to be held in Las Vegas, and which usually attracts some</w:t>
      </w:r>
      <w:r w:rsidRPr="00124FF4">
        <w:rPr>
          <w:rFonts w:ascii="Times New Roman" w:hAnsi="Times New Roman" w:cs="Times New Roman"/>
          <w:sz w:val="24"/>
          <w:szCs w:val="24"/>
        </w:rPr>
        <w:t xml:space="preserve"> 1500 attende</w:t>
      </w:r>
      <w:r w:rsidR="00E15D89" w:rsidRPr="00124FF4">
        <w:rPr>
          <w:rFonts w:ascii="Times New Roman" w:hAnsi="Times New Roman" w:cs="Times New Roman"/>
          <w:sz w:val="24"/>
          <w:szCs w:val="24"/>
        </w:rPr>
        <w:t>es</w:t>
      </w:r>
      <w:r w:rsidRPr="00124FF4">
        <w:rPr>
          <w:rFonts w:ascii="Times New Roman" w:hAnsi="Times New Roman" w:cs="Times New Roman"/>
          <w:sz w:val="24"/>
          <w:szCs w:val="24"/>
        </w:rPr>
        <w:t xml:space="preserve">. The sessions in Las Vegas contain panels on </w:t>
      </w:r>
      <w:r w:rsidR="009E1D69" w:rsidRPr="00124FF4">
        <w:rPr>
          <w:rFonts w:ascii="Times New Roman" w:hAnsi="Times New Roman" w:cs="Times New Roman"/>
          <w:sz w:val="24"/>
          <w:szCs w:val="24"/>
        </w:rPr>
        <w:t xml:space="preserve">themes such as </w:t>
      </w:r>
      <w:r w:rsidRPr="00124FF4">
        <w:rPr>
          <w:rFonts w:ascii="Times New Roman" w:hAnsi="Times New Roman" w:cs="Times New Roman"/>
          <w:sz w:val="24"/>
          <w:szCs w:val="24"/>
        </w:rPr>
        <w:t xml:space="preserve">third party and supply chain due diligence; use of social media; </w:t>
      </w:r>
      <w:r w:rsidR="009E1D69" w:rsidRPr="00124FF4">
        <w:rPr>
          <w:rFonts w:ascii="Times New Roman" w:hAnsi="Times New Roman" w:cs="Times New Roman"/>
          <w:sz w:val="24"/>
          <w:szCs w:val="24"/>
        </w:rPr>
        <w:t xml:space="preserve">how to </w:t>
      </w:r>
      <w:r w:rsidR="00E15D89" w:rsidRPr="00124FF4">
        <w:rPr>
          <w:rFonts w:ascii="Times New Roman" w:hAnsi="Times New Roman" w:cs="Times New Roman"/>
          <w:sz w:val="24"/>
          <w:szCs w:val="24"/>
        </w:rPr>
        <w:t>involve</w:t>
      </w:r>
      <w:r w:rsidR="009E1D69" w:rsidRPr="00124FF4">
        <w:rPr>
          <w:rFonts w:ascii="Times New Roman" w:hAnsi="Times New Roman" w:cs="Times New Roman"/>
          <w:sz w:val="24"/>
          <w:szCs w:val="24"/>
        </w:rPr>
        <w:t xml:space="preserve"> board members in compliance issues; </w:t>
      </w:r>
      <w:r w:rsidRPr="00124FF4">
        <w:rPr>
          <w:rFonts w:ascii="Times New Roman" w:hAnsi="Times New Roman" w:cs="Times New Roman"/>
          <w:sz w:val="24"/>
          <w:szCs w:val="24"/>
        </w:rPr>
        <w:t xml:space="preserve">conducting </w:t>
      </w:r>
      <w:r w:rsidR="007128C6" w:rsidRPr="00124FF4">
        <w:rPr>
          <w:rFonts w:ascii="Times New Roman" w:hAnsi="Times New Roman" w:cs="Times New Roman"/>
          <w:sz w:val="24"/>
          <w:szCs w:val="24"/>
        </w:rPr>
        <w:t>investigations</w:t>
      </w:r>
      <w:r w:rsidR="00156095" w:rsidRPr="00124FF4">
        <w:rPr>
          <w:rFonts w:ascii="Times New Roman" w:hAnsi="Times New Roman" w:cs="Times New Roman"/>
          <w:sz w:val="24"/>
          <w:szCs w:val="24"/>
        </w:rPr>
        <w:t xml:space="preserve"> online; making your data more effective through metrics; ensuring that </w:t>
      </w:r>
      <w:r w:rsidR="009E1D69" w:rsidRPr="00124FF4">
        <w:rPr>
          <w:rFonts w:ascii="Times New Roman" w:hAnsi="Times New Roman" w:cs="Times New Roman"/>
          <w:sz w:val="24"/>
          <w:szCs w:val="24"/>
        </w:rPr>
        <w:t>your</w:t>
      </w:r>
      <w:r w:rsidR="00156095" w:rsidRPr="00124FF4">
        <w:rPr>
          <w:rFonts w:ascii="Times New Roman" w:hAnsi="Times New Roman" w:cs="Times New Roman"/>
          <w:sz w:val="24"/>
          <w:szCs w:val="24"/>
        </w:rPr>
        <w:t xml:space="preserve"> organization strengthens its culture</w:t>
      </w:r>
      <w:r w:rsidR="009E1D69" w:rsidRPr="00124FF4">
        <w:rPr>
          <w:rFonts w:ascii="Times New Roman" w:hAnsi="Times New Roman" w:cs="Times New Roman"/>
          <w:sz w:val="24"/>
          <w:szCs w:val="24"/>
        </w:rPr>
        <w:t xml:space="preserve"> of compliance</w:t>
      </w:r>
      <w:r w:rsidR="008654A0" w:rsidRPr="00124FF4">
        <w:rPr>
          <w:rFonts w:ascii="Times New Roman" w:hAnsi="Times New Roman" w:cs="Times New Roman"/>
          <w:sz w:val="24"/>
          <w:szCs w:val="24"/>
        </w:rPr>
        <w:t xml:space="preserve">; and updates in specific sectors and regions, such as </w:t>
      </w:r>
      <w:r w:rsidR="00EE4425" w:rsidRPr="00124FF4">
        <w:rPr>
          <w:rFonts w:ascii="Times New Roman" w:hAnsi="Times New Roman" w:cs="Times New Roman"/>
          <w:sz w:val="24"/>
          <w:szCs w:val="24"/>
        </w:rPr>
        <w:t xml:space="preserve">compliance risks in </w:t>
      </w:r>
      <w:r w:rsidR="00E15D89" w:rsidRPr="00124FF4">
        <w:rPr>
          <w:rFonts w:ascii="Times New Roman" w:hAnsi="Times New Roman" w:cs="Times New Roman"/>
          <w:sz w:val="24"/>
          <w:szCs w:val="24"/>
        </w:rPr>
        <w:t xml:space="preserve">manufacturing in </w:t>
      </w:r>
      <w:r w:rsidR="00EE4425" w:rsidRPr="00124FF4">
        <w:rPr>
          <w:rFonts w:ascii="Times New Roman" w:hAnsi="Times New Roman" w:cs="Times New Roman"/>
          <w:sz w:val="24"/>
          <w:szCs w:val="24"/>
        </w:rPr>
        <w:t xml:space="preserve">China or EU </w:t>
      </w:r>
      <w:r w:rsidR="00E15D89" w:rsidRPr="00124FF4">
        <w:rPr>
          <w:rFonts w:ascii="Times New Roman" w:hAnsi="Times New Roman" w:cs="Times New Roman"/>
          <w:sz w:val="24"/>
          <w:szCs w:val="24"/>
        </w:rPr>
        <w:t>data protection regulations</w:t>
      </w:r>
      <w:r w:rsidR="00156095" w:rsidRPr="00124FF4">
        <w:rPr>
          <w:rFonts w:ascii="Times New Roman" w:hAnsi="Times New Roman" w:cs="Times New Roman"/>
          <w:sz w:val="24"/>
          <w:szCs w:val="24"/>
        </w:rPr>
        <w:t xml:space="preserve">. </w:t>
      </w:r>
    </w:p>
    <w:p w14:paraId="208E5FD7" w14:textId="77777777" w:rsidR="00156095" w:rsidRPr="00124FF4" w:rsidRDefault="00156095" w:rsidP="00124FF4">
      <w:pPr>
        <w:spacing w:after="0" w:line="240" w:lineRule="auto"/>
        <w:rPr>
          <w:rFonts w:ascii="Times New Roman" w:hAnsi="Times New Roman" w:cs="Times New Roman"/>
          <w:sz w:val="24"/>
          <w:szCs w:val="24"/>
        </w:rPr>
      </w:pPr>
    </w:p>
    <w:p w14:paraId="174BDB15" w14:textId="02765B19" w:rsidR="00D96F2C" w:rsidRPr="00124FF4" w:rsidRDefault="008E0FB2"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The c</w:t>
      </w:r>
      <w:r w:rsidR="00D96F2C" w:rsidRPr="00124FF4">
        <w:rPr>
          <w:rFonts w:ascii="Times New Roman" w:hAnsi="Times New Roman" w:cs="Times New Roman"/>
          <w:sz w:val="24"/>
          <w:szCs w:val="24"/>
        </w:rPr>
        <w:t xml:space="preserve">ompliance </w:t>
      </w:r>
      <w:r w:rsidRPr="00124FF4">
        <w:rPr>
          <w:rFonts w:ascii="Times New Roman" w:hAnsi="Times New Roman" w:cs="Times New Roman"/>
          <w:sz w:val="24"/>
          <w:szCs w:val="24"/>
        </w:rPr>
        <w:t>package</w:t>
      </w:r>
      <w:r w:rsidR="00D96F2C" w:rsidRPr="00124FF4">
        <w:rPr>
          <w:rFonts w:ascii="Times New Roman" w:hAnsi="Times New Roman" w:cs="Times New Roman"/>
          <w:sz w:val="24"/>
          <w:szCs w:val="24"/>
        </w:rPr>
        <w:t xml:space="preserve"> is </w:t>
      </w:r>
      <w:r w:rsidR="00BE58CD" w:rsidRPr="00124FF4">
        <w:rPr>
          <w:rFonts w:ascii="Times New Roman" w:hAnsi="Times New Roman" w:cs="Times New Roman"/>
          <w:sz w:val="24"/>
          <w:szCs w:val="24"/>
        </w:rPr>
        <w:t xml:space="preserve">promoted in various ways </w:t>
      </w:r>
      <w:r w:rsidR="00D96F2C" w:rsidRPr="00124FF4">
        <w:rPr>
          <w:rFonts w:ascii="Times New Roman" w:hAnsi="Times New Roman" w:cs="Times New Roman"/>
          <w:sz w:val="24"/>
          <w:szCs w:val="24"/>
        </w:rPr>
        <w:t>by compliance officer organizations</w:t>
      </w:r>
      <w:r w:rsidR="00BE58CD" w:rsidRPr="00124FF4">
        <w:rPr>
          <w:rFonts w:ascii="Times New Roman" w:hAnsi="Times New Roman" w:cs="Times New Roman"/>
          <w:sz w:val="24"/>
          <w:szCs w:val="24"/>
        </w:rPr>
        <w:t>. To the firms, they</w:t>
      </w:r>
      <w:r w:rsidR="00D96F2C" w:rsidRPr="00124FF4">
        <w:rPr>
          <w:rFonts w:ascii="Times New Roman" w:hAnsi="Times New Roman" w:cs="Times New Roman"/>
          <w:sz w:val="24"/>
          <w:szCs w:val="24"/>
        </w:rPr>
        <w:t xml:space="preserve"> market their ethical project as </w:t>
      </w:r>
      <w:r w:rsidR="00BE58CD" w:rsidRPr="00124FF4">
        <w:rPr>
          <w:rFonts w:ascii="Times New Roman" w:hAnsi="Times New Roman" w:cs="Times New Roman"/>
          <w:sz w:val="24"/>
          <w:szCs w:val="24"/>
        </w:rPr>
        <w:t xml:space="preserve">an effective business strategy. Firms should establish qualified </w:t>
      </w:r>
      <w:r w:rsidR="00DA6CA5" w:rsidRPr="00124FF4">
        <w:rPr>
          <w:rFonts w:ascii="Times New Roman" w:hAnsi="Times New Roman" w:cs="Times New Roman"/>
          <w:sz w:val="24"/>
          <w:szCs w:val="24"/>
        </w:rPr>
        <w:t>E&amp;C</w:t>
      </w:r>
      <w:r w:rsidR="00BE58CD" w:rsidRPr="00124FF4">
        <w:rPr>
          <w:rFonts w:ascii="Times New Roman" w:hAnsi="Times New Roman" w:cs="Times New Roman"/>
          <w:sz w:val="24"/>
          <w:szCs w:val="24"/>
        </w:rPr>
        <w:t xml:space="preserve"> departments and </w:t>
      </w:r>
      <w:r w:rsidR="00DF58AB" w:rsidRPr="00124FF4">
        <w:rPr>
          <w:rFonts w:ascii="Times New Roman" w:hAnsi="Times New Roman" w:cs="Times New Roman"/>
          <w:sz w:val="24"/>
          <w:szCs w:val="24"/>
        </w:rPr>
        <w:t xml:space="preserve">hire </w:t>
      </w:r>
      <w:r w:rsidR="00BE58CD" w:rsidRPr="00124FF4">
        <w:rPr>
          <w:rFonts w:ascii="Times New Roman" w:hAnsi="Times New Roman" w:cs="Times New Roman"/>
          <w:sz w:val="24"/>
          <w:szCs w:val="24"/>
        </w:rPr>
        <w:t>more qualified compliance officers</w:t>
      </w:r>
      <w:r w:rsidRPr="00124FF4">
        <w:rPr>
          <w:rFonts w:ascii="Times New Roman" w:hAnsi="Times New Roman" w:cs="Times New Roman"/>
          <w:sz w:val="24"/>
          <w:szCs w:val="24"/>
        </w:rPr>
        <w:t xml:space="preserve">. </w:t>
      </w:r>
      <w:r w:rsidR="00BE58CD" w:rsidRPr="00124FF4">
        <w:rPr>
          <w:rFonts w:ascii="Times New Roman" w:hAnsi="Times New Roman" w:cs="Times New Roman"/>
          <w:sz w:val="24"/>
          <w:szCs w:val="24"/>
        </w:rPr>
        <w:t>Addressing ambitious young MBAs and lawyers, they</w:t>
      </w:r>
      <w:r w:rsidR="00D96F2C" w:rsidRPr="00124FF4">
        <w:rPr>
          <w:rFonts w:ascii="Times New Roman" w:hAnsi="Times New Roman" w:cs="Times New Roman"/>
          <w:sz w:val="24"/>
          <w:szCs w:val="24"/>
        </w:rPr>
        <w:t xml:space="preserve"> promote</w:t>
      </w:r>
      <w:r w:rsidR="00137F8C" w:rsidRPr="00124FF4">
        <w:rPr>
          <w:rFonts w:ascii="Times New Roman" w:hAnsi="Times New Roman" w:cs="Times New Roman"/>
          <w:sz w:val="24"/>
          <w:szCs w:val="24"/>
        </w:rPr>
        <w:t xml:space="preserve"> the </w:t>
      </w:r>
      <w:r w:rsidR="00BE58CD" w:rsidRPr="00124FF4">
        <w:rPr>
          <w:rFonts w:ascii="Times New Roman" w:hAnsi="Times New Roman" w:cs="Times New Roman"/>
          <w:sz w:val="24"/>
          <w:szCs w:val="24"/>
        </w:rPr>
        <w:t xml:space="preserve">growing compliance officer job market and the </w:t>
      </w:r>
      <w:r w:rsidR="00137F8C" w:rsidRPr="00124FF4">
        <w:rPr>
          <w:rFonts w:ascii="Times New Roman" w:hAnsi="Times New Roman" w:cs="Times New Roman"/>
          <w:sz w:val="24"/>
          <w:szCs w:val="24"/>
        </w:rPr>
        <w:t>need for ever more</w:t>
      </w:r>
      <w:r w:rsidRPr="00124FF4">
        <w:rPr>
          <w:rFonts w:ascii="Times New Roman" w:hAnsi="Times New Roman" w:cs="Times New Roman"/>
          <w:sz w:val="24"/>
          <w:szCs w:val="24"/>
        </w:rPr>
        <w:t xml:space="preserve"> </w:t>
      </w:r>
      <w:r w:rsidR="00137F8C" w:rsidRPr="00124FF4">
        <w:rPr>
          <w:rFonts w:ascii="Times New Roman" w:hAnsi="Times New Roman" w:cs="Times New Roman"/>
          <w:sz w:val="24"/>
          <w:szCs w:val="24"/>
        </w:rPr>
        <w:t xml:space="preserve">refined </w:t>
      </w:r>
      <w:r w:rsidRPr="00124FF4">
        <w:rPr>
          <w:rFonts w:ascii="Times New Roman" w:hAnsi="Times New Roman" w:cs="Times New Roman"/>
          <w:sz w:val="24"/>
          <w:szCs w:val="24"/>
        </w:rPr>
        <w:t xml:space="preserve">E&amp;C </w:t>
      </w:r>
      <w:r w:rsidR="00D96F2C" w:rsidRPr="00124FF4">
        <w:rPr>
          <w:rFonts w:ascii="Times New Roman" w:hAnsi="Times New Roman" w:cs="Times New Roman"/>
          <w:sz w:val="24"/>
          <w:szCs w:val="24"/>
        </w:rPr>
        <w:t>skills and competencies</w:t>
      </w:r>
      <w:r w:rsidR="00BE58CD" w:rsidRPr="00124FF4">
        <w:rPr>
          <w:rFonts w:ascii="Times New Roman" w:hAnsi="Times New Roman" w:cs="Times New Roman"/>
          <w:sz w:val="24"/>
          <w:szCs w:val="24"/>
        </w:rPr>
        <w:t>. Accompanying this is the necessary</w:t>
      </w:r>
      <w:r w:rsidR="00D96F2C" w:rsidRPr="00124FF4">
        <w:rPr>
          <w:rFonts w:ascii="Times New Roman" w:hAnsi="Times New Roman" w:cs="Times New Roman"/>
          <w:sz w:val="24"/>
          <w:szCs w:val="24"/>
        </w:rPr>
        <w:t xml:space="preserve"> certification regime</w:t>
      </w:r>
      <w:r w:rsidR="00BE58CD" w:rsidRPr="00124FF4">
        <w:rPr>
          <w:rFonts w:ascii="Times New Roman" w:hAnsi="Times New Roman" w:cs="Times New Roman"/>
          <w:sz w:val="24"/>
          <w:szCs w:val="24"/>
        </w:rPr>
        <w:t>,</w:t>
      </w:r>
      <w:r w:rsidRPr="00124FF4">
        <w:rPr>
          <w:rFonts w:ascii="Times New Roman" w:hAnsi="Times New Roman" w:cs="Times New Roman"/>
          <w:sz w:val="24"/>
          <w:szCs w:val="24"/>
        </w:rPr>
        <w:t xml:space="preserve"> with </w:t>
      </w:r>
      <w:r w:rsidR="00137F8C" w:rsidRPr="00124FF4">
        <w:rPr>
          <w:rFonts w:ascii="Times New Roman" w:hAnsi="Times New Roman" w:cs="Times New Roman"/>
          <w:sz w:val="24"/>
          <w:szCs w:val="24"/>
        </w:rPr>
        <w:t>courses,</w:t>
      </w:r>
      <w:r w:rsidRPr="00124FF4">
        <w:rPr>
          <w:rFonts w:ascii="Times New Roman" w:hAnsi="Times New Roman" w:cs="Times New Roman"/>
          <w:sz w:val="24"/>
          <w:szCs w:val="24"/>
        </w:rPr>
        <w:t xml:space="preserve"> </w:t>
      </w:r>
      <w:r w:rsidR="00BE58CD" w:rsidRPr="00124FF4">
        <w:rPr>
          <w:rFonts w:ascii="Times New Roman" w:hAnsi="Times New Roman" w:cs="Times New Roman"/>
          <w:sz w:val="24"/>
          <w:szCs w:val="24"/>
        </w:rPr>
        <w:t xml:space="preserve">manuals, </w:t>
      </w:r>
      <w:proofErr w:type="gramStart"/>
      <w:r w:rsidRPr="00124FF4">
        <w:rPr>
          <w:rFonts w:ascii="Times New Roman" w:hAnsi="Times New Roman" w:cs="Times New Roman"/>
          <w:sz w:val="24"/>
          <w:szCs w:val="24"/>
        </w:rPr>
        <w:t>tests</w:t>
      </w:r>
      <w:proofErr w:type="gramEnd"/>
      <w:r w:rsidRPr="00124FF4">
        <w:rPr>
          <w:rFonts w:ascii="Times New Roman" w:hAnsi="Times New Roman" w:cs="Times New Roman"/>
          <w:sz w:val="24"/>
          <w:szCs w:val="24"/>
        </w:rPr>
        <w:t xml:space="preserve"> and certificates</w:t>
      </w:r>
      <w:r w:rsidR="00D96F2C" w:rsidRPr="00124FF4">
        <w:rPr>
          <w:rFonts w:ascii="Times New Roman" w:hAnsi="Times New Roman" w:cs="Times New Roman"/>
          <w:sz w:val="24"/>
          <w:szCs w:val="24"/>
        </w:rPr>
        <w:t xml:space="preserve">. The </w:t>
      </w:r>
      <w:r w:rsidRPr="00124FF4">
        <w:rPr>
          <w:rFonts w:ascii="Times New Roman" w:hAnsi="Times New Roman" w:cs="Times New Roman"/>
          <w:sz w:val="24"/>
          <w:szCs w:val="24"/>
        </w:rPr>
        <w:t xml:space="preserve">E&amp;C </w:t>
      </w:r>
      <w:r w:rsidR="00D96F2C" w:rsidRPr="00124FF4">
        <w:rPr>
          <w:rFonts w:ascii="Times New Roman" w:hAnsi="Times New Roman" w:cs="Times New Roman"/>
          <w:sz w:val="24"/>
          <w:szCs w:val="24"/>
        </w:rPr>
        <w:t xml:space="preserve">package is also promoted by </w:t>
      </w:r>
      <w:r w:rsidR="00156095" w:rsidRPr="00124FF4">
        <w:rPr>
          <w:rFonts w:ascii="Times New Roman" w:hAnsi="Times New Roman" w:cs="Times New Roman"/>
          <w:sz w:val="24"/>
          <w:szCs w:val="24"/>
        </w:rPr>
        <w:t xml:space="preserve">a number of </w:t>
      </w:r>
      <w:r w:rsidR="006C7840" w:rsidRPr="00124FF4">
        <w:rPr>
          <w:rFonts w:ascii="Times New Roman" w:hAnsi="Times New Roman" w:cs="Times New Roman"/>
          <w:sz w:val="24"/>
          <w:szCs w:val="24"/>
        </w:rPr>
        <w:t>high-profile</w:t>
      </w:r>
      <w:r w:rsidR="00156095" w:rsidRPr="00124FF4">
        <w:rPr>
          <w:rFonts w:ascii="Times New Roman" w:hAnsi="Times New Roman" w:cs="Times New Roman"/>
          <w:sz w:val="24"/>
          <w:szCs w:val="24"/>
        </w:rPr>
        <w:t xml:space="preserve"> </w:t>
      </w:r>
      <w:r w:rsidR="00D96F2C" w:rsidRPr="00124FF4">
        <w:rPr>
          <w:rFonts w:ascii="Times New Roman" w:hAnsi="Times New Roman" w:cs="Times New Roman"/>
          <w:sz w:val="24"/>
          <w:szCs w:val="24"/>
        </w:rPr>
        <w:t xml:space="preserve">vendors </w:t>
      </w:r>
      <w:r w:rsidR="00E15D89" w:rsidRPr="00124FF4">
        <w:rPr>
          <w:rFonts w:ascii="Times New Roman" w:hAnsi="Times New Roman" w:cs="Times New Roman"/>
          <w:sz w:val="24"/>
          <w:szCs w:val="24"/>
        </w:rPr>
        <w:t>that</w:t>
      </w:r>
      <w:r w:rsidR="00D96F2C" w:rsidRPr="00124FF4">
        <w:rPr>
          <w:rFonts w:ascii="Times New Roman" w:hAnsi="Times New Roman" w:cs="Times New Roman"/>
          <w:sz w:val="24"/>
          <w:szCs w:val="24"/>
        </w:rPr>
        <w:t xml:space="preserve"> market </w:t>
      </w:r>
      <w:r w:rsidR="00137F8C" w:rsidRPr="00124FF4">
        <w:rPr>
          <w:rFonts w:ascii="Times New Roman" w:hAnsi="Times New Roman" w:cs="Times New Roman"/>
          <w:sz w:val="24"/>
          <w:szCs w:val="24"/>
        </w:rPr>
        <w:t xml:space="preserve">a range of </w:t>
      </w:r>
      <w:r w:rsidR="00DA6CA5" w:rsidRPr="00124FF4">
        <w:rPr>
          <w:rFonts w:ascii="Times New Roman" w:hAnsi="Times New Roman" w:cs="Times New Roman"/>
          <w:sz w:val="24"/>
          <w:szCs w:val="24"/>
        </w:rPr>
        <w:t>E&amp;C</w:t>
      </w:r>
      <w:r w:rsidR="00137F8C" w:rsidRPr="00124FF4">
        <w:rPr>
          <w:rFonts w:ascii="Times New Roman" w:hAnsi="Times New Roman" w:cs="Times New Roman"/>
          <w:sz w:val="24"/>
          <w:szCs w:val="24"/>
        </w:rPr>
        <w:t xml:space="preserve"> t</w:t>
      </w:r>
      <w:r w:rsidR="00A9692D" w:rsidRPr="00124FF4">
        <w:rPr>
          <w:rFonts w:ascii="Times New Roman" w:hAnsi="Times New Roman" w:cs="Times New Roman"/>
          <w:sz w:val="24"/>
          <w:szCs w:val="24"/>
        </w:rPr>
        <w:t>echnologies</w:t>
      </w:r>
      <w:r w:rsidR="00BE58CD" w:rsidRPr="00124FF4">
        <w:rPr>
          <w:rFonts w:ascii="Times New Roman" w:hAnsi="Times New Roman" w:cs="Times New Roman"/>
          <w:sz w:val="24"/>
          <w:szCs w:val="24"/>
        </w:rPr>
        <w:t xml:space="preserve"> as</w:t>
      </w:r>
      <w:r w:rsidR="00137F8C" w:rsidRPr="00124FF4">
        <w:rPr>
          <w:rFonts w:ascii="Times New Roman" w:hAnsi="Times New Roman" w:cs="Times New Roman"/>
          <w:sz w:val="24"/>
          <w:szCs w:val="24"/>
        </w:rPr>
        <w:t xml:space="preserve"> </w:t>
      </w:r>
      <w:r w:rsidR="00A9692D" w:rsidRPr="00124FF4">
        <w:rPr>
          <w:rFonts w:ascii="Times New Roman" w:hAnsi="Times New Roman" w:cs="Times New Roman"/>
          <w:sz w:val="24"/>
          <w:szCs w:val="24"/>
        </w:rPr>
        <w:t>‘</w:t>
      </w:r>
      <w:r w:rsidR="00137F8C" w:rsidRPr="00124FF4">
        <w:rPr>
          <w:rFonts w:ascii="Times New Roman" w:hAnsi="Times New Roman" w:cs="Times New Roman"/>
          <w:sz w:val="24"/>
          <w:szCs w:val="24"/>
        </w:rPr>
        <w:t>risk-reduction</w:t>
      </w:r>
      <w:r w:rsidR="00D96F2C" w:rsidRPr="00124FF4">
        <w:rPr>
          <w:rFonts w:ascii="Times New Roman" w:hAnsi="Times New Roman" w:cs="Times New Roman"/>
          <w:sz w:val="24"/>
          <w:szCs w:val="24"/>
        </w:rPr>
        <w:t xml:space="preserve"> </w:t>
      </w:r>
      <w:proofErr w:type="gramStart"/>
      <w:r w:rsidR="00137F8C" w:rsidRPr="00124FF4">
        <w:rPr>
          <w:rFonts w:ascii="Times New Roman" w:hAnsi="Times New Roman" w:cs="Times New Roman"/>
          <w:sz w:val="24"/>
          <w:szCs w:val="24"/>
        </w:rPr>
        <w:t>solutions</w:t>
      </w:r>
      <w:r w:rsidR="00A9692D" w:rsidRPr="00124FF4">
        <w:rPr>
          <w:rFonts w:ascii="Times New Roman" w:hAnsi="Times New Roman" w:cs="Times New Roman"/>
          <w:sz w:val="24"/>
          <w:szCs w:val="24"/>
        </w:rPr>
        <w:t>’</w:t>
      </w:r>
      <w:proofErr w:type="gramEnd"/>
      <w:r w:rsidR="00BE58CD" w:rsidRPr="00124FF4">
        <w:rPr>
          <w:rFonts w:ascii="Times New Roman" w:hAnsi="Times New Roman" w:cs="Times New Roman"/>
          <w:sz w:val="24"/>
          <w:szCs w:val="24"/>
        </w:rPr>
        <w:t>. These solutions</w:t>
      </w:r>
      <w:r w:rsidR="00A9692D" w:rsidRPr="00124FF4">
        <w:rPr>
          <w:rFonts w:ascii="Times New Roman" w:hAnsi="Times New Roman" w:cs="Times New Roman"/>
          <w:sz w:val="24"/>
          <w:szCs w:val="24"/>
        </w:rPr>
        <w:t xml:space="preserve"> take the</w:t>
      </w:r>
      <w:r w:rsidR="00137F8C" w:rsidRPr="00124FF4">
        <w:rPr>
          <w:rFonts w:ascii="Times New Roman" w:hAnsi="Times New Roman" w:cs="Times New Roman"/>
          <w:sz w:val="24"/>
          <w:szCs w:val="24"/>
        </w:rPr>
        <w:t xml:space="preserve"> form of</w:t>
      </w:r>
      <w:r w:rsidR="00156095" w:rsidRPr="00124FF4">
        <w:rPr>
          <w:rFonts w:ascii="Times New Roman" w:hAnsi="Times New Roman" w:cs="Times New Roman"/>
          <w:sz w:val="24"/>
          <w:szCs w:val="24"/>
        </w:rPr>
        <w:t xml:space="preserve"> software</w:t>
      </w:r>
      <w:r w:rsidR="00137F8C" w:rsidRPr="00124FF4">
        <w:rPr>
          <w:rFonts w:ascii="Times New Roman" w:hAnsi="Times New Roman" w:cs="Times New Roman"/>
          <w:sz w:val="24"/>
          <w:szCs w:val="24"/>
        </w:rPr>
        <w:t xml:space="preserve"> packages, </w:t>
      </w:r>
      <w:r w:rsidR="00E15D89" w:rsidRPr="00124FF4">
        <w:rPr>
          <w:rFonts w:ascii="Times New Roman" w:hAnsi="Times New Roman" w:cs="Times New Roman"/>
          <w:sz w:val="24"/>
          <w:szCs w:val="24"/>
        </w:rPr>
        <w:t xml:space="preserve">ever </w:t>
      </w:r>
      <w:r w:rsidR="00A9692D" w:rsidRPr="00124FF4">
        <w:rPr>
          <w:rFonts w:ascii="Times New Roman" w:hAnsi="Times New Roman" w:cs="Times New Roman"/>
          <w:sz w:val="24"/>
          <w:szCs w:val="24"/>
        </w:rPr>
        <w:t xml:space="preserve">more complex </w:t>
      </w:r>
      <w:r w:rsidR="00137F8C" w:rsidRPr="00124FF4">
        <w:rPr>
          <w:rFonts w:ascii="Times New Roman" w:hAnsi="Times New Roman" w:cs="Times New Roman"/>
          <w:sz w:val="24"/>
          <w:szCs w:val="24"/>
        </w:rPr>
        <w:t>‘</w:t>
      </w:r>
      <w:proofErr w:type="gramStart"/>
      <w:r w:rsidR="00137F8C" w:rsidRPr="00124FF4">
        <w:rPr>
          <w:rFonts w:ascii="Times New Roman" w:hAnsi="Times New Roman" w:cs="Times New Roman"/>
          <w:sz w:val="24"/>
          <w:szCs w:val="24"/>
        </w:rPr>
        <w:t>systems’</w:t>
      </w:r>
      <w:proofErr w:type="gramEnd"/>
      <w:r w:rsidR="00137F8C" w:rsidRPr="00124FF4">
        <w:rPr>
          <w:rFonts w:ascii="Times New Roman" w:hAnsi="Times New Roman" w:cs="Times New Roman"/>
          <w:sz w:val="24"/>
          <w:szCs w:val="24"/>
        </w:rPr>
        <w:t xml:space="preserve"> and </w:t>
      </w:r>
      <w:r w:rsidR="00A9692D" w:rsidRPr="00124FF4">
        <w:rPr>
          <w:rFonts w:ascii="Times New Roman" w:hAnsi="Times New Roman" w:cs="Times New Roman"/>
          <w:sz w:val="24"/>
          <w:szCs w:val="24"/>
        </w:rPr>
        <w:t xml:space="preserve">continuing </w:t>
      </w:r>
      <w:r w:rsidR="00137F8C" w:rsidRPr="00124FF4">
        <w:rPr>
          <w:rFonts w:ascii="Times New Roman" w:hAnsi="Times New Roman" w:cs="Times New Roman"/>
          <w:sz w:val="24"/>
          <w:szCs w:val="24"/>
        </w:rPr>
        <w:t>employee</w:t>
      </w:r>
      <w:r w:rsidR="009E1D69" w:rsidRPr="00124FF4">
        <w:rPr>
          <w:rFonts w:ascii="Times New Roman" w:hAnsi="Times New Roman" w:cs="Times New Roman"/>
          <w:sz w:val="24"/>
          <w:szCs w:val="24"/>
        </w:rPr>
        <w:t xml:space="preserve"> training</w:t>
      </w:r>
      <w:r w:rsidR="00E15D89" w:rsidRPr="00124FF4">
        <w:rPr>
          <w:rFonts w:ascii="Times New Roman" w:hAnsi="Times New Roman" w:cs="Times New Roman"/>
          <w:sz w:val="24"/>
          <w:szCs w:val="24"/>
        </w:rPr>
        <w:t>, both onsite and online</w:t>
      </w:r>
      <w:r w:rsidR="009E1D69" w:rsidRPr="00124FF4">
        <w:rPr>
          <w:rFonts w:ascii="Times New Roman" w:hAnsi="Times New Roman" w:cs="Times New Roman"/>
          <w:sz w:val="24"/>
          <w:szCs w:val="24"/>
        </w:rPr>
        <w:t xml:space="preserve">. </w:t>
      </w:r>
      <w:r w:rsidR="00A9692D" w:rsidRPr="00124FF4">
        <w:rPr>
          <w:rFonts w:ascii="Times New Roman" w:hAnsi="Times New Roman" w:cs="Times New Roman"/>
          <w:sz w:val="24"/>
          <w:szCs w:val="24"/>
        </w:rPr>
        <w:t xml:space="preserve">Major </w:t>
      </w:r>
      <w:r w:rsidR="00137F8C" w:rsidRPr="00124FF4">
        <w:rPr>
          <w:rFonts w:ascii="Times New Roman" w:hAnsi="Times New Roman" w:cs="Times New Roman"/>
          <w:sz w:val="24"/>
          <w:szCs w:val="24"/>
        </w:rPr>
        <w:t>E&amp;C vendors</w:t>
      </w:r>
      <w:r w:rsidR="009E1D69" w:rsidRPr="00124FF4">
        <w:rPr>
          <w:rFonts w:ascii="Times New Roman" w:hAnsi="Times New Roman" w:cs="Times New Roman"/>
          <w:sz w:val="24"/>
          <w:szCs w:val="24"/>
        </w:rPr>
        <w:t xml:space="preserve"> such as Navex Global and SAI Global target</w:t>
      </w:r>
      <w:r w:rsidR="00D96F2C"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both small and </w:t>
      </w:r>
      <w:r w:rsidR="00D96F2C" w:rsidRPr="00124FF4">
        <w:rPr>
          <w:rFonts w:ascii="Times New Roman" w:hAnsi="Times New Roman" w:cs="Times New Roman"/>
          <w:sz w:val="24"/>
          <w:szCs w:val="24"/>
        </w:rPr>
        <w:t>large</w:t>
      </w:r>
      <w:r w:rsidRPr="00124FF4">
        <w:rPr>
          <w:rFonts w:ascii="Times New Roman" w:hAnsi="Times New Roman" w:cs="Times New Roman"/>
          <w:sz w:val="24"/>
          <w:szCs w:val="24"/>
        </w:rPr>
        <w:t xml:space="preserve"> </w:t>
      </w:r>
      <w:r w:rsidR="00D96F2C" w:rsidRPr="00124FF4">
        <w:rPr>
          <w:rFonts w:ascii="Times New Roman" w:hAnsi="Times New Roman" w:cs="Times New Roman"/>
          <w:sz w:val="24"/>
          <w:szCs w:val="24"/>
        </w:rPr>
        <w:lastRenderedPageBreak/>
        <w:t>companie</w:t>
      </w:r>
      <w:r w:rsidR="009E1D69" w:rsidRPr="00124FF4">
        <w:rPr>
          <w:rFonts w:ascii="Times New Roman" w:hAnsi="Times New Roman" w:cs="Times New Roman"/>
          <w:sz w:val="24"/>
          <w:szCs w:val="24"/>
        </w:rPr>
        <w:t xml:space="preserve">s, emphasizing the </w:t>
      </w:r>
      <w:r w:rsidR="00A57600" w:rsidRPr="00124FF4">
        <w:rPr>
          <w:rFonts w:ascii="Times New Roman" w:hAnsi="Times New Roman" w:cs="Times New Roman"/>
          <w:sz w:val="24"/>
          <w:szCs w:val="24"/>
        </w:rPr>
        <w:t>hazards</w:t>
      </w:r>
      <w:r w:rsidR="009E1D69" w:rsidRPr="00124FF4">
        <w:rPr>
          <w:rFonts w:ascii="Times New Roman" w:hAnsi="Times New Roman" w:cs="Times New Roman"/>
          <w:sz w:val="24"/>
          <w:szCs w:val="24"/>
        </w:rPr>
        <w:t xml:space="preserve"> of </w:t>
      </w:r>
      <w:r w:rsidR="00A9692D" w:rsidRPr="00124FF4">
        <w:rPr>
          <w:rFonts w:ascii="Times New Roman" w:hAnsi="Times New Roman" w:cs="Times New Roman"/>
          <w:sz w:val="24"/>
          <w:szCs w:val="24"/>
        </w:rPr>
        <w:t xml:space="preserve">ignoring </w:t>
      </w:r>
      <w:r w:rsidR="009E1D69" w:rsidRPr="00124FF4">
        <w:rPr>
          <w:rFonts w:ascii="Times New Roman" w:hAnsi="Times New Roman" w:cs="Times New Roman"/>
          <w:sz w:val="24"/>
          <w:szCs w:val="24"/>
        </w:rPr>
        <w:t>risks, the</w:t>
      </w:r>
      <w:r w:rsidR="00D96F2C" w:rsidRPr="00124FF4">
        <w:rPr>
          <w:rFonts w:ascii="Times New Roman" w:hAnsi="Times New Roman" w:cs="Times New Roman"/>
          <w:sz w:val="24"/>
          <w:szCs w:val="24"/>
        </w:rPr>
        <w:t xml:space="preserve"> need to control </w:t>
      </w:r>
      <w:r w:rsidR="00A57600" w:rsidRPr="00124FF4">
        <w:rPr>
          <w:rFonts w:ascii="Times New Roman" w:hAnsi="Times New Roman" w:cs="Times New Roman"/>
          <w:sz w:val="24"/>
          <w:szCs w:val="24"/>
        </w:rPr>
        <w:t>potential abuses by</w:t>
      </w:r>
      <w:r w:rsidR="00D96F2C" w:rsidRPr="00124FF4">
        <w:rPr>
          <w:rFonts w:ascii="Times New Roman" w:hAnsi="Times New Roman" w:cs="Times New Roman"/>
          <w:sz w:val="24"/>
          <w:szCs w:val="24"/>
        </w:rPr>
        <w:t xml:space="preserve"> employees</w:t>
      </w:r>
      <w:r w:rsidR="00A9692D" w:rsidRPr="00124FF4">
        <w:rPr>
          <w:rFonts w:ascii="Times New Roman" w:hAnsi="Times New Roman" w:cs="Times New Roman"/>
          <w:sz w:val="24"/>
          <w:szCs w:val="24"/>
        </w:rPr>
        <w:t xml:space="preserve">, </w:t>
      </w:r>
      <w:r w:rsidR="00E15D89" w:rsidRPr="00124FF4">
        <w:rPr>
          <w:rFonts w:ascii="Times New Roman" w:hAnsi="Times New Roman" w:cs="Times New Roman"/>
          <w:sz w:val="24"/>
          <w:szCs w:val="24"/>
        </w:rPr>
        <w:t xml:space="preserve">and </w:t>
      </w:r>
      <w:r w:rsidR="00A9692D" w:rsidRPr="00124FF4">
        <w:rPr>
          <w:rFonts w:ascii="Times New Roman" w:hAnsi="Times New Roman" w:cs="Times New Roman"/>
          <w:sz w:val="24"/>
          <w:szCs w:val="24"/>
        </w:rPr>
        <w:t>the importance of disseminating the code of conduct</w:t>
      </w:r>
      <w:r w:rsidR="00E15D89" w:rsidRPr="00124FF4">
        <w:rPr>
          <w:rFonts w:ascii="Times New Roman" w:hAnsi="Times New Roman" w:cs="Times New Roman"/>
          <w:sz w:val="24"/>
          <w:szCs w:val="24"/>
        </w:rPr>
        <w:t>. Most importantly, they</w:t>
      </w:r>
      <w:r w:rsidR="00D96F2C" w:rsidRPr="00124FF4">
        <w:rPr>
          <w:rFonts w:ascii="Times New Roman" w:hAnsi="Times New Roman" w:cs="Times New Roman"/>
          <w:sz w:val="24"/>
          <w:szCs w:val="24"/>
        </w:rPr>
        <w:t xml:space="preserve"> </w:t>
      </w:r>
      <w:r w:rsidR="009E1D69" w:rsidRPr="00124FF4">
        <w:rPr>
          <w:rFonts w:ascii="Times New Roman" w:hAnsi="Times New Roman" w:cs="Times New Roman"/>
          <w:sz w:val="24"/>
          <w:szCs w:val="24"/>
        </w:rPr>
        <w:t xml:space="preserve">warn </w:t>
      </w:r>
      <w:r w:rsidR="00A57600" w:rsidRPr="00124FF4">
        <w:rPr>
          <w:rFonts w:ascii="Times New Roman" w:hAnsi="Times New Roman" w:cs="Times New Roman"/>
          <w:sz w:val="24"/>
          <w:szCs w:val="24"/>
        </w:rPr>
        <w:t>companies</w:t>
      </w:r>
      <w:r w:rsidR="009E1D69" w:rsidRPr="00124FF4">
        <w:rPr>
          <w:rFonts w:ascii="Times New Roman" w:hAnsi="Times New Roman" w:cs="Times New Roman"/>
          <w:sz w:val="24"/>
          <w:szCs w:val="24"/>
        </w:rPr>
        <w:t xml:space="preserve"> that</w:t>
      </w:r>
      <w:r w:rsidR="00D96F2C" w:rsidRPr="00124FF4">
        <w:rPr>
          <w:rFonts w:ascii="Times New Roman" w:hAnsi="Times New Roman" w:cs="Times New Roman"/>
          <w:sz w:val="24"/>
          <w:szCs w:val="24"/>
        </w:rPr>
        <w:t xml:space="preserve"> </w:t>
      </w:r>
      <w:r w:rsidR="00796D05" w:rsidRPr="00124FF4">
        <w:rPr>
          <w:rFonts w:ascii="Times New Roman" w:hAnsi="Times New Roman" w:cs="Times New Roman"/>
          <w:sz w:val="24"/>
          <w:szCs w:val="24"/>
        </w:rPr>
        <w:t xml:space="preserve">having </w:t>
      </w:r>
      <w:r w:rsidR="000E3032" w:rsidRPr="00124FF4">
        <w:rPr>
          <w:rFonts w:ascii="Times New Roman" w:hAnsi="Times New Roman" w:cs="Times New Roman"/>
          <w:sz w:val="24"/>
          <w:szCs w:val="24"/>
        </w:rPr>
        <w:t>an</w:t>
      </w:r>
      <w:r w:rsidR="00796D05" w:rsidRPr="00124FF4">
        <w:rPr>
          <w:rFonts w:ascii="Times New Roman" w:hAnsi="Times New Roman" w:cs="Times New Roman"/>
          <w:sz w:val="24"/>
          <w:szCs w:val="24"/>
        </w:rPr>
        <w:t xml:space="preserve"> ineffective compliance program</w:t>
      </w:r>
      <w:r w:rsidR="00D96F2C" w:rsidRPr="00124FF4">
        <w:rPr>
          <w:rFonts w:ascii="Times New Roman" w:hAnsi="Times New Roman" w:cs="Times New Roman"/>
          <w:sz w:val="24"/>
          <w:szCs w:val="24"/>
        </w:rPr>
        <w:t xml:space="preserve"> can be extremely costly</w:t>
      </w:r>
      <w:r w:rsidR="00DF58AB" w:rsidRPr="00124FF4">
        <w:rPr>
          <w:rFonts w:ascii="Times New Roman" w:hAnsi="Times New Roman" w:cs="Times New Roman"/>
          <w:sz w:val="24"/>
          <w:szCs w:val="24"/>
        </w:rPr>
        <w:t>, h</w:t>
      </w:r>
      <w:r w:rsidR="00A57600" w:rsidRPr="00124FF4">
        <w:rPr>
          <w:rFonts w:ascii="Times New Roman" w:hAnsi="Times New Roman" w:cs="Times New Roman"/>
          <w:sz w:val="24"/>
          <w:szCs w:val="24"/>
        </w:rPr>
        <w:t>ence</w:t>
      </w:r>
      <w:r w:rsidR="00156095" w:rsidRPr="00124FF4">
        <w:rPr>
          <w:rFonts w:ascii="Times New Roman" w:hAnsi="Times New Roman" w:cs="Times New Roman"/>
          <w:sz w:val="24"/>
          <w:szCs w:val="24"/>
        </w:rPr>
        <w:t xml:space="preserve"> the need for continual updating, training, monitoring and </w:t>
      </w:r>
      <w:r w:rsidR="00A9692D" w:rsidRPr="00124FF4">
        <w:rPr>
          <w:rFonts w:ascii="Times New Roman" w:hAnsi="Times New Roman" w:cs="Times New Roman"/>
          <w:sz w:val="24"/>
          <w:szCs w:val="24"/>
        </w:rPr>
        <w:t>the ubiquitous ‘</w:t>
      </w:r>
      <w:proofErr w:type="gramStart"/>
      <w:r w:rsidR="00156095" w:rsidRPr="00124FF4">
        <w:rPr>
          <w:rFonts w:ascii="Times New Roman" w:hAnsi="Times New Roman" w:cs="Times New Roman"/>
          <w:sz w:val="24"/>
          <w:szCs w:val="24"/>
        </w:rPr>
        <w:t>metrics</w:t>
      </w:r>
      <w:r w:rsidR="00A9692D" w:rsidRPr="00124FF4">
        <w:rPr>
          <w:rFonts w:ascii="Times New Roman" w:hAnsi="Times New Roman" w:cs="Times New Roman"/>
          <w:sz w:val="24"/>
          <w:szCs w:val="24"/>
        </w:rPr>
        <w:t>’</w:t>
      </w:r>
      <w:proofErr w:type="gramEnd"/>
      <w:r w:rsidR="00156095" w:rsidRPr="00124FF4">
        <w:rPr>
          <w:rFonts w:ascii="Times New Roman" w:hAnsi="Times New Roman" w:cs="Times New Roman"/>
          <w:sz w:val="24"/>
          <w:szCs w:val="24"/>
        </w:rPr>
        <w:t xml:space="preserve">. As in so many business service </w:t>
      </w:r>
      <w:r w:rsidR="00A9692D" w:rsidRPr="00124FF4">
        <w:rPr>
          <w:rFonts w:ascii="Times New Roman" w:hAnsi="Times New Roman" w:cs="Times New Roman"/>
          <w:sz w:val="24"/>
          <w:szCs w:val="24"/>
        </w:rPr>
        <w:t>niches</w:t>
      </w:r>
      <w:r w:rsidR="00156095" w:rsidRPr="00124FF4">
        <w:rPr>
          <w:rFonts w:ascii="Times New Roman" w:hAnsi="Times New Roman" w:cs="Times New Roman"/>
          <w:sz w:val="24"/>
          <w:szCs w:val="24"/>
        </w:rPr>
        <w:t xml:space="preserve">, what </w:t>
      </w:r>
      <w:r w:rsidR="00A57600" w:rsidRPr="00124FF4">
        <w:rPr>
          <w:rFonts w:ascii="Times New Roman" w:hAnsi="Times New Roman" w:cs="Times New Roman"/>
          <w:sz w:val="24"/>
          <w:szCs w:val="24"/>
        </w:rPr>
        <w:t xml:space="preserve">on first sight </w:t>
      </w:r>
      <w:r w:rsidR="00156095" w:rsidRPr="00124FF4">
        <w:rPr>
          <w:rFonts w:ascii="Times New Roman" w:hAnsi="Times New Roman" w:cs="Times New Roman"/>
          <w:sz w:val="24"/>
          <w:szCs w:val="24"/>
        </w:rPr>
        <w:t>appear</w:t>
      </w:r>
      <w:r w:rsidR="00A57600" w:rsidRPr="00124FF4">
        <w:rPr>
          <w:rFonts w:ascii="Times New Roman" w:hAnsi="Times New Roman" w:cs="Times New Roman"/>
          <w:sz w:val="24"/>
          <w:szCs w:val="24"/>
        </w:rPr>
        <w:t>s</w:t>
      </w:r>
      <w:r w:rsidR="00156095" w:rsidRPr="00124FF4">
        <w:rPr>
          <w:rFonts w:ascii="Times New Roman" w:hAnsi="Times New Roman" w:cs="Times New Roman"/>
          <w:sz w:val="24"/>
          <w:szCs w:val="24"/>
        </w:rPr>
        <w:t xml:space="preserve"> to be a </w:t>
      </w:r>
      <w:r w:rsidR="00A57600" w:rsidRPr="00124FF4">
        <w:rPr>
          <w:rFonts w:ascii="Times New Roman" w:hAnsi="Times New Roman" w:cs="Times New Roman"/>
          <w:sz w:val="24"/>
          <w:szCs w:val="24"/>
        </w:rPr>
        <w:t xml:space="preserve">competitive market </w:t>
      </w:r>
      <w:r w:rsidR="00A9692D" w:rsidRPr="00124FF4">
        <w:rPr>
          <w:rFonts w:ascii="Times New Roman" w:hAnsi="Times New Roman" w:cs="Times New Roman"/>
          <w:sz w:val="24"/>
          <w:szCs w:val="24"/>
        </w:rPr>
        <w:t xml:space="preserve">for </w:t>
      </w:r>
      <w:r w:rsidR="00DA6CA5" w:rsidRPr="00124FF4">
        <w:rPr>
          <w:rFonts w:ascii="Times New Roman" w:hAnsi="Times New Roman" w:cs="Times New Roman"/>
          <w:sz w:val="24"/>
          <w:szCs w:val="24"/>
        </w:rPr>
        <w:t>E&amp;C</w:t>
      </w:r>
      <w:r w:rsidR="00A9692D" w:rsidRPr="00124FF4">
        <w:rPr>
          <w:rFonts w:ascii="Times New Roman" w:hAnsi="Times New Roman" w:cs="Times New Roman"/>
          <w:sz w:val="24"/>
          <w:szCs w:val="24"/>
        </w:rPr>
        <w:t xml:space="preserve"> tools </w:t>
      </w:r>
      <w:r w:rsidR="00A57600" w:rsidRPr="00124FF4">
        <w:rPr>
          <w:rFonts w:ascii="Times New Roman" w:hAnsi="Times New Roman" w:cs="Times New Roman"/>
          <w:sz w:val="24"/>
          <w:szCs w:val="24"/>
        </w:rPr>
        <w:t>ends up being a</w:t>
      </w:r>
      <w:r w:rsidR="00156095" w:rsidRPr="00124FF4">
        <w:rPr>
          <w:rFonts w:ascii="Times New Roman" w:hAnsi="Times New Roman" w:cs="Times New Roman"/>
          <w:sz w:val="24"/>
          <w:szCs w:val="24"/>
        </w:rPr>
        <w:t xml:space="preserve"> small number of </w:t>
      </w:r>
      <w:r w:rsidR="00F076F4" w:rsidRPr="00124FF4">
        <w:rPr>
          <w:rFonts w:ascii="Times New Roman" w:hAnsi="Times New Roman" w:cs="Times New Roman"/>
          <w:sz w:val="24"/>
          <w:szCs w:val="24"/>
        </w:rPr>
        <w:t>high-profile</w:t>
      </w:r>
      <w:r w:rsidR="00156095" w:rsidRPr="00124FF4">
        <w:rPr>
          <w:rFonts w:ascii="Times New Roman" w:hAnsi="Times New Roman" w:cs="Times New Roman"/>
          <w:sz w:val="24"/>
          <w:szCs w:val="24"/>
        </w:rPr>
        <w:t xml:space="preserve"> firms</w:t>
      </w:r>
      <w:r w:rsidR="00A57600" w:rsidRPr="00124FF4">
        <w:rPr>
          <w:rFonts w:ascii="Times New Roman" w:hAnsi="Times New Roman" w:cs="Times New Roman"/>
          <w:sz w:val="24"/>
          <w:szCs w:val="24"/>
        </w:rPr>
        <w:t>, each of which offers</w:t>
      </w:r>
      <w:r w:rsidR="00156095" w:rsidRPr="00124FF4">
        <w:rPr>
          <w:rFonts w:ascii="Times New Roman" w:hAnsi="Times New Roman" w:cs="Times New Roman"/>
          <w:sz w:val="24"/>
          <w:szCs w:val="24"/>
        </w:rPr>
        <w:t xml:space="preserve"> dozens of software p</w:t>
      </w:r>
      <w:r w:rsidR="00796D05" w:rsidRPr="00124FF4">
        <w:rPr>
          <w:rFonts w:ascii="Times New Roman" w:hAnsi="Times New Roman" w:cs="Times New Roman"/>
          <w:sz w:val="24"/>
          <w:szCs w:val="24"/>
        </w:rPr>
        <w:t>ackages</w:t>
      </w:r>
      <w:r w:rsidR="00156095" w:rsidRPr="00124FF4">
        <w:rPr>
          <w:rFonts w:ascii="Times New Roman" w:hAnsi="Times New Roman" w:cs="Times New Roman"/>
          <w:sz w:val="24"/>
          <w:szCs w:val="24"/>
        </w:rPr>
        <w:t xml:space="preserve"> and training </w:t>
      </w:r>
      <w:r w:rsidR="009E1D69" w:rsidRPr="00124FF4">
        <w:rPr>
          <w:rFonts w:ascii="Times New Roman" w:hAnsi="Times New Roman" w:cs="Times New Roman"/>
          <w:sz w:val="24"/>
          <w:szCs w:val="24"/>
        </w:rPr>
        <w:t>modules</w:t>
      </w:r>
      <w:r w:rsidR="00156095" w:rsidRPr="00124FF4">
        <w:rPr>
          <w:rFonts w:ascii="Times New Roman" w:hAnsi="Times New Roman" w:cs="Times New Roman"/>
          <w:sz w:val="24"/>
          <w:szCs w:val="24"/>
        </w:rPr>
        <w:t xml:space="preserve"> that can be </w:t>
      </w:r>
      <w:r w:rsidR="00A9692D" w:rsidRPr="00124FF4">
        <w:rPr>
          <w:rFonts w:ascii="Times New Roman" w:hAnsi="Times New Roman" w:cs="Times New Roman"/>
          <w:sz w:val="24"/>
          <w:szCs w:val="24"/>
        </w:rPr>
        <w:t xml:space="preserve">adapted and </w:t>
      </w:r>
      <w:r w:rsidR="00156095" w:rsidRPr="00124FF4">
        <w:rPr>
          <w:rFonts w:ascii="Times New Roman" w:hAnsi="Times New Roman" w:cs="Times New Roman"/>
          <w:sz w:val="24"/>
          <w:szCs w:val="24"/>
        </w:rPr>
        <w:t xml:space="preserve">transferred from one </w:t>
      </w:r>
      <w:r w:rsidR="00E15D89" w:rsidRPr="00124FF4">
        <w:rPr>
          <w:rFonts w:ascii="Times New Roman" w:hAnsi="Times New Roman" w:cs="Times New Roman"/>
          <w:sz w:val="24"/>
          <w:szCs w:val="24"/>
        </w:rPr>
        <w:t>client</w:t>
      </w:r>
      <w:r w:rsidR="00156095" w:rsidRPr="00124FF4">
        <w:rPr>
          <w:rFonts w:ascii="Times New Roman" w:hAnsi="Times New Roman" w:cs="Times New Roman"/>
          <w:sz w:val="24"/>
          <w:szCs w:val="24"/>
        </w:rPr>
        <w:t xml:space="preserve"> to another</w:t>
      </w:r>
      <w:r w:rsidR="009E1D69" w:rsidRPr="00124FF4">
        <w:rPr>
          <w:rFonts w:ascii="Times New Roman" w:hAnsi="Times New Roman" w:cs="Times New Roman"/>
          <w:sz w:val="24"/>
          <w:szCs w:val="24"/>
        </w:rPr>
        <w:t xml:space="preserve">, either as </w:t>
      </w:r>
      <w:r w:rsidR="00A9692D" w:rsidRPr="00124FF4">
        <w:rPr>
          <w:rFonts w:ascii="Times New Roman" w:hAnsi="Times New Roman" w:cs="Times New Roman"/>
          <w:sz w:val="24"/>
          <w:szCs w:val="24"/>
        </w:rPr>
        <w:t>click-based</w:t>
      </w:r>
      <w:r w:rsidR="009E1D69" w:rsidRPr="00124FF4">
        <w:rPr>
          <w:rFonts w:ascii="Times New Roman" w:hAnsi="Times New Roman" w:cs="Times New Roman"/>
          <w:sz w:val="24"/>
          <w:szCs w:val="24"/>
        </w:rPr>
        <w:t xml:space="preserve"> instruction or inhouse training and follow-up</w:t>
      </w:r>
      <w:r w:rsidR="00156095" w:rsidRPr="00124FF4">
        <w:rPr>
          <w:rFonts w:ascii="Times New Roman" w:hAnsi="Times New Roman" w:cs="Times New Roman"/>
          <w:sz w:val="24"/>
          <w:szCs w:val="24"/>
        </w:rPr>
        <w:t>.</w:t>
      </w:r>
      <w:r w:rsidR="00A9692D" w:rsidRPr="00124FF4">
        <w:rPr>
          <w:rFonts w:ascii="Times New Roman" w:hAnsi="Times New Roman" w:cs="Times New Roman"/>
          <w:sz w:val="24"/>
          <w:szCs w:val="24"/>
        </w:rPr>
        <w:t xml:space="preserve"> As in other domains of organizational life, there is always some new, imminent risk that a firm needs to protect against, the most recent being invasions of </w:t>
      </w:r>
      <w:r w:rsidR="00796D05" w:rsidRPr="00124FF4">
        <w:rPr>
          <w:rFonts w:ascii="Times New Roman" w:hAnsi="Times New Roman" w:cs="Times New Roman"/>
          <w:sz w:val="24"/>
          <w:szCs w:val="24"/>
        </w:rPr>
        <w:t xml:space="preserve">user </w:t>
      </w:r>
      <w:r w:rsidR="00A9692D" w:rsidRPr="00124FF4">
        <w:rPr>
          <w:rFonts w:ascii="Times New Roman" w:hAnsi="Times New Roman" w:cs="Times New Roman"/>
          <w:sz w:val="24"/>
          <w:szCs w:val="24"/>
        </w:rPr>
        <w:t>privacy</w:t>
      </w:r>
      <w:r w:rsidR="00E15D89" w:rsidRPr="00124FF4">
        <w:rPr>
          <w:rFonts w:ascii="Times New Roman" w:hAnsi="Times New Roman" w:cs="Times New Roman"/>
          <w:sz w:val="24"/>
          <w:szCs w:val="24"/>
        </w:rPr>
        <w:t>, data protection</w:t>
      </w:r>
      <w:r w:rsidR="00796D05" w:rsidRPr="00124FF4">
        <w:rPr>
          <w:rFonts w:ascii="Times New Roman" w:hAnsi="Times New Roman" w:cs="Times New Roman"/>
          <w:sz w:val="24"/>
          <w:szCs w:val="24"/>
        </w:rPr>
        <w:t xml:space="preserve"> from hackers, third-party </w:t>
      </w:r>
      <w:proofErr w:type="gramStart"/>
      <w:r w:rsidR="00796D05" w:rsidRPr="00124FF4">
        <w:rPr>
          <w:rFonts w:ascii="Times New Roman" w:hAnsi="Times New Roman" w:cs="Times New Roman"/>
          <w:sz w:val="24"/>
          <w:szCs w:val="24"/>
        </w:rPr>
        <w:t>corruption</w:t>
      </w:r>
      <w:proofErr w:type="gramEnd"/>
      <w:r w:rsidR="00A9692D" w:rsidRPr="00124FF4">
        <w:rPr>
          <w:rFonts w:ascii="Times New Roman" w:hAnsi="Times New Roman" w:cs="Times New Roman"/>
          <w:sz w:val="24"/>
          <w:szCs w:val="24"/>
        </w:rPr>
        <w:t xml:space="preserve"> or accusations of harassment.</w:t>
      </w:r>
      <w:r w:rsidR="00156095" w:rsidRPr="00124FF4">
        <w:rPr>
          <w:rFonts w:ascii="Times New Roman" w:hAnsi="Times New Roman" w:cs="Times New Roman"/>
          <w:sz w:val="24"/>
          <w:szCs w:val="24"/>
        </w:rPr>
        <w:t xml:space="preserve"> </w:t>
      </w:r>
      <w:r w:rsidR="00D96F2C" w:rsidRPr="00124FF4">
        <w:rPr>
          <w:rFonts w:ascii="Times New Roman" w:hAnsi="Times New Roman" w:cs="Times New Roman"/>
          <w:sz w:val="24"/>
          <w:szCs w:val="24"/>
        </w:rPr>
        <w:t xml:space="preserve"> </w:t>
      </w:r>
      <w:r w:rsidR="00D96F2C" w:rsidRPr="00124FF4">
        <w:rPr>
          <w:rFonts w:ascii="Times New Roman" w:hAnsi="Times New Roman" w:cs="Times New Roman"/>
          <w:sz w:val="24"/>
          <w:szCs w:val="24"/>
        </w:rPr>
        <w:br/>
      </w:r>
    </w:p>
    <w:p w14:paraId="3D2D7E23" w14:textId="3328637F" w:rsidR="00156095" w:rsidRPr="00124FF4" w:rsidRDefault="00156095"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 xml:space="preserve">The </w:t>
      </w:r>
      <w:r w:rsidR="00BE3E38" w:rsidRPr="00124FF4">
        <w:rPr>
          <w:rFonts w:ascii="Times New Roman" w:hAnsi="Times New Roman" w:cs="Times New Roman"/>
          <w:b/>
          <w:bCs/>
          <w:sz w:val="24"/>
          <w:szCs w:val="24"/>
        </w:rPr>
        <w:t xml:space="preserve">internal/external and </w:t>
      </w:r>
      <w:r w:rsidRPr="00124FF4">
        <w:rPr>
          <w:rFonts w:ascii="Times New Roman" w:hAnsi="Times New Roman" w:cs="Times New Roman"/>
          <w:b/>
          <w:bCs/>
          <w:sz w:val="24"/>
          <w:szCs w:val="24"/>
        </w:rPr>
        <w:t>legal/moral</w:t>
      </w:r>
      <w:r w:rsidR="00A9692D" w:rsidRPr="00124FF4">
        <w:rPr>
          <w:rFonts w:ascii="Times New Roman" w:hAnsi="Times New Roman" w:cs="Times New Roman"/>
          <w:b/>
          <w:bCs/>
          <w:sz w:val="24"/>
          <w:szCs w:val="24"/>
        </w:rPr>
        <w:t xml:space="preserve"> </w:t>
      </w:r>
      <w:r w:rsidR="00BE3E38" w:rsidRPr="00124FF4">
        <w:rPr>
          <w:rFonts w:ascii="Times New Roman" w:hAnsi="Times New Roman" w:cs="Times New Roman"/>
          <w:b/>
          <w:bCs/>
          <w:sz w:val="24"/>
          <w:szCs w:val="24"/>
        </w:rPr>
        <w:t>matrices</w:t>
      </w:r>
    </w:p>
    <w:p w14:paraId="38C29B40" w14:textId="5B29FBCE" w:rsidR="00156095" w:rsidRPr="00124FF4" w:rsidRDefault="00221FBC"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The</w:t>
      </w:r>
      <w:r w:rsidR="00156095" w:rsidRPr="00124FF4">
        <w:rPr>
          <w:rFonts w:ascii="Times New Roman" w:hAnsi="Times New Roman" w:cs="Times New Roman"/>
          <w:sz w:val="24"/>
          <w:szCs w:val="24"/>
        </w:rPr>
        <w:t xml:space="preserve"> domain of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as</w:t>
      </w:r>
      <w:r w:rsidR="00156095" w:rsidRPr="00124FF4">
        <w:rPr>
          <w:rFonts w:ascii="Times New Roman" w:hAnsi="Times New Roman" w:cs="Times New Roman"/>
          <w:sz w:val="24"/>
          <w:szCs w:val="24"/>
        </w:rPr>
        <w:t xml:space="preserve"> most compliance specialists </w:t>
      </w:r>
      <w:r w:rsidR="00796D05" w:rsidRPr="00124FF4">
        <w:rPr>
          <w:rFonts w:ascii="Times New Roman" w:hAnsi="Times New Roman" w:cs="Times New Roman"/>
          <w:sz w:val="24"/>
          <w:szCs w:val="24"/>
        </w:rPr>
        <w:t>emphasize</w:t>
      </w:r>
      <w:r w:rsidR="00A9692D" w:rsidRPr="00124FF4">
        <w:rPr>
          <w:rFonts w:ascii="Times New Roman" w:hAnsi="Times New Roman" w:cs="Times New Roman"/>
          <w:sz w:val="24"/>
          <w:szCs w:val="24"/>
        </w:rPr>
        <w:t>,</w:t>
      </w:r>
      <w:r w:rsidR="00156095" w:rsidRPr="00124FF4">
        <w:rPr>
          <w:rFonts w:ascii="Times New Roman" w:hAnsi="Times New Roman" w:cs="Times New Roman"/>
          <w:sz w:val="24"/>
          <w:szCs w:val="24"/>
        </w:rPr>
        <w:t xml:space="preserve"> has a dual character. </w:t>
      </w:r>
      <w:r w:rsidR="00A9692D" w:rsidRPr="00124FF4">
        <w:rPr>
          <w:rFonts w:ascii="Times New Roman" w:hAnsi="Times New Roman" w:cs="Times New Roman"/>
          <w:sz w:val="24"/>
          <w:szCs w:val="24"/>
        </w:rPr>
        <w:t xml:space="preserve">At the internal firm level, compliance involves respecting the company code of conduct in areas such as conflict of interest, ‘facilitation payments’ (aka petty bribes) or the grey zone called ‘gifts and hospitality’. The project here is to create a </w:t>
      </w:r>
      <w:r w:rsidR="00796D05" w:rsidRPr="00124FF4">
        <w:rPr>
          <w:rFonts w:ascii="Times New Roman" w:hAnsi="Times New Roman" w:cs="Times New Roman"/>
          <w:sz w:val="24"/>
          <w:szCs w:val="24"/>
        </w:rPr>
        <w:t xml:space="preserve">robust </w:t>
      </w:r>
      <w:r w:rsidR="00A9692D" w:rsidRPr="00124FF4">
        <w:rPr>
          <w:rFonts w:ascii="Times New Roman" w:hAnsi="Times New Roman" w:cs="Times New Roman"/>
          <w:sz w:val="24"/>
          <w:szCs w:val="24"/>
        </w:rPr>
        <w:t xml:space="preserve">‘culture of compliance’ among management and employees. </w:t>
      </w:r>
      <w:r w:rsidR="00796D05" w:rsidRPr="00124FF4">
        <w:rPr>
          <w:rFonts w:ascii="Times New Roman" w:hAnsi="Times New Roman" w:cs="Times New Roman"/>
          <w:sz w:val="24"/>
          <w:szCs w:val="24"/>
        </w:rPr>
        <w:t xml:space="preserve">Outside the </w:t>
      </w:r>
      <w:r w:rsidR="000E3032" w:rsidRPr="00124FF4">
        <w:rPr>
          <w:rFonts w:ascii="Times New Roman" w:hAnsi="Times New Roman" w:cs="Times New Roman"/>
          <w:sz w:val="24"/>
          <w:szCs w:val="24"/>
        </w:rPr>
        <w:t xml:space="preserve">firm, </w:t>
      </w:r>
      <w:r w:rsidR="00DA6CA5" w:rsidRPr="00124FF4">
        <w:rPr>
          <w:rFonts w:ascii="Times New Roman" w:hAnsi="Times New Roman" w:cs="Times New Roman"/>
          <w:sz w:val="24"/>
          <w:szCs w:val="24"/>
        </w:rPr>
        <w:t>E&amp;C</w:t>
      </w:r>
      <w:r w:rsidR="00A9692D" w:rsidRPr="00124FF4">
        <w:rPr>
          <w:rFonts w:ascii="Times New Roman" w:hAnsi="Times New Roman" w:cs="Times New Roman"/>
          <w:sz w:val="24"/>
          <w:szCs w:val="24"/>
        </w:rPr>
        <w:t xml:space="preserve"> consists</w:t>
      </w:r>
      <w:r w:rsidR="00156095" w:rsidRPr="00124FF4">
        <w:rPr>
          <w:rFonts w:ascii="Times New Roman" w:hAnsi="Times New Roman" w:cs="Times New Roman"/>
          <w:sz w:val="24"/>
          <w:szCs w:val="24"/>
        </w:rPr>
        <w:t xml:space="preserve"> of respecting </w:t>
      </w:r>
      <w:r w:rsidR="00BF5C3D" w:rsidRPr="00124FF4">
        <w:rPr>
          <w:rFonts w:ascii="Times New Roman" w:hAnsi="Times New Roman" w:cs="Times New Roman"/>
          <w:sz w:val="24"/>
          <w:szCs w:val="24"/>
        </w:rPr>
        <w:t>externally imposed</w:t>
      </w:r>
      <w:r w:rsidR="00156095" w:rsidRPr="00124FF4">
        <w:rPr>
          <w:rFonts w:ascii="Times New Roman" w:hAnsi="Times New Roman" w:cs="Times New Roman"/>
          <w:sz w:val="24"/>
          <w:szCs w:val="24"/>
        </w:rPr>
        <w:t xml:space="preserve"> laws, </w:t>
      </w:r>
      <w:proofErr w:type="gramStart"/>
      <w:r w:rsidR="00156095" w:rsidRPr="00124FF4">
        <w:rPr>
          <w:rFonts w:ascii="Times New Roman" w:hAnsi="Times New Roman" w:cs="Times New Roman"/>
          <w:sz w:val="24"/>
          <w:szCs w:val="24"/>
        </w:rPr>
        <w:t>regulations</w:t>
      </w:r>
      <w:proofErr w:type="gramEnd"/>
      <w:r w:rsidR="00156095" w:rsidRPr="00124FF4">
        <w:rPr>
          <w:rFonts w:ascii="Times New Roman" w:hAnsi="Times New Roman" w:cs="Times New Roman"/>
          <w:sz w:val="24"/>
          <w:szCs w:val="24"/>
        </w:rPr>
        <w:t xml:space="preserve"> and standards (</w:t>
      </w:r>
      <w:r w:rsidR="00BE3E38" w:rsidRPr="00124FF4">
        <w:rPr>
          <w:rFonts w:ascii="Times New Roman" w:hAnsi="Times New Roman" w:cs="Times New Roman"/>
          <w:sz w:val="24"/>
          <w:szCs w:val="24"/>
        </w:rPr>
        <w:t>‘</w:t>
      </w:r>
      <w:r w:rsidR="00156095" w:rsidRPr="00124FF4">
        <w:rPr>
          <w:rFonts w:ascii="Times New Roman" w:hAnsi="Times New Roman" w:cs="Times New Roman"/>
          <w:sz w:val="24"/>
          <w:szCs w:val="24"/>
        </w:rPr>
        <w:t xml:space="preserve">what we have to do to </w:t>
      </w:r>
      <w:r w:rsidR="00BE3E38" w:rsidRPr="00124FF4">
        <w:rPr>
          <w:rFonts w:ascii="Times New Roman" w:hAnsi="Times New Roman" w:cs="Times New Roman"/>
          <w:sz w:val="24"/>
          <w:szCs w:val="24"/>
        </w:rPr>
        <w:t>stay</w:t>
      </w:r>
      <w:r w:rsidR="00156095" w:rsidRPr="00124FF4">
        <w:rPr>
          <w:rFonts w:ascii="Times New Roman" w:hAnsi="Times New Roman" w:cs="Times New Roman"/>
          <w:sz w:val="24"/>
          <w:szCs w:val="24"/>
        </w:rPr>
        <w:t xml:space="preserve"> out of jail</w:t>
      </w:r>
      <w:r w:rsidR="00BE3E38" w:rsidRPr="00124FF4">
        <w:rPr>
          <w:rFonts w:ascii="Times New Roman" w:hAnsi="Times New Roman" w:cs="Times New Roman"/>
          <w:sz w:val="24"/>
          <w:szCs w:val="24"/>
        </w:rPr>
        <w:t>’</w:t>
      </w:r>
      <w:r w:rsidR="00156095" w:rsidRPr="00124FF4">
        <w:rPr>
          <w:rFonts w:ascii="Times New Roman" w:hAnsi="Times New Roman" w:cs="Times New Roman"/>
          <w:sz w:val="24"/>
          <w:szCs w:val="24"/>
        </w:rPr>
        <w:t>). Typically, these compliance obligations have to do with financial reporting to regulatory authorities</w:t>
      </w:r>
      <w:r w:rsidR="00796D05" w:rsidRPr="00124FF4">
        <w:rPr>
          <w:rFonts w:ascii="Times New Roman" w:hAnsi="Times New Roman" w:cs="Times New Roman"/>
          <w:sz w:val="24"/>
          <w:szCs w:val="24"/>
        </w:rPr>
        <w:t xml:space="preserve"> and protecting against bribery accusations. Externally,</w:t>
      </w:r>
      <w:r w:rsidR="00BE58CD" w:rsidRPr="00124FF4">
        <w:rPr>
          <w:rFonts w:ascii="Times New Roman" w:hAnsi="Times New Roman" w:cs="Times New Roman"/>
          <w:sz w:val="24"/>
          <w:szCs w:val="24"/>
        </w:rPr>
        <w:t xml:space="preserve"> the firm must demonstrate that it</w:t>
      </w:r>
      <w:r w:rsidR="00156095" w:rsidRPr="00124FF4">
        <w:rPr>
          <w:rFonts w:ascii="Times New Roman" w:hAnsi="Times New Roman" w:cs="Times New Roman"/>
          <w:sz w:val="24"/>
          <w:szCs w:val="24"/>
        </w:rPr>
        <w:t xml:space="preserve"> has a</w:t>
      </w:r>
      <w:r w:rsidR="00BE58CD" w:rsidRPr="00124FF4">
        <w:rPr>
          <w:rFonts w:ascii="Times New Roman" w:hAnsi="Times New Roman" w:cs="Times New Roman"/>
          <w:sz w:val="24"/>
          <w:szCs w:val="24"/>
        </w:rPr>
        <w:t xml:space="preserve"> viable</w:t>
      </w:r>
      <w:r w:rsidR="00156095" w:rsidRPr="00124FF4">
        <w:rPr>
          <w:rFonts w:ascii="Times New Roman" w:hAnsi="Times New Roman" w:cs="Times New Roman"/>
          <w:sz w:val="24"/>
          <w:szCs w:val="24"/>
        </w:rPr>
        <w:t xml:space="preserve"> compliance policy and </w:t>
      </w:r>
      <w:r w:rsidR="00BE58CD" w:rsidRPr="00124FF4">
        <w:rPr>
          <w:rFonts w:ascii="Times New Roman" w:hAnsi="Times New Roman" w:cs="Times New Roman"/>
          <w:sz w:val="24"/>
          <w:szCs w:val="24"/>
        </w:rPr>
        <w:t xml:space="preserve">that it is </w:t>
      </w:r>
      <w:r w:rsidR="00156095" w:rsidRPr="00124FF4">
        <w:rPr>
          <w:rFonts w:ascii="Times New Roman" w:hAnsi="Times New Roman" w:cs="Times New Roman"/>
          <w:sz w:val="24"/>
          <w:szCs w:val="24"/>
        </w:rPr>
        <w:t xml:space="preserve">conforming to </w:t>
      </w:r>
      <w:r w:rsidR="00BE3E38" w:rsidRPr="00124FF4">
        <w:rPr>
          <w:rFonts w:ascii="Times New Roman" w:hAnsi="Times New Roman" w:cs="Times New Roman"/>
          <w:sz w:val="24"/>
          <w:szCs w:val="24"/>
        </w:rPr>
        <w:t xml:space="preserve">voluntary </w:t>
      </w:r>
      <w:r w:rsidR="00156095" w:rsidRPr="00124FF4">
        <w:rPr>
          <w:rFonts w:ascii="Times New Roman" w:hAnsi="Times New Roman" w:cs="Times New Roman"/>
          <w:sz w:val="24"/>
          <w:szCs w:val="24"/>
        </w:rPr>
        <w:t>industry standards.</w:t>
      </w:r>
      <w:r w:rsidR="00796D05" w:rsidRPr="00124FF4">
        <w:rPr>
          <w:rFonts w:ascii="Times New Roman" w:hAnsi="Times New Roman" w:cs="Times New Roman"/>
          <w:sz w:val="24"/>
          <w:szCs w:val="24"/>
        </w:rPr>
        <w:t xml:space="preserve"> </w:t>
      </w:r>
      <w:r w:rsidR="000E3032" w:rsidRPr="00124FF4">
        <w:rPr>
          <w:rFonts w:ascii="Times New Roman" w:hAnsi="Times New Roman" w:cs="Times New Roman"/>
          <w:sz w:val="24"/>
          <w:szCs w:val="24"/>
        </w:rPr>
        <w:t>Thus,</w:t>
      </w:r>
      <w:r w:rsidR="00796D05" w:rsidRPr="00124FF4">
        <w:rPr>
          <w:rFonts w:ascii="Times New Roman" w:hAnsi="Times New Roman" w:cs="Times New Roman"/>
          <w:sz w:val="24"/>
          <w:szCs w:val="24"/>
        </w:rPr>
        <w:t xml:space="preserve"> the need for ever more elaborate reporting </w:t>
      </w:r>
      <w:r w:rsidR="00951A08" w:rsidRPr="00124FF4">
        <w:rPr>
          <w:rFonts w:ascii="Times New Roman" w:hAnsi="Times New Roman" w:cs="Times New Roman"/>
          <w:sz w:val="24"/>
          <w:szCs w:val="24"/>
        </w:rPr>
        <w:t xml:space="preserve">channels and impact measurements now being elaborated in the new field of </w:t>
      </w:r>
      <w:r w:rsidR="00796D05" w:rsidRPr="00124FF4">
        <w:rPr>
          <w:rFonts w:ascii="Times New Roman" w:hAnsi="Times New Roman" w:cs="Times New Roman"/>
          <w:sz w:val="24"/>
          <w:szCs w:val="24"/>
        </w:rPr>
        <w:t>‘sustainability reporting’ (</w:t>
      </w:r>
      <w:proofErr w:type="gramStart"/>
      <w:r w:rsidR="00796D05" w:rsidRPr="00124FF4">
        <w:rPr>
          <w:rFonts w:ascii="Times New Roman" w:hAnsi="Times New Roman" w:cs="Times New Roman"/>
          <w:sz w:val="24"/>
          <w:szCs w:val="24"/>
        </w:rPr>
        <w:t>e.g.</w:t>
      </w:r>
      <w:proofErr w:type="gramEnd"/>
      <w:r w:rsidR="00796D05" w:rsidRPr="00124FF4">
        <w:rPr>
          <w:rFonts w:ascii="Times New Roman" w:hAnsi="Times New Roman" w:cs="Times New Roman"/>
          <w:sz w:val="24"/>
          <w:szCs w:val="24"/>
        </w:rPr>
        <w:t xml:space="preserve"> Arvidsson 2019).</w:t>
      </w:r>
      <w:r w:rsidR="00156095" w:rsidRPr="00124FF4">
        <w:rPr>
          <w:rFonts w:ascii="Times New Roman" w:hAnsi="Times New Roman" w:cs="Times New Roman"/>
          <w:sz w:val="24"/>
          <w:szCs w:val="24"/>
        </w:rPr>
        <w:t xml:space="preserve"> </w:t>
      </w:r>
    </w:p>
    <w:p w14:paraId="1CCAC809" w14:textId="77777777" w:rsidR="00156095" w:rsidRPr="00124FF4" w:rsidRDefault="00156095" w:rsidP="00124FF4">
      <w:pPr>
        <w:spacing w:after="0" w:line="240" w:lineRule="auto"/>
        <w:ind w:firstLine="720"/>
        <w:rPr>
          <w:rFonts w:ascii="Times New Roman" w:hAnsi="Times New Roman" w:cs="Times New Roman"/>
          <w:sz w:val="24"/>
          <w:szCs w:val="24"/>
        </w:rPr>
      </w:pPr>
      <w:r w:rsidRPr="00124FF4">
        <w:rPr>
          <w:rFonts w:ascii="Times New Roman" w:hAnsi="Times New Roman" w:cs="Times New Roman"/>
          <w:sz w:val="24"/>
          <w:szCs w:val="24"/>
        </w:rPr>
        <w:t xml:space="preserve">  </w:t>
      </w:r>
    </w:p>
    <w:p w14:paraId="2A68B652" w14:textId="2F506EF8" w:rsidR="00156095" w:rsidRPr="00124FF4" w:rsidRDefault="00156095"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Beyond mere compliance, however, E&amp;C also has a further, normative aspect of ethics</w:t>
      </w:r>
      <w:r w:rsidR="00951A08" w:rsidRPr="00124FF4">
        <w:rPr>
          <w:rFonts w:ascii="Times New Roman" w:hAnsi="Times New Roman" w:cs="Times New Roman"/>
          <w:sz w:val="24"/>
          <w:szCs w:val="24"/>
        </w:rPr>
        <w:t>, often invoked as:</w:t>
      </w:r>
      <w:r w:rsidRPr="00124FF4">
        <w:rPr>
          <w:rFonts w:ascii="Times New Roman" w:hAnsi="Times New Roman" w:cs="Times New Roman"/>
          <w:sz w:val="24"/>
          <w:szCs w:val="24"/>
        </w:rPr>
        <w:t xml:space="preserve"> </w:t>
      </w:r>
      <w:r w:rsidR="00BE3E38" w:rsidRPr="00124FF4">
        <w:rPr>
          <w:rFonts w:ascii="Times New Roman" w:hAnsi="Times New Roman" w:cs="Times New Roman"/>
          <w:sz w:val="24"/>
          <w:szCs w:val="24"/>
        </w:rPr>
        <w:t>‘</w:t>
      </w:r>
      <w:r w:rsidRPr="00124FF4">
        <w:rPr>
          <w:rFonts w:ascii="Times New Roman" w:hAnsi="Times New Roman" w:cs="Times New Roman"/>
          <w:sz w:val="24"/>
          <w:szCs w:val="24"/>
        </w:rPr>
        <w:t>do the right thing</w:t>
      </w:r>
      <w:r w:rsidR="00BE3E38" w:rsidRPr="00124FF4">
        <w:rPr>
          <w:rFonts w:ascii="Times New Roman" w:hAnsi="Times New Roman" w:cs="Times New Roman"/>
          <w:sz w:val="24"/>
          <w:szCs w:val="24"/>
        </w:rPr>
        <w:t>’</w:t>
      </w:r>
      <w:r w:rsidRPr="00124FF4">
        <w:rPr>
          <w:rFonts w:ascii="Times New Roman" w:hAnsi="Times New Roman" w:cs="Times New Roman"/>
          <w:sz w:val="24"/>
          <w:szCs w:val="24"/>
        </w:rPr>
        <w:t xml:space="preserve">.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officers</w:t>
      </w:r>
      <w:r w:rsidR="00DE5D29" w:rsidRPr="00124FF4">
        <w:rPr>
          <w:rFonts w:ascii="Times New Roman" w:hAnsi="Times New Roman" w:cs="Times New Roman"/>
          <w:sz w:val="24"/>
          <w:szCs w:val="24"/>
        </w:rPr>
        <w:t xml:space="preserve"> are therefore seen as not just having a job but an</w:t>
      </w:r>
      <w:r w:rsidRPr="00124FF4">
        <w:rPr>
          <w:rFonts w:ascii="Times New Roman" w:hAnsi="Times New Roman" w:cs="Times New Roman"/>
          <w:sz w:val="24"/>
          <w:szCs w:val="24"/>
        </w:rPr>
        <w:t xml:space="preserve"> ethical mission: they are the </w:t>
      </w:r>
      <w:r w:rsidR="00DE5D29" w:rsidRPr="00124FF4">
        <w:rPr>
          <w:rFonts w:ascii="Times New Roman" w:hAnsi="Times New Roman" w:cs="Times New Roman"/>
          <w:sz w:val="24"/>
          <w:szCs w:val="24"/>
        </w:rPr>
        <w:t>moral</w:t>
      </w:r>
      <w:r w:rsidRPr="00124FF4">
        <w:rPr>
          <w:rFonts w:ascii="Times New Roman" w:hAnsi="Times New Roman" w:cs="Times New Roman"/>
          <w:sz w:val="24"/>
          <w:szCs w:val="24"/>
        </w:rPr>
        <w:t xml:space="preserve"> watchdogs of their companies, ensuring that employees, </w:t>
      </w:r>
      <w:proofErr w:type="gramStart"/>
      <w:r w:rsidRPr="00124FF4">
        <w:rPr>
          <w:rFonts w:ascii="Times New Roman" w:hAnsi="Times New Roman" w:cs="Times New Roman"/>
          <w:sz w:val="24"/>
          <w:szCs w:val="24"/>
        </w:rPr>
        <w:t>managers</w:t>
      </w:r>
      <w:proofErr w:type="gramEnd"/>
      <w:r w:rsidRPr="00124FF4">
        <w:rPr>
          <w:rFonts w:ascii="Times New Roman" w:hAnsi="Times New Roman" w:cs="Times New Roman"/>
          <w:sz w:val="24"/>
          <w:szCs w:val="24"/>
        </w:rPr>
        <w:t xml:space="preserve"> and</w:t>
      </w:r>
      <w:r w:rsidR="00BE58CD" w:rsidRPr="00124FF4">
        <w:rPr>
          <w:rFonts w:ascii="Times New Roman" w:hAnsi="Times New Roman" w:cs="Times New Roman"/>
          <w:sz w:val="24"/>
          <w:szCs w:val="24"/>
        </w:rPr>
        <w:t xml:space="preserve"> board members</w:t>
      </w:r>
      <w:r w:rsidRPr="00124FF4">
        <w:rPr>
          <w:rFonts w:ascii="Times New Roman" w:hAnsi="Times New Roman" w:cs="Times New Roman"/>
          <w:sz w:val="24"/>
          <w:szCs w:val="24"/>
        </w:rPr>
        <w:t xml:space="preserve"> follow </w:t>
      </w:r>
      <w:r w:rsidR="00DE5D29" w:rsidRPr="00124FF4">
        <w:rPr>
          <w:rFonts w:ascii="Times New Roman" w:hAnsi="Times New Roman" w:cs="Times New Roman"/>
          <w:sz w:val="24"/>
          <w:szCs w:val="24"/>
        </w:rPr>
        <w:t xml:space="preserve">both internal codes and </w:t>
      </w:r>
      <w:r w:rsidR="009E1D69" w:rsidRPr="00124FF4">
        <w:rPr>
          <w:rFonts w:ascii="Times New Roman" w:hAnsi="Times New Roman" w:cs="Times New Roman"/>
          <w:sz w:val="24"/>
          <w:szCs w:val="24"/>
        </w:rPr>
        <w:t>external regulations,</w:t>
      </w:r>
      <w:r w:rsidRPr="00124FF4">
        <w:rPr>
          <w:rFonts w:ascii="Times New Roman" w:hAnsi="Times New Roman" w:cs="Times New Roman"/>
          <w:sz w:val="24"/>
          <w:szCs w:val="24"/>
        </w:rPr>
        <w:t xml:space="preserve"> that potential abuse is detected before the company is subject to investigation or its offices raided by the </w:t>
      </w:r>
      <w:r w:rsidR="00424E1A" w:rsidRPr="00124FF4">
        <w:rPr>
          <w:rFonts w:ascii="Times New Roman" w:hAnsi="Times New Roman" w:cs="Times New Roman"/>
          <w:sz w:val="24"/>
          <w:szCs w:val="24"/>
        </w:rPr>
        <w:t>authorities</w:t>
      </w:r>
      <w:r w:rsidRPr="00124FF4">
        <w:rPr>
          <w:rFonts w:ascii="Times New Roman" w:hAnsi="Times New Roman" w:cs="Times New Roman"/>
          <w:sz w:val="24"/>
          <w:szCs w:val="24"/>
        </w:rPr>
        <w:t xml:space="preserve"> (or as one company counsel described </w:t>
      </w:r>
      <w:r w:rsidR="00DE5D29" w:rsidRPr="00124FF4">
        <w:rPr>
          <w:rFonts w:ascii="Times New Roman" w:hAnsi="Times New Roman" w:cs="Times New Roman"/>
          <w:sz w:val="24"/>
          <w:szCs w:val="24"/>
        </w:rPr>
        <w:t>an FBI raid</w:t>
      </w:r>
      <w:r w:rsidRPr="00124FF4">
        <w:rPr>
          <w:rFonts w:ascii="Times New Roman" w:hAnsi="Times New Roman" w:cs="Times New Roman"/>
          <w:sz w:val="24"/>
          <w:szCs w:val="24"/>
        </w:rPr>
        <w:t xml:space="preserve">: </w:t>
      </w:r>
      <w:r w:rsidR="00DE5D29" w:rsidRPr="00124FF4">
        <w:rPr>
          <w:rFonts w:ascii="Times New Roman" w:hAnsi="Times New Roman" w:cs="Times New Roman"/>
          <w:sz w:val="24"/>
          <w:szCs w:val="24"/>
        </w:rPr>
        <w:t>‘</w:t>
      </w:r>
      <w:r w:rsidR="00424E1A" w:rsidRPr="00124FF4">
        <w:rPr>
          <w:rFonts w:ascii="Times New Roman" w:hAnsi="Times New Roman" w:cs="Times New Roman"/>
          <w:sz w:val="24"/>
          <w:szCs w:val="24"/>
        </w:rPr>
        <w:t xml:space="preserve">those </w:t>
      </w:r>
      <w:r w:rsidRPr="00124FF4">
        <w:rPr>
          <w:rFonts w:ascii="Times New Roman" w:hAnsi="Times New Roman" w:cs="Times New Roman"/>
          <w:sz w:val="24"/>
          <w:szCs w:val="24"/>
        </w:rPr>
        <w:t>with initials on the back of their windbreakers</w:t>
      </w:r>
      <w:r w:rsidR="00DE5D29" w:rsidRPr="00124FF4">
        <w:rPr>
          <w:rFonts w:ascii="Times New Roman" w:hAnsi="Times New Roman" w:cs="Times New Roman"/>
          <w:sz w:val="24"/>
          <w:szCs w:val="24"/>
        </w:rPr>
        <w:t>’</w:t>
      </w:r>
      <w:r w:rsidRPr="00124FF4">
        <w:rPr>
          <w:rFonts w:ascii="Times New Roman" w:hAnsi="Times New Roman" w:cs="Times New Roman"/>
          <w:sz w:val="24"/>
          <w:szCs w:val="24"/>
        </w:rPr>
        <w:t>). A breach of ethical standards that becomes public knowledge (</w:t>
      </w:r>
      <w:r w:rsidR="00DE5D29" w:rsidRPr="00124FF4">
        <w:rPr>
          <w:rFonts w:ascii="Times New Roman" w:hAnsi="Times New Roman" w:cs="Times New Roman"/>
          <w:sz w:val="24"/>
          <w:szCs w:val="24"/>
        </w:rPr>
        <w:t xml:space="preserve">through the public prosecutor, the media </w:t>
      </w:r>
      <w:r w:rsidRPr="00124FF4">
        <w:rPr>
          <w:rFonts w:ascii="Times New Roman" w:hAnsi="Times New Roman" w:cs="Times New Roman"/>
          <w:sz w:val="24"/>
          <w:szCs w:val="24"/>
        </w:rPr>
        <w:t xml:space="preserve">or leaked by a disgruntled, whistle-blowing employee) </w:t>
      </w:r>
      <w:r w:rsidR="00DE5D29" w:rsidRPr="00124FF4">
        <w:rPr>
          <w:rFonts w:ascii="Times New Roman" w:hAnsi="Times New Roman" w:cs="Times New Roman"/>
          <w:sz w:val="24"/>
          <w:szCs w:val="24"/>
        </w:rPr>
        <w:t xml:space="preserve">is not just a potential legal or financial problem. It can also </w:t>
      </w:r>
      <w:r w:rsidRPr="00124FF4">
        <w:rPr>
          <w:rFonts w:ascii="Times New Roman" w:hAnsi="Times New Roman" w:cs="Times New Roman"/>
          <w:sz w:val="24"/>
          <w:szCs w:val="24"/>
        </w:rPr>
        <w:t>bring with it reputation</w:t>
      </w:r>
      <w:r w:rsidR="00185E39" w:rsidRPr="00124FF4">
        <w:rPr>
          <w:rFonts w:ascii="Times New Roman" w:hAnsi="Times New Roman" w:cs="Times New Roman"/>
          <w:sz w:val="24"/>
          <w:szCs w:val="24"/>
        </w:rPr>
        <w:t>al</w:t>
      </w:r>
      <w:r w:rsidRPr="00124FF4">
        <w:rPr>
          <w:rFonts w:ascii="Times New Roman" w:hAnsi="Times New Roman" w:cs="Times New Roman"/>
          <w:sz w:val="24"/>
          <w:szCs w:val="24"/>
        </w:rPr>
        <w:t xml:space="preserve"> damage. </w:t>
      </w:r>
      <w:r w:rsidR="00424E1A" w:rsidRPr="00124FF4">
        <w:rPr>
          <w:rFonts w:ascii="Times New Roman" w:hAnsi="Times New Roman" w:cs="Times New Roman"/>
          <w:sz w:val="24"/>
          <w:szCs w:val="24"/>
        </w:rPr>
        <w:t xml:space="preserve">The public, </w:t>
      </w:r>
      <w:r w:rsidR="00E83620" w:rsidRPr="00124FF4">
        <w:rPr>
          <w:rFonts w:ascii="Times New Roman" w:hAnsi="Times New Roman" w:cs="Times New Roman"/>
          <w:sz w:val="24"/>
          <w:szCs w:val="24"/>
        </w:rPr>
        <w:t>creditors</w:t>
      </w:r>
      <w:r w:rsidR="00B06561" w:rsidRPr="00124FF4">
        <w:rPr>
          <w:rFonts w:ascii="Times New Roman" w:hAnsi="Times New Roman" w:cs="Times New Roman"/>
          <w:sz w:val="24"/>
          <w:szCs w:val="24"/>
        </w:rPr>
        <w:t xml:space="preserve">, </w:t>
      </w:r>
      <w:proofErr w:type="gramStart"/>
      <w:r w:rsidR="00B06561" w:rsidRPr="00124FF4">
        <w:rPr>
          <w:rFonts w:ascii="Times New Roman" w:hAnsi="Times New Roman" w:cs="Times New Roman"/>
          <w:sz w:val="24"/>
          <w:szCs w:val="24"/>
        </w:rPr>
        <w:t>partners</w:t>
      </w:r>
      <w:proofErr w:type="gramEnd"/>
      <w:r w:rsidR="00E83620" w:rsidRPr="00124FF4">
        <w:rPr>
          <w:rFonts w:ascii="Times New Roman" w:hAnsi="Times New Roman" w:cs="Times New Roman"/>
          <w:sz w:val="24"/>
          <w:szCs w:val="24"/>
        </w:rPr>
        <w:t xml:space="preserve"> </w:t>
      </w:r>
      <w:r w:rsidR="00424E1A" w:rsidRPr="00124FF4">
        <w:rPr>
          <w:rFonts w:ascii="Times New Roman" w:hAnsi="Times New Roman" w:cs="Times New Roman"/>
          <w:sz w:val="24"/>
          <w:szCs w:val="24"/>
        </w:rPr>
        <w:t>and potential c</w:t>
      </w:r>
      <w:r w:rsidRPr="00124FF4">
        <w:rPr>
          <w:rFonts w:ascii="Times New Roman" w:hAnsi="Times New Roman" w:cs="Times New Roman"/>
          <w:sz w:val="24"/>
          <w:szCs w:val="24"/>
        </w:rPr>
        <w:t xml:space="preserve">ustomers may now assess the moral quality or image of </w:t>
      </w:r>
      <w:r w:rsidR="00BE58CD" w:rsidRPr="00124FF4">
        <w:rPr>
          <w:rFonts w:ascii="Times New Roman" w:hAnsi="Times New Roman" w:cs="Times New Roman"/>
          <w:sz w:val="24"/>
          <w:szCs w:val="24"/>
        </w:rPr>
        <w:t xml:space="preserve">the firm </w:t>
      </w:r>
      <w:r w:rsidRPr="00124FF4">
        <w:rPr>
          <w:rFonts w:ascii="Times New Roman" w:hAnsi="Times New Roman" w:cs="Times New Roman"/>
          <w:sz w:val="24"/>
          <w:szCs w:val="24"/>
        </w:rPr>
        <w:t>with whom they do business</w:t>
      </w:r>
      <w:r w:rsidR="00424E1A" w:rsidRPr="00124FF4">
        <w:rPr>
          <w:rFonts w:ascii="Times New Roman" w:hAnsi="Times New Roman" w:cs="Times New Roman"/>
          <w:sz w:val="24"/>
          <w:szCs w:val="24"/>
        </w:rPr>
        <w:t xml:space="preserve"> and decide to look elsewhere</w:t>
      </w:r>
      <w:r w:rsidR="00951A08"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examples of </w:t>
      </w:r>
      <w:r w:rsidR="00951A08" w:rsidRPr="00124FF4">
        <w:rPr>
          <w:rFonts w:ascii="Times New Roman" w:hAnsi="Times New Roman" w:cs="Times New Roman"/>
          <w:sz w:val="24"/>
          <w:szCs w:val="24"/>
        </w:rPr>
        <w:t xml:space="preserve">such </w:t>
      </w:r>
      <w:r w:rsidRPr="00124FF4">
        <w:rPr>
          <w:rFonts w:ascii="Times New Roman" w:hAnsi="Times New Roman" w:cs="Times New Roman"/>
          <w:sz w:val="24"/>
          <w:szCs w:val="24"/>
        </w:rPr>
        <w:t xml:space="preserve">compliance breaches </w:t>
      </w:r>
      <w:r w:rsidR="00951A08" w:rsidRPr="00124FF4">
        <w:rPr>
          <w:rFonts w:ascii="Times New Roman" w:hAnsi="Times New Roman" w:cs="Times New Roman"/>
          <w:sz w:val="24"/>
          <w:szCs w:val="24"/>
        </w:rPr>
        <w:t>are the</w:t>
      </w:r>
      <w:r w:rsidR="00424E1A"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dangerous working conditions in Bangladesh </w:t>
      </w:r>
      <w:r w:rsidR="00204B39" w:rsidRPr="00124FF4">
        <w:rPr>
          <w:rFonts w:ascii="Times New Roman" w:hAnsi="Times New Roman" w:cs="Times New Roman"/>
          <w:sz w:val="24"/>
          <w:szCs w:val="24"/>
        </w:rPr>
        <w:t>garment</w:t>
      </w:r>
      <w:r w:rsidRPr="00124FF4">
        <w:rPr>
          <w:rFonts w:ascii="Times New Roman" w:hAnsi="Times New Roman" w:cs="Times New Roman"/>
          <w:sz w:val="24"/>
          <w:szCs w:val="24"/>
        </w:rPr>
        <w:t xml:space="preserve"> factories or the VW misrepresentation of its diesel emissions</w:t>
      </w:r>
      <w:r w:rsidR="00B06561" w:rsidRPr="00124FF4">
        <w:rPr>
          <w:rFonts w:ascii="Times New Roman" w:hAnsi="Times New Roman" w:cs="Times New Roman"/>
          <w:sz w:val="24"/>
          <w:szCs w:val="24"/>
        </w:rPr>
        <w:t>. In both cases, the scandals involved were not so much financial as threats to firms’ image or reputation</w:t>
      </w:r>
      <w:r w:rsidRPr="00124FF4">
        <w:rPr>
          <w:rFonts w:ascii="Times New Roman" w:hAnsi="Times New Roman" w:cs="Times New Roman"/>
          <w:sz w:val="24"/>
          <w:szCs w:val="24"/>
        </w:rPr>
        <w:t xml:space="preserve">. </w:t>
      </w:r>
      <w:r w:rsidR="00204B39" w:rsidRPr="00124FF4">
        <w:rPr>
          <w:rFonts w:ascii="Times New Roman" w:hAnsi="Times New Roman" w:cs="Times New Roman"/>
          <w:sz w:val="24"/>
          <w:szCs w:val="24"/>
        </w:rPr>
        <w:t>Hence the need to combine compliance risk assessment with the more conventional ‘enterprise risk management’ (known as ERM).</w:t>
      </w:r>
      <w:r w:rsidR="00204B39" w:rsidRPr="00124FF4">
        <w:rPr>
          <w:rStyle w:val="EndnoteReference"/>
          <w:rFonts w:ascii="Times New Roman" w:hAnsi="Times New Roman" w:cs="Times New Roman"/>
          <w:sz w:val="24"/>
          <w:szCs w:val="24"/>
        </w:rPr>
        <w:endnoteReference w:id="12"/>
      </w:r>
    </w:p>
    <w:p w14:paraId="0E273259" w14:textId="77777777" w:rsidR="00156095" w:rsidRPr="00124FF4" w:rsidRDefault="00156095" w:rsidP="00124FF4">
      <w:pPr>
        <w:spacing w:after="0" w:line="240" w:lineRule="auto"/>
        <w:ind w:firstLine="720"/>
        <w:rPr>
          <w:rFonts w:ascii="Times New Roman" w:hAnsi="Times New Roman" w:cs="Times New Roman"/>
          <w:sz w:val="24"/>
          <w:szCs w:val="24"/>
        </w:rPr>
      </w:pPr>
    </w:p>
    <w:p w14:paraId="430A2FB0" w14:textId="6C29CBE6" w:rsidR="00862ED7" w:rsidRPr="00124FF4" w:rsidRDefault="00424E1A"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Every assemblage </w:t>
      </w:r>
      <w:r w:rsidR="0084147D" w:rsidRPr="00124FF4">
        <w:rPr>
          <w:rFonts w:ascii="Times New Roman" w:hAnsi="Times New Roman" w:cs="Times New Roman"/>
          <w:sz w:val="24"/>
          <w:szCs w:val="24"/>
        </w:rPr>
        <w:t>is embedded</w:t>
      </w:r>
      <w:r w:rsidRPr="00124FF4">
        <w:rPr>
          <w:rFonts w:ascii="Times New Roman" w:hAnsi="Times New Roman" w:cs="Times New Roman"/>
          <w:sz w:val="24"/>
          <w:szCs w:val="24"/>
        </w:rPr>
        <w:t xml:space="preserve"> with certain discourses or tropes. </w:t>
      </w:r>
      <w:r w:rsidR="00C27C81" w:rsidRPr="00124FF4">
        <w:rPr>
          <w:rFonts w:ascii="Times New Roman" w:hAnsi="Times New Roman" w:cs="Times New Roman"/>
          <w:sz w:val="24"/>
          <w:szCs w:val="24"/>
        </w:rPr>
        <w:t xml:space="preserve">The </w:t>
      </w:r>
      <w:r w:rsidR="00DA6CA5" w:rsidRPr="00124FF4">
        <w:rPr>
          <w:rFonts w:ascii="Times New Roman" w:hAnsi="Times New Roman" w:cs="Times New Roman"/>
          <w:sz w:val="24"/>
          <w:szCs w:val="24"/>
        </w:rPr>
        <w:t>E&amp;C</w:t>
      </w:r>
      <w:r w:rsidR="00C27C81" w:rsidRPr="00124FF4">
        <w:rPr>
          <w:rFonts w:ascii="Times New Roman" w:hAnsi="Times New Roman" w:cs="Times New Roman"/>
          <w:sz w:val="24"/>
          <w:szCs w:val="24"/>
        </w:rPr>
        <w:t xml:space="preserve"> assemblage is no different. </w:t>
      </w:r>
      <w:r w:rsidR="00957581" w:rsidRPr="00124FF4">
        <w:rPr>
          <w:rFonts w:ascii="Times New Roman" w:hAnsi="Times New Roman" w:cs="Times New Roman"/>
          <w:sz w:val="24"/>
          <w:szCs w:val="24"/>
        </w:rPr>
        <w:t xml:space="preserve">Besides the discourse of ever-present risks lie </w:t>
      </w:r>
      <w:r w:rsidR="00951A08" w:rsidRPr="00124FF4">
        <w:rPr>
          <w:rFonts w:ascii="Times New Roman" w:hAnsi="Times New Roman" w:cs="Times New Roman"/>
          <w:sz w:val="24"/>
          <w:szCs w:val="24"/>
        </w:rPr>
        <w:t>compliance</w:t>
      </w:r>
      <w:r w:rsidR="00957581" w:rsidRPr="00124FF4">
        <w:rPr>
          <w:rFonts w:ascii="Times New Roman" w:hAnsi="Times New Roman" w:cs="Times New Roman"/>
          <w:sz w:val="24"/>
          <w:szCs w:val="24"/>
        </w:rPr>
        <w:t xml:space="preserve"> </w:t>
      </w:r>
      <w:r w:rsidR="00C27C81" w:rsidRPr="00124FF4">
        <w:rPr>
          <w:rFonts w:ascii="Times New Roman" w:hAnsi="Times New Roman" w:cs="Times New Roman"/>
          <w:sz w:val="24"/>
          <w:szCs w:val="24"/>
        </w:rPr>
        <w:t>actors’ own explanations for</w:t>
      </w:r>
      <w:r w:rsidRPr="00124FF4">
        <w:rPr>
          <w:rFonts w:ascii="Times New Roman" w:hAnsi="Times New Roman" w:cs="Times New Roman"/>
          <w:sz w:val="24"/>
          <w:szCs w:val="24"/>
        </w:rPr>
        <w:t xml:space="preserve"> unethical </w:t>
      </w:r>
      <w:r w:rsidR="007128C6" w:rsidRPr="00124FF4">
        <w:rPr>
          <w:rFonts w:ascii="Times New Roman" w:hAnsi="Times New Roman" w:cs="Times New Roman"/>
          <w:sz w:val="24"/>
          <w:szCs w:val="24"/>
        </w:rPr>
        <w:t>behaviour</w:t>
      </w:r>
      <w:r w:rsidRPr="00124FF4">
        <w:rPr>
          <w:rFonts w:ascii="Times New Roman" w:hAnsi="Times New Roman" w:cs="Times New Roman"/>
          <w:sz w:val="24"/>
          <w:szCs w:val="24"/>
        </w:rPr>
        <w:t xml:space="preserve">. </w:t>
      </w:r>
      <w:r w:rsidR="009D073A" w:rsidRPr="00124FF4">
        <w:rPr>
          <w:rFonts w:ascii="Times New Roman" w:hAnsi="Times New Roman" w:cs="Times New Roman"/>
          <w:sz w:val="24"/>
          <w:szCs w:val="24"/>
        </w:rPr>
        <w:t>Academic and other outside</w:t>
      </w:r>
      <w:r w:rsidR="00C27C81" w:rsidRPr="00124FF4">
        <w:rPr>
          <w:rFonts w:ascii="Times New Roman" w:hAnsi="Times New Roman" w:cs="Times New Roman"/>
          <w:sz w:val="24"/>
          <w:szCs w:val="24"/>
        </w:rPr>
        <w:t xml:space="preserve"> c</w:t>
      </w:r>
      <w:r w:rsidR="0084147D" w:rsidRPr="00124FF4">
        <w:rPr>
          <w:rFonts w:ascii="Times New Roman" w:hAnsi="Times New Roman" w:cs="Times New Roman"/>
          <w:sz w:val="24"/>
          <w:szCs w:val="24"/>
        </w:rPr>
        <w:t>ritics of</w:t>
      </w:r>
      <w:r w:rsidRPr="00124FF4">
        <w:rPr>
          <w:rFonts w:ascii="Times New Roman" w:hAnsi="Times New Roman" w:cs="Times New Roman"/>
          <w:sz w:val="24"/>
          <w:szCs w:val="24"/>
        </w:rPr>
        <w:t xml:space="preserve"> capitalism or neoliberalism have </w:t>
      </w:r>
      <w:r w:rsidR="00C27C81" w:rsidRPr="00124FF4">
        <w:rPr>
          <w:rFonts w:ascii="Times New Roman" w:hAnsi="Times New Roman" w:cs="Times New Roman"/>
          <w:sz w:val="24"/>
          <w:szCs w:val="24"/>
        </w:rPr>
        <w:t xml:space="preserve">a </w:t>
      </w:r>
      <w:r w:rsidR="00957581" w:rsidRPr="00124FF4">
        <w:rPr>
          <w:rFonts w:ascii="Times New Roman" w:hAnsi="Times New Roman" w:cs="Times New Roman"/>
          <w:sz w:val="24"/>
          <w:szCs w:val="24"/>
        </w:rPr>
        <w:t>range of easily invoked</w:t>
      </w:r>
      <w:r w:rsidRPr="00124FF4">
        <w:rPr>
          <w:rFonts w:ascii="Times New Roman" w:hAnsi="Times New Roman" w:cs="Times New Roman"/>
          <w:sz w:val="24"/>
          <w:szCs w:val="24"/>
        </w:rPr>
        <w:t xml:space="preserve"> explanations for unethical or illegal </w:t>
      </w:r>
      <w:r w:rsidR="007128C6" w:rsidRPr="00124FF4">
        <w:rPr>
          <w:rFonts w:ascii="Times New Roman" w:hAnsi="Times New Roman" w:cs="Times New Roman"/>
          <w:sz w:val="24"/>
          <w:szCs w:val="24"/>
        </w:rPr>
        <w:t>behaviour</w:t>
      </w:r>
      <w:r w:rsidR="0084147D" w:rsidRPr="00124FF4">
        <w:rPr>
          <w:rFonts w:ascii="Times New Roman" w:hAnsi="Times New Roman" w:cs="Times New Roman"/>
          <w:sz w:val="24"/>
          <w:szCs w:val="24"/>
        </w:rPr>
        <w:t xml:space="preserve"> by private sector firms</w:t>
      </w:r>
      <w:r w:rsidRPr="00124FF4">
        <w:rPr>
          <w:rFonts w:ascii="Times New Roman" w:hAnsi="Times New Roman" w:cs="Times New Roman"/>
          <w:sz w:val="24"/>
          <w:szCs w:val="24"/>
        </w:rPr>
        <w:t xml:space="preserve">: greed, </w:t>
      </w:r>
      <w:r w:rsidR="00957581" w:rsidRPr="00124FF4">
        <w:rPr>
          <w:rFonts w:ascii="Times New Roman" w:hAnsi="Times New Roman" w:cs="Times New Roman"/>
          <w:sz w:val="24"/>
          <w:szCs w:val="24"/>
        </w:rPr>
        <w:t xml:space="preserve">lust for </w:t>
      </w:r>
      <w:r w:rsidR="0084147D" w:rsidRPr="00124FF4">
        <w:rPr>
          <w:rFonts w:ascii="Times New Roman" w:hAnsi="Times New Roman" w:cs="Times New Roman"/>
          <w:sz w:val="24"/>
          <w:szCs w:val="24"/>
        </w:rPr>
        <w:t xml:space="preserve">profit, </w:t>
      </w:r>
      <w:r w:rsidRPr="00124FF4">
        <w:rPr>
          <w:rFonts w:ascii="Times New Roman" w:hAnsi="Times New Roman" w:cs="Times New Roman"/>
          <w:sz w:val="24"/>
          <w:szCs w:val="24"/>
        </w:rPr>
        <w:t xml:space="preserve">egotism, immediate reward, </w:t>
      </w:r>
      <w:r w:rsidR="0084147D" w:rsidRPr="00124FF4">
        <w:rPr>
          <w:rFonts w:ascii="Times New Roman" w:hAnsi="Times New Roman" w:cs="Times New Roman"/>
          <w:sz w:val="24"/>
          <w:szCs w:val="24"/>
        </w:rPr>
        <w:t xml:space="preserve">or </w:t>
      </w:r>
      <w:r w:rsidR="00957581" w:rsidRPr="00124FF4">
        <w:rPr>
          <w:rFonts w:ascii="Times New Roman" w:hAnsi="Times New Roman" w:cs="Times New Roman"/>
          <w:sz w:val="24"/>
          <w:szCs w:val="24"/>
        </w:rPr>
        <w:t xml:space="preserve">simple </w:t>
      </w:r>
      <w:r w:rsidRPr="00124FF4">
        <w:rPr>
          <w:rFonts w:ascii="Times New Roman" w:hAnsi="Times New Roman" w:cs="Times New Roman"/>
          <w:sz w:val="24"/>
          <w:szCs w:val="24"/>
        </w:rPr>
        <w:t xml:space="preserve">lack of principle. </w:t>
      </w:r>
      <w:r w:rsidR="0084147D" w:rsidRPr="00124FF4">
        <w:rPr>
          <w:rFonts w:ascii="Times New Roman" w:hAnsi="Times New Roman" w:cs="Times New Roman"/>
          <w:sz w:val="24"/>
          <w:szCs w:val="24"/>
        </w:rPr>
        <w:t>Within</w:t>
      </w:r>
      <w:r w:rsidRPr="00124FF4">
        <w:rPr>
          <w:rFonts w:ascii="Times New Roman" w:hAnsi="Times New Roman" w:cs="Times New Roman"/>
          <w:sz w:val="24"/>
          <w:szCs w:val="24"/>
        </w:rPr>
        <w:t xml:space="preserve"> the world </w:t>
      </w:r>
      <w:r w:rsidR="0084147D" w:rsidRPr="00124FF4">
        <w:rPr>
          <w:rFonts w:ascii="Times New Roman" w:hAnsi="Times New Roman" w:cs="Times New Roman"/>
          <w:sz w:val="24"/>
          <w:szCs w:val="24"/>
        </w:rPr>
        <w:t>of c</w:t>
      </w:r>
      <w:r w:rsidRPr="00124FF4">
        <w:rPr>
          <w:rFonts w:ascii="Times New Roman" w:hAnsi="Times New Roman" w:cs="Times New Roman"/>
          <w:sz w:val="24"/>
          <w:szCs w:val="24"/>
        </w:rPr>
        <w:t>ompliance, however,</w:t>
      </w:r>
      <w:r w:rsidR="00957581" w:rsidRPr="00124FF4">
        <w:rPr>
          <w:rFonts w:ascii="Times New Roman" w:hAnsi="Times New Roman" w:cs="Times New Roman"/>
          <w:sz w:val="24"/>
          <w:szCs w:val="24"/>
        </w:rPr>
        <w:t xml:space="preserve"> where private firms are seen as benefitting society by providing needed goods and services, </w:t>
      </w:r>
      <w:r w:rsidRPr="00124FF4">
        <w:rPr>
          <w:rFonts w:ascii="Times New Roman" w:hAnsi="Times New Roman" w:cs="Times New Roman"/>
          <w:sz w:val="24"/>
          <w:szCs w:val="24"/>
        </w:rPr>
        <w:t>the</w:t>
      </w:r>
      <w:r w:rsidR="00156095" w:rsidRPr="00124FF4">
        <w:rPr>
          <w:rFonts w:ascii="Times New Roman" w:hAnsi="Times New Roman" w:cs="Times New Roman"/>
          <w:sz w:val="24"/>
          <w:szCs w:val="24"/>
        </w:rPr>
        <w:t xml:space="preserve"> prevailing understanding of unethical </w:t>
      </w:r>
      <w:r w:rsidR="007128C6" w:rsidRPr="00124FF4">
        <w:rPr>
          <w:rFonts w:ascii="Times New Roman" w:hAnsi="Times New Roman" w:cs="Times New Roman"/>
          <w:sz w:val="24"/>
          <w:szCs w:val="24"/>
        </w:rPr>
        <w:t>behaviour</w:t>
      </w:r>
      <w:r w:rsidR="00156095" w:rsidRPr="00124FF4">
        <w:rPr>
          <w:rFonts w:ascii="Times New Roman" w:hAnsi="Times New Roman" w:cs="Times New Roman"/>
          <w:sz w:val="24"/>
          <w:szCs w:val="24"/>
        </w:rPr>
        <w:t xml:space="preserve"> </w:t>
      </w:r>
      <w:r w:rsidR="00156095" w:rsidRPr="00124FF4">
        <w:rPr>
          <w:rFonts w:ascii="Times New Roman" w:hAnsi="Times New Roman" w:cs="Times New Roman"/>
          <w:sz w:val="24"/>
          <w:szCs w:val="24"/>
        </w:rPr>
        <w:lastRenderedPageBreak/>
        <w:t xml:space="preserve">is </w:t>
      </w:r>
      <w:r w:rsidR="00957581" w:rsidRPr="00124FF4">
        <w:rPr>
          <w:rFonts w:ascii="Times New Roman" w:hAnsi="Times New Roman" w:cs="Times New Roman"/>
          <w:sz w:val="24"/>
          <w:szCs w:val="24"/>
        </w:rPr>
        <w:t xml:space="preserve">quite different. It is </w:t>
      </w:r>
      <w:r w:rsidR="00156095" w:rsidRPr="00124FF4">
        <w:rPr>
          <w:rFonts w:ascii="Times New Roman" w:hAnsi="Times New Roman" w:cs="Times New Roman"/>
          <w:sz w:val="24"/>
          <w:szCs w:val="24"/>
        </w:rPr>
        <w:t xml:space="preserve">about </w:t>
      </w:r>
      <w:r w:rsidR="00957581" w:rsidRPr="00124FF4">
        <w:rPr>
          <w:rFonts w:ascii="Times New Roman" w:hAnsi="Times New Roman" w:cs="Times New Roman"/>
          <w:sz w:val="24"/>
          <w:szCs w:val="24"/>
        </w:rPr>
        <w:t>‘</w:t>
      </w:r>
      <w:r w:rsidR="00156095" w:rsidRPr="00124FF4">
        <w:rPr>
          <w:rFonts w:ascii="Times New Roman" w:hAnsi="Times New Roman" w:cs="Times New Roman"/>
          <w:sz w:val="24"/>
          <w:szCs w:val="24"/>
        </w:rPr>
        <w:t xml:space="preserve">good people doing bad </w:t>
      </w:r>
      <w:proofErr w:type="gramStart"/>
      <w:r w:rsidR="00156095" w:rsidRPr="00124FF4">
        <w:rPr>
          <w:rFonts w:ascii="Times New Roman" w:hAnsi="Times New Roman" w:cs="Times New Roman"/>
          <w:sz w:val="24"/>
          <w:szCs w:val="24"/>
        </w:rPr>
        <w:t>things</w:t>
      </w:r>
      <w:r w:rsidR="00957581" w:rsidRPr="00124FF4">
        <w:rPr>
          <w:rFonts w:ascii="Times New Roman" w:hAnsi="Times New Roman" w:cs="Times New Roman"/>
          <w:sz w:val="24"/>
          <w:szCs w:val="24"/>
        </w:rPr>
        <w:t>’</w:t>
      </w:r>
      <w:proofErr w:type="gramEnd"/>
      <w:r w:rsidR="00156095" w:rsidRPr="00124FF4">
        <w:rPr>
          <w:rFonts w:ascii="Times New Roman" w:hAnsi="Times New Roman" w:cs="Times New Roman"/>
          <w:sz w:val="24"/>
          <w:szCs w:val="24"/>
        </w:rPr>
        <w:t xml:space="preserve">. They do bad because they did not </w:t>
      </w:r>
      <w:r w:rsidR="00156095" w:rsidRPr="00124FF4">
        <w:rPr>
          <w:rFonts w:ascii="Times New Roman" w:hAnsi="Times New Roman" w:cs="Times New Roman"/>
          <w:i/>
          <w:sz w:val="24"/>
          <w:szCs w:val="24"/>
        </w:rPr>
        <w:t>know</w:t>
      </w:r>
      <w:r w:rsidR="00156095" w:rsidRPr="00124FF4">
        <w:rPr>
          <w:rFonts w:ascii="Times New Roman" w:hAnsi="Times New Roman" w:cs="Times New Roman"/>
          <w:sz w:val="24"/>
          <w:szCs w:val="24"/>
        </w:rPr>
        <w:t xml:space="preserve"> it was bad. In this self-understanding, the sociopaths have largely been weeded out by the Human Resources Department</w:t>
      </w:r>
      <w:r w:rsidR="0084147D" w:rsidRPr="00124FF4">
        <w:rPr>
          <w:rFonts w:ascii="Times New Roman" w:hAnsi="Times New Roman" w:cs="Times New Roman"/>
          <w:sz w:val="24"/>
          <w:szCs w:val="24"/>
        </w:rPr>
        <w:t>, either</w:t>
      </w:r>
      <w:r w:rsidR="00156095" w:rsidRPr="00124FF4">
        <w:rPr>
          <w:rFonts w:ascii="Times New Roman" w:hAnsi="Times New Roman" w:cs="Times New Roman"/>
          <w:sz w:val="24"/>
          <w:szCs w:val="24"/>
        </w:rPr>
        <w:t xml:space="preserve"> before being hired or </w:t>
      </w:r>
      <w:r w:rsidR="0084147D" w:rsidRPr="00124FF4">
        <w:rPr>
          <w:rFonts w:ascii="Times New Roman" w:hAnsi="Times New Roman" w:cs="Times New Roman"/>
          <w:sz w:val="24"/>
          <w:szCs w:val="24"/>
        </w:rPr>
        <w:t>by observant managers</w:t>
      </w:r>
      <w:r w:rsidR="00156095" w:rsidRPr="00124FF4">
        <w:rPr>
          <w:rFonts w:ascii="Times New Roman" w:hAnsi="Times New Roman" w:cs="Times New Roman"/>
          <w:sz w:val="24"/>
          <w:szCs w:val="24"/>
        </w:rPr>
        <w:t>.</w:t>
      </w:r>
      <w:r w:rsidR="006A26B8" w:rsidRPr="00124FF4">
        <w:rPr>
          <w:rFonts w:ascii="Times New Roman" w:hAnsi="Times New Roman" w:cs="Times New Roman"/>
          <w:sz w:val="24"/>
          <w:szCs w:val="24"/>
        </w:rPr>
        <w:t xml:space="preserve"> T</w:t>
      </w:r>
      <w:r w:rsidR="00156095" w:rsidRPr="00124FF4">
        <w:rPr>
          <w:rFonts w:ascii="Times New Roman" w:hAnsi="Times New Roman" w:cs="Times New Roman"/>
          <w:sz w:val="24"/>
          <w:szCs w:val="24"/>
        </w:rPr>
        <w:t xml:space="preserve">he firm </w:t>
      </w:r>
      <w:r w:rsidR="006A26B8" w:rsidRPr="00124FF4">
        <w:rPr>
          <w:rFonts w:ascii="Times New Roman" w:hAnsi="Times New Roman" w:cs="Times New Roman"/>
          <w:sz w:val="24"/>
          <w:szCs w:val="24"/>
        </w:rPr>
        <w:t>might have</w:t>
      </w:r>
      <w:r w:rsidR="00156095" w:rsidRPr="00124FF4">
        <w:rPr>
          <w:rFonts w:ascii="Times New Roman" w:hAnsi="Times New Roman" w:cs="Times New Roman"/>
          <w:sz w:val="24"/>
          <w:szCs w:val="24"/>
        </w:rPr>
        <w:t xml:space="preserve"> the occasional bad apple, but bad apples are not the source of ethical breaches. The explanation for breaches is a </w:t>
      </w:r>
      <w:r w:rsidR="00156095" w:rsidRPr="00124FF4">
        <w:rPr>
          <w:rFonts w:ascii="Times New Roman" w:hAnsi="Times New Roman" w:cs="Times New Roman"/>
          <w:i/>
          <w:iCs/>
          <w:sz w:val="24"/>
          <w:szCs w:val="24"/>
        </w:rPr>
        <w:t>culture</w:t>
      </w:r>
      <w:r w:rsidR="00156095" w:rsidRPr="00124FF4">
        <w:rPr>
          <w:rFonts w:ascii="Times New Roman" w:hAnsi="Times New Roman" w:cs="Times New Roman"/>
          <w:sz w:val="24"/>
          <w:szCs w:val="24"/>
        </w:rPr>
        <w:t xml:space="preserve"> of noncompliance, a culture </w:t>
      </w:r>
      <w:r w:rsidR="009D073A" w:rsidRPr="00124FF4">
        <w:rPr>
          <w:rFonts w:ascii="Times New Roman" w:hAnsi="Times New Roman" w:cs="Times New Roman"/>
          <w:sz w:val="24"/>
          <w:szCs w:val="24"/>
        </w:rPr>
        <w:t>in which</w:t>
      </w:r>
      <w:r w:rsidR="00156095" w:rsidRPr="00124FF4">
        <w:rPr>
          <w:rFonts w:ascii="Times New Roman" w:hAnsi="Times New Roman" w:cs="Times New Roman"/>
          <w:sz w:val="24"/>
          <w:szCs w:val="24"/>
        </w:rPr>
        <w:t xml:space="preserve"> top management has not communicated its integrity standards strongly enough: </w:t>
      </w:r>
      <w:r w:rsidR="009D073A" w:rsidRPr="00124FF4">
        <w:rPr>
          <w:rFonts w:ascii="Times New Roman" w:hAnsi="Times New Roman" w:cs="Times New Roman"/>
          <w:sz w:val="24"/>
          <w:szCs w:val="24"/>
        </w:rPr>
        <w:t>executives and board members have</w:t>
      </w:r>
      <w:r w:rsidR="00156095" w:rsidRPr="00124FF4">
        <w:rPr>
          <w:rFonts w:ascii="Times New Roman" w:hAnsi="Times New Roman" w:cs="Times New Roman"/>
          <w:sz w:val="24"/>
          <w:szCs w:val="24"/>
        </w:rPr>
        <w:t xml:space="preserve"> </w:t>
      </w:r>
      <w:r w:rsidR="006A26B8" w:rsidRPr="00124FF4">
        <w:rPr>
          <w:rFonts w:ascii="Times New Roman" w:hAnsi="Times New Roman" w:cs="Times New Roman"/>
          <w:sz w:val="24"/>
          <w:szCs w:val="24"/>
        </w:rPr>
        <w:t xml:space="preserve">not </w:t>
      </w:r>
      <w:r w:rsidR="00185E39" w:rsidRPr="00124FF4">
        <w:rPr>
          <w:rFonts w:ascii="Times New Roman" w:hAnsi="Times New Roman" w:cs="Times New Roman"/>
          <w:sz w:val="24"/>
          <w:szCs w:val="24"/>
        </w:rPr>
        <w:t xml:space="preserve">set </w:t>
      </w:r>
      <w:r w:rsidR="00156095" w:rsidRPr="00124FF4">
        <w:rPr>
          <w:rFonts w:ascii="Times New Roman" w:hAnsi="Times New Roman" w:cs="Times New Roman"/>
          <w:sz w:val="24"/>
          <w:szCs w:val="24"/>
        </w:rPr>
        <w:t xml:space="preserve">the proper </w:t>
      </w:r>
      <w:r w:rsidR="00957581" w:rsidRPr="00124FF4">
        <w:rPr>
          <w:rFonts w:ascii="Times New Roman" w:hAnsi="Times New Roman" w:cs="Times New Roman"/>
          <w:sz w:val="24"/>
          <w:szCs w:val="24"/>
        </w:rPr>
        <w:t>‘</w:t>
      </w:r>
      <w:r w:rsidR="00156095" w:rsidRPr="00124FF4">
        <w:rPr>
          <w:rFonts w:ascii="Times New Roman" w:hAnsi="Times New Roman" w:cs="Times New Roman"/>
          <w:sz w:val="24"/>
          <w:szCs w:val="24"/>
        </w:rPr>
        <w:t>tone at the top</w:t>
      </w:r>
      <w:r w:rsidR="00957581" w:rsidRPr="00124FF4">
        <w:rPr>
          <w:rFonts w:ascii="Times New Roman" w:hAnsi="Times New Roman" w:cs="Times New Roman"/>
          <w:sz w:val="24"/>
          <w:szCs w:val="24"/>
        </w:rPr>
        <w:t>’</w:t>
      </w:r>
      <w:r w:rsidR="00156095" w:rsidRPr="00124FF4">
        <w:rPr>
          <w:rFonts w:ascii="Times New Roman" w:hAnsi="Times New Roman" w:cs="Times New Roman"/>
          <w:sz w:val="24"/>
          <w:szCs w:val="24"/>
        </w:rPr>
        <w:t xml:space="preserve">. </w:t>
      </w:r>
      <w:r w:rsidR="00AE08E0" w:rsidRPr="00124FF4">
        <w:rPr>
          <w:rFonts w:ascii="Times New Roman" w:hAnsi="Times New Roman" w:cs="Times New Roman"/>
          <w:sz w:val="24"/>
          <w:szCs w:val="24"/>
        </w:rPr>
        <w:t>In the absence of th</w:t>
      </w:r>
      <w:r w:rsidR="009D073A" w:rsidRPr="00124FF4">
        <w:rPr>
          <w:rFonts w:ascii="Times New Roman" w:hAnsi="Times New Roman" w:cs="Times New Roman"/>
          <w:sz w:val="24"/>
          <w:szCs w:val="24"/>
        </w:rPr>
        <w:t>is</w:t>
      </w:r>
      <w:r w:rsidR="00AE08E0" w:rsidRPr="00124FF4">
        <w:rPr>
          <w:rFonts w:ascii="Times New Roman" w:hAnsi="Times New Roman" w:cs="Times New Roman"/>
          <w:sz w:val="24"/>
          <w:szCs w:val="24"/>
        </w:rPr>
        <w:t xml:space="preserve"> tone at the top, without management encouragement or </w:t>
      </w:r>
      <w:r w:rsidR="009D073A" w:rsidRPr="00124FF4">
        <w:rPr>
          <w:rFonts w:ascii="Times New Roman" w:hAnsi="Times New Roman" w:cs="Times New Roman"/>
          <w:sz w:val="24"/>
          <w:szCs w:val="24"/>
        </w:rPr>
        <w:t>a strong</w:t>
      </w:r>
      <w:r w:rsidR="00AE08E0" w:rsidRPr="00124FF4">
        <w:rPr>
          <w:rFonts w:ascii="Times New Roman" w:hAnsi="Times New Roman" w:cs="Times New Roman"/>
          <w:sz w:val="24"/>
          <w:szCs w:val="24"/>
        </w:rPr>
        <w:t xml:space="preserve"> </w:t>
      </w:r>
      <w:r w:rsidR="00E31930" w:rsidRPr="00124FF4">
        <w:rPr>
          <w:rFonts w:ascii="Times New Roman" w:hAnsi="Times New Roman" w:cs="Times New Roman"/>
          <w:sz w:val="24"/>
          <w:szCs w:val="24"/>
        </w:rPr>
        <w:t>whistle-blower</w:t>
      </w:r>
      <w:r w:rsidR="00AE08E0" w:rsidRPr="00124FF4">
        <w:rPr>
          <w:rFonts w:ascii="Times New Roman" w:hAnsi="Times New Roman" w:cs="Times New Roman"/>
          <w:sz w:val="24"/>
          <w:szCs w:val="24"/>
        </w:rPr>
        <w:t xml:space="preserve"> program, e</w:t>
      </w:r>
      <w:r w:rsidR="00156095" w:rsidRPr="00124FF4">
        <w:rPr>
          <w:rFonts w:ascii="Times New Roman" w:hAnsi="Times New Roman" w:cs="Times New Roman"/>
          <w:sz w:val="24"/>
          <w:szCs w:val="24"/>
        </w:rPr>
        <w:t xml:space="preserve">mployees are </w:t>
      </w:r>
      <w:r w:rsidR="006A26B8" w:rsidRPr="00124FF4">
        <w:rPr>
          <w:rFonts w:ascii="Times New Roman" w:hAnsi="Times New Roman" w:cs="Times New Roman"/>
          <w:sz w:val="24"/>
          <w:szCs w:val="24"/>
        </w:rPr>
        <w:t xml:space="preserve">hesitant </w:t>
      </w:r>
      <w:r w:rsidR="00156095" w:rsidRPr="00124FF4">
        <w:rPr>
          <w:rFonts w:ascii="Times New Roman" w:hAnsi="Times New Roman" w:cs="Times New Roman"/>
          <w:sz w:val="24"/>
          <w:szCs w:val="24"/>
        </w:rPr>
        <w:t xml:space="preserve">to report ethical abuse. From a compliance perspective, the </w:t>
      </w:r>
      <w:r w:rsidR="00AE08E0" w:rsidRPr="00124FF4">
        <w:rPr>
          <w:rFonts w:ascii="Times New Roman" w:hAnsi="Times New Roman" w:cs="Times New Roman"/>
          <w:sz w:val="24"/>
          <w:szCs w:val="24"/>
        </w:rPr>
        <w:t>‘</w:t>
      </w:r>
      <w:r w:rsidR="00156095" w:rsidRPr="00124FF4">
        <w:rPr>
          <w:rFonts w:ascii="Times New Roman" w:hAnsi="Times New Roman" w:cs="Times New Roman"/>
          <w:sz w:val="24"/>
          <w:szCs w:val="24"/>
        </w:rPr>
        <w:t>good people doing bad things</w:t>
      </w:r>
      <w:r w:rsidR="00AE08E0" w:rsidRPr="00124FF4">
        <w:rPr>
          <w:rFonts w:ascii="Times New Roman" w:hAnsi="Times New Roman" w:cs="Times New Roman"/>
          <w:sz w:val="24"/>
          <w:szCs w:val="24"/>
        </w:rPr>
        <w:t>’</w:t>
      </w:r>
      <w:r w:rsidR="00156095" w:rsidRPr="00124FF4">
        <w:rPr>
          <w:rFonts w:ascii="Times New Roman" w:hAnsi="Times New Roman" w:cs="Times New Roman"/>
          <w:sz w:val="24"/>
          <w:szCs w:val="24"/>
        </w:rPr>
        <w:t xml:space="preserve"> discourse means that </w:t>
      </w:r>
      <w:r w:rsidR="00AE08E0" w:rsidRPr="00124FF4">
        <w:rPr>
          <w:rFonts w:ascii="Times New Roman" w:hAnsi="Times New Roman" w:cs="Times New Roman"/>
          <w:sz w:val="24"/>
          <w:szCs w:val="24"/>
        </w:rPr>
        <w:t>violations such as</w:t>
      </w:r>
      <w:r w:rsidR="00156095" w:rsidRPr="00124FF4">
        <w:rPr>
          <w:rFonts w:ascii="Times New Roman" w:hAnsi="Times New Roman" w:cs="Times New Roman"/>
          <w:sz w:val="24"/>
          <w:szCs w:val="24"/>
        </w:rPr>
        <w:t xml:space="preserve"> bribery, corruption, slush funds, personal trips, speed payments, conflicts of interest, </w:t>
      </w:r>
      <w:r w:rsidR="00AE08E0" w:rsidRPr="00124FF4">
        <w:rPr>
          <w:rFonts w:ascii="Times New Roman" w:hAnsi="Times New Roman" w:cs="Times New Roman"/>
          <w:sz w:val="24"/>
          <w:szCs w:val="24"/>
        </w:rPr>
        <w:t>false accounting</w:t>
      </w:r>
      <w:r w:rsidR="0084147D" w:rsidRPr="00124FF4">
        <w:rPr>
          <w:rFonts w:ascii="Times New Roman" w:hAnsi="Times New Roman" w:cs="Times New Roman"/>
          <w:sz w:val="24"/>
          <w:szCs w:val="24"/>
        </w:rPr>
        <w:t xml:space="preserve">, sexual </w:t>
      </w:r>
      <w:proofErr w:type="gramStart"/>
      <w:r w:rsidR="00185E39" w:rsidRPr="00124FF4">
        <w:rPr>
          <w:rFonts w:ascii="Times New Roman" w:hAnsi="Times New Roman" w:cs="Times New Roman"/>
          <w:sz w:val="24"/>
          <w:szCs w:val="24"/>
        </w:rPr>
        <w:t>harassment</w:t>
      </w:r>
      <w:proofErr w:type="gramEnd"/>
      <w:r w:rsidR="00156095" w:rsidRPr="00124FF4">
        <w:rPr>
          <w:rFonts w:ascii="Times New Roman" w:hAnsi="Times New Roman" w:cs="Times New Roman"/>
          <w:sz w:val="24"/>
          <w:szCs w:val="24"/>
        </w:rPr>
        <w:t xml:space="preserve"> or </w:t>
      </w:r>
      <w:r w:rsidR="009D073A" w:rsidRPr="00124FF4">
        <w:rPr>
          <w:rFonts w:ascii="Times New Roman" w:hAnsi="Times New Roman" w:cs="Times New Roman"/>
          <w:sz w:val="24"/>
          <w:szCs w:val="24"/>
        </w:rPr>
        <w:t>retaliation against whistle</w:t>
      </w:r>
      <w:r w:rsidR="003E3353" w:rsidRPr="00124FF4">
        <w:rPr>
          <w:rFonts w:ascii="Times New Roman" w:hAnsi="Times New Roman" w:cs="Times New Roman"/>
          <w:sz w:val="24"/>
          <w:szCs w:val="24"/>
        </w:rPr>
        <w:t>-</w:t>
      </w:r>
      <w:r w:rsidR="009D073A" w:rsidRPr="00124FF4">
        <w:rPr>
          <w:rFonts w:ascii="Times New Roman" w:hAnsi="Times New Roman" w:cs="Times New Roman"/>
          <w:sz w:val="24"/>
          <w:szCs w:val="24"/>
        </w:rPr>
        <w:t>blowers</w:t>
      </w:r>
      <w:r w:rsidR="00156095" w:rsidRPr="00124FF4">
        <w:rPr>
          <w:rFonts w:ascii="Times New Roman" w:hAnsi="Times New Roman" w:cs="Times New Roman"/>
          <w:sz w:val="24"/>
          <w:szCs w:val="24"/>
        </w:rPr>
        <w:t xml:space="preserve"> can be attributed to</w:t>
      </w:r>
      <w:r w:rsidR="003E3353" w:rsidRPr="00124FF4">
        <w:rPr>
          <w:rFonts w:ascii="Times New Roman" w:hAnsi="Times New Roman" w:cs="Times New Roman"/>
          <w:sz w:val="24"/>
          <w:szCs w:val="24"/>
        </w:rPr>
        <w:t xml:space="preserve"> a variety of factors:</w:t>
      </w:r>
      <w:r w:rsidR="00156095" w:rsidRPr="00124FF4">
        <w:rPr>
          <w:rFonts w:ascii="Times New Roman" w:hAnsi="Times New Roman" w:cs="Times New Roman"/>
          <w:sz w:val="24"/>
          <w:szCs w:val="24"/>
        </w:rPr>
        <w:t xml:space="preserve"> poor communication from the top, </w:t>
      </w:r>
      <w:r w:rsidR="009D073A" w:rsidRPr="00124FF4">
        <w:rPr>
          <w:rFonts w:ascii="Times New Roman" w:hAnsi="Times New Roman" w:cs="Times New Roman"/>
          <w:sz w:val="24"/>
          <w:szCs w:val="24"/>
        </w:rPr>
        <w:t>lack of</w:t>
      </w:r>
      <w:r w:rsidR="00156095" w:rsidRPr="00124FF4">
        <w:rPr>
          <w:rFonts w:ascii="Times New Roman" w:hAnsi="Times New Roman" w:cs="Times New Roman"/>
          <w:sz w:val="24"/>
          <w:szCs w:val="24"/>
        </w:rPr>
        <w:t xml:space="preserve"> incentives to avoid or report bad </w:t>
      </w:r>
      <w:r w:rsidR="007128C6" w:rsidRPr="00124FF4">
        <w:rPr>
          <w:rFonts w:ascii="Times New Roman" w:hAnsi="Times New Roman" w:cs="Times New Roman"/>
          <w:sz w:val="24"/>
          <w:szCs w:val="24"/>
        </w:rPr>
        <w:t>behaviour</w:t>
      </w:r>
      <w:r w:rsidR="00156095" w:rsidRPr="00124FF4">
        <w:rPr>
          <w:rFonts w:ascii="Times New Roman" w:hAnsi="Times New Roman" w:cs="Times New Roman"/>
          <w:sz w:val="24"/>
          <w:szCs w:val="24"/>
        </w:rPr>
        <w:t xml:space="preserve">, or to simple temptation. These are the </w:t>
      </w:r>
      <w:r w:rsidR="006A26B8" w:rsidRPr="00124FF4">
        <w:rPr>
          <w:rFonts w:ascii="Times New Roman" w:hAnsi="Times New Roman" w:cs="Times New Roman"/>
          <w:sz w:val="24"/>
          <w:szCs w:val="24"/>
        </w:rPr>
        <w:t xml:space="preserve">kind of </w:t>
      </w:r>
      <w:r w:rsidR="00AE08E0" w:rsidRPr="00124FF4">
        <w:rPr>
          <w:rFonts w:ascii="Times New Roman" w:hAnsi="Times New Roman" w:cs="Times New Roman"/>
          <w:sz w:val="24"/>
          <w:szCs w:val="24"/>
        </w:rPr>
        <w:t>‘</w:t>
      </w:r>
      <w:r w:rsidR="00156095" w:rsidRPr="00124FF4">
        <w:rPr>
          <w:rFonts w:ascii="Times New Roman" w:hAnsi="Times New Roman" w:cs="Times New Roman"/>
          <w:sz w:val="24"/>
          <w:szCs w:val="24"/>
        </w:rPr>
        <w:t>grey zones</w:t>
      </w:r>
      <w:r w:rsidR="00AE08E0" w:rsidRPr="00124FF4">
        <w:rPr>
          <w:rFonts w:ascii="Times New Roman" w:hAnsi="Times New Roman" w:cs="Times New Roman"/>
          <w:sz w:val="24"/>
          <w:szCs w:val="24"/>
        </w:rPr>
        <w:t>’</w:t>
      </w:r>
      <w:r w:rsidR="006A26B8" w:rsidRPr="00124FF4">
        <w:rPr>
          <w:rFonts w:ascii="Times New Roman" w:hAnsi="Times New Roman" w:cs="Times New Roman"/>
          <w:sz w:val="24"/>
          <w:szCs w:val="24"/>
        </w:rPr>
        <w:t xml:space="preserve"> that </w:t>
      </w:r>
      <w:r w:rsidR="009D073A" w:rsidRPr="00124FF4">
        <w:rPr>
          <w:rFonts w:ascii="Times New Roman" w:hAnsi="Times New Roman" w:cs="Times New Roman"/>
          <w:sz w:val="24"/>
          <w:szCs w:val="24"/>
        </w:rPr>
        <w:t>are supposed to</w:t>
      </w:r>
      <w:r w:rsidR="006A26B8" w:rsidRPr="00124FF4">
        <w:rPr>
          <w:rFonts w:ascii="Times New Roman" w:hAnsi="Times New Roman" w:cs="Times New Roman"/>
          <w:sz w:val="24"/>
          <w:szCs w:val="24"/>
        </w:rPr>
        <w:t xml:space="preserve"> be </w:t>
      </w:r>
      <w:r w:rsidR="009D073A" w:rsidRPr="00124FF4">
        <w:rPr>
          <w:rFonts w:ascii="Times New Roman" w:hAnsi="Times New Roman" w:cs="Times New Roman"/>
          <w:sz w:val="24"/>
          <w:szCs w:val="24"/>
        </w:rPr>
        <w:t xml:space="preserve">reduced or </w:t>
      </w:r>
      <w:r w:rsidR="007128C6" w:rsidRPr="00124FF4">
        <w:rPr>
          <w:rFonts w:ascii="Times New Roman" w:hAnsi="Times New Roman" w:cs="Times New Roman"/>
          <w:sz w:val="24"/>
          <w:szCs w:val="24"/>
        </w:rPr>
        <w:t>eliminated</w:t>
      </w:r>
      <w:r w:rsidR="00156095" w:rsidRPr="00124FF4">
        <w:rPr>
          <w:rFonts w:ascii="Times New Roman" w:hAnsi="Times New Roman" w:cs="Times New Roman"/>
          <w:sz w:val="24"/>
          <w:szCs w:val="24"/>
        </w:rPr>
        <w:t xml:space="preserve"> if the firm has a </w:t>
      </w:r>
      <w:r w:rsidR="00AE08E0" w:rsidRPr="00124FF4">
        <w:rPr>
          <w:rFonts w:ascii="Times New Roman" w:hAnsi="Times New Roman" w:cs="Times New Roman"/>
          <w:sz w:val="24"/>
          <w:szCs w:val="24"/>
        </w:rPr>
        <w:t>‘</w:t>
      </w:r>
      <w:r w:rsidR="00156095" w:rsidRPr="00124FF4">
        <w:rPr>
          <w:rFonts w:ascii="Times New Roman" w:hAnsi="Times New Roman" w:cs="Times New Roman"/>
          <w:sz w:val="24"/>
          <w:szCs w:val="24"/>
        </w:rPr>
        <w:t>robust ethics and compliance program</w:t>
      </w:r>
      <w:r w:rsidR="00AE08E0" w:rsidRPr="00124FF4">
        <w:rPr>
          <w:rFonts w:ascii="Times New Roman" w:hAnsi="Times New Roman" w:cs="Times New Roman"/>
          <w:sz w:val="24"/>
          <w:szCs w:val="24"/>
        </w:rPr>
        <w:t>’</w:t>
      </w:r>
      <w:r w:rsidR="006A26B8" w:rsidRPr="00124FF4">
        <w:rPr>
          <w:rFonts w:ascii="Times New Roman" w:hAnsi="Times New Roman" w:cs="Times New Roman"/>
          <w:sz w:val="24"/>
          <w:szCs w:val="24"/>
        </w:rPr>
        <w:t>. Compliance therefore requires cl</w:t>
      </w:r>
      <w:r w:rsidR="00156095" w:rsidRPr="00124FF4">
        <w:rPr>
          <w:rFonts w:ascii="Times New Roman" w:hAnsi="Times New Roman" w:cs="Times New Roman"/>
          <w:sz w:val="24"/>
          <w:szCs w:val="24"/>
        </w:rPr>
        <w:t xml:space="preserve">ear </w:t>
      </w:r>
      <w:r w:rsidR="00AE08E0" w:rsidRPr="00124FF4">
        <w:rPr>
          <w:rFonts w:ascii="Times New Roman" w:hAnsi="Times New Roman" w:cs="Times New Roman"/>
          <w:sz w:val="24"/>
          <w:szCs w:val="24"/>
        </w:rPr>
        <w:t xml:space="preserve">statements of principles and values, </w:t>
      </w:r>
      <w:r w:rsidR="003E3353" w:rsidRPr="00124FF4">
        <w:rPr>
          <w:rFonts w:ascii="Times New Roman" w:hAnsi="Times New Roman" w:cs="Times New Roman"/>
          <w:sz w:val="24"/>
          <w:szCs w:val="24"/>
        </w:rPr>
        <w:t xml:space="preserve">management commitment, employee ‘buy-in’, </w:t>
      </w:r>
      <w:r w:rsidR="00AE08E0" w:rsidRPr="00124FF4">
        <w:rPr>
          <w:rFonts w:ascii="Times New Roman" w:hAnsi="Times New Roman" w:cs="Times New Roman"/>
          <w:sz w:val="24"/>
          <w:szCs w:val="24"/>
        </w:rPr>
        <w:t xml:space="preserve">unambiguous </w:t>
      </w:r>
      <w:r w:rsidR="00156095" w:rsidRPr="00124FF4">
        <w:rPr>
          <w:rFonts w:ascii="Times New Roman" w:hAnsi="Times New Roman" w:cs="Times New Roman"/>
          <w:sz w:val="24"/>
          <w:szCs w:val="24"/>
        </w:rPr>
        <w:t>messages</w:t>
      </w:r>
      <w:r w:rsidR="006A26B8" w:rsidRPr="00124FF4">
        <w:rPr>
          <w:rFonts w:ascii="Times New Roman" w:hAnsi="Times New Roman" w:cs="Times New Roman"/>
          <w:sz w:val="24"/>
          <w:szCs w:val="24"/>
        </w:rPr>
        <w:t>,</w:t>
      </w:r>
      <w:r w:rsidR="00156095" w:rsidRPr="00124FF4">
        <w:rPr>
          <w:rFonts w:ascii="Times New Roman" w:hAnsi="Times New Roman" w:cs="Times New Roman"/>
          <w:sz w:val="24"/>
          <w:szCs w:val="24"/>
        </w:rPr>
        <w:t xml:space="preserve"> continuing training</w:t>
      </w:r>
      <w:r w:rsidR="006A26B8" w:rsidRPr="00124FF4">
        <w:rPr>
          <w:rFonts w:ascii="Times New Roman" w:hAnsi="Times New Roman" w:cs="Times New Roman"/>
          <w:sz w:val="24"/>
          <w:szCs w:val="24"/>
        </w:rPr>
        <w:t xml:space="preserve">, constant </w:t>
      </w:r>
      <w:proofErr w:type="gramStart"/>
      <w:r w:rsidR="006A26B8" w:rsidRPr="00124FF4">
        <w:rPr>
          <w:rFonts w:ascii="Times New Roman" w:hAnsi="Times New Roman" w:cs="Times New Roman"/>
          <w:sz w:val="24"/>
          <w:szCs w:val="24"/>
        </w:rPr>
        <w:t>monitoring</w:t>
      </w:r>
      <w:proofErr w:type="gramEnd"/>
      <w:r w:rsidR="006A26B8" w:rsidRPr="00124FF4">
        <w:rPr>
          <w:rFonts w:ascii="Times New Roman" w:hAnsi="Times New Roman" w:cs="Times New Roman"/>
          <w:sz w:val="24"/>
          <w:szCs w:val="24"/>
        </w:rPr>
        <w:t xml:space="preserve"> and </w:t>
      </w:r>
      <w:r w:rsidR="00AE08E0" w:rsidRPr="00124FF4">
        <w:rPr>
          <w:rFonts w:ascii="Times New Roman" w:hAnsi="Times New Roman" w:cs="Times New Roman"/>
          <w:sz w:val="24"/>
          <w:szCs w:val="24"/>
        </w:rPr>
        <w:t xml:space="preserve">effective </w:t>
      </w:r>
      <w:r w:rsidR="006A26B8" w:rsidRPr="00124FF4">
        <w:rPr>
          <w:rFonts w:ascii="Times New Roman" w:hAnsi="Times New Roman" w:cs="Times New Roman"/>
          <w:sz w:val="24"/>
          <w:szCs w:val="24"/>
        </w:rPr>
        <w:t>feedback</w:t>
      </w:r>
      <w:r w:rsidR="00156095" w:rsidRPr="00124FF4">
        <w:rPr>
          <w:rFonts w:ascii="Times New Roman" w:hAnsi="Times New Roman" w:cs="Times New Roman"/>
          <w:sz w:val="24"/>
          <w:szCs w:val="24"/>
        </w:rPr>
        <w:t xml:space="preserve">. </w:t>
      </w:r>
    </w:p>
    <w:p w14:paraId="02A0CAD5" w14:textId="77777777" w:rsidR="00862ED7" w:rsidRPr="00124FF4" w:rsidRDefault="00862ED7" w:rsidP="00124FF4">
      <w:pPr>
        <w:spacing w:after="0" w:line="240" w:lineRule="auto"/>
        <w:rPr>
          <w:rFonts w:ascii="Times New Roman" w:hAnsi="Times New Roman" w:cs="Times New Roman"/>
          <w:sz w:val="24"/>
          <w:szCs w:val="24"/>
        </w:rPr>
      </w:pPr>
    </w:p>
    <w:p w14:paraId="10C3298C" w14:textId="3F41928D" w:rsidR="00156095" w:rsidRPr="00124FF4" w:rsidRDefault="00AF5B63"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Inculcating</w:t>
      </w:r>
      <w:r w:rsidR="00AE08E0" w:rsidRPr="00124FF4">
        <w:rPr>
          <w:rFonts w:ascii="Times New Roman" w:hAnsi="Times New Roman" w:cs="Times New Roman"/>
          <w:sz w:val="24"/>
          <w:szCs w:val="24"/>
        </w:rPr>
        <w:t xml:space="preserve"> and ensuring e</w:t>
      </w:r>
      <w:r w:rsidR="00185E39" w:rsidRPr="00124FF4">
        <w:rPr>
          <w:rFonts w:ascii="Times New Roman" w:hAnsi="Times New Roman" w:cs="Times New Roman"/>
          <w:sz w:val="24"/>
          <w:szCs w:val="24"/>
        </w:rPr>
        <w:t>thics</w:t>
      </w:r>
      <w:r w:rsidR="00FC087E" w:rsidRPr="00124FF4">
        <w:rPr>
          <w:rFonts w:ascii="Times New Roman" w:hAnsi="Times New Roman" w:cs="Times New Roman"/>
          <w:sz w:val="24"/>
          <w:szCs w:val="24"/>
        </w:rPr>
        <w:t xml:space="preserve"> </w:t>
      </w:r>
      <w:r w:rsidR="00AE08E0" w:rsidRPr="00124FF4">
        <w:rPr>
          <w:rFonts w:ascii="Times New Roman" w:hAnsi="Times New Roman" w:cs="Times New Roman"/>
          <w:sz w:val="24"/>
          <w:szCs w:val="24"/>
        </w:rPr>
        <w:t>therefore</w:t>
      </w:r>
      <w:r w:rsidR="003E3353" w:rsidRPr="00124FF4">
        <w:rPr>
          <w:rFonts w:ascii="Times New Roman" w:hAnsi="Times New Roman" w:cs="Times New Roman"/>
          <w:sz w:val="24"/>
          <w:szCs w:val="24"/>
        </w:rPr>
        <w:t xml:space="preserve"> becomes</w:t>
      </w:r>
      <w:r w:rsidR="00AE08E0" w:rsidRPr="00124FF4">
        <w:rPr>
          <w:rFonts w:ascii="Times New Roman" w:hAnsi="Times New Roman" w:cs="Times New Roman"/>
          <w:sz w:val="24"/>
          <w:szCs w:val="24"/>
        </w:rPr>
        <w:t xml:space="preserve"> a</w:t>
      </w:r>
      <w:r w:rsidR="00185E39" w:rsidRPr="00124FF4">
        <w:rPr>
          <w:rFonts w:ascii="Times New Roman" w:hAnsi="Times New Roman" w:cs="Times New Roman"/>
          <w:sz w:val="24"/>
          <w:szCs w:val="24"/>
        </w:rPr>
        <w:t xml:space="preserve"> management</w:t>
      </w:r>
      <w:r w:rsidR="00AE08E0" w:rsidRPr="00124FF4">
        <w:rPr>
          <w:rFonts w:ascii="Times New Roman" w:hAnsi="Times New Roman" w:cs="Times New Roman"/>
          <w:sz w:val="24"/>
          <w:szCs w:val="24"/>
        </w:rPr>
        <w:t xml:space="preserve"> task</w:t>
      </w:r>
      <w:r w:rsidR="003E3353" w:rsidRPr="00124FF4">
        <w:rPr>
          <w:rFonts w:ascii="Times New Roman" w:hAnsi="Times New Roman" w:cs="Times New Roman"/>
          <w:sz w:val="24"/>
          <w:szCs w:val="24"/>
        </w:rPr>
        <w:t xml:space="preserve">. This ‘management’ </w:t>
      </w:r>
      <w:r w:rsidR="00697C17" w:rsidRPr="00124FF4">
        <w:rPr>
          <w:rFonts w:ascii="Times New Roman" w:hAnsi="Times New Roman" w:cs="Times New Roman"/>
          <w:sz w:val="24"/>
          <w:szCs w:val="24"/>
        </w:rPr>
        <w:t xml:space="preserve">aspect </w:t>
      </w:r>
      <w:r w:rsidR="003E3353" w:rsidRPr="00124FF4">
        <w:rPr>
          <w:rFonts w:ascii="Times New Roman" w:hAnsi="Times New Roman" w:cs="Times New Roman"/>
          <w:sz w:val="24"/>
          <w:szCs w:val="24"/>
        </w:rPr>
        <w:t xml:space="preserve">has two </w:t>
      </w:r>
      <w:r w:rsidR="00697C17" w:rsidRPr="00124FF4">
        <w:rPr>
          <w:rFonts w:ascii="Times New Roman" w:hAnsi="Times New Roman" w:cs="Times New Roman"/>
          <w:sz w:val="24"/>
          <w:szCs w:val="24"/>
        </w:rPr>
        <w:t>aspects</w:t>
      </w:r>
      <w:r w:rsidR="003E3353" w:rsidRPr="00124FF4">
        <w:rPr>
          <w:rFonts w:ascii="Times New Roman" w:hAnsi="Times New Roman" w:cs="Times New Roman"/>
          <w:sz w:val="24"/>
          <w:szCs w:val="24"/>
        </w:rPr>
        <w:t xml:space="preserve">. First </w:t>
      </w:r>
      <w:proofErr w:type="gramStart"/>
      <w:r w:rsidR="00697C17" w:rsidRPr="00124FF4">
        <w:rPr>
          <w:rFonts w:ascii="Times New Roman" w:hAnsi="Times New Roman" w:cs="Times New Roman"/>
          <w:sz w:val="24"/>
          <w:szCs w:val="24"/>
        </w:rPr>
        <w:t>in order to</w:t>
      </w:r>
      <w:proofErr w:type="gramEnd"/>
      <w:r w:rsidR="00697C17" w:rsidRPr="00124FF4">
        <w:rPr>
          <w:rFonts w:ascii="Times New Roman" w:hAnsi="Times New Roman" w:cs="Times New Roman"/>
          <w:sz w:val="24"/>
          <w:szCs w:val="24"/>
        </w:rPr>
        <w:t xml:space="preserve"> set the ‘tone at the top’, </w:t>
      </w:r>
      <w:r w:rsidR="003E3353" w:rsidRPr="00124FF4">
        <w:rPr>
          <w:rFonts w:ascii="Times New Roman" w:hAnsi="Times New Roman" w:cs="Times New Roman"/>
          <w:sz w:val="24"/>
          <w:szCs w:val="24"/>
        </w:rPr>
        <w:t xml:space="preserve">the chief compliance officer </w:t>
      </w:r>
      <w:r w:rsidR="00862ED7" w:rsidRPr="00124FF4">
        <w:rPr>
          <w:rFonts w:ascii="Times New Roman" w:hAnsi="Times New Roman" w:cs="Times New Roman"/>
          <w:sz w:val="24"/>
          <w:szCs w:val="24"/>
        </w:rPr>
        <w:t>(</w:t>
      </w:r>
      <w:r w:rsidR="003E3353" w:rsidRPr="00124FF4">
        <w:rPr>
          <w:rFonts w:ascii="Times New Roman" w:hAnsi="Times New Roman" w:cs="Times New Roman"/>
          <w:sz w:val="24"/>
          <w:szCs w:val="24"/>
        </w:rPr>
        <w:t>CCO or CECO</w:t>
      </w:r>
      <w:r w:rsidR="00862ED7" w:rsidRPr="00124FF4">
        <w:rPr>
          <w:rFonts w:ascii="Times New Roman" w:hAnsi="Times New Roman" w:cs="Times New Roman"/>
          <w:sz w:val="24"/>
          <w:szCs w:val="24"/>
        </w:rPr>
        <w:t>)</w:t>
      </w:r>
      <w:r w:rsidR="003E3353" w:rsidRPr="00124FF4">
        <w:rPr>
          <w:rFonts w:ascii="Times New Roman" w:hAnsi="Times New Roman" w:cs="Times New Roman"/>
          <w:sz w:val="24"/>
          <w:szCs w:val="24"/>
        </w:rPr>
        <w:t xml:space="preserve"> </w:t>
      </w:r>
      <w:r w:rsidR="00697C17" w:rsidRPr="00124FF4">
        <w:rPr>
          <w:rFonts w:ascii="Times New Roman" w:hAnsi="Times New Roman" w:cs="Times New Roman"/>
          <w:sz w:val="24"/>
          <w:szCs w:val="24"/>
        </w:rPr>
        <w:t>is supposed to become</w:t>
      </w:r>
      <w:r w:rsidR="003E3353" w:rsidRPr="00124FF4">
        <w:rPr>
          <w:rFonts w:ascii="Times New Roman" w:hAnsi="Times New Roman" w:cs="Times New Roman"/>
          <w:sz w:val="24"/>
          <w:szCs w:val="24"/>
        </w:rPr>
        <w:t xml:space="preserve"> part of the ‘C-suite’</w:t>
      </w:r>
      <w:r w:rsidR="003E3353" w:rsidRPr="00124FF4">
        <w:rPr>
          <w:rStyle w:val="EndnoteReference"/>
          <w:rFonts w:ascii="Times New Roman" w:hAnsi="Times New Roman" w:cs="Times New Roman"/>
          <w:sz w:val="24"/>
          <w:szCs w:val="24"/>
        </w:rPr>
        <w:endnoteReference w:id="13"/>
      </w:r>
      <w:r w:rsidR="003E3353" w:rsidRPr="00124FF4">
        <w:rPr>
          <w:rFonts w:ascii="Times New Roman" w:hAnsi="Times New Roman" w:cs="Times New Roman"/>
          <w:sz w:val="24"/>
          <w:szCs w:val="24"/>
        </w:rPr>
        <w:t xml:space="preserve"> Second, </w:t>
      </w:r>
      <w:r w:rsidR="00DA6CA5" w:rsidRPr="00124FF4">
        <w:rPr>
          <w:rFonts w:ascii="Times New Roman" w:hAnsi="Times New Roman" w:cs="Times New Roman"/>
          <w:sz w:val="24"/>
          <w:szCs w:val="24"/>
        </w:rPr>
        <w:t>E&amp;C</w:t>
      </w:r>
      <w:r w:rsidR="003E3353" w:rsidRPr="00124FF4">
        <w:rPr>
          <w:rFonts w:ascii="Times New Roman" w:hAnsi="Times New Roman" w:cs="Times New Roman"/>
          <w:sz w:val="24"/>
          <w:szCs w:val="24"/>
        </w:rPr>
        <w:t xml:space="preserve"> </w:t>
      </w:r>
      <w:r w:rsidR="00697C17" w:rsidRPr="00124FF4">
        <w:rPr>
          <w:rFonts w:ascii="Times New Roman" w:hAnsi="Times New Roman" w:cs="Times New Roman"/>
          <w:sz w:val="24"/>
          <w:szCs w:val="24"/>
        </w:rPr>
        <w:t>requires its own administrative machine</w:t>
      </w:r>
      <w:r w:rsidR="003E3353" w:rsidRPr="00124FF4">
        <w:rPr>
          <w:rFonts w:ascii="Times New Roman" w:hAnsi="Times New Roman" w:cs="Times New Roman"/>
          <w:sz w:val="24"/>
          <w:szCs w:val="24"/>
        </w:rPr>
        <w:t xml:space="preserve"> in the form of ‘compliance management’</w:t>
      </w:r>
      <w:r w:rsidR="00082BCC" w:rsidRPr="00124FF4">
        <w:rPr>
          <w:rFonts w:ascii="Times New Roman" w:hAnsi="Times New Roman" w:cs="Times New Roman"/>
          <w:sz w:val="24"/>
          <w:szCs w:val="24"/>
        </w:rPr>
        <w:t xml:space="preserve"> (or ‘compliance risk management’)</w:t>
      </w:r>
      <w:r w:rsidR="003E3353" w:rsidRPr="00124FF4">
        <w:rPr>
          <w:rFonts w:ascii="Times New Roman" w:hAnsi="Times New Roman" w:cs="Times New Roman"/>
          <w:sz w:val="24"/>
          <w:szCs w:val="24"/>
        </w:rPr>
        <w:t>. Hence, Red Hat, a</w:t>
      </w:r>
      <w:r w:rsidR="001A313B" w:rsidRPr="00124FF4">
        <w:rPr>
          <w:rFonts w:ascii="Times New Roman" w:hAnsi="Times New Roman" w:cs="Times New Roman"/>
          <w:sz w:val="24"/>
          <w:szCs w:val="24"/>
        </w:rPr>
        <w:t xml:space="preserve"> leading compliance consulting firm</w:t>
      </w:r>
      <w:r w:rsidR="003E3353" w:rsidRPr="00124FF4">
        <w:rPr>
          <w:rFonts w:ascii="Times New Roman" w:hAnsi="Times New Roman" w:cs="Times New Roman"/>
          <w:sz w:val="24"/>
          <w:szCs w:val="24"/>
        </w:rPr>
        <w:t>,</w:t>
      </w:r>
      <w:r w:rsidR="001A313B" w:rsidRPr="00124FF4">
        <w:rPr>
          <w:rFonts w:ascii="Times New Roman" w:hAnsi="Times New Roman" w:cs="Times New Roman"/>
          <w:sz w:val="24"/>
          <w:szCs w:val="24"/>
        </w:rPr>
        <w:t xml:space="preserve"> defines compliance management as ‘the ongoing process of monitoring and assessing systems to ensure they comply with industry and security standards, as well as corporate and regulatory policies and requirements.’</w:t>
      </w:r>
      <w:r w:rsidR="003E3353" w:rsidRPr="00124FF4">
        <w:rPr>
          <w:rStyle w:val="EndnoteReference"/>
          <w:rFonts w:ascii="Times New Roman" w:hAnsi="Times New Roman" w:cs="Times New Roman"/>
          <w:sz w:val="24"/>
          <w:szCs w:val="24"/>
        </w:rPr>
        <w:endnoteReference w:id="14"/>
      </w:r>
      <w:r w:rsidR="001A313B" w:rsidRPr="00124FF4">
        <w:rPr>
          <w:rFonts w:ascii="Times New Roman" w:hAnsi="Times New Roman" w:cs="Times New Roman"/>
          <w:sz w:val="24"/>
          <w:szCs w:val="24"/>
        </w:rPr>
        <w:t xml:space="preserve">. </w:t>
      </w:r>
      <w:r w:rsidR="00156095" w:rsidRPr="00124FF4">
        <w:rPr>
          <w:rFonts w:ascii="Times New Roman" w:hAnsi="Times New Roman" w:cs="Times New Roman"/>
          <w:sz w:val="24"/>
          <w:szCs w:val="24"/>
        </w:rPr>
        <w:t xml:space="preserve">In this optic, </w:t>
      </w:r>
      <w:r w:rsidR="001A313B" w:rsidRPr="00124FF4">
        <w:rPr>
          <w:rFonts w:ascii="Times New Roman" w:hAnsi="Times New Roman" w:cs="Times New Roman"/>
          <w:sz w:val="24"/>
          <w:szCs w:val="24"/>
        </w:rPr>
        <w:t xml:space="preserve">employees are ethical beings. </w:t>
      </w:r>
      <w:r w:rsidR="00FC087E" w:rsidRPr="00124FF4">
        <w:rPr>
          <w:rFonts w:ascii="Times New Roman" w:hAnsi="Times New Roman" w:cs="Times New Roman"/>
          <w:sz w:val="24"/>
          <w:szCs w:val="24"/>
        </w:rPr>
        <w:t>They</w:t>
      </w:r>
      <w:r w:rsidR="001A313B" w:rsidRPr="00124FF4">
        <w:rPr>
          <w:rFonts w:ascii="Times New Roman" w:hAnsi="Times New Roman" w:cs="Times New Roman"/>
          <w:sz w:val="24"/>
          <w:szCs w:val="24"/>
        </w:rPr>
        <w:t xml:space="preserve"> are</w:t>
      </w:r>
      <w:r w:rsidR="00156095" w:rsidRPr="00124FF4">
        <w:rPr>
          <w:rFonts w:ascii="Times New Roman" w:hAnsi="Times New Roman" w:cs="Times New Roman"/>
          <w:sz w:val="24"/>
          <w:szCs w:val="24"/>
        </w:rPr>
        <w:t xml:space="preserve"> basically competent and good</w:t>
      </w:r>
      <w:r w:rsidR="006A26B8" w:rsidRPr="00124FF4">
        <w:rPr>
          <w:rFonts w:ascii="Times New Roman" w:hAnsi="Times New Roman" w:cs="Times New Roman"/>
          <w:sz w:val="24"/>
          <w:szCs w:val="24"/>
        </w:rPr>
        <w:t xml:space="preserve">. </w:t>
      </w:r>
      <w:r w:rsidR="00DA6CA5" w:rsidRPr="00124FF4">
        <w:rPr>
          <w:rFonts w:ascii="Times New Roman" w:hAnsi="Times New Roman" w:cs="Times New Roman"/>
          <w:sz w:val="24"/>
          <w:szCs w:val="24"/>
        </w:rPr>
        <w:t>E&amp;C</w:t>
      </w:r>
      <w:r w:rsidR="00156095" w:rsidRPr="00124FF4">
        <w:rPr>
          <w:rFonts w:ascii="Times New Roman" w:hAnsi="Times New Roman" w:cs="Times New Roman"/>
          <w:sz w:val="24"/>
          <w:szCs w:val="24"/>
        </w:rPr>
        <w:t xml:space="preserve"> officers </w:t>
      </w:r>
      <w:r w:rsidR="006A26B8" w:rsidRPr="00124FF4">
        <w:rPr>
          <w:rFonts w:ascii="Times New Roman" w:hAnsi="Times New Roman" w:cs="Times New Roman"/>
          <w:sz w:val="24"/>
          <w:szCs w:val="24"/>
        </w:rPr>
        <w:t xml:space="preserve">are </w:t>
      </w:r>
      <w:r w:rsidR="00156095" w:rsidRPr="00124FF4">
        <w:rPr>
          <w:rFonts w:ascii="Times New Roman" w:hAnsi="Times New Roman" w:cs="Times New Roman"/>
          <w:sz w:val="24"/>
          <w:szCs w:val="24"/>
        </w:rPr>
        <w:t>the most ethical, the very conscience of the company. This is perhaps why, at a</w:t>
      </w:r>
      <w:r w:rsidR="006A26B8" w:rsidRPr="00124FF4">
        <w:rPr>
          <w:rFonts w:ascii="Times New Roman" w:hAnsi="Times New Roman" w:cs="Times New Roman"/>
          <w:sz w:val="24"/>
          <w:szCs w:val="24"/>
        </w:rPr>
        <w:t xml:space="preserve"> large</w:t>
      </w:r>
      <w:r w:rsidR="00156095" w:rsidRPr="00124FF4">
        <w:rPr>
          <w:rFonts w:ascii="Times New Roman" w:hAnsi="Times New Roman" w:cs="Times New Roman"/>
          <w:sz w:val="24"/>
          <w:szCs w:val="24"/>
        </w:rPr>
        <w:t xml:space="preserve"> gathering of E&amp;C officers</w:t>
      </w:r>
      <w:r w:rsidR="001A313B" w:rsidRPr="00124FF4">
        <w:rPr>
          <w:rFonts w:ascii="Times New Roman" w:hAnsi="Times New Roman" w:cs="Times New Roman"/>
          <w:sz w:val="24"/>
          <w:szCs w:val="24"/>
        </w:rPr>
        <w:t xml:space="preserve"> that I attended in</w:t>
      </w:r>
      <w:r w:rsidR="00697C17" w:rsidRPr="00124FF4">
        <w:rPr>
          <w:rFonts w:ascii="Times New Roman" w:hAnsi="Times New Roman" w:cs="Times New Roman"/>
          <w:sz w:val="24"/>
          <w:szCs w:val="24"/>
        </w:rPr>
        <w:t xml:space="preserve"> </w:t>
      </w:r>
      <w:r w:rsidR="001A313B" w:rsidRPr="00124FF4">
        <w:rPr>
          <w:rFonts w:ascii="Times New Roman" w:hAnsi="Times New Roman" w:cs="Times New Roman"/>
          <w:sz w:val="24"/>
          <w:szCs w:val="24"/>
        </w:rPr>
        <w:t>2015</w:t>
      </w:r>
      <w:r w:rsidR="00156095" w:rsidRPr="00124FF4">
        <w:rPr>
          <w:rFonts w:ascii="Times New Roman" w:hAnsi="Times New Roman" w:cs="Times New Roman"/>
          <w:sz w:val="24"/>
          <w:szCs w:val="24"/>
        </w:rPr>
        <w:t xml:space="preserve">, </w:t>
      </w:r>
      <w:r w:rsidR="001A313B" w:rsidRPr="00124FF4">
        <w:rPr>
          <w:rFonts w:ascii="Times New Roman" w:hAnsi="Times New Roman" w:cs="Times New Roman"/>
          <w:sz w:val="24"/>
          <w:szCs w:val="24"/>
        </w:rPr>
        <w:t xml:space="preserve">the </w:t>
      </w:r>
      <w:r w:rsidR="00697C17" w:rsidRPr="00124FF4">
        <w:rPr>
          <w:rFonts w:ascii="Times New Roman" w:hAnsi="Times New Roman" w:cs="Times New Roman"/>
          <w:sz w:val="24"/>
          <w:szCs w:val="24"/>
        </w:rPr>
        <w:t>keynote speaker began by asking</w:t>
      </w:r>
      <w:r w:rsidR="001A313B" w:rsidRPr="00124FF4">
        <w:rPr>
          <w:rFonts w:ascii="Times New Roman" w:hAnsi="Times New Roman" w:cs="Times New Roman"/>
          <w:sz w:val="24"/>
          <w:szCs w:val="24"/>
        </w:rPr>
        <w:t xml:space="preserve"> </w:t>
      </w:r>
      <w:r w:rsidR="00156095" w:rsidRPr="00124FF4">
        <w:rPr>
          <w:rFonts w:ascii="Times New Roman" w:hAnsi="Times New Roman" w:cs="Times New Roman"/>
          <w:sz w:val="24"/>
          <w:szCs w:val="24"/>
        </w:rPr>
        <w:t xml:space="preserve">all 1500 of us </w:t>
      </w:r>
      <w:r w:rsidR="001A313B" w:rsidRPr="00124FF4">
        <w:rPr>
          <w:rFonts w:ascii="Times New Roman" w:hAnsi="Times New Roman" w:cs="Times New Roman"/>
          <w:sz w:val="24"/>
          <w:szCs w:val="24"/>
        </w:rPr>
        <w:t>to stand</w:t>
      </w:r>
      <w:r w:rsidR="00156095" w:rsidRPr="00124FF4">
        <w:rPr>
          <w:rFonts w:ascii="Times New Roman" w:hAnsi="Times New Roman" w:cs="Times New Roman"/>
          <w:sz w:val="24"/>
          <w:szCs w:val="24"/>
        </w:rPr>
        <w:t xml:space="preserve"> for a minute and </w:t>
      </w:r>
      <w:r w:rsidR="00156095" w:rsidRPr="00124FF4">
        <w:rPr>
          <w:rFonts w:ascii="Times New Roman" w:hAnsi="Times New Roman" w:cs="Times New Roman"/>
          <w:i/>
          <w:sz w:val="24"/>
          <w:szCs w:val="24"/>
        </w:rPr>
        <w:t>applaud</w:t>
      </w:r>
      <w:r w:rsidR="001A313B" w:rsidRPr="00124FF4">
        <w:rPr>
          <w:rFonts w:ascii="Times New Roman" w:hAnsi="Times New Roman" w:cs="Times New Roman"/>
          <w:i/>
          <w:sz w:val="24"/>
          <w:szCs w:val="24"/>
        </w:rPr>
        <w:t xml:space="preserve"> </w:t>
      </w:r>
      <w:r w:rsidR="00156095" w:rsidRPr="00124FF4">
        <w:rPr>
          <w:rFonts w:ascii="Times New Roman" w:hAnsi="Times New Roman" w:cs="Times New Roman"/>
          <w:i/>
          <w:sz w:val="24"/>
          <w:szCs w:val="24"/>
        </w:rPr>
        <w:t>ourselves</w:t>
      </w:r>
      <w:r w:rsidR="00156095" w:rsidRPr="00124FF4">
        <w:rPr>
          <w:rFonts w:ascii="Times New Roman" w:hAnsi="Times New Roman" w:cs="Times New Roman"/>
          <w:sz w:val="24"/>
          <w:szCs w:val="24"/>
        </w:rPr>
        <w:t xml:space="preserve">. E&amp;C officers are the embodiment of this new ethical turn in modern business. </w:t>
      </w:r>
    </w:p>
    <w:p w14:paraId="69FFF122" w14:textId="1AD29659" w:rsidR="006A26B8" w:rsidRPr="00124FF4" w:rsidRDefault="006A26B8" w:rsidP="00124FF4">
      <w:pPr>
        <w:spacing w:after="0" w:line="240" w:lineRule="auto"/>
        <w:rPr>
          <w:rFonts w:ascii="Times New Roman" w:hAnsi="Times New Roman" w:cs="Times New Roman"/>
          <w:sz w:val="24"/>
          <w:szCs w:val="24"/>
        </w:rPr>
      </w:pPr>
    </w:p>
    <w:p w14:paraId="1BDE8483" w14:textId="194702D1" w:rsidR="006A26B8" w:rsidRPr="00124FF4" w:rsidRDefault="001A313B" w:rsidP="00124FF4">
      <w:pPr>
        <w:spacing w:after="0" w:line="240" w:lineRule="auto"/>
        <w:rPr>
          <w:rFonts w:ascii="Times New Roman" w:hAnsi="Times New Roman" w:cs="Times New Roman"/>
          <w:b/>
          <w:bCs/>
          <w:sz w:val="24"/>
          <w:szCs w:val="24"/>
        </w:rPr>
      </w:pPr>
      <w:r w:rsidRPr="00124FF4">
        <w:rPr>
          <w:rFonts w:ascii="Times New Roman" w:hAnsi="Times New Roman" w:cs="Times New Roman"/>
          <w:b/>
          <w:bCs/>
          <w:sz w:val="24"/>
          <w:szCs w:val="24"/>
        </w:rPr>
        <w:t>Is ethics profitable?</w:t>
      </w:r>
    </w:p>
    <w:p w14:paraId="648FA034" w14:textId="6E998891" w:rsidR="00C7034D" w:rsidRPr="00124FF4" w:rsidRDefault="006A26B8"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Businesses and </w:t>
      </w:r>
      <w:r w:rsidR="007128C6" w:rsidRPr="00124FF4">
        <w:rPr>
          <w:rFonts w:ascii="Times New Roman" w:hAnsi="Times New Roman" w:cs="Times New Roman"/>
          <w:sz w:val="24"/>
          <w:szCs w:val="24"/>
        </w:rPr>
        <w:t>organizations</w:t>
      </w:r>
      <w:r w:rsidRPr="00124FF4">
        <w:rPr>
          <w:rFonts w:ascii="Times New Roman" w:hAnsi="Times New Roman" w:cs="Times New Roman"/>
          <w:sz w:val="24"/>
          <w:szCs w:val="24"/>
        </w:rPr>
        <w:t xml:space="preserve"> establish compliance departments </w:t>
      </w:r>
      <w:proofErr w:type="gramStart"/>
      <w:r w:rsidR="007128C6" w:rsidRPr="00124FF4">
        <w:rPr>
          <w:rFonts w:ascii="Times New Roman" w:hAnsi="Times New Roman" w:cs="Times New Roman"/>
          <w:sz w:val="24"/>
          <w:szCs w:val="24"/>
        </w:rPr>
        <w:t>in order</w:t>
      </w:r>
      <w:r w:rsidRPr="00124FF4">
        <w:rPr>
          <w:rFonts w:ascii="Times New Roman" w:hAnsi="Times New Roman" w:cs="Times New Roman"/>
          <w:sz w:val="24"/>
          <w:szCs w:val="24"/>
        </w:rPr>
        <w:t xml:space="preserve"> to</w:t>
      </w:r>
      <w:proofErr w:type="gramEnd"/>
      <w:r w:rsidRPr="00124FF4">
        <w:rPr>
          <w:rFonts w:ascii="Times New Roman" w:hAnsi="Times New Roman" w:cs="Times New Roman"/>
          <w:sz w:val="24"/>
          <w:szCs w:val="24"/>
        </w:rPr>
        <w:t xml:space="preserve"> avoid </w:t>
      </w:r>
      <w:r w:rsidR="001A313B" w:rsidRPr="00124FF4">
        <w:rPr>
          <w:rFonts w:ascii="Times New Roman" w:hAnsi="Times New Roman" w:cs="Times New Roman"/>
          <w:sz w:val="24"/>
          <w:szCs w:val="24"/>
        </w:rPr>
        <w:t xml:space="preserve">costly </w:t>
      </w:r>
      <w:r w:rsidRPr="00124FF4">
        <w:rPr>
          <w:rFonts w:ascii="Times New Roman" w:hAnsi="Times New Roman" w:cs="Times New Roman"/>
          <w:sz w:val="24"/>
          <w:szCs w:val="24"/>
        </w:rPr>
        <w:t xml:space="preserve">risks. </w:t>
      </w:r>
      <w:r w:rsidR="001A313B" w:rsidRPr="00124FF4">
        <w:rPr>
          <w:rFonts w:ascii="Times New Roman" w:hAnsi="Times New Roman" w:cs="Times New Roman"/>
          <w:sz w:val="24"/>
          <w:szCs w:val="24"/>
        </w:rPr>
        <w:t xml:space="preserve">Generally, the </w:t>
      </w:r>
      <w:r w:rsidR="00DA6CA5" w:rsidRPr="00124FF4">
        <w:rPr>
          <w:rFonts w:ascii="Times New Roman" w:hAnsi="Times New Roman" w:cs="Times New Roman"/>
          <w:sz w:val="24"/>
          <w:szCs w:val="24"/>
        </w:rPr>
        <w:t>E&amp;C</w:t>
      </w:r>
      <w:r w:rsidR="001A313B" w:rsidRPr="00124FF4">
        <w:rPr>
          <w:rFonts w:ascii="Times New Roman" w:hAnsi="Times New Roman" w:cs="Times New Roman"/>
          <w:sz w:val="24"/>
          <w:szCs w:val="24"/>
        </w:rPr>
        <w:t xml:space="preserve"> units are seen as non-productive, </w:t>
      </w:r>
      <w:proofErr w:type="gramStart"/>
      <w:r w:rsidR="001A313B" w:rsidRPr="00124FF4">
        <w:rPr>
          <w:rFonts w:ascii="Times New Roman" w:hAnsi="Times New Roman" w:cs="Times New Roman"/>
          <w:sz w:val="24"/>
          <w:szCs w:val="24"/>
        </w:rPr>
        <w:t>i.e.</w:t>
      </w:r>
      <w:proofErr w:type="gramEnd"/>
      <w:r w:rsidR="001A313B" w:rsidRPr="00124FF4">
        <w:rPr>
          <w:rFonts w:ascii="Times New Roman" w:hAnsi="Times New Roman" w:cs="Times New Roman"/>
          <w:sz w:val="24"/>
          <w:szCs w:val="24"/>
        </w:rPr>
        <w:t xml:space="preserve"> they do not generate the kind of value that manufacturing and sales units create. </w:t>
      </w:r>
      <w:r w:rsidR="00DF1E3D"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w:t>
      </w:r>
      <w:r w:rsidR="00697C17" w:rsidRPr="00124FF4">
        <w:rPr>
          <w:rFonts w:ascii="Times New Roman" w:hAnsi="Times New Roman" w:cs="Times New Roman"/>
          <w:sz w:val="24"/>
          <w:szCs w:val="24"/>
        </w:rPr>
        <w:t xml:space="preserve">is less amenable to the kind of </w:t>
      </w:r>
      <w:proofErr w:type="gramStart"/>
      <w:r w:rsidR="00697C17" w:rsidRPr="00124FF4">
        <w:rPr>
          <w:rFonts w:ascii="Times New Roman" w:hAnsi="Times New Roman" w:cs="Times New Roman"/>
          <w:sz w:val="24"/>
          <w:szCs w:val="24"/>
        </w:rPr>
        <w:t>bottom line</w:t>
      </w:r>
      <w:proofErr w:type="gramEnd"/>
      <w:r w:rsidR="00697C17" w:rsidRPr="00124FF4">
        <w:rPr>
          <w:rFonts w:ascii="Times New Roman" w:hAnsi="Times New Roman" w:cs="Times New Roman"/>
          <w:sz w:val="24"/>
          <w:szCs w:val="24"/>
        </w:rPr>
        <w:t xml:space="preserve"> quantification in terms of production costs or sales figures. Of course, </w:t>
      </w:r>
      <w:r w:rsidR="00DF1E3D" w:rsidRPr="00124FF4">
        <w:rPr>
          <w:rFonts w:ascii="Times New Roman" w:hAnsi="Times New Roman" w:cs="Times New Roman"/>
          <w:sz w:val="24"/>
          <w:szCs w:val="24"/>
        </w:rPr>
        <w:t>E&amp;C</w:t>
      </w:r>
      <w:r w:rsidR="00697C17" w:rsidRPr="00124FF4">
        <w:rPr>
          <w:rFonts w:ascii="Times New Roman" w:hAnsi="Times New Roman" w:cs="Times New Roman"/>
          <w:sz w:val="24"/>
          <w:szCs w:val="24"/>
        </w:rPr>
        <w:t xml:space="preserve"> officers</w:t>
      </w:r>
      <w:r w:rsidR="0084147D" w:rsidRPr="00124FF4">
        <w:rPr>
          <w:rFonts w:ascii="Times New Roman" w:hAnsi="Times New Roman" w:cs="Times New Roman"/>
          <w:sz w:val="24"/>
          <w:szCs w:val="24"/>
        </w:rPr>
        <w:t xml:space="preserve"> </w:t>
      </w:r>
      <w:r w:rsidRPr="00124FF4">
        <w:rPr>
          <w:rFonts w:ascii="Times New Roman" w:hAnsi="Times New Roman" w:cs="Times New Roman"/>
          <w:sz w:val="24"/>
          <w:szCs w:val="24"/>
        </w:rPr>
        <w:t>see their mission</w:t>
      </w:r>
      <w:r w:rsidR="001A313B" w:rsidRPr="00124FF4">
        <w:rPr>
          <w:rFonts w:ascii="Times New Roman" w:hAnsi="Times New Roman" w:cs="Times New Roman"/>
          <w:sz w:val="24"/>
          <w:szCs w:val="24"/>
        </w:rPr>
        <w:t xml:space="preserve"> as</w:t>
      </w:r>
      <w:r w:rsidR="00697C17" w:rsidRPr="00124FF4">
        <w:rPr>
          <w:rFonts w:ascii="Times New Roman" w:hAnsi="Times New Roman" w:cs="Times New Roman"/>
          <w:sz w:val="24"/>
          <w:szCs w:val="24"/>
        </w:rPr>
        <w:t xml:space="preserve"> </w:t>
      </w:r>
      <w:r w:rsidR="001A313B" w:rsidRPr="00124FF4">
        <w:rPr>
          <w:rFonts w:ascii="Times New Roman" w:hAnsi="Times New Roman" w:cs="Times New Roman"/>
          <w:sz w:val="24"/>
          <w:szCs w:val="24"/>
        </w:rPr>
        <w:t>adding value</w:t>
      </w:r>
      <w:r w:rsidRPr="00124FF4">
        <w:rPr>
          <w:rFonts w:ascii="Times New Roman" w:hAnsi="Times New Roman" w:cs="Times New Roman"/>
          <w:sz w:val="24"/>
          <w:szCs w:val="24"/>
        </w:rPr>
        <w:t xml:space="preserve"> to the company</w:t>
      </w:r>
      <w:r w:rsidR="00DF1E3D" w:rsidRPr="00124FF4">
        <w:rPr>
          <w:rFonts w:ascii="Times New Roman" w:hAnsi="Times New Roman" w:cs="Times New Roman"/>
          <w:sz w:val="24"/>
          <w:szCs w:val="24"/>
        </w:rPr>
        <w:t>, b</w:t>
      </w:r>
      <w:r w:rsidR="00697C17" w:rsidRPr="00124FF4">
        <w:rPr>
          <w:rFonts w:ascii="Times New Roman" w:hAnsi="Times New Roman" w:cs="Times New Roman"/>
          <w:sz w:val="24"/>
          <w:szCs w:val="24"/>
        </w:rPr>
        <w:t>ut here the concept of value is</w:t>
      </w:r>
      <w:r w:rsidR="00C7034D" w:rsidRPr="00124FF4">
        <w:rPr>
          <w:rFonts w:ascii="Times New Roman" w:hAnsi="Times New Roman" w:cs="Times New Roman"/>
          <w:sz w:val="24"/>
          <w:szCs w:val="24"/>
        </w:rPr>
        <w:t xml:space="preserve"> legal and ethical</w:t>
      </w:r>
      <w:r w:rsidR="00697C17" w:rsidRPr="00124FF4">
        <w:rPr>
          <w:rFonts w:ascii="Times New Roman" w:hAnsi="Times New Roman" w:cs="Times New Roman"/>
          <w:sz w:val="24"/>
          <w:szCs w:val="24"/>
        </w:rPr>
        <w:t>.</w:t>
      </w:r>
      <w:r w:rsidR="00C7034D" w:rsidRPr="00124FF4">
        <w:rPr>
          <w:rFonts w:ascii="Times New Roman" w:hAnsi="Times New Roman" w:cs="Times New Roman"/>
          <w:sz w:val="24"/>
          <w:szCs w:val="24"/>
        </w:rPr>
        <w:t xml:space="preserve"> The National Business Ethics Survey, </w:t>
      </w:r>
      <w:r w:rsidR="00C40089" w:rsidRPr="00124FF4">
        <w:rPr>
          <w:rFonts w:ascii="Times New Roman" w:hAnsi="Times New Roman" w:cs="Times New Roman"/>
          <w:sz w:val="24"/>
          <w:szCs w:val="24"/>
        </w:rPr>
        <w:t xml:space="preserve">a series of annual surveys </w:t>
      </w:r>
      <w:r w:rsidR="00082BCC" w:rsidRPr="00124FF4">
        <w:rPr>
          <w:rFonts w:ascii="Times New Roman" w:hAnsi="Times New Roman" w:cs="Times New Roman"/>
          <w:sz w:val="24"/>
          <w:szCs w:val="24"/>
        </w:rPr>
        <w:t xml:space="preserve">carried out by the Ethical </w:t>
      </w:r>
      <w:r w:rsidR="00E31930" w:rsidRPr="00124FF4">
        <w:rPr>
          <w:rFonts w:ascii="Times New Roman" w:hAnsi="Times New Roman" w:cs="Times New Roman"/>
          <w:sz w:val="24"/>
          <w:szCs w:val="24"/>
        </w:rPr>
        <w:t>Resource</w:t>
      </w:r>
      <w:r w:rsidR="00082BCC" w:rsidRPr="00124FF4">
        <w:rPr>
          <w:rFonts w:ascii="Times New Roman" w:hAnsi="Times New Roman" w:cs="Times New Roman"/>
          <w:sz w:val="24"/>
          <w:szCs w:val="24"/>
        </w:rPr>
        <w:t xml:space="preserve"> Initiative (formerly the Ethical Resource Center),</w:t>
      </w:r>
      <w:r w:rsidR="00C7034D" w:rsidRPr="00124FF4">
        <w:rPr>
          <w:rFonts w:ascii="Times New Roman" w:hAnsi="Times New Roman" w:cs="Times New Roman"/>
          <w:sz w:val="24"/>
          <w:szCs w:val="24"/>
        </w:rPr>
        <w:t xml:space="preserve"> lists a frightening catalogue of company misconduct</w:t>
      </w:r>
      <w:r w:rsidR="00082BCC" w:rsidRPr="00124FF4">
        <w:rPr>
          <w:rFonts w:ascii="Times New Roman" w:hAnsi="Times New Roman" w:cs="Times New Roman"/>
          <w:sz w:val="24"/>
          <w:szCs w:val="24"/>
        </w:rPr>
        <w:t xml:space="preserve"> that </w:t>
      </w:r>
      <w:r w:rsidR="00DF1E3D" w:rsidRPr="00124FF4">
        <w:rPr>
          <w:rFonts w:ascii="Times New Roman" w:hAnsi="Times New Roman" w:cs="Times New Roman"/>
          <w:sz w:val="24"/>
          <w:szCs w:val="24"/>
        </w:rPr>
        <w:t>E&amp;C</w:t>
      </w:r>
      <w:r w:rsidR="00082BCC" w:rsidRPr="00124FF4">
        <w:rPr>
          <w:rFonts w:ascii="Times New Roman" w:hAnsi="Times New Roman" w:cs="Times New Roman"/>
          <w:sz w:val="24"/>
          <w:szCs w:val="24"/>
        </w:rPr>
        <w:t xml:space="preserve"> officers need to deal with</w:t>
      </w:r>
      <w:r w:rsidR="00C7034D" w:rsidRPr="00124FF4">
        <w:rPr>
          <w:rFonts w:ascii="Times New Roman" w:hAnsi="Times New Roman" w:cs="Times New Roman"/>
          <w:sz w:val="24"/>
          <w:szCs w:val="24"/>
        </w:rPr>
        <w:t xml:space="preserve">: </w:t>
      </w:r>
      <w:r w:rsidR="00BD4F5D" w:rsidRPr="00124FF4">
        <w:rPr>
          <w:rFonts w:ascii="Times New Roman" w:hAnsi="Times New Roman" w:cs="Times New Roman"/>
          <w:sz w:val="24"/>
          <w:szCs w:val="24"/>
        </w:rPr>
        <w:t xml:space="preserve">misuse </w:t>
      </w:r>
      <w:r w:rsidR="00C7034D" w:rsidRPr="00124FF4">
        <w:rPr>
          <w:rFonts w:ascii="Times New Roman" w:hAnsi="Times New Roman" w:cs="Times New Roman"/>
          <w:sz w:val="24"/>
          <w:szCs w:val="24"/>
        </w:rPr>
        <w:t xml:space="preserve">of company time, </w:t>
      </w:r>
      <w:r w:rsidR="00BD4F5D" w:rsidRPr="00124FF4">
        <w:rPr>
          <w:rFonts w:ascii="Times New Roman" w:hAnsi="Times New Roman" w:cs="Times New Roman"/>
          <w:sz w:val="24"/>
          <w:szCs w:val="24"/>
        </w:rPr>
        <w:t xml:space="preserve">abusive </w:t>
      </w:r>
      <w:r w:rsidR="00E31930" w:rsidRPr="00124FF4">
        <w:rPr>
          <w:rFonts w:ascii="Times New Roman" w:hAnsi="Times New Roman" w:cs="Times New Roman"/>
          <w:sz w:val="24"/>
          <w:szCs w:val="24"/>
        </w:rPr>
        <w:t>behaviour</w:t>
      </w:r>
      <w:r w:rsidR="00C7034D" w:rsidRPr="00124FF4">
        <w:rPr>
          <w:rFonts w:ascii="Times New Roman" w:hAnsi="Times New Roman" w:cs="Times New Roman"/>
          <w:sz w:val="24"/>
          <w:szCs w:val="24"/>
        </w:rPr>
        <w:t xml:space="preserve">, </w:t>
      </w:r>
      <w:r w:rsidR="00BD4F5D" w:rsidRPr="00124FF4">
        <w:rPr>
          <w:rFonts w:ascii="Times New Roman" w:hAnsi="Times New Roman" w:cs="Times New Roman"/>
          <w:sz w:val="24"/>
          <w:szCs w:val="24"/>
        </w:rPr>
        <w:t xml:space="preserve">lying </w:t>
      </w:r>
      <w:r w:rsidR="00C7034D" w:rsidRPr="00124FF4">
        <w:rPr>
          <w:rFonts w:ascii="Times New Roman" w:hAnsi="Times New Roman" w:cs="Times New Roman"/>
          <w:sz w:val="24"/>
          <w:szCs w:val="24"/>
        </w:rPr>
        <w:t xml:space="preserve">to employees, </w:t>
      </w:r>
      <w:r w:rsidR="00BD4F5D" w:rsidRPr="00124FF4">
        <w:rPr>
          <w:rFonts w:ascii="Times New Roman" w:hAnsi="Times New Roman" w:cs="Times New Roman"/>
          <w:sz w:val="24"/>
          <w:szCs w:val="24"/>
        </w:rPr>
        <w:t xml:space="preserve">company </w:t>
      </w:r>
      <w:r w:rsidR="00C7034D" w:rsidRPr="00124FF4">
        <w:rPr>
          <w:rFonts w:ascii="Times New Roman" w:hAnsi="Times New Roman" w:cs="Times New Roman"/>
          <w:sz w:val="24"/>
          <w:szCs w:val="24"/>
        </w:rPr>
        <w:t xml:space="preserve">resource abuse, </w:t>
      </w:r>
      <w:r w:rsidR="00BD4F5D" w:rsidRPr="00124FF4">
        <w:rPr>
          <w:rFonts w:ascii="Times New Roman" w:hAnsi="Times New Roman" w:cs="Times New Roman"/>
          <w:sz w:val="24"/>
          <w:szCs w:val="24"/>
        </w:rPr>
        <w:t xml:space="preserve">violating </w:t>
      </w:r>
      <w:r w:rsidR="00C7034D" w:rsidRPr="00124FF4">
        <w:rPr>
          <w:rFonts w:ascii="Times New Roman" w:hAnsi="Times New Roman" w:cs="Times New Roman"/>
          <w:sz w:val="24"/>
          <w:szCs w:val="24"/>
        </w:rPr>
        <w:t xml:space="preserve">company </w:t>
      </w:r>
      <w:r w:rsidR="00BD4F5D" w:rsidRPr="00124FF4">
        <w:rPr>
          <w:rFonts w:ascii="Times New Roman" w:hAnsi="Times New Roman" w:cs="Times New Roman"/>
          <w:sz w:val="24"/>
          <w:szCs w:val="24"/>
        </w:rPr>
        <w:t xml:space="preserve">internet </w:t>
      </w:r>
      <w:r w:rsidR="00C7034D" w:rsidRPr="00124FF4">
        <w:rPr>
          <w:rFonts w:ascii="Times New Roman" w:hAnsi="Times New Roman" w:cs="Times New Roman"/>
          <w:sz w:val="24"/>
          <w:szCs w:val="24"/>
        </w:rPr>
        <w:t xml:space="preserve">use policies, </w:t>
      </w:r>
      <w:r w:rsidR="00BD4F5D" w:rsidRPr="00124FF4">
        <w:rPr>
          <w:rFonts w:ascii="Times New Roman" w:hAnsi="Times New Roman" w:cs="Times New Roman"/>
          <w:sz w:val="24"/>
          <w:szCs w:val="24"/>
        </w:rPr>
        <w:t>discrimination</w:t>
      </w:r>
      <w:r w:rsidR="00D2233A" w:rsidRPr="00124FF4">
        <w:rPr>
          <w:rFonts w:ascii="Times New Roman" w:hAnsi="Times New Roman" w:cs="Times New Roman"/>
          <w:sz w:val="24"/>
          <w:szCs w:val="24"/>
        </w:rPr>
        <w:t xml:space="preserve">, </w:t>
      </w:r>
      <w:r w:rsidR="00BD4F5D" w:rsidRPr="00124FF4">
        <w:rPr>
          <w:rFonts w:ascii="Times New Roman" w:hAnsi="Times New Roman" w:cs="Times New Roman"/>
          <w:sz w:val="24"/>
          <w:szCs w:val="24"/>
        </w:rPr>
        <w:t xml:space="preserve">conflicts </w:t>
      </w:r>
      <w:r w:rsidR="00C7034D" w:rsidRPr="00124FF4">
        <w:rPr>
          <w:rFonts w:ascii="Times New Roman" w:hAnsi="Times New Roman" w:cs="Times New Roman"/>
          <w:sz w:val="24"/>
          <w:szCs w:val="24"/>
        </w:rPr>
        <w:t xml:space="preserve">of interest, </w:t>
      </w:r>
      <w:r w:rsidR="00BD4F5D" w:rsidRPr="00124FF4">
        <w:rPr>
          <w:rFonts w:ascii="Times New Roman" w:hAnsi="Times New Roman" w:cs="Times New Roman"/>
          <w:sz w:val="24"/>
          <w:szCs w:val="24"/>
        </w:rPr>
        <w:t xml:space="preserve">inappropriate </w:t>
      </w:r>
      <w:r w:rsidR="00C7034D" w:rsidRPr="00124FF4">
        <w:rPr>
          <w:rFonts w:ascii="Times New Roman" w:hAnsi="Times New Roman" w:cs="Times New Roman"/>
          <w:sz w:val="24"/>
          <w:szCs w:val="24"/>
        </w:rPr>
        <w:t xml:space="preserve">social networking, </w:t>
      </w:r>
      <w:r w:rsidR="00BD4F5D" w:rsidRPr="00124FF4">
        <w:rPr>
          <w:rFonts w:ascii="Times New Roman" w:hAnsi="Times New Roman" w:cs="Times New Roman"/>
          <w:sz w:val="24"/>
          <w:szCs w:val="24"/>
        </w:rPr>
        <w:t xml:space="preserve">health </w:t>
      </w:r>
      <w:r w:rsidR="00C7034D" w:rsidRPr="00124FF4">
        <w:rPr>
          <w:rFonts w:ascii="Times New Roman" w:hAnsi="Times New Roman" w:cs="Times New Roman"/>
          <w:sz w:val="24"/>
          <w:szCs w:val="24"/>
        </w:rPr>
        <w:t xml:space="preserve">or safety violations, </w:t>
      </w:r>
      <w:r w:rsidR="00BD4F5D" w:rsidRPr="00124FF4">
        <w:rPr>
          <w:rFonts w:ascii="Times New Roman" w:hAnsi="Times New Roman" w:cs="Times New Roman"/>
          <w:sz w:val="24"/>
          <w:szCs w:val="24"/>
        </w:rPr>
        <w:t>lying</w:t>
      </w:r>
      <w:r w:rsidR="00C7034D" w:rsidRPr="00124FF4">
        <w:rPr>
          <w:rFonts w:ascii="Times New Roman" w:hAnsi="Times New Roman" w:cs="Times New Roman"/>
          <w:sz w:val="24"/>
          <w:szCs w:val="24"/>
        </w:rPr>
        <w:t xml:space="preserve"> to outside stakeholders, </w:t>
      </w:r>
      <w:r w:rsidR="00BD4F5D" w:rsidRPr="00124FF4">
        <w:rPr>
          <w:rFonts w:ascii="Times New Roman" w:hAnsi="Times New Roman" w:cs="Times New Roman"/>
          <w:sz w:val="24"/>
          <w:szCs w:val="24"/>
        </w:rPr>
        <w:t>stealing</w:t>
      </w:r>
      <w:r w:rsidR="00C7034D" w:rsidRPr="00124FF4">
        <w:rPr>
          <w:rFonts w:ascii="Times New Roman" w:hAnsi="Times New Roman" w:cs="Times New Roman"/>
          <w:sz w:val="24"/>
          <w:szCs w:val="24"/>
        </w:rPr>
        <w:t xml:space="preserve">, </w:t>
      </w:r>
      <w:r w:rsidR="00BD4F5D" w:rsidRPr="00124FF4">
        <w:rPr>
          <w:rFonts w:ascii="Times New Roman" w:hAnsi="Times New Roman" w:cs="Times New Roman"/>
          <w:sz w:val="24"/>
          <w:szCs w:val="24"/>
        </w:rPr>
        <w:t xml:space="preserve">falsifying </w:t>
      </w:r>
      <w:r w:rsidR="00C7034D" w:rsidRPr="00124FF4">
        <w:rPr>
          <w:rFonts w:ascii="Times New Roman" w:hAnsi="Times New Roman" w:cs="Times New Roman"/>
          <w:sz w:val="24"/>
          <w:szCs w:val="24"/>
        </w:rPr>
        <w:t xml:space="preserve">time reports or hours worked, </w:t>
      </w:r>
      <w:r w:rsidR="00BD4F5D" w:rsidRPr="00124FF4">
        <w:rPr>
          <w:rFonts w:ascii="Times New Roman" w:hAnsi="Times New Roman" w:cs="Times New Roman"/>
          <w:sz w:val="24"/>
          <w:szCs w:val="24"/>
        </w:rPr>
        <w:t xml:space="preserve">employee </w:t>
      </w:r>
      <w:r w:rsidR="00C7034D" w:rsidRPr="00124FF4">
        <w:rPr>
          <w:rFonts w:ascii="Times New Roman" w:hAnsi="Times New Roman" w:cs="Times New Roman"/>
          <w:sz w:val="24"/>
          <w:szCs w:val="24"/>
        </w:rPr>
        <w:t>benefits violations</w:t>
      </w:r>
      <w:r w:rsidR="00C40089" w:rsidRPr="00124FF4">
        <w:rPr>
          <w:rFonts w:ascii="Times New Roman" w:hAnsi="Times New Roman" w:cs="Times New Roman"/>
          <w:sz w:val="24"/>
          <w:szCs w:val="24"/>
        </w:rPr>
        <w:t>,</w:t>
      </w:r>
      <w:r w:rsidR="00C7034D" w:rsidRPr="00124FF4">
        <w:rPr>
          <w:rFonts w:ascii="Times New Roman" w:hAnsi="Times New Roman" w:cs="Times New Roman"/>
          <w:sz w:val="24"/>
          <w:szCs w:val="24"/>
        </w:rPr>
        <w:t xml:space="preserve"> </w:t>
      </w:r>
      <w:r w:rsidR="00BD4F5D" w:rsidRPr="00124FF4">
        <w:rPr>
          <w:rFonts w:ascii="Times New Roman" w:hAnsi="Times New Roman" w:cs="Times New Roman"/>
          <w:sz w:val="24"/>
          <w:szCs w:val="24"/>
        </w:rPr>
        <w:t xml:space="preserve">sexual </w:t>
      </w:r>
      <w:r w:rsidR="00886EBA" w:rsidRPr="00124FF4">
        <w:rPr>
          <w:rFonts w:ascii="Times New Roman" w:hAnsi="Times New Roman" w:cs="Times New Roman"/>
          <w:sz w:val="24"/>
          <w:szCs w:val="24"/>
        </w:rPr>
        <w:t>harassment</w:t>
      </w:r>
      <w:r w:rsidR="00C40089" w:rsidRPr="00124FF4">
        <w:rPr>
          <w:rFonts w:ascii="Times New Roman" w:hAnsi="Times New Roman" w:cs="Times New Roman"/>
          <w:sz w:val="24"/>
          <w:szCs w:val="24"/>
        </w:rPr>
        <w:t xml:space="preserve"> and increasing whistle-blower retaliation (Ethics Resource Initiative 2018)</w:t>
      </w:r>
      <w:r w:rsidR="00C7034D" w:rsidRPr="00124FF4">
        <w:rPr>
          <w:rFonts w:ascii="Times New Roman" w:hAnsi="Times New Roman" w:cs="Times New Roman"/>
          <w:sz w:val="24"/>
          <w:szCs w:val="24"/>
        </w:rPr>
        <w:t xml:space="preserve">. </w:t>
      </w:r>
      <w:r w:rsidR="00C40089" w:rsidRPr="00124FF4">
        <w:rPr>
          <w:rFonts w:ascii="Times New Roman" w:hAnsi="Times New Roman" w:cs="Times New Roman"/>
          <w:sz w:val="24"/>
          <w:szCs w:val="24"/>
        </w:rPr>
        <w:t>Similar misconduct</w:t>
      </w:r>
      <w:r w:rsidR="00697C17" w:rsidRPr="00124FF4">
        <w:rPr>
          <w:rFonts w:ascii="Times New Roman" w:hAnsi="Times New Roman" w:cs="Times New Roman"/>
          <w:sz w:val="24"/>
          <w:szCs w:val="24"/>
        </w:rPr>
        <w:t xml:space="preserve"> </w:t>
      </w:r>
      <w:r w:rsidR="00DF1E3D" w:rsidRPr="00124FF4">
        <w:rPr>
          <w:rFonts w:ascii="Times New Roman" w:hAnsi="Times New Roman" w:cs="Times New Roman"/>
          <w:sz w:val="24"/>
          <w:szCs w:val="24"/>
        </w:rPr>
        <w:t xml:space="preserve">has </w:t>
      </w:r>
      <w:r w:rsidR="00082BCC" w:rsidRPr="00124FF4">
        <w:rPr>
          <w:rFonts w:ascii="Times New Roman" w:hAnsi="Times New Roman" w:cs="Times New Roman"/>
          <w:sz w:val="24"/>
          <w:szCs w:val="24"/>
        </w:rPr>
        <w:t>been amply documented for</w:t>
      </w:r>
      <w:r w:rsidR="00697C17" w:rsidRPr="00124FF4">
        <w:rPr>
          <w:rFonts w:ascii="Times New Roman" w:hAnsi="Times New Roman" w:cs="Times New Roman"/>
          <w:sz w:val="24"/>
          <w:szCs w:val="24"/>
        </w:rPr>
        <w:t xml:space="preserve"> </w:t>
      </w:r>
      <w:r w:rsidR="00082BCC" w:rsidRPr="00124FF4">
        <w:rPr>
          <w:rFonts w:ascii="Times New Roman" w:hAnsi="Times New Roman" w:cs="Times New Roman"/>
          <w:sz w:val="24"/>
          <w:szCs w:val="24"/>
        </w:rPr>
        <w:t>public sector workplaces as well</w:t>
      </w:r>
      <w:r w:rsidR="00C40089" w:rsidRPr="00124FF4">
        <w:rPr>
          <w:rFonts w:ascii="Times New Roman" w:hAnsi="Times New Roman" w:cs="Times New Roman"/>
          <w:sz w:val="24"/>
          <w:szCs w:val="24"/>
        </w:rPr>
        <w:t xml:space="preserve">, especially conflict of interest, </w:t>
      </w:r>
      <w:r w:rsidR="00697C17" w:rsidRPr="00124FF4">
        <w:rPr>
          <w:rFonts w:ascii="Times New Roman" w:hAnsi="Times New Roman" w:cs="Times New Roman"/>
          <w:sz w:val="24"/>
          <w:szCs w:val="24"/>
        </w:rPr>
        <w:t xml:space="preserve">bribery, </w:t>
      </w:r>
      <w:r w:rsidR="00C40089" w:rsidRPr="00124FF4">
        <w:rPr>
          <w:rFonts w:ascii="Times New Roman" w:hAnsi="Times New Roman" w:cs="Times New Roman"/>
          <w:sz w:val="24"/>
          <w:szCs w:val="24"/>
        </w:rPr>
        <w:t xml:space="preserve">falsifying </w:t>
      </w:r>
      <w:proofErr w:type="gramStart"/>
      <w:r w:rsidR="00C40089" w:rsidRPr="00124FF4">
        <w:rPr>
          <w:rFonts w:ascii="Times New Roman" w:hAnsi="Times New Roman" w:cs="Times New Roman"/>
          <w:sz w:val="24"/>
          <w:szCs w:val="24"/>
        </w:rPr>
        <w:t>statistics</w:t>
      </w:r>
      <w:proofErr w:type="gramEnd"/>
      <w:r w:rsidR="00C40089" w:rsidRPr="00124FF4">
        <w:rPr>
          <w:rFonts w:ascii="Times New Roman" w:hAnsi="Times New Roman" w:cs="Times New Roman"/>
          <w:sz w:val="24"/>
          <w:szCs w:val="24"/>
        </w:rPr>
        <w:t xml:space="preserve"> and procurement abuses (Ethics Resource Center 2007).</w:t>
      </w:r>
      <w:r w:rsidR="006A367F" w:rsidRPr="00124FF4">
        <w:rPr>
          <w:rFonts w:ascii="Times New Roman" w:hAnsi="Times New Roman" w:cs="Times New Roman"/>
          <w:sz w:val="24"/>
          <w:szCs w:val="24"/>
        </w:rPr>
        <w:t xml:space="preserve"> </w:t>
      </w:r>
    </w:p>
    <w:p w14:paraId="6409BBE2" w14:textId="77777777" w:rsidR="00C7034D" w:rsidRPr="00124FF4" w:rsidRDefault="00C7034D" w:rsidP="00124FF4">
      <w:pPr>
        <w:spacing w:after="0" w:line="240" w:lineRule="auto"/>
        <w:rPr>
          <w:rFonts w:ascii="Times New Roman" w:hAnsi="Times New Roman" w:cs="Times New Roman"/>
          <w:sz w:val="24"/>
          <w:szCs w:val="24"/>
        </w:rPr>
      </w:pPr>
    </w:p>
    <w:p w14:paraId="29B5EAEE" w14:textId="1D338D58" w:rsidR="006A26B8" w:rsidRPr="00124FF4" w:rsidRDefault="00C7034D"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In addition</w:t>
      </w:r>
      <w:r w:rsidR="00082BCC" w:rsidRPr="00124FF4">
        <w:rPr>
          <w:rFonts w:ascii="Times New Roman" w:hAnsi="Times New Roman" w:cs="Times New Roman"/>
          <w:sz w:val="24"/>
          <w:szCs w:val="24"/>
        </w:rPr>
        <w:t xml:space="preserve"> to adding the ethical dimension, however</w:t>
      </w:r>
      <w:r w:rsidRPr="00124FF4">
        <w:rPr>
          <w:rFonts w:ascii="Times New Roman" w:hAnsi="Times New Roman" w:cs="Times New Roman"/>
          <w:sz w:val="24"/>
          <w:szCs w:val="24"/>
        </w:rPr>
        <w:t xml:space="preserve">, </w:t>
      </w:r>
      <w:r w:rsidR="00DF1E3D"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officers </w:t>
      </w:r>
      <w:r w:rsidR="006A26B8" w:rsidRPr="00124FF4">
        <w:rPr>
          <w:rFonts w:ascii="Times New Roman" w:hAnsi="Times New Roman" w:cs="Times New Roman"/>
          <w:sz w:val="24"/>
          <w:szCs w:val="24"/>
        </w:rPr>
        <w:t xml:space="preserve">also see themselves adding </w:t>
      </w:r>
      <w:r w:rsidR="00082BCC" w:rsidRPr="00124FF4">
        <w:rPr>
          <w:rFonts w:ascii="Times New Roman" w:hAnsi="Times New Roman" w:cs="Times New Roman"/>
          <w:sz w:val="24"/>
          <w:szCs w:val="24"/>
        </w:rPr>
        <w:t xml:space="preserve">direct </w:t>
      </w:r>
      <w:r w:rsidR="006A26B8" w:rsidRPr="00124FF4">
        <w:rPr>
          <w:rFonts w:ascii="Times New Roman" w:hAnsi="Times New Roman" w:cs="Times New Roman"/>
          <w:sz w:val="24"/>
          <w:szCs w:val="24"/>
        </w:rPr>
        <w:t xml:space="preserve">financial value. Assessing the </w:t>
      </w:r>
      <w:r w:rsidR="001A313B" w:rsidRPr="00124FF4">
        <w:rPr>
          <w:rFonts w:ascii="Times New Roman" w:hAnsi="Times New Roman" w:cs="Times New Roman"/>
          <w:sz w:val="24"/>
          <w:szCs w:val="24"/>
        </w:rPr>
        <w:t xml:space="preserve">financial </w:t>
      </w:r>
      <w:r w:rsidR="006A26B8" w:rsidRPr="00124FF4">
        <w:rPr>
          <w:rFonts w:ascii="Times New Roman" w:hAnsi="Times New Roman" w:cs="Times New Roman"/>
          <w:sz w:val="24"/>
          <w:szCs w:val="24"/>
        </w:rPr>
        <w:t xml:space="preserve">value of ethics is difficult. One method </w:t>
      </w:r>
      <w:r w:rsidR="006A26B8" w:rsidRPr="00124FF4">
        <w:rPr>
          <w:rFonts w:ascii="Times New Roman" w:hAnsi="Times New Roman" w:cs="Times New Roman"/>
          <w:sz w:val="24"/>
          <w:szCs w:val="24"/>
        </w:rPr>
        <w:lastRenderedPageBreak/>
        <w:t xml:space="preserve">is to compare the profitability of companies with </w:t>
      </w:r>
      <w:r w:rsidR="007128C6" w:rsidRPr="00124FF4">
        <w:rPr>
          <w:rFonts w:ascii="Times New Roman" w:hAnsi="Times New Roman" w:cs="Times New Roman"/>
          <w:sz w:val="24"/>
          <w:szCs w:val="24"/>
        </w:rPr>
        <w:t>robust</w:t>
      </w:r>
      <w:r w:rsidR="006A26B8" w:rsidRPr="00124FF4">
        <w:rPr>
          <w:rFonts w:ascii="Times New Roman" w:hAnsi="Times New Roman" w:cs="Times New Roman"/>
          <w:sz w:val="24"/>
          <w:szCs w:val="24"/>
        </w:rPr>
        <w:t xml:space="preserve"> compliance programs </w:t>
      </w:r>
      <w:r w:rsidR="001A313B" w:rsidRPr="00124FF4">
        <w:rPr>
          <w:rFonts w:ascii="Times New Roman" w:hAnsi="Times New Roman" w:cs="Times New Roman"/>
          <w:sz w:val="24"/>
          <w:szCs w:val="24"/>
        </w:rPr>
        <w:t>with</w:t>
      </w:r>
      <w:r w:rsidR="006A26B8" w:rsidRPr="00124FF4">
        <w:rPr>
          <w:rFonts w:ascii="Times New Roman" w:hAnsi="Times New Roman" w:cs="Times New Roman"/>
          <w:sz w:val="24"/>
          <w:szCs w:val="24"/>
        </w:rPr>
        <w:t xml:space="preserve"> those that do not. </w:t>
      </w:r>
      <w:r w:rsidR="00AC54B9" w:rsidRPr="00124FF4">
        <w:rPr>
          <w:rFonts w:ascii="Times New Roman" w:hAnsi="Times New Roman" w:cs="Times New Roman"/>
          <w:sz w:val="24"/>
          <w:szCs w:val="24"/>
        </w:rPr>
        <w:t>Compliance firms have therefore tried to promote ‘the business case for compliance’, emphasizing various kinds of risk mitigation (Compliance and Ethics Leadership Council 2011:22; Convercent 2015).</w:t>
      </w:r>
      <w:r w:rsidR="006A26B8" w:rsidRPr="00124FF4">
        <w:rPr>
          <w:rFonts w:ascii="Times New Roman" w:hAnsi="Times New Roman" w:cs="Times New Roman"/>
          <w:sz w:val="24"/>
          <w:szCs w:val="24"/>
        </w:rPr>
        <w:t xml:space="preserve"> </w:t>
      </w:r>
      <w:r w:rsidR="00DF1E3D" w:rsidRPr="00124FF4">
        <w:rPr>
          <w:rFonts w:ascii="Times New Roman" w:hAnsi="Times New Roman" w:cs="Times New Roman"/>
          <w:sz w:val="24"/>
          <w:szCs w:val="24"/>
        </w:rPr>
        <w:t>E&amp;C</w:t>
      </w:r>
      <w:r w:rsidR="006A26B8" w:rsidRPr="00124FF4">
        <w:rPr>
          <w:rFonts w:ascii="Times New Roman" w:hAnsi="Times New Roman" w:cs="Times New Roman"/>
          <w:sz w:val="24"/>
          <w:szCs w:val="24"/>
        </w:rPr>
        <w:t xml:space="preserve"> </w:t>
      </w:r>
      <w:r w:rsidR="00AC54B9" w:rsidRPr="00124FF4">
        <w:rPr>
          <w:rFonts w:ascii="Times New Roman" w:hAnsi="Times New Roman" w:cs="Times New Roman"/>
          <w:sz w:val="24"/>
          <w:szCs w:val="24"/>
        </w:rPr>
        <w:t>needs to be</w:t>
      </w:r>
      <w:r w:rsidR="006A26B8" w:rsidRPr="00124FF4">
        <w:rPr>
          <w:rFonts w:ascii="Times New Roman" w:hAnsi="Times New Roman" w:cs="Times New Roman"/>
          <w:sz w:val="24"/>
          <w:szCs w:val="24"/>
        </w:rPr>
        <w:t xml:space="preserve"> </w:t>
      </w:r>
      <w:r w:rsidR="006A26B8" w:rsidRPr="00124FF4">
        <w:rPr>
          <w:rFonts w:ascii="Times New Roman" w:hAnsi="Times New Roman" w:cs="Times New Roman"/>
          <w:i/>
          <w:iCs/>
          <w:sz w:val="24"/>
          <w:szCs w:val="24"/>
        </w:rPr>
        <w:t>good for business</w:t>
      </w:r>
      <w:r w:rsidR="009927FA" w:rsidRPr="00124FF4">
        <w:rPr>
          <w:rFonts w:ascii="Times New Roman" w:hAnsi="Times New Roman" w:cs="Times New Roman"/>
          <w:sz w:val="24"/>
          <w:szCs w:val="24"/>
        </w:rPr>
        <w:t>.</w:t>
      </w:r>
      <w:r w:rsidR="006A26B8" w:rsidRPr="00124FF4">
        <w:rPr>
          <w:rFonts w:ascii="Times New Roman" w:hAnsi="Times New Roman" w:cs="Times New Roman"/>
          <w:sz w:val="24"/>
          <w:szCs w:val="24"/>
        </w:rPr>
        <w:t xml:space="preserve"> </w:t>
      </w:r>
      <w:r w:rsidR="00AC54B9" w:rsidRPr="00124FF4">
        <w:rPr>
          <w:rFonts w:ascii="Times New Roman" w:hAnsi="Times New Roman" w:cs="Times New Roman"/>
          <w:sz w:val="24"/>
          <w:szCs w:val="24"/>
        </w:rPr>
        <w:t>As the ethics software firm Convercent emphasizes</w:t>
      </w:r>
      <w:r w:rsidR="000B617C" w:rsidRPr="00124FF4">
        <w:rPr>
          <w:rFonts w:ascii="Times New Roman" w:hAnsi="Times New Roman" w:cs="Times New Roman"/>
          <w:sz w:val="24"/>
          <w:szCs w:val="24"/>
        </w:rPr>
        <w:t>, the way to fight this ‘</w:t>
      </w:r>
      <w:r w:rsidR="00AC54B9" w:rsidRPr="00124FF4">
        <w:rPr>
          <w:rFonts w:ascii="Times New Roman" w:hAnsi="Times New Roman" w:cs="Times New Roman"/>
          <w:sz w:val="24"/>
          <w:szCs w:val="24"/>
        </w:rPr>
        <w:t>uphill battle’</w:t>
      </w:r>
      <w:r w:rsidR="000B617C" w:rsidRPr="00124FF4">
        <w:rPr>
          <w:rFonts w:ascii="Times New Roman" w:hAnsi="Times New Roman" w:cs="Times New Roman"/>
          <w:sz w:val="24"/>
          <w:szCs w:val="24"/>
        </w:rPr>
        <w:t xml:space="preserve"> (2015:2) is to convince the board that </w:t>
      </w:r>
      <w:r w:rsidR="00DF1E3D" w:rsidRPr="00124FF4">
        <w:rPr>
          <w:rFonts w:ascii="Times New Roman" w:hAnsi="Times New Roman" w:cs="Times New Roman"/>
          <w:sz w:val="24"/>
          <w:szCs w:val="24"/>
        </w:rPr>
        <w:t>E&amp;C</w:t>
      </w:r>
      <w:r w:rsidR="000B617C" w:rsidRPr="00124FF4">
        <w:rPr>
          <w:rFonts w:ascii="Times New Roman" w:hAnsi="Times New Roman" w:cs="Times New Roman"/>
          <w:sz w:val="24"/>
          <w:szCs w:val="24"/>
        </w:rPr>
        <w:t xml:space="preserve"> is not just an extra cost but also a benefit and a protection for the board.</w:t>
      </w:r>
      <w:r w:rsidR="000B617C" w:rsidRPr="00124FF4">
        <w:rPr>
          <w:rStyle w:val="EndnoteReference"/>
          <w:rFonts w:ascii="Times New Roman" w:hAnsi="Times New Roman" w:cs="Times New Roman"/>
          <w:sz w:val="24"/>
          <w:szCs w:val="24"/>
        </w:rPr>
        <w:endnoteReference w:id="15"/>
      </w:r>
      <w:r w:rsidR="00571673" w:rsidRPr="00124FF4">
        <w:rPr>
          <w:rFonts w:ascii="Times New Roman" w:hAnsi="Times New Roman" w:cs="Times New Roman"/>
          <w:sz w:val="24"/>
          <w:szCs w:val="24"/>
        </w:rPr>
        <w:t xml:space="preserve"> The idea that profitability can come from doing the right thing is therefore a new kind of </w:t>
      </w:r>
      <w:r w:rsidR="002B1EC8" w:rsidRPr="00124FF4">
        <w:rPr>
          <w:rFonts w:ascii="Times New Roman" w:hAnsi="Times New Roman" w:cs="Times New Roman"/>
          <w:sz w:val="24"/>
          <w:szCs w:val="24"/>
        </w:rPr>
        <w:t>compliance</w:t>
      </w:r>
      <w:r w:rsidR="00571673" w:rsidRPr="00124FF4">
        <w:rPr>
          <w:rFonts w:ascii="Times New Roman" w:hAnsi="Times New Roman" w:cs="Times New Roman"/>
          <w:sz w:val="24"/>
          <w:szCs w:val="24"/>
        </w:rPr>
        <w:t xml:space="preserve"> mission.</w:t>
      </w:r>
    </w:p>
    <w:p w14:paraId="662DA447" w14:textId="00041B87" w:rsidR="002B1EC8" w:rsidRPr="00124FF4" w:rsidRDefault="002B1EC8" w:rsidP="00124FF4">
      <w:pPr>
        <w:spacing w:after="0" w:line="240" w:lineRule="auto"/>
        <w:rPr>
          <w:rFonts w:ascii="Times New Roman" w:hAnsi="Times New Roman" w:cs="Times New Roman"/>
          <w:sz w:val="24"/>
          <w:szCs w:val="24"/>
        </w:rPr>
      </w:pPr>
    </w:p>
    <w:p w14:paraId="57E78C64" w14:textId="327FC8CE" w:rsidR="002B1EC8" w:rsidRPr="00124FF4" w:rsidRDefault="002B1EC8"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As the moral compass and legal watchdog of the organization, the </w:t>
      </w:r>
      <w:r w:rsidR="00DF1E3D"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officer is not simply another part of the firm’s management team. The E&amp;C officer, much like the accountants, now has an obligation to adhere to </w:t>
      </w:r>
      <w:r w:rsidRPr="00124FF4">
        <w:rPr>
          <w:rFonts w:ascii="Times New Roman" w:hAnsi="Times New Roman" w:cs="Times New Roman"/>
          <w:i/>
          <w:sz w:val="24"/>
          <w:szCs w:val="24"/>
        </w:rPr>
        <w:t>public values</w:t>
      </w:r>
      <w:r w:rsidRPr="00124FF4">
        <w:rPr>
          <w:rFonts w:ascii="Times New Roman" w:hAnsi="Times New Roman" w:cs="Times New Roman"/>
          <w:sz w:val="24"/>
          <w:szCs w:val="24"/>
        </w:rPr>
        <w:t xml:space="preserve"> of trust and honesty</w:t>
      </w:r>
      <w:r w:rsidR="00DF1E3D" w:rsidRPr="00124FF4">
        <w:rPr>
          <w:rFonts w:ascii="Times New Roman" w:hAnsi="Times New Roman" w:cs="Times New Roman"/>
          <w:sz w:val="24"/>
          <w:szCs w:val="24"/>
        </w:rPr>
        <w:t xml:space="preserve"> and</w:t>
      </w:r>
      <w:r w:rsidRPr="00124FF4">
        <w:rPr>
          <w:rFonts w:ascii="Times New Roman" w:hAnsi="Times New Roman" w:cs="Times New Roman"/>
          <w:sz w:val="24"/>
          <w:szCs w:val="24"/>
        </w:rPr>
        <w:t xml:space="preserve"> to represent the highest ideals </w:t>
      </w:r>
      <w:r w:rsidRPr="00124FF4">
        <w:rPr>
          <w:rFonts w:ascii="Times New Roman" w:hAnsi="Times New Roman" w:cs="Times New Roman"/>
          <w:i/>
          <w:sz w:val="24"/>
          <w:szCs w:val="24"/>
        </w:rPr>
        <w:t>of their profession</w:t>
      </w:r>
      <w:r w:rsidRPr="00124FF4">
        <w:rPr>
          <w:rFonts w:ascii="Times New Roman" w:hAnsi="Times New Roman" w:cs="Times New Roman"/>
          <w:sz w:val="24"/>
          <w:szCs w:val="24"/>
        </w:rPr>
        <w:t xml:space="preserve">. </w:t>
      </w:r>
      <w:r w:rsidR="003F7E46" w:rsidRPr="00124FF4">
        <w:rPr>
          <w:rFonts w:ascii="Times New Roman" w:hAnsi="Times New Roman" w:cs="Times New Roman"/>
          <w:sz w:val="24"/>
          <w:szCs w:val="24"/>
        </w:rPr>
        <w:t xml:space="preserve">The </w:t>
      </w:r>
      <w:r w:rsidR="009E7CCF" w:rsidRPr="00124FF4">
        <w:rPr>
          <w:rFonts w:ascii="Times New Roman" w:hAnsi="Times New Roman" w:cs="Times New Roman"/>
          <w:sz w:val="24"/>
          <w:szCs w:val="24"/>
        </w:rPr>
        <w:t xml:space="preserve">demand for </w:t>
      </w:r>
      <w:r w:rsidR="003F7E46" w:rsidRPr="00124FF4">
        <w:rPr>
          <w:rFonts w:ascii="Times New Roman" w:hAnsi="Times New Roman" w:cs="Times New Roman"/>
          <w:sz w:val="24"/>
          <w:szCs w:val="24"/>
        </w:rPr>
        <w:t>c</w:t>
      </w:r>
      <w:r w:rsidRPr="00124FF4">
        <w:rPr>
          <w:rFonts w:ascii="Times New Roman" w:hAnsi="Times New Roman" w:cs="Times New Roman"/>
          <w:sz w:val="24"/>
          <w:szCs w:val="24"/>
        </w:rPr>
        <w:t xml:space="preserve">ompany loyalty </w:t>
      </w:r>
      <w:r w:rsidR="000B617C" w:rsidRPr="00124FF4">
        <w:rPr>
          <w:rFonts w:ascii="Times New Roman" w:hAnsi="Times New Roman" w:cs="Times New Roman"/>
          <w:sz w:val="24"/>
          <w:szCs w:val="24"/>
        </w:rPr>
        <w:t xml:space="preserve">and confidentiality </w:t>
      </w:r>
      <w:r w:rsidR="003F7E46" w:rsidRPr="00124FF4">
        <w:rPr>
          <w:rFonts w:ascii="Times New Roman" w:hAnsi="Times New Roman" w:cs="Times New Roman"/>
          <w:sz w:val="24"/>
          <w:szCs w:val="24"/>
        </w:rPr>
        <w:t>thus clashes with</w:t>
      </w:r>
      <w:r w:rsidRPr="00124FF4">
        <w:rPr>
          <w:rFonts w:ascii="Times New Roman" w:hAnsi="Times New Roman" w:cs="Times New Roman"/>
          <w:sz w:val="24"/>
          <w:szCs w:val="24"/>
        </w:rPr>
        <w:t xml:space="preserve"> the</w:t>
      </w:r>
      <w:r w:rsidR="00DF1E3D" w:rsidRPr="00124FF4">
        <w:rPr>
          <w:rFonts w:ascii="Times New Roman" w:hAnsi="Times New Roman" w:cs="Times New Roman"/>
          <w:sz w:val="24"/>
          <w:szCs w:val="24"/>
        </w:rPr>
        <w:t xml:space="preserve"> E&amp;C</w:t>
      </w:r>
      <w:r w:rsidRPr="00124FF4">
        <w:rPr>
          <w:rFonts w:ascii="Times New Roman" w:hAnsi="Times New Roman" w:cs="Times New Roman"/>
          <w:sz w:val="24"/>
          <w:szCs w:val="24"/>
        </w:rPr>
        <w:t xml:space="preserve"> officer</w:t>
      </w:r>
      <w:r w:rsidR="003F7E46" w:rsidRPr="00124FF4">
        <w:rPr>
          <w:rFonts w:ascii="Times New Roman" w:hAnsi="Times New Roman" w:cs="Times New Roman"/>
          <w:sz w:val="24"/>
          <w:szCs w:val="24"/>
        </w:rPr>
        <w:t>’s</w:t>
      </w:r>
      <w:r w:rsidRPr="00124FF4">
        <w:rPr>
          <w:rFonts w:ascii="Times New Roman" w:hAnsi="Times New Roman" w:cs="Times New Roman"/>
          <w:sz w:val="24"/>
          <w:szCs w:val="24"/>
        </w:rPr>
        <w:t xml:space="preserve"> responsibility to </w:t>
      </w:r>
      <w:r w:rsidR="003F7E46" w:rsidRPr="00124FF4">
        <w:rPr>
          <w:rFonts w:ascii="Times New Roman" w:hAnsi="Times New Roman" w:cs="Times New Roman"/>
          <w:sz w:val="24"/>
          <w:szCs w:val="24"/>
        </w:rPr>
        <w:t xml:space="preserve">external authorities. These responsibilities include areas such as </w:t>
      </w:r>
      <w:r w:rsidRPr="00124FF4">
        <w:rPr>
          <w:rFonts w:ascii="Times New Roman" w:hAnsi="Times New Roman" w:cs="Times New Roman"/>
          <w:sz w:val="24"/>
          <w:szCs w:val="24"/>
        </w:rPr>
        <w:t>ensur</w:t>
      </w:r>
      <w:r w:rsidR="003F7E46" w:rsidRPr="00124FF4">
        <w:rPr>
          <w:rFonts w:ascii="Times New Roman" w:hAnsi="Times New Roman" w:cs="Times New Roman"/>
          <w:sz w:val="24"/>
          <w:szCs w:val="24"/>
        </w:rPr>
        <w:t>ing</w:t>
      </w:r>
      <w:r w:rsidRPr="00124FF4">
        <w:rPr>
          <w:rFonts w:ascii="Times New Roman" w:hAnsi="Times New Roman" w:cs="Times New Roman"/>
          <w:sz w:val="24"/>
          <w:szCs w:val="24"/>
        </w:rPr>
        <w:t xml:space="preserve"> anti-bribery enforcement</w:t>
      </w:r>
      <w:r w:rsidR="003F7E46" w:rsidRPr="00124FF4">
        <w:rPr>
          <w:rFonts w:ascii="Times New Roman" w:hAnsi="Times New Roman" w:cs="Times New Roman"/>
          <w:sz w:val="24"/>
          <w:szCs w:val="24"/>
        </w:rPr>
        <w:t xml:space="preserve">, protecting data </w:t>
      </w:r>
      <w:proofErr w:type="gramStart"/>
      <w:r w:rsidR="003F7E46" w:rsidRPr="00124FF4">
        <w:rPr>
          <w:rFonts w:ascii="Times New Roman" w:hAnsi="Times New Roman" w:cs="Times New Roman"/>
          <w:sz w:val="24"/>
          <w:szCs w:val="24"/>
        </w:rPr>
        <w:t>privacy</w:t>
      </w:r>
      <w:proofErr w:type="gramEnd"/>
      <w:r w:rsidR="003F7E46" w:rsidRPr="00124FF4">
        <w:rPr>
          <w:rFonts w:ascii="Times New Roman" w:hAnsi="Times New Roman" w:cs="Times New Roman"/>
          <w:sz w:val="24"/>
          <w:szCs w:val="24"/>
        </w:rPr>
        <w:t xml:space="preserve"> and</w:t>
      </w:r>
      <w:r w:rsidR="0084147D" w:rsidRPr="00124FF4">
        <w:rPr>
          <w:rFonts w:ascii="Times New Roman" w:hAnsi="Times New Roman" w:cs="Times New Roman"/>
          <w:sz w:val="24"/>
          <w:szCs w:val="24"/>
        </w:rPr>
        <w:t xml:space="preserve"> safeguard</w:t>
      </w:r>
      <w:r w:rsidR="003F7E46" w:rsidRPr="00124FF4">
        <w:rPr>
          <w:rFonts w:ascii="Times New Roman" w:hAnsi="Times New Roman" w:cs="Times New Roman"/>
          <w:sz w:val="24"/>
          <w:szCs w:val="24"/>
        </w:rPr>
        <w:t>ing</w:t>
      </w:r>
      <w:r w:rsidR="0084147D" w:rsidRPr="00124FF4">
        <w:rPr>
          <w:rFonts w:ascii="Times New Roman" w:hAnsi="Times New Roman" w:cs="Times New Roman"/>
          <w:sz w:val="24"/>
          <w:szCs w:val="24"/>
        </w:rPr>
        <w:t xml:space="preserve"> employees from discrimination or harassment</w:t>
      </w:r>
      <w:r w:rsidRPr="00124FF4">
        <w:rPr>
          <w:rFonts w:ascii="Times New Roman" w:hAnsi="Times New Roman" w:cs="Times New Roman"/>
          <w:sz w:val="24"/>
          <w:szCs w:val="24"/>
        </w:rPr>
        <w:t xml:space="preserve">. </w:t>
      </w:r>
      <w:r w:rsidR="000B617C" w:rsidRPr="00124FF4">
        <w:rPr>
          <w:rFonts w:ascii="Times New Roman" w:hAnsi="Times New Roman" w:cs="Times New Roman"/>
          <w:sz w:val="24"/>
          <w:szCs w:val="24"/>
        </w:rPr>
        <w:t xml:space="preserve">In so far as they now have the obligation to report misconduct,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w:t>
      </w:r>
      <w:r w:rsidR="0084147D" w:rsidRPr="00124FF4">
        <w:rPr>
          <w:rFonts w:ascii="Times New Roman" w:hAnsi="Times New Roman" w:cs="Times New Roman"/>
          <w:sz w:val="24"/>
          <w:szCs w:val="24"/>
        </w:rPr>
        <w:t>officers are</w:t>
      </w:r>
      <w:r w:rsidRPr="00124FF4">
        <w:rPr>
          <w:rFonts w:ascii="Times New Roman" w:hAnsi="Times New Roman" w:cs="Times New Roman"/>
          <w:sz w:val="24"/>
          <w:szCs w:val="24"/>
        </w:rPr>
        <w:t xml:space="preserve"> </w:t>
      </w:r>
      <w:r w:rsidR="003F7E46" w:rsidRPr="00124FF4">
        <w:rPr>
          <w:rFonts w:ascii="Times New Roman" w:hAnsi="Times New Roman" w:cs="Times New Roman"/>
          <w:sz w:val="24"/>
          <w:szCs w:val="24"/>
        </w:rPr>
        <w:t>thus a</w:t>
      </w:r>
      <w:r w:rsidRPr="00124FF4">
        <w:rPr>
          <w:rFonts w:ascii="Times New Roman" w:hAnsi="Times New Roman" w:cs="Times New Roman"/>
          <w:sz w:val="24"/>
          <w:szCs w:val="24"/>
        </w:rPr>
        <w:t xml:space="preserve"> part of the </w:t>
      </w:r>
      <w:r w:rsidR="0084147D" w:rsidRPr="00124FF4">
        <w:rPr>
          <w:rFonts w:ascii="Times New Roman" w:hAnsi="Times New Roman" w:cs="Times New Roman"/>
          <w:sz w:val="24"/>
          <w:szCs w:val="24"/>
        </w:rPr>
        <w:t xml:space="preserve">state’s </w:t>
      </w:r>
      <w:r w:rsidRPr="00124FF4">
        <w:rPr>
          <w:rFonts w:ascii="Times New Roman" w:hAnsi="Times New Roman" w:cs="Times New Roman"/>
          <w:sz w:val="24"/>
          <w:szCs w:val="24"/>
        </w:rPr>
        <w:t>legal regime.</w:t>
      </w:r>
      <w:r w:rsidR="0084147D" w:rsidRPr="00124FF4">
        <w:rPr>
          <w:rFonts w:ascii="Times New Roman" w:hAnsi="Times New Roman" w:cs="Times New Roman"/>
          <w:sz w:val="24"/>
          <w:szCs w:val="24"/>
        </w:rPr>
        <w:t xml:space="preserve"> They are </w:t>
      </w:r>
      <w:r w:rsidR="000B617C" w:rsidRPr="00124FF4">
        <w:rPr>
          <w:rFonts w:ascii="Times New Roman" w:hAnsi="Times New Roman" w:cs="Times New Roman"/>
          <w:sz w:val="24"/>
          <w:szCs w:val="24"/>
        </w:rPr>
        <w:t xml:space="preserve">informally </w:t>
      </w:r>
      <w:r w:rsidR="003F7E46" w:rsidRPr="00124FF4">
        <w:rPr>
          <w:rFonts w:ascii="Times New Roman" w:hAnsi="Times New Roman" w:cs="Times New Roman"/>
          <w:sz w:val="24"/>
          <w:szCs w:val="24"/>
        </w:rPr>
        <w:t xml:space="preserve">deputized </w:t>
      </w:r>
      <w:r w:rsidR="0084147D" w:rsidRPr="00124FF4">
        <w:rPr>
          <w:rFonts w:ascii="Times New Roman" w:hAnsi="Times New Roman" w:cs="Times New Roman"/>
          <w:sz w:val="24"/>
          <w:szCs w:val="24"/>
        </w:rPr>
        <w:t>regulatory agents within the company</w:t>
      </w:r>
      <w:r w:rsidR="003F7E46" w:rsidRPr="00124FF4">
        <w:rPr>
          <w:rFonts w:ascii="Times New Roman" w:hAnsi="Times New Roman" w:cs="Times New Roman"/>
          <w:sz w:val="24"/>
          <w:szCs w:val="24"/>
        </w:rPr>
        <w:t>.</w:t>
      </w:r>
      <w:r w:rsidRPr="00124FF4">
        <w:rPr>
          <w:rFonts w:ascii="Times New Roman" w:hAnsi="Times New Roman" w:cs="Times New Roman"/>
          <w:sz w:val="24"/>
          <w:szCs w:val="24"/>
        </w:rPr>
        <w:t xml:space="preserve"> </w:t>
      </w:r>
    </w:p>
    <w:p w14:paraId="6901B6BC" w14:textId="77777777" w:rsidR="002B1EC8" w:rsidRPr="00124FF4" w:rsidRDefault="002B1EC8" w:rsidP="00124FF4">
      <w:pPr>
        <w:spacing w:after="0" w:line="240" w:lineRule="auto"/>
        <w:ind w:firstLine="720"/>
        <w:rPr>
          <w:rFonts w:ascii="Times New Roman" w:hAnsi="Times New Roman" w:cs="Times New Roman"/>
          <w:sz w:val="24"/>
          <w:szCs w:val="24"/>
        </w:rPr>
      </w:pPr>
    </w:p>
    <w:p w14:paraId="01CC4568" w14:textId="63A156B5" w:rsidR="002B1EC8" w:rsidRPr="00124FF4" w:rsidRDefault="002B1EC8"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In this kind of environment, the career </w:t>
      </w:r>
      <w:proofErr w:type="gramStart"/>
      <w:r w:rsidR="0084147D" w:rsidRPr="00124FF4">
        <w:rPr>
          <w:rFonts w:ascii="Times New Roman" w:hAnsi="Times New Roman" w:cs="Times New Roman"/>
          <w:sz w:val="24"/>
          <w:szCs w:val="24"/>
        </w:rPr>
        <w:t>anxieties</w:t>
      </w:r>
      <w:proofErr w:type="gramEnd"/>
      <w:r w:rsidR="0084147D"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and legal risks for the CCO are obvious.  Loyalty to the firm conflicts with enforcement of government laws and </w:t>
      </w:r>
      <w:r w:rsidR="007128C6" w:rsidRPr="00124FF4">
        <w:rPr>
          <w:rFonts w:ascii="Times New Roman" w:hAnsi="Times New Roman" w:cs="Times New Roman"/>
          <w:sz w:val="24"/>
          <w:szCs w:val="24"/>
        </w:rPr>
        <w:t>regulations</w:t>
      </w:r>
      <w:r w:rsidRPr="00124FF4">
        <w:rPr>
          <w:rFonts w:ascii="Times New Roman" w:hAnsi="Times New Roman" w:cs="Times New Roman"/>
          <w:sz w:val="24"/>
          <w:szCs w:val="24"/>
        </w:rPr>
        <w:t>. To add to these pressures, government</w:t>
      </w:r>
      <w:r w:rsidR="000A02FB" w:rsidRPr="00124FF4">
        <w:rPr>
          <w:rFonts w:ascii="Times New Roman" w:hAnsi="Times New Roman" w:cs="Times New Roman"/>
          <w:sz w:val="24"/>
          <w:szCs w:val="24"/>
        </w:rPr>
        <w:t>s</w:t>
      </w:r>
      <w:r w:rsidRPr="00124FF4">
        <w:rPr>
          <w:rFonts w:ascii="Times New Roman" w:hAnsi="Times New Roman" w:cs="Times New Roman"/>
          <w:sz w:val="24"/>
          <w:szCs w:val="24"/>
        </w:rPr>
        <w:t xml:space="preserve"> can also impose fines if they view a CCO as having acted in an </w:t>
      </w:r>
      <w:r w:rsidR="009E7CCF" w:rsidRPr="00124FF4">
        <w:rPr>
          <w:rFonts w:ascii="Times New Roman" w:hAnsi="Times New Roman" w:cs="Times New Roman"/>
          <w:sz w:val="24"/>
          <w:szCs w:val="24"/>
        </w:rPr>
        <w:t>improper</w:t>
      </w:r>
      <w:r w:rsidRPr="00124FF4">
        <w:rPr>
          <w:rFonts w:ascii="Times New Roman" w:hAnsi="Times New Roman" w:cs="Times New Roman"/>
          <w:sz w:val="24"/>
          <w:szCs w:val="24"/>
        </w:rPr>
        <w:t xml:space="preserve"> manner</w:t>
      </w:r>
      <w:r w:rsidR="009E7CCF" w:rsidRPr="00124FF4">
        <w:rPr>
          <w:rFonts w:ascii="Times New Roman" w:hAnsi="Times New Roman" w:cs="Times New Roman"/>
          <w:sz w:val="24"/>
          <w:szCs w:val="24"/>
        </w:rPr>
        <w:t xml:space="preserve">. In 2015, the U.S. Securities and Exchange Commission </w:t>
      </w:r>
      <w:r w:rsidR="00D2233A" w:rsidRPr="00124FF4">
        <w:rPr>
          <w:rFonts w:ascii="Times New Roman" w:hAnsi="Times New Roman" w:cs="Times New Roman"/>
          <w:sz w:val="24"/>
          <w:szCs w:val="24"/>
        </w:rPr>
        <w:t xml:space="preserve">(SEC) </w:t>
      </w:r>
      <w:r w:rsidR="009E7CCF" w:rsidRPr="00124FF4">
        <w:rPr>
          <w:rFonts w:ascii="Times New Roman" w:hAnsi="Times New Roman" w:cs="Times New Roman"/>
          <w:sz w:val="24"/>
          <w:szCs w:val="24"/>
        </w:rPr>
        <w:t>imposed a 25,000 dollar fine on a chief compliance officer who did nothing illegal, but who</w:t>
      </w:r>
      <w:r w:rsidR="004C4223" w:rsidRPr="00124FF4">
        <w:rPr>
          <w:rFonts w:ascii="Times New Roman" w:hAnsi="Times New Roman" w:cs="Times New Roman"/>
          <w:sz w:val="24"/>
          <w:szCs w:val="24"/>
        </w:rPr>
        <w:t xml:space="preserve"> violated the Investment Advisers </w:t>
      </w:r>
      <w:r w:rsidR="000A02FB" w:rsidRPr="00124FF4">
        <w:rPr>
          <w:rFonts w:ascii="Times New Roman" w:hAnsi="Times New Roman" w:cs="Times New Roman"/>
          <w:sz w:val="24"/>
          <w:szCs w:val="24"/>
        </w:rPr>
        <w:t xml:space="preserve">Act </w:t>
      </w:r>
      <w:r w:rsidR="004C4223" w:rsidRPr="00124FF4">
        <w:rPr>
          <w:rFonts w:ascii="Times New Roman" w:hAnsi="Times New Roman" w:cs="Times New Roman"/>
          <w:sz w:val="24"/>
          <w:szCs w:val="24"/>
        </w:rPr>
        <w:t xml:space="preserve">for </w:t>
      </w:r>
      <w:r w:rsidR="000A02FB" w:rsidRPr="00124FF4">
        <w:rPr>
          <w:rFonts w:ascii="Times New Roman" w:hAnsi="Times New Roman" w:cs="Times New Roman"/>
          <w:sz w:val="24"/>
          <w:szCs w:val="24"/>
        </w:rPr>
        <w:t>h</w:t>
      </w:r>
      <w:r w:rsidR="004C4223" w:rsidRPr="00124FF4">
        <w:rPr>
          <w:rFonts w:ascii="Times New Roman" w:hAnsi="Times New Roman" w:cs="Times New Roman"/>
          <w:sz w:val="24"/>
          <w:szCs w:val="24"/>
        </w:rPr>
        <w:t>is ‘failure to “effectively implement” a company compliance policy’ (Killingsworth 2015)</w:t>
      </w:r>
      <w:r w:rsidR="00D17741" w:rsidRPr="00124FF4">
        <w:rPr>
          <w:rFonts w:ascii="Times New Roman" w:hAnsi="Times New Roman" w:cs="Times New Roman"/>
          <w:sz w:val="24"/>
          <w:szCs w:val="24"/>
        </w:rPr>
        <w:t>.</w:t>
      </w:r>
      <w:r w:rsidRPr="00124FF4">
        <w:rPr>
          <w:rFonts w:ascii="Times New Roman" w:hAnsi="Times New Roman" w:cs="Times New Roman"/>
          <w:sz w:val="24"/>
          <w:szCs w:val="24"/>
        </w:rPr>
        <w:t xml:space="preserve"> </w:t>
      </w:r>
    </w:p>
    <w:p w14:paraId="38A0B474" w14:textId="77777777" w:rsidR="002B1EC8" w:rsidRPr="00124FF4" w:rsidRDefault="002B1EC8" w:rsidP="00124FF4">
      <w:pPr>
        <w:spacing w:after="0" w:line="240" w:lineRule="auto"/>
        <w:rPr>
          <w:rFonts w:ascii="Times New Roman" w:hAnsi="Times New Roman" w:cs="Times New Roman"/>
          <w:sz w:val="24"/>
          <w:szCs w:val="24"/>
        </w:rPr>
      </w:pPr>
    </w:p>
    <w:p w14:paraId="0AB5B60E" w14:textId="25E854BC" w:rsidR="00571673" w:rsidRPr="00124FF4" w:rsidRDefault="002B1EC8" w:rsidP="00124FF4">
      <w:pPr>
        <w:spacing w:line="240" w:lineRule="auto"/>
        <w:rPr>
          <w:rFonts w:ascii="Times New Roman" w:hAnsi="Times New Roman" w:cs="Times New Roman"/>
          <w:b/>
          <w:bCs/>
          <w:sz w:val="24"/>
          <w:szCs w:val="24"/>
        </w:rPr>
      </w:pPr>
      <w:r w:rsidRPr="00124FF4">
        <w:rPr>
          <w:rFonts w:ascii="Times New Roman" w:hAnsi="Times New Roman" w:cs="Times New Roman"/>
          <w:b/>
          <w:bCs/>
          <w:sz w:val="24"/>
          <w:szCs w:val="24"/>
        </w:rPr>
        <w:t xml:space="preserve">Achieving compliance through </w:t>
      </w:r>
      <w:r w:rsidR="007128C6" w:rsidRPr="00124FF4">
        <w:rPr>
          <w:rFonts w:ascii="Times New Roman" w:hAnsi="Times New Roman" w:cs="Times New Roman"/>
          <w:b/>
          <w:bCs/>
          <w:sz w:val="24"/>
          <w:szCs w:val="24"/>
        </w:rPr>
        <w:t>strengthening</w:t>
      </w:r>
      <w:r w:rsidRPr="00124FF4">
        <w:rPr>
          <w:rFonts w:ascii="Times New Roman" w:hAnsi="Times New Roman" w:cs="Times New Roman"/>
          <w:b/>
          <w:bCs/>
          <w:sz w:val="24"/>
          <w:szCs w:val="24"/>
        </w:rPr>
        <w:t xml:space="preserve"> the culture</w:t>
      </w:r>
    </w:p>
    <w:p w14:paraId="005BF4CE" w14:textId="6FEBB91E" w:rsidR="002B1EC8" w:rsidRPr="00124FF4" w:rsidRDefault="002B1EC8"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The ‘</w:t>
      </w:r>
      <w:r w:rsidR="007128C6" w:rsidRPr="00124FF4">
        <w:rPr>
          <w:rFonts w:ascii="Times New Roman" w:hAnsi="Times New Roman" w:cs="Times New Roman"/>
          <w:sz w:val="24"/>
          <w:szCs w:val="24"/>
        </w:rPr>
        <w:t>culture</w:t>
      </w:r>
      <w:r w:rsidRPr="00124FF4">
        <w:rPr>
          <w:rFonts w:ascii="Times New Roman" w:hAnsi="Times New Roman" w:cs="Times New Roman"/>
          <w:sz w:val="24"/>
          <w:szCs w:val="24"/>
        </w:rPr>
        <w:t xml:space="preserve"> of </w:t>
      </w:r>
      <w:r w:rsidR="008B0100" w:rsidRPr="00124FF4">
        <w:rPr>
          <w:rFonts w:ascii="Times New Roman" w:hAnsi="Times New Roman" w:cs="Times New Roman"/>
          <w:sz w:val="24"/>
          <w:szCs w:val="24"/>
        </w:rPr>
        <w:t>compliance</w:t>
      </w:r>
      <w:r w:rsidRPr="00124FF4">
        <w:rPr>
          <w:rFonts w:ascii="Times New Roman" w:hAnsi="Times New Roman" w:cs="Times New Roman"/>
          <w:sz w:val="24"/>
          <w:szCs w:val="24"/>
        </w:rPr>
        <w:t xml:space="preserve">’ </w:t>
      </w:r>
      <w:r w:rsidR="009E7CCF" w:rsidRPr="00124FF4">
        <w:rPr>
          <w:rFonts w:ascii="Times New Roman" w:hAnsi="Times New Roman" w:cs="Times New Roman"/>
          <w:sz w:val="24"/>
          <w:szCs w:val="24"/>
        </w:rPr>
        <w:t xml:space="preserve">rhetoric first appeared </w:t>
      </w:r>
      <w:r w:rsidRPr="00124FF4">
        <w:rPr>
          <w:rFonts w:ascii="Times New Roman" w:hAnsi="Times New Roman" w:cs="Times New Roman"/>
          <w:sz w:val="24"/>
          <w:szCs w:val="24"/>
        </w:rPr>
        <w:t xml:space="preserve">in the </w:t>
      </w:r>
      <w:r w:rsidR="002B52E4" w:rsidRPr="00124FF4">
        <w:rPr>
          <w:rFonts w:ascii="Times New Roman" w:hAnsi="Times New Roman" w:cs="Times New Roman"/>
          <w:sz w:val="24"/>
          <w:szCs w:val="24"/>
        </w:rPr>
        <w:t xml:space="preserve">1991 </w:t>
      </w:r>
      <w:r w:rsidRPr="00124FF4">
        <w:rPr>
          <w:rFonts w:ascii="Times New Roman" w:hAnsi="Times New Roman" w:cs="Times New Roman"/>
          <w:sz w:val="24"/>
          <w:szCs w:val="24"/>
        </w:rPr>
        <w:t xml:space="preserve">U.S. </w:t>
      </w:r>
      <w:r w:rsidR="009E7CCF" w:rsidRPr="00124FF4">
        <w:rPr>
          <w:rFonts w:ascii="Times New Roman" w:hAnsi="Times New Roman" w:cs="Times New Roman"/>
          <w:sz w:val="24"/>
          <w:szCs w:val="24"/>
        </w:rPr>
        <w:t>Federal Sentencing Guidelines for Organizations</w:t>
      </w:r>
      <w:r w:rsidR="00D2233A" w:rsidRPr="00124FF4">
        <w:rPr>
          <w:rFonts w:ascii="Times New Roman" w:hAnsi="Times New Roman" w:cs="Times New Roman"/>
          <w:sz w:val="24"/>
          <w:szCs w:val="24"/>
        </w:rPr>
        <w:t xml:space="preserve"> (see above)</w:t>
      </w:r>
      <w:r w:rsidRPr="00124FF4">
        <w:rPr>
          <w:rFonts w:ascii="Times New Roman" w:hAnsi="Times New Roman" w:cs="Times New Roman"/>
          <w:sz w:val="24"/>
          <w:szCs w:val="24"/>
        </w:rPr>
        <w:t xml:space="preserve">. </w:t>
      </w:r>
      <w:r w:rsidR="0084147D" w:rsidRPr="00124FF4">
        <w:rPr>
          <w:rFonts w:ascii="Times New Roman" w:hAnsi="Times New Roman" w:cs="Times New Roman"/>
          <w:sz w:val="24"/>
          <w:szCs w:val="24"/>
        </w:rPr>
        <w:t>Today</w:t>
      </w:r>
      <w:r w:rsidRPr="00124FF4">
        <w:rPr>
          <w:rFonts w:ascii="Times New Roman" w:hAnsi="Times New Roman" w:cs="Times New Roman"/>
          <w:sz w:val="24"/>
          <w:szCs w:val="24"/>
        </w:rPr>
        <w:t xml:space="preserve"> the concept of having a ‘strong’ culture pervades the compliance discourse</w:t>
      </w:r>
      <w:r w:rsidR="000E6C9E" w:rsidRPr="00124FF4">
        <w:rPr>
          <w:rFonts w:ascii="Times New Roman" w:hAnsi="Times New Roman" w:cs="Times New Roman"/>
          <w:sz w:val="24"/>
          <w:szCs w:val="24"/>
        </w:rPr>
        <w:t xml:space="preserve"> and</w:t>
      </w:r>
      <w:r w:rsidR="002B52E4" w:rsidRPr="00124FF4">
        <w:rPr>
          <w:rFonts w:ascii="Times New Roman" w:hAnsi="Times New Roman" w:cs="Times New Roman"/>
          <w:sz w:val="24"/>
          <w:szCs w:val="24"/>
        </w:rPr>
        <w:t xml:space="preserve"> lies at the core of </w:t>
      </w:r>
      <w:r w:rsidRPr="00124FF4">
        <w:rPr>
          <w:rFonts w:ascii="Times New Roman" w:hAnsi="Times New Roman" w:cs="Times New Roman"/>
          <w:sz w:val="24"/>
          <w:szCs w:val="24"/>
        </w:rPr>
        <w:t>the</w:t>
      </w:r>
      <w:r w:rsidR="009E7CCF" w:rsidRPr="00124FF4">
        <w:rPr>
          <w:rFonts w:ascii="Times New Roman" w:hAnsi="Times New Roman" w:cs="Times New Roman"/>
          <w:sz w:val="24"/>
          <w:szCs w:val="24"/>
        </w:rPr>
        <w:t xml:space="preserve"> employee E&amp;C </w:t>
      </w:r>
      <w:r w:rsidRPr="00124FF4">
        <w:rPr>
          <w:rFonts w:ascii="Times New Roman" w:hAnsi="Times New Roman" w:cs="Times New Roman"/>
          <w:sz w:val="24"/>
          <w:szCs w:val="24"/>
        </w:rPr>
        <w:t>training</w:t>
      </w:r>
      <w:r w:rsidR="009E7CCF" w:rsidRPr="00124FF4">
        <w:rPr>
          <w:rFonts w:ascii="Times New Roman" w:hAnsi="Times New Roman" w:cs="Times New Roman"/>
          <w:sz w:val="24"/>
          <w:szCs w:val="24"/>
        </w:rPr>
        <w:t xml:space="preserve"> courses.</w:t>
      </w:r>
      <w:r w:rsidRPr="00124FF4">
        <w:rPr>
          <w:rFonts w:ascii="Times New Roman" w:hAnsi="Times New Roman" w:cs="Times New Roman"/>
          <w:sz w:val="24"/>
          <w:szCs w:val="24"/>
        </w:rPr>
        <w:t xml:space="preserve"> Employees must be socialized into the company’s value</w:t>
      </w:r>
      <w:r w:rsidR="00D850B6" w:rsidRPr="00124FF4">
        <w:rPr>
          <w:rFonts w:ascii="Times New Roman" w:hAnsi="Times New Roman" w:cs="Times New Roman"/>
          <w:sz w:val="24"/>
          <w:szCs w:val="24"/>
        </w:rPr>
        <w:t>s</w:t>
      </w:r>
      <w:r w:rsidRPr="00124FF4">
        <w:rPr>
          <w:rFonts w:ascii="Times New Roman" w:hAnsi="Times New Roman" w:cs="Times New Roman"/>
          <w:sz w:val="24"/>
          <w:szCs w:val="24"/>
        </w:rPr>
        <w:t xml:space="preserve"> on integrity</w:t>
      </w:r>
      <w:r w:rsidR="0084147D" w:rsidRPr="00124FF4">
        <w:rPr>
          <w:rFonts w:ascii="Times New Roman" w:hAnsi="Times New Roman" w:cs="Times New Roman"/>
          <w:sz w:val="24"/>
          <w:szCs w:val="24"/>
        </w:rPr>
        <w:t>. The</w:t>
      </w:r>
      <w:r w:rsidRPr="00124FF4">
        <w:rPr>
          <w:rFonts w:ascii="Times New Roman" w:hAnsi="Times New Roman" w:cs="Times New Roman"/>
          <w:sz w:val="24"/>
          <w:szCs w:val="24"/>
        </w:rPr>
        <w:t xml:space="preserve"> firm’s culture, </w:t>
      </w:r>
      <w:r w:rsidR="0084147D" w:rsidRPr="00124FF4">
        <w:rPr>
          <w:rFonts w:ascii="Times New Roman" w:hAnsi="Times New Roman" w:cs="Times New Roman"/>
          <w:sz w:val="24"/>
          <w:szCs w:val="24"/>
        </w:rPr>
        <w:t xml:space="preserve">defined by one </w:t>
      </w:r>
      <w:r w:rsidR="009155BC" w:rsidRPr="00124FF4">
        <w:rPr>
          <w:rFonts w:ascii="Times New Roman" w:hAnsi="Times New Roman" w:cs="Times New Roman"/>
          <w:sz w:val="24"/>
          <w:szCs w:val="24"/>
        </w:rPr>
        <w:t>compliance lecturer</w:t>
      </w:r>
      <w:r w:rsidR="0084147D" w:rsidRPr="00124FF4">
        <w:rPr>
          <w:rFonts w:ascii="Times New Roman" w:hAnsi="Times New Roman" w:cs="Times New Roman"/>
          <w:sz w:val="24"/>
          <w:szCs w:val="24"/>
        </w:rPr>
        <w:t xml:space="preserve"> as </w:t>
      </w:r>
      <w:r w:rsidRPr="00124FF4">
        <w:rPr>
          <w:rFonts w:ascii="Times New Roman" w:hAnsi="Times New Roman" w:cs="Times New Roman"/>
          <w:sz w:val="24"/>
          <w:szCs w:val="24"/>
        </w:rPr>
        <w:t>‘the way we do things around here</w:t>
      </w:r>
      <w:r w:rsidR="0084147D" w:rsidRPr="00124FF4">
        <w:rPr>
          <w:rFonts w:ascii="Times New Roman" w:hAnsi="Times New Roman" w:cs="Times New Roman"/>
          <w:sz w:val="24"/>
          <w:szCs w:val="24"/>
        </w:rPr>
        <w:t xml:space="preserve">’, </w:t>
      </w:r>
      <w:r w:rsidRPr="00124FF4">
        <w:rPr>
          <w:rFonts w:ascii="Times New Roman" w:hAnsi="Times New Roman" w:cs="Times New Roman"/>
          <w:sz w:val="24"/>
          <w:szCs w:val="24"/>
        </w:rPr>
        <w:t xml:space="preserve">needs to be crystal clear to all employees and to third party suppliers. Hence, the work of the </w:t>
      </w:r>
      <w:r w:rsidR="007128C6" w:rsidRPr="00124FF4">
        <w:rPr>
          <w:rFonts w:ascii="Times New Roman" w:hAnsi="Times New Roman" w:cs="Times New Roman"/>
          <w:sz w:val="24"/>
          <w:szCs w:val="24"/>
        </w:rPr>
        <w:t>compliance</w:t>
      </w:r>
      <w:r w:rsidRPr="00124FF4">
        <w:rPr>
          <w:rFonts w:ascii="Times New Roman" w:hAnsi="Times New Roman" w:cs="Times New Roman"/>
          <w:sz w:val="24"/>
          <w:szCs w:val="24"/>
        </w:rPr>
        <w:t xml:space="preserve"> officer is to promote the company code of conduct and to </w:t>
      </w:r>
      <w:r w:rsidR="009155BC" w:rsidRPr="00124FF4">
        <w:rPr>
          <w:rFonts w:ascii="Times New Roman" w:hAnsi="Times New Roman" w:cs="Times New Roman"/>
          <w:sz w:val="24"/>
          <w:szCs w:val="24"/>
        </w:rPr>
        <w:t>clarify</w:t>
      </w:r>
      <w:r w:rsidR="0084147D" w:rsidRPr="00124FF4">
        <w:rPr>
          <w:rFonts w:ascii="Times New Roman" w:hAnsi="Times New Roman" w:cs="Times New Roman"/>
          <w:sz w:val="24"/>
          <w:szCs w:val="24"/>
        </w:rPr>
        <w:t xml:space="preserve"> any</w:t>
      </w:r>
      <w:r w:rsidR="009155BC" w:rsidRPr="00124FF4">
        <w:rPr>
          <w:rFonts w:ascii="Times New Roman" w:hAnsi="Times New Roman" w:cs="Times New Roman"/>
          <w:sz w:val="24"/>
          <w:szCs w:val="24"/>
        </w:rPr>
        <w:t xml:space="preserve"> </w:t>
      </w:r>
      <w:r w:rsidR="007128C6" w:rsidRPr="00124FF4">
        <w:rPr>
          <w:rFonts w:ascii="Times New Roman" w:hAnsi="Times New Roman" w:cs="Times New Roman"/>
          <w:sz w:val="24"/>
          <w:szCs w:val="24"/>
        </w:rPr>
        <w:t>grey</w:t>
      </w:r>
      <w:r w:rsidRPr="00124FF4">
        <w:rPr>
          <w:rFonts w:ascii="Times New Roman" w:hAnsi="Times New Roman" w:cs="Times New Roman"/>
          <w:sz w:val="24"/>
          <w:szCs w:val="24"/>
        </w:rPr>
        <w:t xml:space="preserve"> zones through periodic training and monitoring, including proverbial ‘lessons learned’ and ‘best practice’ discussions. </w:t>
      </w:r>
    </w:p>
    <w:p w14:paraId="7DAFD108" w14:textId="65A5FE7F" w:rsidR="000A02FB" w:rsidRPr="00124FF4" w:rsidRDefault="002F15F9"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A crucial problem in </w:t>
      </w:r>
      <w:r w:rsidR="007128C6" w:rsidRPr="00124FF4">
        <w:rPr>
          <w:rFonts w:ascii="Times New Roman" w:hAnsi="Times New Roman" w:cs="Times New Roman"/>
          <w:sz w:val="24"/>
          <w:szCs w:val="24"/>
        </w:rPr>
        <w:t>promoting</w:t>
      </w:r>
      <w:r w:rsidRPr="00124FF4">
        <w:rPr>
          <w:rFonts w:ascii="Times New Roman" w:hAnsi="Times New Roman" w:cs="Times New Roman"/>
          <w:sz w:val="24"/>
          <w:szCs w:val="24"/>
        </w:rPr>
        <w:t xml:space="preserve"> </w:t>
      </w:r>
      <w:r w:rsidR="000A02FB" w:rsidRPr="00124FF4">
        <w:rPr>
          <w:rFonts w:ascii="Times New Roman" w:hAnsi="Times New Roman" w:cs="Times New Roman"/>
          <w:sz w:val="24"/>
          <w:szCs w:val="24"/>
        </w:rPr>
        <w:t xml:space="preserve">a </w:t>
      </w:r>
      <w:r w:rsidRPr="00124FF4">
        <w:rPr>
          <w:rFonts w:ascii="Times New Roman" w:hAnsi="Times New Roman" w:cs="Times New Roman"/>
          <w:sz w:val="24"/>
          <w:szCs w:val="24"/>
        </w:rPr>
        <w:t xml:space="preserve">culture of compliance is to ensure that the company </w:t>
      </w:r>
      <w:r w:rsidR="007128C6" w:rsidRPr="00124FF4">
        <w:rPr>
          <w:rFonts w:ascii="Times New Roman" w:hAnsi="Times New Roman" w:cs="Times New Roman"/>
          <w:sz w:val="24"/>
          <w:szCs w:val="24"/>
        </w:rPr>
        <w:t>executives</w:t>
      </w:r>
      <w:r w:rsidRPr="00124FF4">
        <w:rPr>
          <w:rFonts w:ascii="Times New Roman" w:hAnsi="Times New Roman" w:cs="Times New Roman"/>
          <w:sz w:val="24"/>
          <w:szCs w:val="24"/>
        </w:rPr>
        <w:t xml:space="preserve"> </w:t>
      </w:r>
      <w:r w:rsidR="007128C6" w:rsidRPr="00124FF4">
        <w:rPr>
          <w:rFonts w:ascii="Times New Roman" w:hAnsi="Times New Roman" w:cs="Times New Roman"/>
          <w:sz w:val="24"/>
          <w:szCs w:val="24"/>
        </w:rPr>
        <w:t>take</w:t>
      </w:r>
      <w:r w:rsidRPr="00124FF4">
        <w:rPr>
          <w:rFonts w:ascii="Times New Roman" w:hAnsi="Times New Roman" w:cs="Times New Roman"/>
          <w:sz w:val="24"/>
          <w:szCs w:val="24"/>
        </w:rPr>
        <w:t xml:space="preserve"> compliance seriously. The operating phrase here is ‘tone at the top’</w:t>
      </w:r>
      <w:r w:rsidR="000A02FB" w:rsidRPr="00124FF4">
        <w:rPr>
          <w:rFonts w:ascii="Times New Roman" w:hAnsi="Times New Roman" w:cs="Times New Roman"/>
          <w:sz w:val="24"/>
          <w:szCs w:val="24"/>
        </w:rPr>
        <w:t xml:space="preserve"> (see above)</w:t>
      </w:r>
      <w:r w:rsidRPr="00124FF4">
        <w:rPr>
          <w:rFonts w:ascii="Times New Roman" w:hAnsi="Times New Roman" w:cs="Times New Roman"/>
          <w:sz w:val="24"/>
          <w:szCs w:val="24"/>
        </w:rPr>
        <w:t>. Executive</w:t>
      </w:r>
      <w:r w:rsidR="00D2233A" w:rsidRPr="00124FF4">
        <w:rPr>
          <w:rFonts w:ascii="Times New Roman" w:hAnsi="Times New Roman" w:cs="Times New Roman"/>
          <w:sz w:val="24"/>
          <w:szCs w:val="24"/>
        </w:rPr>
        <w:t>s</w:t>
      </w:r>
      <w:r w:rsidRPr="00124FF4">
        <w:rPr>
          <w:rFonts w:ascii="Times New Roman" w:hAnsi="Times New Roman" w:cs="Times New Roman"/>
          <w:sz w:val="24"/>
          <w:szCs w:val="24"/>
        </w:rPr>
        <w:t xml:space="preserve"> need to ensure that middle management and employees, especially those stationed in vulnerable countries or </w:t>
      </w:r>
      <w:r w:rsidR="009155BC" w:rsidRPr="00124FF4">
        <w:rPr>
          <w:rFonts w:ascii="Times New Roman" w:hAnsi="Times New Roman" w:cs="Times New Roman"/>
          <w:sz w:val="24"/>
          <w:szCs w:val="24"/>
        </w:rPr>
        <w:t xml:space="preserve">working in </w:t>
      </w:r>
      <w:r w:rsidRPr="00124FF4">
        <w:rPr>
          <w:rFonts w:ascii="Times New Roman" w:hAnsi="Times New Roman" w:cs="Times New Roman"/>
          <w:sz w:val="24"/>
          <w:szCs w:val="24"/>
        </w:rPr>
        <w:t xml:space="preserve">sectors such as sales or procurement, take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seriously</w:t>
      </w:r>
      <w:r w:rsidR="000E6C9E" w:rsidRPr="00124FF4">
        <w:rPr>
          <w:rFonts w:ascii="Times New Roman" w:hAnsi="Times New Roman" w:cs="Times New Roman"/>
          <w:sz w:val="24"/>
          <w:szCs w:val="24"/>
        </w:rPr>
        <w:t xml:space="preserve">. </w:t>
      </w:r>
      <w:r w:rsidR="00FD164C" w:rsidRPr="00124FF4">
        <w:rPr>
          <w:rFonts w:ascii="Times New Roman" w:hAnsi="Times New Roman" w:cs="Times New Roman"/>
          <w:sz w:val="24"/>
          <w:szCs w:val="24"/>
        </w:rPr>
        <w:t>A major</w:t>
      </w:r>
      <w:r w:rsidR="0083383B" w:rsidRPr="00124FF4">
        <w:rPr>
          <w:rFonts w:ascii="Times New Roman" w:hAnsi="Times New Roman" w:cs="Times New Roman"/>
          <w:sz w:val="24"/>
          <w:szCs w:val="24"/>
        </w:rPr>
        <w:t xml:space="preserve"> task of the compliance officer</w:t>
      </w:r>
      <w:r w:rsidR="000962FB" w:rsidRPr="00124FF4">
        <w:rPr>
          <w:rFonts w:ascii="Times New Roman" w:hAnsi="Times New Roman" w:cs="Times New Roman"/>
          <w:sz w:val="24"/>
          <w:szCs w:val="24"/>
        </w:rPr>
        <w:t>, therefore,</w:t>
      </w:r>
      <w:r w:rsidR="0083383B" w:rsidRPr="00124FF4">
        <w:rPr>
          <w:rFonts w:ascii="Times New Roman" w:hAnsi="Times New Roman" w:cs="Times New Roman"/>
          <w:sz w:val="24"/>
          <w:szCs w:val="24"/>
        </w:rPr>
        <w:t xml:space="preserve"> is to determine wh</w:t>
      </w:r>
      <w:r w:rsidR="00FD164C" w:rsidRPr="00124FF4">
        <w:rPr>
          <w:rFonts w:ascii="Times New Roman" w:hAnsi="Times New Roman" w:cs="Times New Roman"/>
          <w:sz w:val="24"/>
          <w:szCs w:val="24"/>
        </w:rPr>
        <w:t>ich employees are most</w:t>
      </w:r>
      <w:r w:rsidR="009155BC" w:rsidRPr="00124FF4">
        <w:rPr>
          <w:rFonts w:ascii="Times New Roman" w:hAnsi="Times New Roman" w:cs="Times New Roman"/>
          <w:sz w:val="24"/>
          <w:szCs w:val="24"/>
        </w:rPr>
        <w:t xml:space="preserve"> </w:t>
      </w:r>
      <w:r w:rsidR="0083383B" w:rsidRPr="00124FF4">
        <w:rPr>
          <w:rFonts w:ascii="Times New Roman" w:hAnsi="Times New Roman" w:cs="Times New Roman"/>
          <w:sz w:val="24"/>
          <w:szCs w:val="24"/>
        </w:rPr>
        <w:t xml:space="preserve">vulnerable to </w:t>
      </w:r>
      <w:r w:rsidR="00FD164C" w:rsidRPr="00124FF4">
        <w:rPr>
          <w:rFonts w:ascii="Times New Roman" w:hAnsi="Times New Roman" w:cs="Times New Roman"/>
          <w:sz w:val="24"/>
          <w:szCs w:val="24"/>
        </w:rPr>
        <w:t xml:space="preserve">ethical </w:t>
      </w:r>
      <w:r w:rsidR="0083383B" w:rsidRPr="00124FF4">
        <w:rPr>
          <w:rFonts w:ascii="Times New Roman" w:hAnsi="Times New Roman" w:cs="Times New Roman"/>
          <w:sz w:val="24"/>
          <w:szCs w:val="24"/>
        </w:rPr>
        <w:t>breach</w:t>
      </w:r>
      <w:r w:rsidR="00FD164C" w:rsidRPr="00124FF4">
        <w:rPr>
          <w:rFonts w:ascii="Times New Roman" w:hAnsi="Times New Roman" w:cs="Times New Roman"/>
          <w:sz w:val="24"/>
          <w:szCs w:val="24"/>
        </w:rPr>
        <w:t>es. Who m</w:t>
      </w:r>
      <w:r w:rsidR="009354C2" w:rsidRPr="00124FF4">
        <w:rPr>
          <w:rFonts w:ascii="Times New Roman" w:hAnsi="Times New Roman" w:cs="Times New Roman"/>
          <w:sz w:val="24"/>
          <w:szCs w:val="24"/>
        </w:rPr>
        <w:t>ight be</w:t>
      </w:r>
      <w:r w:rsidR="0083383B" w:rsidRPr="00124FF4">
        <w:rPr>
          <w:rFonts w:ascii="Times New Roman" w:hAnsi="Times New Roman" w:cs="Times New Roman"/>
          <w:sz w:val="24"/>
          <w:szCs w:val="24"/>
        </w:rPr>
        <w:t xml:space="preserve"> tempted to bribery</w:t>
      </w:r>
      <w:r w:rsidR="009354C2" w:rsidRPr="00124FF4">
        <w:rPr>
          <w:rFonts w:ascii="Times New Roman" w:hAnsi="Times New Roman" w:cs="Times New Roman"/>
          <w:sz w:val="24"/>
          <w:szCs w:val="24"/>
        </w:rPr>
        <w:t xml:space="preserve">, </w:t>
      </w:r>
      <w:r w:rsidR="00FD164C" w:rsidRPr="00124FF4">
        <w:rPr>
          <w:rFonts w:ascii="Times New Roman" w:hAnsi="Times New Roman" w:cs="Times New Roman"/>
          <w:sz w:val="24"/>
          <w:szCs w:val="24"/>
        </w:rPr>
        <w:t xml:space="preserve">cutting corners, </w:t>
      </w:r>
      <w:r w:rsidR="009354C2" w:rsidRPr="00124FF4">
        <w:rPr>
          <w:rFonts w:ascii="Times New Roman" w:hAnsi="Times New Roman" w:cs="Times New Roman"/>
          <w:sz w:val="24"/>
          <w:szCs w:val="24"/>
        </w:rPr>
        <w:t>law-breaking,</w:t>
      </w:r>
      <w:r w:rsidR="00FD164C" w:rsidRPr="00124FF4">
        <w:rPr>
          <w:rFonts w:ascii="Times New Roman" w:hAnsi="Times New Roman" w:cs="Times New Roman"/>
          <w:sz w:val="24"/>
          <w:szCs w:val="24"/>
        </w:rPr>
        <w:t xml:space="preserve"> </w:t>
      </w:r>
      <w:r w:rsidR="0083383B" w:rsidRPr="00124FF4">
        <w:rPr>
          <w:rFonts w:ascii="Times New Roman" w:hAnsi="Times New Roman" w:cs="Times New Roman"/>
          <w:sz w:val="24"/>
          <w:szCs w:val="24"/>
        </w:rPr>
        <w:t>or abuse of company resources</w:t>
      </w:r>
      <w:r w:rsidR="00FD164C" w:rsidRPr="00124FF4">
        <w:rPr>
          <w:rFonts w:ascii="Times New Roman" w:hAnsi="Times New Roman" w:cs="Times New Roman"/>
          <w:sz w:val="24"/>
          <w:szCs w:val="24"/>
        </w:rPr>
        <w:t xml:space="preserve"> or industry regulations?</w:t>
      </w:r>
      <w:r w:rsidR="0083383B" w:rsidRPr="00124FF4">
        <w:rPr>
          <w:rFonts w:ascii="Times New Roman" w:hAnsi="Times New Roman" w:cs="Times New Roman"/>
          <w:sz w:val="24"/>
          <w:szCs w:val="24"/>
        </w:rPr>
        <w:t xml:space="preserve"> </w:t>
      </w:r>
      <w:r w:rsidR="009155BC" w:rsidRPr="00124FF4">
        <w:rPr>
          <w:rFonts w:ascii="Times New Roman" w:hAnsi="Times New Roman" w:cs="Times New Roman"/>
          <w:sz w:val="24"/>
          <w:szCs w:val="24"/>
        </w:rPr>
        <w:t>Some of the most</w:t>
      </w:r>
      <w:r w:rsidR="0083383B" w:rsidRPr="00124FF4">
        <w:rPr>
          <w:rFonts w:ascii="Times New Roman" w:hAnsi="Times New Roman" w:cs="Times New Roman"/>
          <w:sz w:val="24"/>
          <w:szCs w:val="24"/>
        </w:rPr>
        <w:t xml:space="preserve"> vulnerable </w:t>
      </w:r>
      <w:r w:rsidR="007128C6" w:rsidRPr="00124FF4">
        <w:rPr>
          <w:rFonts w:ascii="Times New Roman" w:hAnsi="Times New Roman" w:cs="Times New Roman"/>
          <w:sz w:val="24"/>
          <w:szCs w:val="24"/>
        </w:rPr>
        <w:t>links</w:t>
      </w:r>
      <w:r w:rsidR="0083383B" w:rsidRPr="00124FF4">
        <w:rPr>
          <w:rFonts w:ascii="Times New Roman" w:hAnsi="Times New Roman" w:cs="Times New Roman"/>
          <w:sz w:val="24"/>
          <w:szCs w:val="24"/>
        </w:rPr>
        <w:t xml:space="preserve"> in the compliance chai</w:t>
      </w:r>
      <w:r w:rsidR="004C4C78" w:rsidRPr="00124FF4">
        <w:rPr>
          <w:rFonts w:ascii="Times New Roman" w:hAnsi="Times New Roman" w:cs="Times New Roman"/>
          <w:sz w:val="24"/>
          <w:szCs w:val="24"/>
        </w:rPr>
        <w:t>n</w:t>
      </w:r>
      <w:r w:rsidR="0083383B" w:rsidRPr="00124FF4">
        <w:rPr>
          <w:rFonts w:ascii="Times New Roman" w:hAnsi="Times New Roman" w:cs="Times New Roman"/>
          <w:sz w:val="24"/>
          <w:szCs w:val="24"/>
        </w:rPr>
        <w:t xml:space="preserve"> are those </w:t>
      </w:r>
      <w:r w:rsidR="00531082" w:rsidRPr="00124FF4">
        <w:rPr>
          <w:rFonts w:ascii="Times New Roman" w:hAnsi="Times New Roman" w:cs="Times New Roman"/>
          <w:sz w:val="24"/>
          <w:szCs w:val="24"/>
        </w:rPr>
        <w:t xml:space="preserve">employees </w:t>
      </w:r>
      <w:r w:rsidR="0083383B" w:rsidRPr="00124FF4">
        <w:rPr>
          <w:rFonts w:ascii="Times New Roman" w:hAnsi="Times New Roman" w:cs="Times New Roman"/>
          <w:sz w:val="24"/>
          <w:szCs w:val="24"/>
        </w:rPr>
        <w:t>stationed abroad, part</w:t>
      </w:r>
      <w:r w:rsidR="00FD164C" w:rsidRPr="00124FF4">
        <w:rPr>
          <w:rFonts w:ascii="Times New Roman" w:hAnsi="Times New Roman" w:cs="Times New Roman"/>
          <w:sz w:val="24"/>
          <w:szCs w:val="24"/>
        </w:rPr>
        <w:t>-</w:t>
      </w:r>
      <w:r w:rsidR="0083383B" w:rsidRPr="00124FF4">
        <w:rPr>
          <w:rFonts w:ascii="Times New Roman" w:hAnsi="Times New Roman" w:cs="Times New Roman"/>
          <w:sz w:val="24"/>
          <w:szCs w:val="24"/>
        </w:rPr>
        <w:t>time</w:t>
      </w:r>
      <w:r w:rsidR="00FD164C" w:rsidRPr="00124FF4">
        <w:rPr>
          <w:rFonts w:ascii="Times New Roman" w:hAnsi="Times New Roman" w:cs="Times New Roman"/>
          <w:sz w:val="24"/>
          <w:szCs w:val="24"/>
        </w:rPr>
        <w:t xml:space="preserve"> workers,</w:t>
      </w:r>
      <w:r w:rsidR="0083383B" w:rsidRPr="00124FF4">
        <w:rPr>
          <w:rFonts w:ascii="Times New Roman" w:hAnsi="Times New Roman" w:cs="Times New Roman"/>
          <w:sz w:val="24"/>
          <w:szCs w:val="24"/>
        </w:rPr>
        <w:t xml:space="preserve"> temporary staff, and the </w:t>
      </w:r>
      <w:proofErr w:type="gramStart"/>
      <w:r w:rsidR="0083383B" w:rsidRPr="00124FF4">
        <w:rPr>
          <w:rFonts w:ascii="Times New Roman" w:hAnsi="Times New Roman" w:cs="Times New Roman"/>
          <w:sz w:val="24"/>
          <w:szCs w:val="24"/>
        </w:rPr>
        <w:t>third party</w:t>
      </w:r>
      <w:proofErr w:type="gramEnd"/>
      <w:r w:rsidR="0083383B" w:rsidRPr="00124FF4">
        <w:rPr>
          <w:rFonts w:ascii="Times New Roman" w:hAnsi="Times New Roman" w:cs="Times New Roman"/>
          <w:sz w:val="24"/>
          <w:szCs w:val="24"/>
        </w:rPr>
        <w:t xml:space="preserve"> suppliers or vendors. </w:t>
      </w:r>
      <w:r w:rsidR="00FD164C" w:rsidRPr="00124FF4">
        <w:rPr>
          <w:rFonts w:ascii="Times New Roman" w:hAnsi="Times New Roman" w:cs="Times New Roman"/>
          <w:sz w:val="24"/>
          <w:szCs w:val="24"/>
        </w:rPr>
        <w:t>The</w:t>
      </w:r>
      <w:r w:rsidR="00531082" w:rsidRPr="00124FF4">
        <w:rPr>
          <w:rFonts w:ascii="Times New Roman" w:hAnsi="Times New Roman" w:cs="Times New Roman"/>
          <w:sz w:val="24"/>
          <w:szCs w:val="24"/>
        </w:rPr>
        <w:t>se groups</w:t>
      </w:r>
      <w:r w:rsidR="00FD164C" w:rsidRPr="00124FF4">
        <w:rPr>
          <w:rFonts w:ascii="Times New Roman" w:hAnsi="Times New Roman" w:cs="Times New Roman"/>
          <w:sz w:val="24"/>
          <w:szCs w:val="24"/>
        </w:rPr>
        <w:t xml:space="preserve"> are less connected to ‘the way we do things around here’ and less </w:t>
      </w:r>
      <w:r w:rsidR="00531082" w:rsidRPr="00124FF4">
        <w:rPr>
          <w:rFonts w:ascii="Times New Roman" w:hAnsi="Times New Roman" w:cs="Times New Roman"/>
          <w:sz w:val="24"/>
          <w:szCs w:val="24"/>
        </w:rPr>
        <w:t>familiar with</w:t>
      </w:r>
      <w:r w:rsidR="00FD164C" w:rsidRPr="00124FF4">
        <w:rPr>
          <w:rFonts w:ascii="Times New Roman" w:hAnsi="Times New Roman" w:cs="Times New Roman"/>
          <w:sz w:val="24"/>
          <w:szCs w:val="24"/>
        </w:rPr>
        <w:t xml:space="preserve"> the code of conduct</w:t>
      </w:r>
      <w:r w:rsidR="000962FB" w:rsidRPr="00124FF4">
        <w:rPr>
          <w:rFonts w:ascii="Times New Roman" w:hAnsi="Times New Roman" w:cs="Times New Roman"/>
          <w:sz w:val="24"/>
          <w:szCs w:val="24"/>
        </w:rPr>
        <w:t>. Nor do they know</w:t>
      </w:r>
      <w:r w:rsidR="00531082" w:rsidRPr="00124FF4">
        <w:rPr>
          <w:rFonts w:ascii="Times New Roman" w:hAnsi="Times New Roman" w:cs="Times New Roman"/>
          <w:sz w:val="24"/>
          <w:szCs w:val="24"/>
        </w:rPr>
        <w:t xml:space="preserve"> which </w:t>
      </w:r>
      <w:r w:rsidR="000962FB" w:rsidRPr="00124FF4">
        <w:rPr>
          <w:rFonts w:ascii="Times New Roman" w:hAnsi="Times New Roman" w:cs="Times New Roman"/>
          <w:sz w:val="24"/>
          <w:szCs w:val="24"/>
        </w:rPr>
        <w:t>regulations must be</w:t>
      </w:r>
      <w:r w:rsidR="00531082" w:rsidRPr="00124FF4">
        <w:rPr>
          <w:rFonts w:ascii="Times New Roman" w:hAnsi="Times New Roman" w:cs="Times New Roman"/>
          <w:sz w:val="24"/>
          <w:szCs w:val="24"/>
        </w:rPr>
        <w:t xml:space="preserve"> strictly enforced and which can be overlooked or ignored without penalty</w:t>
      </w:r>
      <w:r w:rsidR="00FD164C" w:rsidRPr="00124FF4">
        <w:rPr>
          <w:rFonts w:ascii="Times New Roman" w:hAnsi="Times New Roman" w:cs="Times New Roman"/>
          <w:sz w:val="24"/>
          <w:szCs w:val="24"/>
        </w:rPr>
        <w:t xml:space="preserve">. </w:t>
      </w:r>
      <w:r w:rsidR="00531082" w:rsidRPr="00124FF4">
        <w:rPr>
          <w:rFonts w:ascii="Times New Roman" w:hAnsi="Times New Roman" w:cs="Times New Roman"/>
          <w:sz w:val="24"/>
          <w:szCs w:val="24"/>
        </w:rPr>
        <w:t>Unsurprisingly, special attention is paid to t</w:t>
      </w:r>
      <w:r w:rsidR="009354C2" w:rsidRPr="00124FF4">
        <w:rPr>
          <w:rFonts w:ascii="Times New Roman" w:hAnsi="Times New Roman" w:cs="Times New Roman"/>
          <w:sz w:val="24"/>
          <w:szCs w:val="24"/>
        </w:rPr>
        <w:t>hose working in</w:t>
      </w:r>
      <w:r w:rsidR="0083383B" w:rsidRPr="00124FF4">
        <w:rPr>
          <w:rFonts w:ascii="Times New Roman" w:hAnsi="Times New Roman" w:cs="Times New Roman"/>
          <w:sz w:val="24"/>
          <w:szCs w:val="24"/>
        </w:rPr>
        <w:t xml:space="preserve"> </w:t>
      </w:r>
      <w:r w:rsidR="00531082" w:rsidRPr="00124FF4">
        <w:rPr>
          <w:rFonts w:ascii="Times New Roman" w:hAnsi="Times New Roman" w:cs="Times New Roman"/>
          <w:sz w:val="24"/>
          <w:szCs w:val="24"/>
        </w:rPr>
        <w:lastRenderedPageBreak/>
        <w:t>regions/</w:t>
      </w:r>
      <w:r w:rsidR="0083383B" w:rsidRPr="00124FF4">
        <w:rPr>
          <w:rFonts w:ascii="Times New Roman" w:hAnsi="Times New Roman" w:cs="Times New Roman"/>
          <w:sz w:val="24"/>
          <w:szCs w:val="24"/>
        </w:rPr>
        <w:t xml:space="preserve">countries with </w:t>
      </w:r>
      <w:r w:rsidR="009354C2" w:rsidRPr="00124FF4">
        <w:rPr>
          <w:rFonts w:ascii="Times New Roman" w:hAnsi="Times New Roman" w:cs="Times New Roman"/>
          <w:sz w:val="24"/>
          <w:szCs w:val="24"/>
        </w:rPr>
        <w:t xml:space="preserve">large bureaucracies and </w:t>
      </w:r>
      <w:r w:rsidR="0083383B" w:rsidRPr="00124FF4">
        <w:rPr>
          <w:rFonts w:ascii="Times New Roman" w:hAnsi="Times New Roman" w:cs="Times New Roman"/>
          <w:sz w:val="24"/>
          <w:szCs w:val="24"/>
        </w:rPr>
        <w:t>weak legal enforcement</w:t>
      </w:r>
      <w:r w:rsidR="009354C2" w:rsidRPr="00124FF4">
        <w:rPr>
          <w:rFonts w:ascii="Times New Roman" w:hAnsi="Times New Roman" w:cs="Times New Roman"/>
          <w:sz w:val="24"/>
          <w:szCs w:val="24"/>
        </w:rPr>
        <w:t>,</w:t>
      </w:r>
      <w:r w:rsidR="0083383B" w:rsidRPr="00124FF4">
        <w:rPr>
          <w:rFonts w:ascii="Times New Roman" w:hAnsi="Times New Roman" w:cs="Times New Roman"/>
          <w:sz w:val="24"/>
          <w:szCs w:val="24"/>
        </w:rPr>
        <w:t xml:space="preserve"> such as </w:t>
      </w:r>
      <w:r w:rsidRPr="00124FF4">
        <w:rPr>
          <w:rFonts w:ascii="Times New Roman" w:hAnsi="Times New Roman" w:cs="Times New Roman"/>
          <w:sz w:val="24"/>
          <w:szCs w:val="24"/>
        </w:rPr>
        <w:t>China</w:t>
      </w:r>
      <w:r w:rsidR="0083383B" w:rsidRPr="00124FF4">
        <w:rPr>
          <w:rFonts w:ascii="Times New Roman" w:hAnsi="Times New Roman" w:cs="Times New Roman"/>
          <w:sz w:val="24"/>
          <w:szCs w:val="24"/>
        </w:rPr>
        <w:t xml:space="preserve">, </w:t>
      </w:r>
      <w:r w:rsidR="00FD164C" w:rsidRPr="00124FF4">
        <w:rPr>
          <w:rFonts w:ascii="Times New Roman" w:hAnsi="Times New Roman" w:cs="Times New Roman"/>
          <w:sz w:val="24"/>
          <w:szCs w:val="24"/>
        </w:rPr>
        <w:t>Southeast Asia</w:t>
      </w:r>
      <w:r w:rsidR="0083383B" w:rsidRPr="00124FF4">
        <w:rPr>
          <w:rFonts w:ascii="Times New Roman" w:hAnsi="Times New Roman" w:cs="Times New Roman"/>
          <w:sz w:val="24"/>
          <w:szCs w:val="24"/>
        </w:rPr>
        <w:t xml:space="preserve">, </w:t>
      </w:r>
      <w:proofErr w:type="gramStart"/>
      <w:r w:rsidR="0083383B" w:rsidRPr="00124FF4">
        <w:rPr>
          <w:rFonts w:ascii="Times New Roman" w:hAnsi="Times New Roman" w:cs="Times New Roman"/>
          <w:sz w:val="24"/>
          <w:szCs w:val="24"/>
        </w:rPr>
        <w:t>Africa</w:t>
      </w:r>
      <w:proofErr w:type="gramEnd"/>
      <w:r w:rsidR="0083383B" w:rsidRPr="00124FF4">
        <w:rPr>
          <w:rFonts w:ascii="Times New Roman" w:hAnsi="Times New Roman" w:cs="Times New Roman"/>
          <w:sz w:val="24"/>
          <w:szCs w:val="24"/>
        </w:rPr>
        <w:t xml:space="preserve"> or </w:t>
      </w:r>
      <w:r w:rsidRPr="00124FF4">
        <w:rPr>
          <w:rFonts w:ascii="Times New Roman" w:hAnsi="Times New Roman" w:cs="Times New Roman"/>
          <w:sz w:val="24"/>
          <w:szCs w:val="24"/>
        </w:rPr>
        <w:t>the Middle East</w:t>
      </w:r>
      <w:r w:rsidR="0083383B" w:rsidRPr="00124FF4">
        <w:rPr>
          <w:rFonts w:ascii="Times New Roman" w:hAnsi="Times New Roman" w:cs="Times New Roman"/>
          <w:sz w:val="24"/>
          <w:szCs w:val="24"/>
        </w:rPr>
        <w:t xml:space="preserve">. Here employees can </w:t>
      </w:r>
      <w:r w:rsidRPr="00124FF4">
        <w:rPr>
          <w:rFonts w:ascii="Times New Roman" w:hAnsi="Times New Roman" w:cs="Times New Roman"/>
          <w:sz w:val="24"/>
          <w:szCs w:val="24"/>
        </w:rPr>
        <w:t xml:space="preserve">abuse their </w:t>
      </w:r>
      <w:r w:rsidR="000962FB" w:rsidRPr="00124FF4">
        <w:rPr>
          <w:rFonts w:ascii="Times New Roman" w:hAnsi="Times New Roman" w:cs="Times New Roman"/>
          <w:sz w:val="24"/>
          <w:szCs w:val="24"/>
        </w:rPr>
        <w:t xml:space="preserve">‘gifts and </w:t>
      </w:r>
      <w:r w:rsidRPr="00124FF4">
        <w:rPr>
          <w:rFonts w:ascii="Times New Roman" w:hAnsi="Times New Roman" w:cs="Times New Roman"/>
          <w:sz w:val="24"/>
          <w:szCs w:val="24"/>
        </w:rPr>
        <w:t>hospitality</w:t>
      </w:r>
      <w:r w:rsidR="000962FB" w:rsidRPr="00124FF4">
        <w:rPr>
          <w:rFonts w:ascii="Times New Roman" w:hAnsi="Times New Roman" w:cs="Times New Roman"/>
          <w:sz w:val="24"/>
          <w:szCs w:val="24"/>
        </w:rPr>
        <w:t>’ budget</w:t>
      </w:r>
      <w:r w:rsidRPr="00124FF4">
        <w:rPr>
          <w:rFonts w:ascii="Times New Roman" w:hAnsi="Times New Roman" w:cs="Times New Roman"/>
          <w:sz w:val="24"/>
          <w:szCs w:val="24"/>
        </w:rPr>
        <w:t xml:space="preserve"> or undercut bidding procedures, especially in relation to third party suppliers.  </w:t>
      </w:r>
      <w:r w:rsidR="0083383B" w:rsidRPr="00124FF4">
        <w:rPr>
          <w:rFonts w:ascii="Times New Roman" w:hAnsi="Times New Roman" w:cs="Times New Roman"/>
          <w:sz w:val="24"/>
          <w:szCs w:val="24"/>
        </w:rPr>
        <w:t xml:space="preserve">Hence, </w:t>
      </w:r>
      <w:r w:rsidR="00531082" w:rsidRPr="00124FF4">
        <w:rPr>
          <w:rFonts w:ascii="Times New Roman" w:hAnsi="Times New Roman" w:cs="Times New Roman"/>
          <w:sz w:val="24"/>
          <w:szCs w:val="24"/>
        </w:rPr>
        <w:t xml:space="preserve">alongside working with employees, </w:t>
      </w:r>
      <w:r w:rsidRPr="00124FF4">
        <w:rPr>
          <w:rFonts w:ascii="Times New Roman" w:hAnsi="Times New Roman" w:cs="Times New Roman"/>
          <w:sz w:val="24"/>
          <w:szCs w:val="24"/>
        </w:rPr>
        <w:t>compliance regime</w:t>
      </w:r>
      <w:r w:rsidR="00531082" w:rsidRPr="00124FF4">
        <w:rPr>
          <w:rFonts w:ascii="Times New Roman" w:hAnsi="Times New Roman" w:cs="Times New Roman"/>
          <w:sz w:val="24"/>
          <w:szCs w:val="24"/>
        </w:rPr>
        <w:t>s also seek</w:t>
      </w:r>
      <w:r w:rsidRPr="00124FF4">
        <w:rPr>
          <w:rFonts w:ascii="Times New Roman" w:hAnsi="Times New Roman" w:cs="Times New Roman"/>
          <w:sz w:val="24"/>
          <w:szCs w:val="24"/>
        </w:rPr>
        <w:t xml:space="preserve"> to </w:t>
      </w:r>
      <w:r w:rsidR="00531082" w:rsidRPr="00124FF4">
        <w:rPr>
          <w:rFonts w:ascii="Times New Roman" w:hAnsi="Times New Roman" w:cs="Times New Roman"/>
          <w:sz w:val="24"/>
          <w:szCs w:val="24"/>
        </w:rPr>
        <w:t xml:space="preserve">extend their mission to </w:t>
      </w:r>
      <w:r w:rsidRPr="00124FF4">
        <w:rPr>
          <w:rFonts w:ascii="Times New Roman" w:hAnsi="Times New Roman" w:cs="Times New Roman"/>
          <w:sz w:val="24"/>
          <w:szCs w:val="24"/>
        </w:rPr>
        <w:t xml:space="preserve">these </w:t>
      </w:r>
      <w:r w:rsidR="00531082" w:rsidRPr="00124FF4">
        <w:rPr>
          <w:rFonts w:ascii="Times New Roman" w:hAnsi="Times New Roman" w:cs="Times New Roman"/>
          <w:sz w:val="24"/>
          <w:szCs w:val="24"/>
        </w:rPr>
        <w:t xml:space="preserve">outside </w:t>
      </w:r>
      <w:r w:rsidRPr="00124FF4">
        <w:rPr>
          <w:rFonts w:ascii="Times New Roman" w:hAnsi="Times New Roman" w:cs="Times New Roman"/>
          <w:sz w:val="24"/>
          <w:szCs w:val="24"/>
        </w:rPr>
        <w:t>suppliers</w:t>
      </w:r>
      <w:r w:rsidR="00531082" w:rsidRPr="00124FF4">
        <w:rPr>
          <w:rFonts w:ascii="Times New Roman" w:hAnsi="Times New Roman" w:cs="Times New Roman"/>
          <w:sz w:val="24"/>
          <w:szCs w:val="24"/>
        </w:rPr>
        <w:t>, nudging them</w:t>
      </w:r>
      <w:r w:rsidRPr="00124FF4">
        <w:rPr>
          <w:rFonts w:ascii="Times New Roman" w:hAnsi="Times New Roman" w:cs="Times New Roman"/>
          <w:sz w:val="24"/>
          <w:szCs w:val="24"/>
        </w:rPr>
        <w:t xml:space="preserve"> to adopt the same ethical standards as the firm for which they are providing services. </w:t>
      </w:r>
    </w:p>
    <w:p w14:paraId="27FC9844" w14:textId="3A1EEA86" w:rsidR="002F15F9" w:rsidRPr="00124FF4" w:rsidRDefault="002F15F9"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In this way, moral and legal norms spread</w:t>
      </w:r>
      <w:r w:rsidR="000962FB" w:rsidRPr="00124FF4">
        <w:rPr>
          <w:rFonts w:ascii="Times New Roman" w:hAnsi="Times New Roman" w:cs="Times New Roman"/>
          <w:sz w:val="24"/>
          <w:szCs w:val="24"/>
        </w:rPr>
        <w:t xml:space="preserve"> (</w:t>
      </w:r>
      <w:r w:rsidR="000A02FB" w:rsidRPr="00124FF4">
        <w:rPr>
          <w:rFonts w:ascii="Times New Roman" w:hAnsi="Times New Roman" w:cs="Times New Roman"/>
          <w:sz w:val="24"/>
          <w:szCs w:val="24"/>
        </w:rPr>
        <w:t xml:space="preserve">another form of </w:t>
      </w:r>
      <w:r w:rsidR="000962FB" w:rsidRPr="00124FF4">
        <w:rPr>
          <w:rFonts w:ascii="Times New Roman" w:hAnsi="Times New Roman" w:cs="Times New Roman"/>
          <w:sz w:val="24"/>
          <w:szCs w:val="24"/>
        </w:rPr>
        <w:t>ethical ‘creep’)</w:t>
      </w:r>
      <w:r w:rsidR="00531082" w:rsidRPr="00124FF4">
        <w:rPr>
          <w:rFonts w:ascii="Times New Roman" w:hAnsi="Times New Roman" w:cs="Times New Roman"/>
          <w:sz w:val="24"/>
          <w:szCs w:val="24"/>
        </w:rPr>
        <w:t>, but</w:t>
      </w:r>
      <w:r w:rsidRPr="00124FF4">
        <w:rPr>
          <w:rFonts w:ascii="Times New Roman" w:hAnsi="Times New Roman" w:cs="Times New Roman"/>
          <w:sz w:val="24"/>
          <w:szCs w:val="24"/>
        </w:rPr>
        <w:t xml:space="preserve"> </w:t>
      </w:r>
      <w:r w:rsidR="000962FB" w:rsidRPr="00124FF4">
        <w:rPr>
          <w:rFonts w:ascii="Times New Roman" w:hAnsi="Times New Roman" w:cs="Times New Roman"/>
          <w:sz w:val="24"/>
          <w:szCs w:val="24"/>
        </w:rPr>
        <w:t>this diffusion is not any</w:t>
      </w:r>
      <w:r w:rsidRPr="00124FF4">
        <w:rPr>
          <w:rFonts w:ascii="Times New Roman" w:hAnsi="Times New Roman" w:cs="Times New Roman"/>
          <w:sz w:val="24"/>
          <w:szCs w:val="24"/>
        </w:rPr>
        <w:t xml:space="preserve"> result of an awareness raising mission</w:t>
      </w:r>
      <w:r w:rsidR="00531082" w:rsidRPr="00124FF4">
        <w:rPr>
          <w:rFonts w:ascii="Times New Roman" w:hAnsi="Times New Roman" w:cs="Times New Roman"/>
          <w:sz w:val="24"/>
          <w:szCs w:val="24"/>
        </w:rPr>
        <w:t xml:space="preserve">. Rather, </w:t>
      </w:r>
      <w:r w:rsidR="00DA6CA5" w:rsidRPr="00124FF4">
        <w:rPr>
          <w:rFonts w:ascii="Times New Roman" w:hAnsi="Times New Roman" w:cs="Times New Roman"/>
          <w:sz w:val="24"/>
          <w:szCs w:val="24"/>
        </w:rPr>
        <w:t>E&amp;C</w:t>
      </w:r>
      <w:r w:rsidR="00531082" w:rsidRPr="00124FF4">
        <w:rPr>
          <w:rFonts w:ascii="Times New Roman" w:hAnsi="Times New Roman" w:cs="Times New Roman"/>
          <w:sz w:val="24"/>
          <w:szCs w:val="24"/>
        </w:rPr>
        <w:t xml:space="preserve"> becomes</w:t>
      </w:r>
      <w:r w:rsidRPr="00124FF4">
        <w:rPr>
          <w:rFonts w:ascii="Times New Roman" w:hAnsi="Times New Roman" w:cs="Times New Roman"/>
          <w:sz w:val="24"/>
          <w:szCs w:val="24"/>
        </w:rPr>
        <w:t xml:space="preserve"> a condition o</w:t>
      </w:r>
      <w:r w:rsidR="00BE0CD7" w:rsidRPr="00124FF4">
        <w:rPr>
          <w:rFonts w:ascii="Times New Roman" w:hAnsi="Times New Roman" w:cs="Times New Roman"/>
          <w:sz w:val="24"/>
          <w:szCs w:val="24"/>
        </w:rPr>
        <w:t>f</w:t>
      </w:r>
      <w:r w:rsidRPr="00124FF4">
        <w:rPr>
          <w:rFonts w:ascii="Times New Roman" w:hAnsi="Times New Roman" w:cs="Times New Roman"/>
          <w:sz w:val="24"/>
          <w:szCs w:val="24"/>
        </w:rPr>
        <w:t xml:space="preserve"> contract. </w:t>
      </w:r>
      <w:r w:rsidR="00531082" w:rsidRPr="00124FF4">
        <w:rPr>
          <w:rFonts w:ascii="Times New Roman" w:hAnsi="Times New Roman" w:cs="Times New Roman"/>
          <w:sz w:val="24"/>
          <w:szCs w:val="24"/>
        </w:rPr>
        <w:t>To ensure that outsiders are ethically compatible</w:t>
      </w:r>
      <w:r w:rsidRPr="00124FF4">
        <w:rPr>
          <w:rFonts w:ascii="Times New Roman" w:hAnsi="Times New Roman" w:cs="Times New Roman"/>
          <w:sz w:val="24"/>
          <w:szCs w:val="24"/>
        </w:rPr>
        <w:t xml:space="preserve">, the firm must conduct due diligence on its suppliers for fear of becoming involved in </w:t>
      </w:r>
      <w:proofErr w:type="gramStart"/>
      <w:r w:rsidRPr="00124FF4">
        <w:rPr>
          <w:rFonts w:ascii="Times New Roman" w:hAnsi="Times New Roman" w:cs="Times New Roman"/>
          <w:sz w:val="24"/>
          <w:szCs w:val="24"/>
        </w:rPr>
        <w:t>some kind of scandal</w:t>
      </w:r>
      <w:proofErr w:type="gramEnd"/>
      <w:r w:rsidRPr="00124FF4">
        <w:rPr>
          <w:rFonts w:ascii="Times New Roman" w:hAnsi="Times New Roman" w:cs="Times New Roman"/>
          <w:sz w:val="24"/>
          <w:szCs w:val="24"/>
        </w:rPr>
        <w:t xml:space="preserve"> (child labour, </w:t>
      </w:r>
      <w:r w:rsidR="009354C2" w:rsidRPr="00124FF4">
        <w:rPr>
          <w:rFonts w:ascii="Times New Roman" w:hAnsi="Times New Roman" w:cs="Times New Roman"/>
          <w:sz w:val="24"/>
          <w:szCs w:val="24"/>
        </w:rPr>
        <w:t>bribes to public officials</w:t>
      </w:r>
      <w:r w:rsidR="00531082" w:rsidRPr="00124FF4">
        <w:rPr>
          <w:rFonts w:ascii="Times New Roman" w:hAnsi="Times New Roman" w:cs="Times New Roman"/>
          <w:sz w:val="24"/>
          <w:szCs w:val="24"/>
        </w:rPr>
        <w:t>, kickbacks, etc.</w:t>
      </w:r>
      <w:r w:rsidRPr="00124FF4">
        <w:rPr>
          <w:rFonts w:ascii="Times New Roman" w:hAnsi="Times New Roman" w:cs="Times New Roman"/>
          <w:sz w:val="24"/>
          <w:szCs w:val="24"/>
        </w:rPr>
        <w:t xml:space="preserve">). </w:t>
      </w:r>
      <w:r w:rsidR="00531082" w:rsidRPr="00124FF4">
        <w:rPr>
          <w:rFonts w:ascii="Times New Roman" w:hAnsi="Times New Roman" w:cs="Times New Roman"/>
          <w:sz w:val="24"/>
          <w:szCs w:val="24"/>
        </w:rPr>
        <w:t xml:space="preserve">The need to vet third party suppliers is so pressing that </w:t>
      </w:r>
      <w:r w:rsidRPr="00124FF4">
        <w:rPr>
          <w:rFonts w:ascii="Times New Roman" w:hAnsi="Times New Roman" w:cs="Times New Roman"/>
          <w:sz w:val="24"/>
          <w:szCs w:val="24"/>
        </w:rPr>
        <w:t>there are now spe</w:t>
      </w:r>
      <w:r w:rsidR="007128C6" w:rsidRPr="00124FF4">
        <w:rPr>
          <w:rFonts w:ascii="Times New Roman" w:hAnsi="Times New Roman" w:cs="Times New Roman"/>
          <w:sz w:val="24"/>
          <w:szCs w:val="24"/>
        </w:rPr>
        <w:t>ci</w:t>
      </w:r>
      <w:r w:rsidRPr="00124FF4">
        <w:rPr>
          <w:rFonts w:ascii="Times New Roman" w:hAnsi="Times New Roman" w:cs="Times New Roman"/>
          <w:sz w:val="24"/>
          <w:szCs w:val="24"/>
        </w:rPr>
        <w:t>alized companies</w:t>
      </w:r>
      <w:r w:rsidR="00AE340E" w:rsidRPr="00124FF4">
        <w:rPr>
          <w:rFonts w:ascii="Times New Roman" w:hAnsi="Times New Roman" w:cs="Times New Roman"/>
          <w:sz w:val="24"/>
          <w:szCs w:val="24"/>
        </w:rPr>
        <w:t xml:space="preserve"> </w:t>
      </w:r>
      <w:r w:rsidR="00531082" w:rsidRPr="00124FF4">
        <w:rPr>
          <w:rFonts w:ascii="Times New Roman" w:hAnsi="Times New Roman" w:cs="Times New Roman"/>
          <w:sz w:val="24"/>
          <w:szCs w:val="24"/>
        </w:rPr>
        <w:t>who take on the task of managing ‘third party risk’. The</w:t>
      </w:r>
      <w:r w:rsidRPr="00124FF4">
        <w:rPr>
          <w:rFonts w:ascii="Times New Roman" w:hAnsi="Times New Roman" w:cs="Times New Roman"/>
          <w:sz w:val="24"/>
          <w:szCs w:val="24"/>
        </w:rPr>
        <w:t xml:space="preserve"> </w:t>
      </w:r>
      <w:r w:rsidR="00396A5F" w:rsidRPr="00124FF4">
        <w:rPr>
          <w:rFonts w:ascii="Times New Roman" w:hAnsi="Times New Roman" w:cs="Times New Roman"/>
          <w:sz w:val="24"/>
          <w:szCs w:val="24"/>
        </w:rPr>
        <w:t>best</w:t>
      </w:r>
      <w:r w:rsidRPr="00124FF4">
        <w:rPr>
          <w:rFonts w:ascii="Times New Roman" w:hAnsi="Times New Roman" w:cs="Times New Roman"/>
          <w:sz w:val="24"/>
          <w:szCs w:val="24"/>
        </w:rPr>
        <w:t xml:space="preserve"> known </w:t>
      </w:r>
      <w:r w:rsidR="00531082" w:rsidRPr="00124FF4">
        <w:rPr>
          <w:rFonts w:ascii="Times New Roman" w:hAnsi="Times New Roman" w:cs="Times New Roman"/>
          <w:sz w:val="24"/>
          <w:szCs w:val="24"/>
        </w:rPr>
        <w:t xml:space="preserve">of these firms is </w:t>
      </w:r>
      <w:r w:rsidRPr="00124FF4">
        <w:rPr>
          <w:rFonts w:ascii="Times New Roman" w:hAnsi="Times New Roman" w:cs="Times New Roman"/>
          <w:sz w:val="24"/>
          <w:szCs w:val="24"/>
        </w:rPr>
        <w:t>TRACE International</w:t>
      </w:r>
      <w:r w:rsidR="00531082" w:rsidRPr="00124FF4">
        <w:rPr>
          <w:rFonts w:ascii="Times New Roman" w:hAnsi="Times New Roman" w:cs="Times New Roman"/>
          <w:sz w:val="24"/>
          <w:szCs w:val="24"/>
        </w:rPr>
        <w:t xml:space="preserve">, which promotes its </w:t>
      </w:r>
      <w:r w:rsidR="00BE0CD7" w:rsidRPr="00124FF4">
        <w:rPr>
          <w:rFonts w:ascii="Times New Roman" w:hAnsi="Times New Roman" w:cs="Times New Roman"/>
          <w:sz w:val="24"/>
          <w:szCs w:val="24"/>
        </w:rPr>
        <w:t>‘</w:t>
      </w:r>
      <w:r w:rsidRPr="00124FF4">
        <w:rPr>
          <w:rFonts w:ascii="Times New Roman" w:hAnsi="Times New Roman" w:cs="Times New Roman"/>
          <w:sz w:val="24"/>
          <w:szCs w:val="24"/>
        </w:rPr>
        <w:t>Third Party Management System</w:t>
      </w:r>
      <w:r w:rsidR="00BE0CD7" w:rsidRPr="00124FF4">
        <w:rPr>
          <w:rFonts w:ascii="Times New Roman" w:hAnsi="Times New Roman" w:cs="Times New Roman"/>
          <w:sz w:val="24"/>
          <w:szCs w:val="24"/>
        </w:rPr>
        <w:t>’</w:t>
      </w:r>
      <w:r w:rsidR="0083383B" w:rsidRPr="00124FF4">
        <w:rPr>
          <w:rFonts w:ascii="Times New Roman" w:hAnsi="Times New Roman" w:cs="Times New Roman"/>
          <w:sz w:val="24"/>
          <w:szCs w:val="24"/>
        </w:rPr>
        <w:t xml:space="preserve">. TRACE is </w:t>
      </w:r>
      <w:r w:rsidR="000962FB" w:rsidRPr="00124FF4">
        <w:rPr>
          <w:rFonts w:ascii="Times New Roman" w:hAnsi="Times New Roman" w:cs="Times New Roman"/>
          <w:sz w:val="24"/>
          <w:szCs w:val="24"/>
        </w:rPr>
        <w:t xml:space="preserve">both </w:t>
      </w:r>
      <w:r w:rsidR="0083383B" w:rsidRPr="00124FF4">
        <w:rPr>
          <w:rFonts w:ascii="Times New Roman" w:hAnsi="Times New Roman" w:cs="Times New Roman"/>
          <w:sz w:val="24"/>
          <w:szCs w:val="24"/>
        </w:rPr>
        <w:t>a non-profit foundation</w:t>
      </w:r>
      <w:r w:rsidR="004B2441" w:rsidRPr="00124FF4">
        <w:rPr>
          <w:rFonts w:ascii="Times New Roman" w:hAnsi="Times New Roman" w:cs="Times New Roman"/>
          <w:sz w:val="24"/>
          <w:szCs w:val="24"/>
        </w:rPr>
        <w:t xml:space="preserve"> (Trace International)</w:t>
      </w:r>
      <w:r w:rsidR="0083383B" w:rsidRPr="00124FF4">
        <w:rPr>
          <w:rFonts w:ascii="Times New Roman" w:hAnsi="Times New Roman" w:cs="Times New Roman"/>
          <w:sz w:val="24"/>
          <w:szCs w:val="24"/>
        </w:rPr>
        <w:t xml:space="preserve"> </w:t>
      </w:r>
      <w:r w:rsidR="000962FB" w:rsidRPr="00124FF4">
        <w:rPr>
          <w:rFonts w:ascii="Times New Roman" w:hAnsi="Times New Roman" w:cs="Times New Roman"/>
          <w:sz w:val="24"/>
          <w:szCs w:val="24"/>
        </w:rPr>
        <w:t>and a for-profit company</w:t>
      </w:r>
      <w:r w:rsidR="004B2441" w:rsidRPr="00124FF4">
        <w:rPr>
          <w:rFonts w:ascii="Times New Roman" w:hAnsi="Times New Roman" w:cs="Times New Roman"/>
          <w:sz w:val="24"/>
          <w:szCs w:val="24"/>
        </w:rPr>
        <w:t xml:space="preserve"> (Trace Compliance, Inc.)</w:t>
      </w:r>
      <w:r w:rsidR="000962FB" w:rsidRPr="00124FF4">
        <w:rPr>
          <w:rFonts w:ascii="Times New Roman" w:hAnsi="Times New Roman" w:cs="Times New Roman"/>
          <w:sz w:val="24"/>
          <w:szCs w:val="24"/>
        </w:rPr>
        <w:t>. Firms can become members of TRACE</w:t>
      </w:r>
      <w:r w:rsidR="0083383B" w:rsidRPr="00124FF4">
        <w:rPr>
          <w:rFonts w:ascii="Times New Roman" w:hAnsi="Times New Roman" w:cs="Times New Roman"/>
          <w:sz w:val="24"/>
          <w:szCs w:val="24"/>
        </w:rPr>
        <w:t xml:space="preserve"> (for a </w:t>
      </w:r>
      <w:r w:rsidR="00531082" w:rsidRPr="00124FF4">
        <w:rPr>
          <w:rFonts w:ascii="Times New Roman" w:hAnsi="Times New Roman" w:cs="Times New Roman"/>
          <w:sz w:val="24"/>
          <w:szCs w:val="24"/>
        </w:rPr>
        <w:t xml:space="preserve">fee of </w:t>
      </w:r>
      <w:r w:rsidR="0083383B" w:rsidRPr="00124FF4">
        <w:rPr>
          <w:rFonts w:ascii="Times New Roman" w:hAnsi="Times New Roman" w:cs="Times New Roman"/>
          <w:sz w:val="24"/>
          <w:szCs w:val="24"/>
        </w:rPr>
        <w:t>2400 dollar</w:t>
      </w:r>
      <w:r w:rsidR="00531082" w:rsidRPr="00124FF4">
        <w:rPr>
          <w:rFonts w:ascii="Times New Roman" w:hAnsi="Times New Roman" w:cs="Times New Roman"/>
          <w:sz w:val="24"/>
          <w:szCs w:val="24"/>
        </w:rPr>
        <w:t>s</w:t>
      </w:r>
      <w:r w:rsidR="0083383B" w:rsidRPr="00124FF4">
        <w:rPr>
          <w:rFonts w:ascii="Times New Roman" w:hAnsi="Times New Roman" w:cs="Times New Roman"/>
          <w:sz w:val="24"/>
          <w:szCs w:val="24"/>
        </w:rPr>
        <w:t>)</w:t>
      </w:r>
      <w:r w:rsidR="000962FB" w:rsidRPr="00124FF4">
        <w:rPr>
          <w:rFonts w:ascii="Times New Roman" w:hAnsi="Times New Roman" w:cs="Times New Roman"/>
          <w:sz w:val="24"/>
          <w:szCs w:val="24"/>
        </w:rPr>
        <w:t>,</w:t>
      </w:r>
      <w:r w:rsidR="0083383B" w:rsidRPr="00124FF4">
        <w:rPr>
          <w:rFonts w:ascii="Times New Roman" w:hAnsi="Times New Roman" w:cs="Times New Roman"/>
          <w:sz w:val="24"/>
          <w:szCs w:val="24"/>
        </w:rPr>
        <w:t xml:space="preserve"> </w:t>
      </w:r>
      <w:r w:rsidR="00BE0CD7" w:rsidRPr="00124FF4">
        <w:rPr>
          <w:rFonts w:ascii="Times New Roman" w:hAnsi="Times New Roman" w:cs="Times New Roman"/>
          <w:sz w:val="24"/>
          <w:szCs w:val="24"/>
        </w:rPr>
        <w:t xml:space="preserve">enabling them to </w:t>
      </w:r>
      <w:r w:rsidR="0083383B" w:rsidRPr="00124FF4">
        <w:rPr>
          <w:rFonts w:ascii="Times New Roman" w:hAnsi="Times New Roman" w:cs="Times New Roman"/>
          <w:sz w:val="24"/>
          <w:szCs w:val="24"/>
        </w:rPr>
        <w:t xml:space="preserve">obtain information about </w:t>
      </w:r>
      <w:r w:rsidR="00BE0CD7" w:rsidRPr="00124FF4">
        <w:rPr>
          <w:rFonts w:ascii="Times New Roman" w:hAnsi="Times New Roman" w:cs="Times New Roman"/>
          <w:sz w:val="24"/>
          <w:szCs w:val="24"/>
        </w:rPr>
        <w:t xml:space="preserve">hundreds of potential </w:t>
      </w:r>
      <w:r w:rsidRPr="00124FF4">
        <w:rPr>
          <w:rFonts w:ascii="Times New Roman" w:hAnsi="Times New Roman" w:cs="Times New Roman"/>
          <w:sz w:val="24"/>
          <w:szCs w:val="24"/>
        </w:rPr>
        <w:t>suppliers</w:t>
      </w:r>
      <w:r w:rsidR="004B2441" w:rsidRPr="00124FF4">
        <w:rPr>
          <w:rFonts w:ascii="Times New Roman" w:hAnsi="Times New Roman" w:cs="Times New Roman"/>
          <w:sz w:val="24"/>
          <w:szCs w:val="24"/>
        </w:rPr>
        <w:t xml:space="preserve"> who have been vetted and become</w:t>
      </w:r>
      <w:r w:rsidR="009B7E98" w:rsidRPr="00124FF4">
        <w:rPr>
          <w:rFonts w:ascii="Times New Roman" w:hAnsi="Times New Roman" w:cs="Times New Roman"/>
          <w:sz w:val="24"/>
          <w:szCs w:val="24"/>
        </w:rPr>
        <w:t xml:space="preserve"> ‘TRACE-certified’</w:t>
      </w:r>
      <w:r w:rsidRPr="00124FF4">
        <w:rPr>
          <w:rFonts w:ascii="Times New Roman" w:hAnsi="Times New Roman" w:cs="Times New Roman"/>
          <w:sz w:val="24"/>
          <w:szCs w:val="24"/>
        </w:rPr>
        <w:t xml:space="preserve">. </w:t>
      </w:r>
      <w:r w:rsidR="00BE0CD7" w:rsidRPr="00124FF4">
        <w:rPr>
          <w:rFonts w:ascii="Times New Roman" w:hAnsi="Times New Roman" w:cs="Times New Roman"/>
          <w:sz w:val="24"/>
          <w:szCs w:val="24"/>
        </w:rPr>
        <w:t xml:space="preserve">To deal with </w:t>
      </w:r>
      <w:r w:rsidR="00531082" w:rsidRPr="00124FF4">
        <w:rPr>
          <w:rFonts w:ascii="Times New Roman" w:hAnsi="Times New Roman" w:cs="Times New Roman"/>
          <w:sz w:val="24"/>
          <w:szCs w:val="24"/>
        </w:rPr>
        <w:t>bribe</w:t>
      </w:r>
      <w:r w:rsidR="003715A6" w:rsidRPr="00124FF4">
        <w:rPr>
          <w:rFonts w:ascii="Times New Roman" w:hAnsi="Times New Roman" w:cs="Times New Roman"/>
          <w:sz w:val="24"/>
          <w:szCs w:val="24"/>
        </w:rPr>
        <w:t>ry</w:t>
      </w:r>
      <w:r w:rsidR="00531082" w:rsidRPr="00124FF4">
        <w:rPr>
          <w:rFonts w:ascii="Times New Roman" w:hAnsi="Times New Roman" w:cs="Times New Roman"/>
          <w:sz w:val="24"/>
          <w:szCs w:val="24"/>
        </w:rPr>
        <w:t xml:space="preserve"> </w:t>
      </w:r>
      <w:r w:rsidR="00BE0CD7" w:rsidRPr="00124FF4">
        <w:rPr>
          <w:rFonts w:ascii="Times New Roman" w:hAnsi="Times New Roman" w:cs="Times New Roman"/>
          <w:sz w:val="24"/>
          <w:szCs w:val="24"/>
        </w:rPr>
        <w:t>risk, TRACE</w:t>
      </w:r>
      <w:r w:rsidR="004B2441" w:rsidRPr="00124FF4">
        <w:rPr>
          <w:rFonts w:ascii="Times New Roman" w:hAnsi="Times New Roman" w:cs="Times New Roman"/>
          <w:sz w:val="24"/>
          <w:szCs w:val="24"/>
        </w:rPr>
        <w:t xml:space="preserve"> International</w:t>
      </w:r>
      <w:r w:rsidR="000962FB" w:rsidRPr="00124FF4">
        <w:rPr>
          <w:rFonts w:ascii="Times New Roman" w:hAnsi="Times New Roman" w:cs="Times New Roman"/>
          <w:sz w:val="24"/>
          <w:szCs w:val="24"/>
        </w:rPr>
        <w:t xml:space="preserve"> </w:t>
      </w:r>
      <w:r w:rsidR="00BE0CD7" w:rsidRPr="00124FF4">
        <w:rPr>
          <w:rFonts w:ascii="Times New Roman" w:hAnsi="Times New Roman" w:cs="Times New Roman"/>
          <w:sz w:val="24"/>
          <w:szCs w:val="24"/>
        </w:rPr>
        <w:t>also offers their ‘</w:t>
      </w:r>
      <w:r w:rsidRPr="00124FF4">
        <w:rPr>
          <w:rFonts w:ascii="Times New Roman" w:hAnsi="Times New Roman" w:cs="Times New Roman"/>
          <w:sz w:val="24"/>
          <w:szCs w:val="24"/>
        </w:rPr>
        <w:t>TRACE gifts</w:t>
      </w:r>
      <w:r w:rsidR="00BE0CD7" w:rsidRPr="00124FF4">
        <w:rPr>
          <w:rFonts w:ascii="Times New Roman" w:hAnsi="Times New Roman" w:cs="Times New Roman"/>
          <w:sz w:val="24"/>
          <w:szCs w:val="24"/>
        </w:rPr>
        <w:t>’</w:t>
      </w:r>
      <w:r w:rsidRPr="00124FF4">
        <w:rPr>
          <w:rFonts w:ascii="Times New Roman" w:hAnsi="Times New Roman" w:cs="Times New Roman"/>
          <w:sz w:val="24"/>
          <w:szCs w:val="24"/>
        </w:rPr>
        <w:t xml:space="preserve"> system, which is ‘A secure online system for tracking both incoming and outgoing gifts, meals, travel and entertainment and identifying spending patterns that may raise a compliance red flag.’</w:t>
      </w:r>
      <w:r w:rsidR="000962FB" w:rsidRPr="00124FF4">
        <w:rPr>
          <w:rStyle w:val="EndnoteReference"/>
          <w:rFonts w:ascii="Times New Roman" w:hAnsi="Times New Roman" w:cs="Times New Roman"/>
          <w:sz w:val="24"/>
          <w:szCs w:val="24"/>
        </w:rPr>
        <w:endnoteReference w:id="16"/>
      </w:r>
      <w:r w:rsidRPr="00124FF4">
        <w:rPr>
          <w:rFonts w:ascii="Times New Roman" w:hAnsi="Times New Roman" w:cs="Times New Roman"/>
          <w:sz w:val="24"/>
          <w:szCs w:val="24"/>
        </w:rPr>
        <w:t xml:space="preserve"> </w:t>
      </w:r>
      <w:r w:rsidR="00531082" w:rsidRPr="00124FF4">
        <w:rPr>
          <w:rFonts w:ascii="Times New Roman" w:hAnsi="Times New Roman" w:cs="Times New Roman"/>
          <w:sz w:val="24"/>
          <w:szCs w:val="24"/>
        </w:rPr>
        <w:t xml:space="preserve"> </w:t>
      </w:r>
      <w:r w:rsidR="00BE0CD7" w:rsidRPr="00124FF4">
        <w:rPr>
          <w:rFonts w:ascii="Times New Roman" w:hAnsi="Times New Roman" w:cs="Times New Roman"/>
          <w:sz w:val="24"/>
          <w:szCs w:val="24"/>
        </w:rPr>
        <w:t xml:space="preserve"> </w:t>
      </w:r>
      <w:r w:rsidR="004B2441" w:rsidRPr="00124FF4">
        <w:rPr>
          <w:rFonts w:ascii="Times New Roman" w:hAnsi="Times New Roman" w:cs="Times New Roman"/>
          <w:sz w:val="24"/>
          <w:szCs w:val="24"/>
        </w:rPr>
        <w:t xml:space="preserve">On the consulting side, </w:t>
      </w:r>
      <w:r w:rsidR="00BE0CD7" w:rsidRPr="00124FF4">
        <w:rPr>
          <w:rFonts w:ascii="Times New Roman" w:hAnsi="Times New Roman" w:cs="Times New Roman"/>
          <w:sz w:val="24"/>
          <w:szCs w:val="24"/>
        </w:rPr>
        <w:t>TRACE</w:t>
      </w:r>
      <w:r w:rsidR="004B2441" w:rsidRPr="00124FF4">
        <w:rPr>
          <w:rFonts w:ascii="Times New Roman" w:hAnsi="Times New Roman" w:cs="Times New Roman"/>
          <w:sz w:val="24"/>
          <w:szCs w:val="24"/>
        </w:rPr>
        <w:t xml:space="preserve"> Compliance</w:t>
      </w:r>
      <w:r w:rsidR="00BE0CD7" w:rsidRPr="00124FF4">
        <w:rPr>
          <w:rFonts w:ascii="Times New Roman" w:hAnsi="Times New Roman" w:cs="Times New Roman"/>
          <w:sz w:val="24"/>
          <w:szCs w:val="24"/>
        </w:rPr>
        <w:t>, Inc.</w:t>
      </w:r>
      <w:r w:rsidR="00531082" w:rsidRPr="00124FF4">
        <w:rPr>
          <w:rFonts w:ascii="Times New Roman" w:hAnsi="Times New Roman" w:cs="Times New Roman"/>
          <w:sz w:val="24"/>
          <w:szCs w:val="24"/>
        </w:rPr>
        <w:t xml:space="preserve">, </w:t>
      </w:r>
      <w:r w:rsidR="000962FB" w:rsidRPr="00124FF4">
        <w:rPr>
          <w:rFonts w:ascii="Times New Roman" w:hAnsi="Times New Roman" w:cs="Times New Roman"/>
          <w:sz w:val="24"/>
          <w:szCs w:val="24"/>
        </w:rPr>
        <w:t>also</w:t>
      </w:r>
      <w:r w:rsidR="00531082" w:rsidRPr="00124FF4">
        <w:rPr>
          <w:rFonts w:ascii="Times New Roman" w:hAnsi="Times New Roman" w:cs="Times New Roman"/>
          <w:sz w:val="24"/>
          <w:szCs w:val="24"/>
        </w:rPr>
        <w:t xml:space="preserve"> </w:t>
      </w:r>
      <w:r w:rsidR="00BE0CD7" w:rsidRPr="00124FF4">
        <w:rPr>
          <w:rFonts w:ascii="Times New Roman" w:hAnsi="Times New Roman" w:cs="Times New Roman"/>
          <w:sz w:val="24"/>
          <w:szCs w:val="24"/>
        </w:rPr>
        <w:t xml:space="preserve">offers </w:t>
      </w:r>
      <w:r w:rsidR="0083383B" w:rsidRPr="00124FF4">
        <w:rPr>
          <w:rFonts w:ascii="Times New Roman" w:hAnsi="Times New Roman" w:cs="Times New Roman"/>
          <w:sz w:val="24"/>
          <w:szCs w:val="24"/>
        </w:rPr>
        <w:t xml:space="preserve">compliance training </w:t>
      </w:r>
      <w:r w:rsidR="00BE0CD7" w:rsidRPr="00124FF4">
        <w:rPr>
          <w:rFonts w:ascii="Times New Roman" w:hAnsi="Times New Roman" w:cs="Times New Roman"/>
          <w:sz w:val="24"/>
          <w:szCs w:val="24"/>
        </w:rPr>
        <w:t xml:space="preserve">and </w:t>
      </w:r>
      <w:r w:rsidR="007128C6" w:rsidRPr="00124FF4">
        <w:rPr>
          <w:rFonts w:ascii="Times New Roman" w:hAnsi="Times New Roman" w:cs="Times New Roman"/>
          <w:sz w:val="24"/>
          <w:szCs w:val="24"/>
        </w:rPr>
        <w:t>specialist</w:t>
      </w:r>
      <w:r w:rsidR="0083383B" w:rsidRPr="00124FF4">
        <w:rPr>
          <w:rFonts w:ascii="Times New Roman" w:hAnsi="Times New Roman" w:cs="Times New Roman"/>
          <w:sz w:val="24"/>
          <w:szCs w:val="24"/>
        </w:rPr>
        <w:t xml:space="preserve"> solutions in the compliance field.</w:t>
      </w:r>
      <w:r w:rsidR="004B2441" w:rsidRPr="00124FF4">
        <w:rPr>
          <w:rStyle w:val="EndnoteReference"/>
          <w:rFonts w:ascii="Times New Roman" w:hAnsi="Times New Roman" w:cs="Times New Roman"/>
          <w:sz w:val="24"/>
          <w:szCs w:val="24"/>
        </w:rPr>
        <w:endnoteReference w:id="17"/>
      </w:r>
      <w:r w:rsidR="0083383B" w:rsidRPr="00124FF4">
        <w:rPr>
          <w:rFonts w:ascii="Times New Roman" w:hAnsi="Times New Roman" w:cs="Times New Roman"/>
          <w:sz w:val="24"/>
          <w:szCs w:val="24"/>
        </w:rPr>
        <w:t xml:space="preserve"> </w:t>
      </w:r>
      <w:r w:rsidRPr="00124FF4">
        <w:rPr>
          <w:rFonts w:ascii="Times New Roman" w:hAnsi="Times New Roman" w:cs="Times New Roman"/>
          <w:sz w:val="24"/>
          <w:szCs w:val="24"/>
        </w:rPr>
        <w:t>T</w:t>
      </w:r>
      <w:r w:rsidR="009B7E98" w:rsidRPr="00124FF4">
        <w:rPr>
          <w:rFonts w:ascii="Times New Roman" w:hAnsi="Times New Roman" w:cs="Times New Roman"/>
          <w:sz w:val="24"/>
          <w:szCs w:val="24"/>
        </w:rPr>
        <w:t xml:space="preserve">RACE is </w:t>
      </w:r>
      <w:r w:rsidR="00531082" w:rsidRPr="00124FF4">
        <w:rPr>
          <w:rFonts w:ascii="Times New Roman" w:hAnsi="Times New Roman" w:cs="Times New Roman"/>
          <w:sz w:val="24"/>
          <w:szCs w:val="24"/>
        </w:rPr>
        <w:t>just one</w:t>
      </w:r>
      <w:r w:rsidR="009B7E98" w:rsidRPr="00124FF4">
        <w:rPr>
          <w:rFonts w:ascii="Times New Roman" w:hAnsi="Times New Roman" w:cs="Times New Roman"/>
          <w:sz w:val="24"/>
          <w:szCs w:val="24"/>
        </w:rPr>
        <w:t xml:space="preserve"> example of how </w:t>
      </w:r>
      <w:r w:rsidR="00DA6CA5" w:rsidRPr="00124FF4">
        <w:rPr>
          <w:rFonts w:ascii="Times New Roman" w:hAnsi="Times New Roman" w:cs="Times New Roman"/>
          <w:sz w:val="24"/>
          <w:szCs w:val="24"/>
        </w:rPr>
        <w:t>E&amp;C</w:t>
      </w:r>
      <w:r w:rsidRPr="00124FF4">
        <w:rPr>
          <w:rFonts w:ascii="Times New Roman" w:hAnsi="Times New Roman" w:cs="Times New Roman"/>
          <w:sz w:val="24"/>
          <w:szCs w:val="24"/>
        </w:rPr>
        <w:t xml:space="preserve"> </w:t>
      </w:r>
      <w:r w:rsidR="00531082" w:rsidRPr="00124FF4">
        <w:rPr>
          <w:rFonts w:ascii="Times New Roman" w:hAnsi="Times New Roman" w:cs="Times New Roman"/>
          <w:sz w:val="24"/>
          <w:szCs w:val="24"/>
        </w:rPr>
        <w:t>packages</w:t>
      </w:r>
      <w:r w:rsidRPr="00124FF4">
        <w:rPr>
          <w:rFonts w:ascii="Times New Roman" w:hAnsi="Times New Roman" w:cs="Times New Roman"/>
          <w:sz w:val="24"/>
          <w:szCs w:val="24"/>
        </w:rPr>
        <w:t xml:space="preserve"> travel, imposing themselves on foreign supplier companies</w:t>
      </w:r>
      <w:r w:rsidR="0083383B" w:rsidRPr="00124FF4">
        <w:rPr>
          <w:rFonts w:ascii="Times New Roman" w:hAnsi="Times New Roman" w:cs="Times New Roman"/>
          <w:sz w:val="24"/>
          <w:szCs w:val="24"/>
        </w:rPr>
        <w:t xml:space="preserve"> to </w:t>
      </w:r>
      <w:r w:rsidR="007128C6" w:rsidRPr="00124FF4">
        <w:rPr>
          <w:rFonts w:ascii="Times New Roman" w:hAnsi="Times New Roman" w:cs="Times New Roman"/>
          <w:sz w:val="24"/>
          <w:szCs w:val="24"/>
        </w:rPr>
        <w:t>become</w:t>
      </w:r>
      <w:r w:rsidR="0083383B" w:rsidRPr="00124FF4">
        <w:rPr>
          <w:rFonts w:ascii="Times New Roman" w:hAnsi="Times New Roman" w:cs="Times New Roman"/>
          <w:sz w:val="24"/>
          <w:szCs w:val="24"/>
        </w:rPr>
        <w:t xml:space="preserve"> ‘TRACE-certified’</w:t>
      </w:r>
      <w:r w:rsidR="00A71CF1" w:rsidRPr="00124FF4">
        <w:rPr>
          <w:rFonts w:ascii="Times New Roman" w:hAnsi="Times New Roman" w:cs="Times New Roman"/>
          <w:sz w:val="24"/>
          <w:szCs w:val="24"/>
        </w:rPr>
        <w:t xml:space="preserve"> if they want to obtain supplier contracts. At the same time, the</w:t>
      </w:r>
      <w:r w:rsidR="00733092" w:rsidRPr="00124FF4">
        <w:rPr>
          <w:rFonts w:ascii="Times New Roman" w:hAnsi="Times New Roman" w:cs="Times New Roman"/>
          <w:sz w:val="24"/>
          <w:szCs w:val="24"/>
        </w:rPr>
        <w:t xml:space="preserve"> firm</w:t>
      </w:r>
      <w:r w:rsidR="004B2441" w:rsidRPr="00124FF4">
        <w:rPr>
          <w:rFonts w:ascii="Times New Roman" w:hAnsi="Times New Roman" w:cs="Times New Roman"/>
          <w:sz w:val="24"/>
          <w:szCs w:val="24"/>
        </w:rPr>
        <w:t>s</w:t>
      </w:r>
      <w:r w:rsidR="00733092" w:rsidRPr="00124FF4">
        <w:rPr>
          <w:rFonts w:ascii="Times New Roman" w:hAnsi="Times New Roman" w:cs="Times New Roman"/>
          <w:sz w:val="24"/>
          <w:szCs w:val="24"/>
        </w:rPr>
        <w:t xml:space="preserve"> who use TRACE services avoid </w:t>
      </w:r>
      <w:r w:rsidR="004B2441" w:rsidRPr="00124FF4">
        <w:rPr>
          <w:rFonts w:ascii="Times New Roman" w:hAnsi="Times New Roman" w:cs="Times New Roman"/>
          <w:sz w:val="24"/>
          <w:szCs w:val="24"/>
        </w:rPr>
        <w:t>unnecessary risks when going abroad</w:t>
      </w:r>
      <w:r w:rsidR="00733092" w:rsidRPr="00124FF4">
        <w:rPr>
          <w:rFonts w:ascii="Times New Roman" w:hAnsi="Times New Roman" w:cs="Times New Roman"/>
          <w:sz w:val="24"/>
          <w:szCs w:val="24"/>
        </w:rPr>
        <w:t>; TRACE replaces the need to establish trust.</w:t>
      </w:r>
      <w:r w:rsidR="004B2441" w:rsidRPr="00124FF4">
        <w:rPr>
          <w:rFonts w:ascii="Times New Roman" w:hAnsi="Times New Roman" w:cs="Times New Roman"/>
          <w:sz w:val="24"/>
          <w:szCs w:val="24"/>
        </w:rPr>
        <w:t xml:space="preserve"> </w:t>
      </w:r>
    </w:p>
    <w:p w14:paraId="04EF19DB" w14:textId="491DD15E" w:rsidR="00CD54F6" w:rsidRPr="00124FF4" w:rsidRDefault="002B52E4" w:rsidP="00124FF4">
      <w:pPr>
        <w:spacing w:after="0" w:line="240" w:lineRule="auto"/>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t xml:space="preserve">TRACE is just one example of the dilemma confronting </w:t>
      </w:r>
      <w:r w:rsidR="00733092" w:rsidRPr="00124FF4">
        <w:rPr>
          <w:rFonts w:ascii="Times New Roman" w:eastAsia="Times New Roman" w:hAnsi="Times New Roman" w:cs="Times New Roman"/>
          <w:sz w:val="24"/>
          <w:szCs w:val="24"/>
        </w:rPr>
        <w:t xml:space="preserve">compliance officers in </w:t>
      </w:r>
      <w:r w:rsidRPr="00124FF4">
        <w:rPr>
          <w:rFonts w:ascii="Times New Roman" w:eastAsia="Times New Roman" w:hAnsi="Times New Roman" w:cs="Times New Roman"/>
          <w:sz w:val="24"/>
          <w:szCs w:val="24"/>
        </w:rPr>
        <w:t>modern firms and organizations</w:t>
      </w:r>
      <w:r w:rsidR="00A71CF1" w:rsidRPr="00124FF4">
        <w:rPr>
          <w:rFonts w:ascii="Times New Roman" w:eastAsia="Times New Roman" w:hAnsi="Times New Roman" w:cs="Times New Roman"/>
          <w:sz w:val="24"/>
          <w:szCs w:val="24"/>
        </w:rPr>
        <w:t xml:space="preserve">: </w:t>
      </w:r>
      <w:r w:rsidR="003715A6" w:rsidRPr="00124FF4">
        <w:rPr>
          <w:rFonts w:ascii="Times New Roman" w:eastAsia="Times New Roman" w:hAnsi="Times New Roman" w:cs="Times New Roman"/>
          <w:sz w:val="24"/>
          <w:szCs w:val="24"/>
        </w:rPr>
        <w:t xml:space="preserve">dealing with </w:t>
      </w:r>
      <w:r w:rsidR="00A71CF1" w:rsidRPr="00124FF4">
        <w:rPr>
          <w:rFonts w:ascii="Times New Roman" w:eastAsia="Times New Roman" w:hAnsi="Times New Roman" w:cs="Times New Roman"/>
          <w:sz w:val="24"/>
          <w:szCs w:val="24"/>
        </w:rPr>
        <w:t>the</w:t>
      </w:r>
      <w:r w:rsidR="00CD54F6" w:rsidRPr="00124FF4">
        <w:rPr>
          <w:rFonts w:ascii="Times New Roman" w:eastAsia="Times New Roman" w:hAnsi="Times New Roman" w:cs="Times New Roman"/>
          <w:sz w:val="24"/>
          <w:szCs w:val="24"/>
        </w:rPr>
        <w:t xml:space="preserve"> ever</w:t>
      </w:r>
      <w:r w:rsidR="004B2441" w:rsidRPr="00124FF4">
        <w:rPr>
          <w:rFonts w:ascii="Times New Roman" w:eastAsia="Times New Roman" w:hAnsi="Times New Roman" w:cs="Times New Roman"/>
          <w:sz w:val="24"/>
          <w:szCs w:val="24"/>
        </w:rPr>
        <w:t>-</w:t>
      </w:r>
      <w:r w:rsidR="00CD54F6" w:rsidRPr="00124FF4">
        <w:rPr>
          <w:rFonts w:ascii="Times New Roman" w:eastAsia="Times New Roman" w:hAnsi="Times New Roman" w:cs="Times New Roman"/>
          <w:sz w:val="24"/>
          <w:szCs w:val="24"/>
        </w:rPr>
        <w:t xml:space="preserve">changing government regulations, demands for </w:t>
      </w:r>
      <w:r w:rsidR="00A71CF1" w:rsidRPr="00124FF4">
        <w:rPr>
          <w:rFonts w:ascii="Times New Roman" w:eastAsia="Times New Roman" w:hAnsi="Times New Roman" w:cs="Times New Roman"/>
          <w:sz w:val="24"/>
          <w:szCs w:val="24"/>
        </w:rPr>
        <w:t>quality in products and services, strict</w:t>
      </w:r>
      <w:r w:rsidR="00531082" w:rsidRPr="00124FF4">
        <w:rPr>
          <w:rFonts w:ascii="Times New Roman" w:eastAsia="Times New Roman" w:hAnsi="Times New Roman" w:cs="Times New Roman"/>
          <w:sz w:val="24"/>
          <w:szCs w:val="24"/>
        </w:rPr>
        <w:t xml:space="preserve"> control</w:t>
      </w:r>
      <w:r w:rsidR="00A71CF1" w:rsidRPr="00124FF4">
        <w:rPr>
          <w:rFonts w:ascii="Times New Roman" w:eastAsia="Times New Roman" w:hAnsi="Times New Roman" w:cs="Times New Roman"/>
          <w:sz w:val="24"/>
          <w:szCs w:val="24"/>
        </w:rPr>
        <w:t>s</w:t>
      </w:r>
      <w:r w:rsidR="00531082" w:rsidRPr="00124FF4">
        <w:rPr>
          <w:rFonts w:ascii="Times New Roman" w:eastAsia="Times New Roman" w:hAnsi="Times New Roman" w:cs="Times New Roman"/>
          <w:sz w:val="24"/>
          <w:szCs w:val="24"/>
        </w:rPr>
        <w:t xml:space="preserve"> over finances</w:t>
      </w:r>
      <w:r w:rsidR="00A71CF1" w:rsidRPr="00124FF4">
        <w:rPr>
          <w:rFonts w:ascii="Times New Roman" w:eastAsia="Times New Roman" w:hAnsi="Times New Roman" w:cs="Times New Roman"/>
          <w:sz w:val="24"/>
          <w:szCs w:val="24"/>
        </w:rPr>
        <w:t xml:space="preserve"> and</w:t>
      </w:r>
      <w:r w:rsidR="00531082" w:rsidRPr="00124FF4">
        <w:rPr>
          <w:rFonts w:ascii="Times New Roman" w:eastAsia="Times New Roman" w:hAnsi="Times New Roman" w:cs="Times New Roman"/>
          <w:sz w:val="24"/>
          <w:szCs w:val="24"/>
        </w:rPr>
        <w:t xml:space="preserve"> data privacy</w:t>
      </w:r>
      <w:r w:rsidR="00A71CF1" w:rsidRPr="00124FF4">
        <w:rPr>
          <w:rFonts w:ascii="Times New Roman" w:eastAsia="Times New Roman" w:hAnsi="Times New Roman" w:cs="Times New Roman"/>
          <w:sz w:val="24"/>
          <w:szCs w:val="24"/>
        </w:rPr>
        <w:t xml:space="preserve">, </w:t>
      </w:r>
      <w:r w:rsidR="00733092" w:rsidRPr="00124FF4">
        <w:rPr>
          <w:rFonts w:ascii="Times New Roman" w:eastAsia="Times New Roman" w:hAnsi="Times New Roman" w:cs="Times New Roman"/>
          <w:sz w:val="24"/>
          <w:szCs w:val="24"/>
        </w:rPr>
        <w:t xml:space="preserve">the need for </w:t>
      </w:r>
      <w:r w:rsidR="004B2441" w:rsidRPr="00124FF4">
        <w:rPr>
          <w:rFonts w:ascii="Times New Roman" w:eastAsia="Times New Roman" w:hAnsi="Times New Roman" w:cs="Times New Roman"/>
          <w:sz w:val="24"/>
          <w:szCs w:val="24"/>
        </w:rPr>
        <w:t xml:space="preserve">flexible, </w:t>
      </w:r>
      <w:r w:rsidR="00733092" w:rsidRPr="00124FF4">
        <w:rPr>
          <w:rFonts w:ascii="Times New Roman" w:eastAsia="Times New Roman" w:hAnsi="Times New Roman" w:cs="Times New Roman"/>
          <w:sz w:val="24"/>
          <w:szCs w:val="24"/>
        </w:rPr>
        <w:t>changing partners in an unpredictable business environment</w:t>
      </w:r>
      <w:r w:rsidR="004B2441" w:rsidRPr="00124FF4">
        <w:rPr>
          <w:rFonts w:ascii="Times New Roman" w:eastAsia="Times New Roman" w:hAnsi="Times New Roman" w:cs="Times New Roman"/>
          <w:sz w:val="24"/>
          <w:szCs w:val="24"/>
        </w:rPr>
        <w:t>,</w:t>
      </w:r>
      <w:r w:rsidR="00733092" w:rsidRPr="00124FF4">
        <w:rPr>
          <w:rFonts w:ascii="Times New Roman" w:eastAsia="Times New Roman" w:hAnsi="Times New Roman" w:cs="Times New Roman"/>
          <w:sz w:val="24"/>
          <w:szCs w:val="24"/>
        </w:rPr>
        <w:t xml:space="preserve"> </w:t>
      </w:r>
      <w:r w:rsidR="00A71CF1" w:rsidRPr="00124FF4">
        <w:rPr>
          <w:rFonts w:ascii="Times New Roman" w:eastAsia="Times New Roman" w:hAnsi="Times New Roman" w:cs="Times New Roman"/>
          <w:sz w:val="24"/>
          <w:szCs w:val="24"/>
        </w:rPr>
        <w:t>all while</w:t>
      </w:r>
      <w:r w:rsidRPr="00124FF4">
        <w:rPr>
          <w:rFonts w:ascii="Times New Roman" w:eastAsia="Times New Roman" w:hAnsi="Times New Roman" w:cs="Times New Roman"/>
          <w:sz w:val="24"/>
          <w:szCs w:val="24"/>
        </w:rPr>
        <w:t xml:space="preserve"> satisfying </w:t>
      </w:r>
      <w:r w:rsidR="00A71CF1" w:rsidRPr="00124FF4">
        <w:rPr>
          <w:rFonts w:ascii="Times New Roman" w:eastAsia="Times New Roman" w:hAnsi="Times New Roman" w:cs="Times New Roman"/>
          <w:sz w:val="24"/>
          <w:szCs w:val="24"/>
        </w:rPr>
        <w:t xml:space="preserve">the </w:t>
      </w:r>
      <w:r w:rsidR="004B2441" w:rsidRPr="00124FF4">
        <w:rPr>
          <w:rFonts w:ascii="Times New Roman" w:eastAsia="Times New Roman" w:hAnsi="Times New Roman" w:cs="Times New Roman"/>
          <w:sz w:val="24"/>
          <w:szCs w:val="24"/>
        </w:rPr>
        <w:t>career aspirations</w:t>
      </w:r>
      <w:r w:rsidR="00A71CF1" w:rsidRPr="00124FF4">
        <w:rPr>
          <w:rFonts w:ascii="Times New Roman" w:eastAsia="Times New Roman" w:hAnsi="Times New Roman" w:cs="Times New Roman"/>
          <w:sz w:val="24"/>
          <w:szCs w:val="24"/>
        </w:rPr>
        <w:t xml:space="preserve"> of </w:t>
      </w:r>
      <w:r w:rsidRPr="00124FF4">
        <w:rPr>
          <w:rFonts w:ascii="Times New Roman" w:eastAsia="Times New Roman" w:hAnsi="Times New Roman" w:cs="Times New Roman"/>
          <w:sz w:val="24"/>
          <w:szCs w:val="24"/>
        </w:rPr>
        <w:t>ambitious employees</w:t>
      </w:r>
      <w:r w:rsidR="00CD54F6" w:rsidRPr="00124FF4">
        <w:rPr>
          <w:rFonts w:ascii="Times New Roman" w:eastAsia="Times New Roman" w:hAnsi="Times New Roman" w:cs="Times New Roman"/>
          <w:sz w:val="24"/>
          <w:szCs w:val="24"/>
        </w:rPr>
        <w:t xml:space="preserve"> who</w:t>
      </w:r>
      <w:r w:rsidR="004B2441" w:rsidRPr="00124FF4">
        <w:rPr>
          <w:rFonts w:ascii="Times New Roman" w:eastAsia="Times New Roman" w:hAnsi="Times New Roman" w:cs="Times New Roman"/>
          <w:sz w:val="24"/>
          <w:szCs w:val="24"/>
        </w:rPr>
        <w:t xml:space="preserve"> might be tempted</w:t>
      </w:r>
      <w:r w:rsidRPr="00124FF4">
        <w:rPr>
          <w:rFonts w:ascii="Times New Roman" w:eastAsia="Times New Roman" w:hAnsi="Times New Roman" w:cs="Times New Roman"/>
          <w:sz w:val="24"/>
          <w:szCs w:val="24"/>
        </w:rPr>
        <w:t xml:space="preserve"> to cut corners or ignore cumbersome procedures.</w:t>
      </w:r>
      <w:r w:rsidR="00CD54F6" w:rsidRPr="00124FF4">
        <w:rPr>
          <w:rFonts w:ascii="Times New Roman" w:eastAsia="Times New Roman" w:hAnsi="Times New Roman" w:cs="Times New Roman"/>
          <w:sz w:val="24"/>
          <w:szCs w:val="24"/>
        </w:rPr>
        <w:t xml:space="preserve"> </w:t>
      </w:r>
      <w:r w:rsidR="00733092" w:rsidRPr="00124FF4">
        <w:rPr>
          <w:rFonts w:ascii="Times New Roman" w:eastAsia="Times New Roman" w:hAnsi="Times New Roman" w:cs="Times New Roman"/>
          <w:sz w:val="24"/>
          <w:szCs w:val="24"/>
        </w:rPr>
        <w:t xml:space="preserve">These </w:t>
      </w:r>
      <w:r w:rsidR="004B2441" w:rsidRPr="00124FF4">
        <w:rPr>
          <w:rFonts w:ascii="Times New Roman" w:eastAsia="Times New Roman" w:hAnsi="Times New Roman" w:cs="Times New Roman"/>
          <w:sz w:val="24"/>
          <w:szCs w:val="24"/>
        </w:rPr>
        <w:t>tasks</w:t>
      </w:r>
      <w:r w:rsidR="00733092" w:rsidRPr="00124FF4">
        <w:rPr>
          <w:rFonts w:ascii="Times New Roman" w:eastAsia="Times New Roman" w:hAnsi="Times New Roman" w:cs="Times New Roman"/>
          <w:sz w:val="24"/>
          <w:szCs w:val="24"/>
        </w:rPr>
        <w:t xml:space="preserve"> cannot be </w:t>
      </w:r>
      <w:r w:rsidR="004B2441" w:rsidRPr="00124FF4">
        <w:rPr>
          <w:rFonts w:ascii="Times New Roman" w:eastAsia="Times New Roman" w:hAnsi="Times New Roman" w:cs="Times New Roman"/>
          <w:sz w:val="24"/>
          <w:szCs w:val="24"/>
        </w:rPr>
        <w:t xml:space="preserve">fulfilled by </w:t>
      </w:r>
      <w:r w:rsidR="00D97745" w:rsidRPr="00124FF4">
        <w:rPr>
          <w:rFonts w:ascii="Times New Roman" w:eastAsia="Times New Roman" w:hAnsi="Times New Roman" w:cs="Times New Roman"/>
          <w:sz w:val="24"/>
          <w:szCs w:val="24"/>
        </w:rPr>
        <w:t xml:space="preserve">even </w:t>
      </w:r>
      <w:r w:rsidR="004B2441" w:rsidRPr="00124FF4">
        <w:rPr>
          <w:rFonts w:ascii="Times New Roman" w:eastAsia="Times New Roman" w:hAnsi="Times New Roman" w:cs="Times New Roman"/>
          <w:sz w:val="24"/>
          <w:szCs w:val="24"/>
        </w:rPr>
        <w:t>the most energetic compliance unit</w:t>
      </w:r>
      <w:r w:rsidR="00733092" w:rsidRPr="00124FF4">
        <w:rPr>
          <w:rFonts w:ascii="Times New Roman" w:eastAsia="Times New Roman" w:hAnsi="Times New Roman" w:cs="Times New Roman"/>
          <w:sz w:val="24"/>
          <w:szCs w:val="24"/>
        </w:rPr>
        <w:t>. Hence,</w:t>
      </w:r>
      <w:r w:rsidR="00CD54F6" w:rsidRPr="00124FF4">
        <w:rPr>
          <w:rFonts w:ascii="Times New Roman" w:eastAsia="Times New Roman" w:hAnsi="Times New Roman" w:cs="Times New Roman"/>
          <w:sz w:val="24"/>
          <w:szCs w:val="24"/>
        </w:rPr>
        <w:t xml:space="preserve"> compliance officers are constantly </w:t>
      </w:r>
      <w:r w:rsidR="00733092" w:rsidRPr="00124FF4">
        <w:rPr>
          <w:rFonts w:ascii="Times New Roman" w:eastAsia="Times New Roman" w:hAnsi="Times New Roman" w:cs="Times New Roman"/>
          <w:sz w:val="24"/>
          <w:szCs w:val="24"/>
        </w:rPr>
        <w:t xml:space="preserve">looking for solutions outside the firm or organization: </w:t>
      </w:r>
      <w:r w:rsidR="00CD54F6" w:rsidRPr="00124FF4">
        <w:rPr>
          <w:rFonts w:ascii="Times New Roman" w:eastAsia="Times New Roman" w:hAnsi="Times New Roman" w:cs="Times New Roman"/>
          <w:sz w:val="24"/>
          <w:szCs w:val="24"/>
        </w:rPr>
        <w:t xml:space="preserve">seeking out the latest pedagogical tools, </w:t>
      </w:r>
      <w:r w:rsidR="00733092" w:rsidRPr="00124FF4">
        <w:rPr>
          <w:rFonts w:ascii="Times New Roman" w:eastAsia="Times New Roman" w:hAnsi="Times New Roman" w:cs="Times New Roman"/>
          <w:sz w:val="24"/>
          <w:szCs w:val="24"/>
        </w:rPr>
        <w:t xml:space="preserve">new </w:t>
      </w:r>
      <w:r w:rsidRPr="00124FF4">
        <w:rPr>
          <w:rFonts w:ascii="Times New Roman" w:eastAsia="Times New Roman" w:hAnsi="Times New Roman" w:cs="Times New Roman"/>
          <w:sz w:val="24"/>
          <w:szCs w:val="24"/>
        </w:rPr>
        <w:t xml:space="preserve">ethics </w:t>
      </w:r>
      <w:r w:rsidR="00A71CF1" w:rsidRPr="00124FF4">
        <w:rPr>
          <w:rFonts w:ascii="Times New Roman" w:eastAsia="Times New Roman" w:hAnsi="Times New Roman" w:cs="Times New Roman"/>
          <w:sz w:val="24"/>
          <w:szCs w:val="24"/>
        </w:rPr>
        <w:t xml:space="preserve">training </w:t>
      </w:r>
      <w:r w:rsidR="00CD54F6" w:rsidRPr="00124FF4">
        <w:rPr>
          <w:rFonts w:ascii="Times New Roman" w:eastAsia="Times New Roman" w:hAnsi="Times New Roman" w:cs="Times New Roman"/>
          <w:sz w:val="24"/>
          <w:szCs w:val="24"/>
        </w:rPr>
        <w:t xml:space="preserve">courses, </w:t>
      </w:r>
      <w:r w:rsidR="00733092" w:rsidRPr="00124FF4">
        <w:rPr>
          <w:rFonts w:ascii="Times New Roman" w:eastAsia="Times New Roman" w:hAnsi="Times New Roman" w:cs="Times New Roman"/>
          <w:sz w:val="24"/>
          <w:szCs w:val="24"/>
        </w:rPr>
        <w:t>cutting edge</w:t>
      </w:r>
      <w:r w:rsidRPr="00124FF4">
        <w:rPr>
          <w:rFonts w:ascii="Times New Roman" w:eastAsia="Times New Roman" w:hAnsi="Times New Roman" w:cs="Times New Roman"/>
          <w:sz w:val="24"/>
          <w:szCs w:val="24"/>
        </w:rPr>
        <w:t xml:space="preserve"> monitoring </w:t>
      </w:r>
      <w:r w:rsidR="00CD54F6" w:rsidRPr="00124FF4">
        <w:rPr>
          <w:rFonts w:ascii="Times New Roman" w:eastAsia="Times New Roman" w:hAnsi="Times New Roman" w:cs="Times New Roman"/>
          <w:sz w:val="24"/>
          <w:szCs w:val="24"/>
        </w:rPr>
        <w:t>software</w:t>
      </w:r>
      <w:r w:rsidR="00A71CF1" w:rsidRPr="00124FF4">
        <w:rPr>
          <w:rFonts w:ascii="Times New Roman" w:eastAsia="Times New Roman" w:hAnsi="Times New Roman" w:cs="Times New Roman"/>
          <w:sz w:val="24"/>
          <w:szCs w:val="24"/>
        </w:rPr>
        <w:t>, all of which can</w:t>
      </w:r>
      <w:r w:rsidR="00CD54F6" w:rsidRPr="00124FF4">
        <w:rPr>
          <w:rFonts w:ascii="Times New Roman" w:eastAsia="Times New Roman" w:hAnsi="Times New Roman" w:cs="Times New Roman"/>
          <w:sz w:val="24"/>
          <w:szCs w:val="24"/>
        </w:rPr>
        <w:t xml:space="preserve"> make their jobs </w:t>
      </w:r>
      <w:r w:rsidR="00A71CF1" w:rsidRPr="00124FF4">
        <w:rPr>
          <w:rFonts w:ascii="Times New Roman" w:eastAsia="Times New Roman" w:hAnsi="Times New Roman" w:cs="Times New Roman"/>
          <w:sz w:val="24"/>
          <w:szCs w:val="24"/>
        </w:rPr>
        <w:t>more efficient</w:t>
      </w:r>
      <w:r w:rsidRPr="00124FF4">
        <w:rPr>
          <w:rFonts w:ascii="Times New Roman" w:eastAsia="Times New Roman" w:hAnsi="Times New Roman" w:cs="Times New Roman"/>
          <w:sz w:val="24"/>
          <w:szCs w:val="24"/>
        </w:rPr>
        <w:t xml:space="preserve">. </w:t>
      </w:r>
      <w:r w:rsidR="00733092" w:rsidRPr="00124FF4">
        <w:rPr>
          <w:rFonts w:ascii="Times New Roman" w:eastAsia="Times New Roman" w:hAnsi="Times New Roman" w:cs="Times New Roman"/>
          <w:sz w:val="24"/>
          <w:szCs w:val="24"/>
        </w:rPr>
        <w:t>The</w:t>
      </w:r>
      <w:r w:rsidR="00D97745" w:rsidRPr="00124FF4">
        <w:rPr>
          <w:rFonts w:ascii="Times New Roman" w:eastAsia="Times New Roman" w:hAnsi="Times New Roman" w:cs="Times New Roman"/>
          <w:sz w:val="24"/>
          <w:szCs w:val="24"/>
        </w:rPr>
        <w:t>se</w:t>
      </w:r>
      <w:r w:rsidR="00733092" w:rsidRPr="00124FF4">
        <w:rPr>
          <w:rFonts w:ascii="Times New Roman" w:eastAsia="Times New Roman" w:hAnsi="Times New Roman" w:cs="Times New Roman"/>
          <w:sz w:val="24"/>
          <w:szCs w:val="24"/>
        </w:rPr>
        <w:t xml:space="preserve"> solutions </w:t>
      </w:r>
      <w:r w:rsidR="00D97745" w:rsidRPr="00124FF4">
        <w:rPr>
          <w:rFonts w:ascii="Times New Roman" w:eastAsia="Times New Roman" w:hAnsi="Times New Roman" w:cs="Times New Roman"/>
          <w:sz w:val="24"/>
          <w:szCs w:val="24"/>
        </w:rPr>
        <w:t>are</w:t>
      </w:r>
      <w:r w:rsidR="00733092" w:rsidRPr="00124FF4">
        <w:rPr>
          <w:rFonts w:ascii="Times New Roman" w:eastAsia="Times New Roman" w:hAnsi="Times New Roman" w:cs="Times New Roman"/>
          <w:sz w:val="24"/>
          <w:szCs w:val="24"/>
        </w:rPr>
        <w:t xml:space="preserve"> offered by </w:t>
      </w:r>
      <w:r w:rsidR="004B2441" w:rsidRPr="00124FF4">
        <w:rPr>
          <w:rFonts w:ascii="Times New Roman" w:eastAsia="Times New Roman" w:hAnsi="Times New Roman" w:cs="Times New Roman"/>
          <w:sz w:val="24"/>
          <w:szCs w:val="24"/>
        </w:rPr>
        <w:t xml:space="preserve">a number of </w:t>
      </w:r>
      <w:r w:rsidR="00A71CF1" w:rsidRPr="00124FF4">
        <w:rPr>
          <w:rFonts w:ascii="Times New Roman" w:eastAsia="Times New Roman" w:hAnsi="Times New Roman" w:cs="Times New Roman"/>
          <w:sz w:val="24"/>
          <w:szCs w:val="24"/>
        </w:rPr>
        <w:t xml:space="preserve">consulting firms, </w:t>
      </w:r>
      <w:r w:rsidR="004B2441" w:rsidRPr="00124FF4">
        <w:rPr>
          <w:rFonts w:ascii="Times New Roman" w:eastAsia="Times New Roman" w:hAnsi="Times New Roman" w:cs="Times New Roman"/>
          <w:sz w:val="24"/>
          <w:szCs w:val="24"/>
        </w:rPr>
        <w:t xml:space="preserve">and </w:t>
      </w:r>
      <w:r w:rsidR="00A71CF1" w:rsidRPr="00124FF4">
        <w:rPr>
          <w:rFonts w:ascii="Times New Roman" w:eastAsia="Times New Roman" w:hAnsi="Times New Roman" w:cs="Times New Roman"/>
          <w:sz w:val="24"/>
          <w:szCs w:val="24"/>
        </w:rPr>
        <w:t xml:space="preserve">especially </w:t>
      </w:r>
      <w:r w:rsidR="004B2441" w:rsidRPr="00124FF4">
        <w:rPr>
          <w:rFonts w:ascii="Times New Roman" w:eastAsia="Times New Roman" w:hAnsi="Times New Roman" w:cs="Times New Roman"/>
          <w:sz w:val="24"/>
          <w:szCs w:val="24"/>
        </w:rPr>
        <w:t xml:space="preserve">by </w:t>
      </w:r>
      <w:r w:rsidR="00A71CF1" w:rsidRPr="00124FF4">
        <w:rPr>
          <w:rFonts w:ascii="Times New Roman" w:eastAsia="Times New Roman" w:hAnsi="Times New Roman" w:cs="Times New Roman"/>
          <w:sz w:val="24"/>
          <w:szCs w:val="24"/>
        </w:rPr>
        <w:t xml:space="preserve">the </w:t>
      </w:r>
      <w:r w:rsidR="004B2441" w:rsidRPr="00124FF4">
        <w:rPr>
          <w:rFonts w:ascii="Times New Roman" w:eastAsia="Times New Roman" w:hAnsi="Times New Roman" w:cs="Times New Roman"/>
          <w:sz w:val="24"/>
          <w:szCs w:val="24"/>
        </w:rPr>
        <w:t>Big Four</w:t>
      </w:r>
      <w:r w:rsidR="00A71CF1" w:rsidRPr="00124FF4">
        <w:rPr>
          <w:rFonts w:ascii="Times New Roman" w:eastAsia="Times New Roman" w:hAnsi="Times New Roman" w:cs="Times New Roman"/>
          <w:sz w:val="24"/>
          <w:szCs w:val="24"/>
        </w:rPr>
        <w:t xml:space="preserve"> accounting firms</w:t>
      </w:r>
      <w:r w:rsidR="00733092" w:rsidRPr="00124FF4">
        <w:rPr>
          <w:rFonts w:ascii="Times New Roman" w:eastAsia="Times New Roman" w:hAnsi="Times New Roman" w:cs="Times New Roman"/>
          <w:sz w:val="24"/>
          <w:szCs w:val="24"/>
        </w:rPr>
        <w:t>.</w:t>
      </w:r>
      <w:r w:rsidR="004B2441" w:rsidRPr="00124FF4">
        <w:rPr>
          <w:rStyle w:val="EndnoteReference"/>
          <w:rFonts w:ascii="Times New Roman" w:eastAsia="Times New Roman" w:hAnsi="Times New Roman" w:cs="Times New Roman"/>
          <w:sz w:val="24"/>
          <w:szCs w:val="24"/>
        </w:rPr>
        <w:endnoteReference w:id="18"/>
      </w:r>
      <w:r w:rsidR="00733092" w:rsidRPr="00124FF4">
        <w:rPr>
          <w:rFonts w:ascii="Times New Roman" w:eastAsia="Times New Roman" w:hAnsi="Times New Roman" w:cs="Times New Roman"/>
          <w:sz w:val="24"/>
          <w:szCs w:val="24"/>
        </w:rPr>
        <w:t xml:space="preserve"> They all offer</w:t>
      </w:r>
      <w:r w:rsidRPr="00124FF4">
        <w:rPr>
          <w:rFonts w:ascii="Times New Roman" w:eastAsia="Times New Roman" w:hAnsi="Times New Roman" w:cs="Times New Roman"/>
          <w:sz w:val="24"/>
          <w:szCs w:val="24"/>
        </w:rPr>
        <w:t xml:space="preserve"> tools</w:t>
      </w:r>
      <w:r w:rsidR="00733092" w:rsidRPr="00124FF4">
        <w:rPr>
          <w:rFonts w:ascii="Times New Roman" w:eastAsia="Times New Roman" w:hAnsi="Times New Roman" w:cs="Times New Roman"/>
          <w:sz w:val="24"/>
          <w:szCs w:val="24"/>
        </w:rPr>
        <w:t xml:space="preserve"> to gather and crunch data</w:t>
      </w:r>
      <w:r w:rsidR="00CD54F6" w:rsidRPr="00124FF4">
        <w:rPr>
          <w:rFonts w:ascii="Times New Roman" w:eastAsia="Times New Roman" w:hAnsi="Times New Roman" w:cs="Times New Roman"/>
          <w:sz w:val="24"/>
          <w:szCs w:val="24"/>
        </w:rPr>
        <w:t xml:space="preserve"> (the search for </w:t>
      </w:r>
      <w:r w:rsidRPr="00124FF4">
        <w:rPr>
          <w:rFonts w:ascii="Times New Roman" w:eastAsia="Times New Roman" w:hAnsi="Times New Roman" w:cs="Times New Roman"/>
          <w:sz w:val="24"/>
          <w:szCs w:val="24"/>
        </w:rPr>
        <w:t>‘</w:t>
      </w:r>
      <w:r w:rsidR="00CD54F6" w:rsidRPr="00124FF4">
        <w:rPr>
          <w:rFonts w:ascii="Times New Roman" w:eastAsia="Times New Roman" w:hAnsi="Times New Roman" w:cs="Times New Roman"/>
          <w:sz w:val="24"/>
          <w:szCs w:val="24"/>
        </w:rPr>
        <w:t>metrics</w:t>
      </w:r>
      <w:r w:rsidRPr="00124FF4">
        <w:rPr>
          <w:rFonts w:ascii="Times New Roman" w:eastAsia="Times New Roman" w:hAnsi="Times New Roman" w:cs="Times New Roman"/>
          <w:sz w:val="24"/>
          <w:szCs w:val="24"/>
        </w:rPr>
        <w:t>’</w:t>
      </w:r>
      <w:r w:rsidR="00CD54F6" w:rsidRPr="00124FF4">
        <w:rPr>
          <w:rFonts w:ascii="Times New Roman" w:eastAsia="Times New Roman" w:hAnsi="Times New Roman" w:cs="Times New Roman"/>
          <w:sz w:val="24"/>
          <w:szCs w:val="24"/>
        </w:rPr>
        <w:t xml:space="preserve">), </w:t>
      </w:r>
      <w:r w:rsidR="00733092" w:rsidRPr="00124FF4">
        <w:rPr>
          <w:rFonts w:ascii="Times New Roman" w:eastAsia="Times New Roman" w:hAnsi="Times New Roman" w:cs="Times New Roman"/>
          <w:sz w:val="24"/>
          <w:szCs w:val="24"/>
        </w:rPr>
        <w:t xml:space="preserve">systems that can </w:t>
      </w:r>
      <w:r w:rsidRPr="00124FF4">
        <w:rPr>
          <w:rFonts w:ascii="Times New Roman" w:eastAsia="Times New Roman" w:hAnsi="Times New Roman" w:cs="Times New Roman"/>
          <w:sz w:val="24"/>
          <w:szCs w:val="24"/>
        </w:rPr>
        <w:t xml:space="preserve">ensure that employees understand the compliance program, </w:t>
      </w:r>
      <w:r w:rsidR="00CD54F6" w:rsidRPr="00124FF4">
        <w:rPr>
          <w:rFonts w:ascii="Times New Roman" w:eastAsia="Times New Roman" w:hAnsi="Times New Roman" w:cs="Times New Roman"/>
          <w:sz w:val="24"/>
          <w:szCs w:val="24"/>
        </w:rPr>
        <w:t xml:space="preserve">and </w:t>
      </w:r>
      <w:r w:rsidR="00733092" w:rsidRPr="00124FF4">
        <w:rPr>
          <w:rFonts w:ascii="Times New Roman" w:eastAsia="Times New Roman" w:hAnsi="Times New Roman" w:cs="Times New Roman"/>
          <w:sz w:val="24"/>
          <w:szCs w:val="24"/>
        </w:rPr>
        <w:t>presentation tools to help</w:t>
      </w:r>
      <w:r w:rsidR="00A71CF1" w:rsidRPr="00124FF4">
        <w:rPr>
          <w:rFonts w:ascii="Times New Roman" w:eastAsia="Times New Roman" w:hAnsi="Times New Roman" w:cs="Times New Roman"/>
          <w:sz w:val="24"/>
          <w:szCs w:val="24"/>
        </w:rPr>
        <w:t xml:space="preserve"> compliance officers show</w:t>
      </w:r>
      <w:r w:rsidR="00CD54F6" w:rsidRPr="00124FF4">
        <w:rPr>
          <w:rFonts w:ascii="Times New Roman" w:eastAsia="Times New Roman" w:hAnsi="Times New Roman" w:cs="Times New Roman"/>
          <w:sz w:val="24"/>
          <w:szCs w:val="24"/>
        </w:rPr>
        <w:t xml:space="preserve"> senior management that they are indeed doing their jobs and </w:t>
      </w:r>
      <w:r w:rsidRPr="00124FF4">
        <w:rPr>
          <w:rFonts w:ascii="Times New Roman" w:eastAsia="Times New Roman" w:hAnsi="Times New Roman" w:cs="Times New Roman"/>
          <w:sz w:val="24"/>
          <w:szCs w:val="24"/>
        </w:rPr>
        <w:t xml:space="preserve">helping to </w:t>
      </w:r>
      <w:r w:rsidR="00CD54F6" w:rsidRPr="00124FF4">
        <w:rPr>
          <w:rFonts w:ascii="Times New Roman" w:eastAsia="Times New Roman" w:hAnsi="Times New Roman" w:cs="Times New Roman"/>
          <w:sz w:val="24"/>
          <w:szCs w:val="24"/>
        </w:rPr>
        <w:t>generat</w:t>
      </w:r>
      <w:r w:rsidRPr="00124FF4">
        <w:rPr>
          <w:rFonts w:ascii="Times New Roman" w:eastAsia="Times New Roman" w:hAnsi="Times New Roman" w:cs="Times New Roman"/>
          <w:sz w:val="24"/>
          <w:szCs w:val="24"/>
        </w:rPr>
        <w:t>e</w:t>
      </w:r>
      <w:r w:rsidR="00CD54F6" w:rsidRPr="00124FF4">
        <w:rPr>
          <w:rFonts w:ascii="Times New Roman" w:eastAsia="Times New Roman" w:hAnsi="Times New Roman" w:cs="Times New Roman"/>
          <w:sz w:val="24"/>
          <w:szCs w:val="24"/>
        </w:rPr>
        <w:t xml:space="preserve"> revenue. For thousands of dollars, these </w:t>
      </w:r>
      <w:r w:rsidR="00A71CF1" w:rsidRPr="00124FF4">
        <w:rPr>
          <w:rFonts w:ascii="Times New Roman" w:eastAsia="Times New Roman" w:hAnsi="Times New Roman" w:cs="Times New Roman"/>
          <w:sz w:val="24"/>
          <w:szCs w:val="24"/>
        </w:rPr>
        <w:t xml:space="preserve">outside </w:t>
      </w:r>
      <w:r w:rsidR="00CD54F6" w:rsidRPr="00124FF4">
        <w:rPr>
          <w:rFonts w:ascii="Times New Roman" w:eastAsia="Times New Roman" w:hAnsi="Times New Roman" w:cs="Times New Roman"/>
          <w:sz w:val="24"/>
          <w:szCs w:val="24"/>
        </w:rPr>
        <w:t xml:space="preserve">vendors </w:t>
      </w:r>
      <w:r w:rsidR="00733092" w:rsidRPr="00124FF4">
        <w:rPr>
          <w:rFonts w:ascii="Times New Roman" w:eastAsia="Times New Roman" w:hAnsi="Times New Roman" w:cs="Times New Roman"/>
          <w:sz w:val="24"/>
          <w:szCs w:val="24"/>
        </w:rPr>
        <w:t xml:space="preserve">(and their specialist subcontractors) </w:t>
      </w:r>
      <w:r w:rsidRPr="00124FF4">
        <w:rPr>
          <w:rFonts w:ascii="Times New Roman" w:eastAsia="Times New Roman" w:hAnsi="Times New Roman" w:cs="Times New Roman"/>
          <w:sz w:val="24"/>
          <w:szCs w:val="24"/>
        </w:rPr>
        <w:t>can design and implement</w:t>
      </w:r>
      <w:r w:rsidR="00CD54F6" w:rsidRPr="00124FF4">
        <w:rPr>
          <w:rFonts w:ascii="Times New Roman" w:eastAsia="Times New Roman" w:hAnsi="Times New Roman" w:cs="Times New Roman"/>
          <w:sz w:val="24"/>
          <w:szCs w:val="24"/>
        </w:rPr>
        <w:t xml:space="preserve"> a complete compliance program</w:t>
      </w:r>
      <w:r w:rsidRPr="00124FF4">
        <w:rPr>
          <w:rFonts w:ascii="Times New Roman" w:eastAsia="Times New Roman" w:hAnsi="Times New Roman" w:cs="Times New Roman"/>
          <w:sz w:val="24"/>
          <w:szCs w:val="24"/>
        </w:rPr>
        <w:t xml:space="preserve">, </w:t>
      </w:r>
      <w:r w:rsidR="00733092" w:rsidRPr="00124FF4">
        <w:rPr>
          <w:rFonts w:ascii="Times New Roman" w:eastAsia="Times New Roman" w:hAnsi="Times New Roman" w:cs="Times New Roman"/>
          <w:sz w:val="24"/>
          <w:szCs w:val="24"/>
        </w:rPr>
        <w:t>convert</w:t>
      </w:r>
      <w:r w:rsidRPr="00124FF4">
        <w:rPr>
          <w:rFonts w:ascii="Times New Roman" w:eastAsia="Times New Roman" w:hAnsi="Times New Roman" w:cs="Times New Roman"/>
          <w:sz w:val="24"/>
          <w:szCs w:val="24"/>
        </w:rPr>
        <w:t xml:space="preserve"> the newest </w:t>
      </w:r>
      <w:r w:rsidR="00733092" w:rsidRPr="00124FF4">
        <w:rPr>
          <w:rFonts w:ascii="Times New Roman" w:eastAsia="Times New Roman" w:hAnsi="Times New Roman" w:cs="Times New Roman"/>
          <w:sz w:val="24"/>
          <w:szCs w:val="24"/>
        </w:rPr>
        <w:t xml:space="preserve">EU </w:t>
      </w:r>
      <w:r w:rsidRPr="00124FF4">
        <w:rPr>
          <w:rFonts w:ascii="Times New Roman" w:eastAsia="Times New Roman" w:hAnsi="Times New Roman" w:cs="Times New Roman"/>
          <w:sz w:val="24"/>
          <w:szCs w:val="24"/>
        </w:rPr>
        <w:t>r</w:t>
      </w:r>
      <w:r w:rsidR="00733092" w:rsidRPr="00124FF4">
        <w:rPr>
          <w:rFonts w:ascii="Times New Roman" w:eastAsia="Times New Roman" w:hAnsi="Times New Roman" w:cs="Times New Roman"/>
          <w:sz w:val="24"/>
          <w:szCs w:val="24"/>
        </w:rPr>
        <w:t>egulations</w:t>
      </w:r>
      <w:r w:rsidR="00A71CF1" w:rsidRPr="00124FF4">
        <w:rPr>
          <w:rFonts w:ascii="Times New Roman" w:eastAsia="Times New Roman" w:hAnsi="Times New Roman" w:cs="Times New Roman"/>
          <w:sz w:val="24"/>
          <w:szCs w:val="24"/>
        </w:rPr>
        <w:t xml:space="preserve"> into </w:t>
      </w:r>
      <w:r w:rsidR="00733092" w:rsidRPr="00124FF4">
        <w:rPr>
          <w:rFonts w:ascii="Times New Roman" w:eastAsia="Times New Roman" w:hAnsi="Times New Roman" w:cs="Times New Roman"/>
          <w:sz w:val="24"/>
          <w:szCs w:val="24"/>
        </w:rPr>
        <w:t>a compliance</w:t>
      </w:r>
      <w:r w:rsidR="00A71CF1" w:rsidRPr="00124FF4">
        <w:rPr>
          <w:rFonts w:ascii="Times New Roman" w:eastAsia="Times New Roman" w:hAnsi="Times New Roman" w:cs="Times New Roman"/>
          <w:sz w:val="24"/>
          <w:szCs w:val="24"/>
        </w:rPr>
        <w:t xml:space="preserve"> data base</w:t>
      </w:r>
      <w:r w:rsidRPr="00124FF4">
        <w:rPr>
          <w:rFonts w:ascii="Times New Roman" w:eastAsia="Times New Roman" w:hAnsi="Times New Roman" w:cs="Times New Roman"/>
          <w:sz w:val="24"/>
          <w:szCs w:val="24"/>
        </w:rPr>
        <w:t xml:space="preserve">, </w:t>
      </w:r>
      <w:r w:rsidR="003715A6" w:rsidRPr="00124FF4">
        <w:rPr>
          <w:rFonts w:ascii="Times New Roman" w:eastAsia="Times New Roman" w:hAnsi="Times New Roman" w:cs="Times New Roman"/>
          <w:sz w:val="24"/>
          <w:szCs w:val="24"/>
        </w:rPr>
        <w:t xml:space="preserve">or </w:t>
      </w:r>
      <w:r w:rsidRPr="00124FF4">
        <w:rPr>
          <w:rFonts w:ascii="Times New Roman" w:eastAsia="Times New Roman" w:hAnsi="Times New Roman" w:cs="Times New Roman"/>
          <w:sz w:val="24"/>
          <w:szCs w:val="24"/>
        </w:rPr>
        <w:t>disseminat</w:t>
      </w:r>
      <w:r w:rsidR="00733092" w:rsidRPr="00124FF4">
        <w:rPr>
          <w:rFonts w:ascii="Times New Roman" w:eastAsia="Times New Roman" w:hAnsi="Times New Roman" w:cs="Times New Roman"/>
          <w:sz w:val="24"/>
          <w:szCs w:val="24"/>
        </w:rPr>
        <w:t>e</w:t>
      </w:r>
      <w:r w:rsidRPr="00124FF4">
        <w:rPr>
          <w:rFonts w:ascii="Times New Roman" w:eastAsia="Times New Roman" w:hAnsi="Times New Roman" w:cs="Times New Roman"/>
          <w:sz w:val="24"/>
          <w:szCs w:val="24"/>
        </w:rPr>
        <w:t xml:space="preserve"> the code of conduct</w:t>
      </w:r>
      <w:r w:rsidR="00A71CF1" w:rsidRPr="00124FF4">
        <w:rPr>
          <w:rFonts w:ascii="Times New Roman" w:eastAsia="Times New Roman" w:hAnsi="Times New Roman" w:cs="Times New Roman"/>
          <w:sz w:val="24"/>
          <w:szCs w:val="24"/>
        </w:rPr>
        <w:t xml:space="preserve"> to all employees</w:t>
      </w:r>
      <w:r w:rsidR="00733092" w:rsidRPr="00124FF4">
        <w:rPr>
          <w:rFonts w:ascii="Times New Roman" w:eastAsia="Times New Roman" w:hAnsi="Times New Roman" w:cs="Times New Roman"/>
          <w:sz w:val="24"/>
          <w:szCs w:val="24"/>
        </w:rPr>
        <w:t xml:space="preserve"> at home and abroad</w:t>
      </w:r>
      <w:r w:rsidR="003715A6" w:rsidRPr="00124FF4">
        <w:rPr>
          <w:rFonts w:ascii="Times New Roman" w:eastAsia="Times New Roman" w:hAnsi="Times New Roman" w:cs="Times New Roman"/>
          <w:sz w:val="24"/>
          <w:szCs w:val="24"/>
        </w:rPr>
        <w:t xml:space="preserve">. They </w:t>
      </w:r>
      <w:r w:rsidR="00733092" w:rsidRPr="00124FF4">
        <w:rPr>
          <w:rFonts w:ascii="Times New Roman" w:eastAsia="Times New Roman" w:hAnsi="Times New Roman" w:cs="Times New Roman"/>
          <w:sz w:val="24"/>
          <w:szCs w:val="24"/>
        </w:rPr>
        <w:t>can set</w:t>
      </w:r>
      <w:r w:rsidR="00A71CF1" w:rsidRPr="00124FF4">
        <w:rPr>
          <w:rFonts w:ascii="Times New Roman" w:eastAsia="Times New Roman" w:hAnsi="Times New Roman" w:cs="Times New Roman"/>
          <w:sz w:val="24"/>
          <w:szCs w:val="24"/>
        </w:rPr>
        <w:t xml:space="preserve"> up the ‘gifts and hospitality’ </w:t>
      </w:r>
      <w:r w:rsidR="00733092" w:rsidRPr="00124FF4">
        <w:rPr>
          <w:rFonts w:ascii="Times New Roman" w:eastAsia="Times New Roman" w:hAnsi="Times New Roman" w:cs="Times New Roman"/>
          <w:sz w:val="24"/>
          <w:szCs w:val="24"/>
        </w:rPr>
        <w:t>template</w:t>
      </w:r>
      <w:r w:rsidR="00A71CF1" w:rsidRPr="00124FF4">
        <w:rPr>
          <w:rFonts w:ascii="Times New Roman" w:eastAsia="Times New Roman" w:hAnsi="Times New Roman" w:cs="Times New Roman"/>
          <w:sz w:val="24"/>
          <w:szCs w:val="24"/>
        </w:rPr>
        <w:t xml:space="preserve">, </w:t>
      </w:r>
      <w:r w:rsidRPr="00124FF4">
        <w:rPr>
          <w:rFonts w:ascii="Times New Roman" w:eastAsia="Times New Roman" w:hAnsi="Times New Roman" w:cs="Times New Roman"/>
          <w:sz w:val="24"/>
          <w:szCs w:val="24"/>
        </w:rPr>
        <w:t>vet third party suppliers, and</w:t>
      </w:r>
      <w:r w:rsidR="00CD54F6" w:rsidRPr="00124FF4">
        <w:rPr>
          <w:rFonts w:ascii="Times New Roman" w:eastAsia="Times New Roman" w:hAnsi="Times New Roman" w:cs="Times New Roman"/>
          <w:sz w:val="24"/>
          <w:szCs w:val="24"/>
        </w:rPr>
        <w:t xml:space="preserve"> operat</w:t>
      </w:r>
      <w:r w:rsidR="00733092" w:rsidRPr="00124FF4">
        <w:rPr>
          <w:rFonts w:ascii="Times New Roman" w:eastAsia="Times New Roman" w:hAnsi="Times New Roman" w:cs="Times New Roman"/>
          <w:sz w:val="24"/>
          <w:szCs w:val="24"/>
        </w:rPr>
        <w:t>e</w:t>
      </w:r>
      <w:r w:rsidR="00CD54F6" w:rsidRPr="00124FF4">
        <w:rPr>
          <w:rFonts w:ascii="Times New Roman" w:eastAsia="Times New Roman" w:hAnsi="Times New Roman" w:cs="Times New Roman"/>
          <w:sz w:val="24"/>
          <w:szCs w:val="24"/>
        </w:rPr>
        <w:t xml:space="preserve"> the company’s </w:t>
      </w:r>
      <w:r w:rsidR="007128C6" w:rsidRPr="00124FF4">
        <w:rPr>
          <w:rFonts w:ascii="Times New Roman" w:eastAsia="Times New Roman" w:hAnsi="Times New Roman" w:cs="Times New Roman"/>
          <w:sz w:val="24"/>
          <w:szCs w:val="24"/>
        </w:rPr>
        <w:t>whistle-blower</w:t>
      </w:r>
      <w:r w:rsidR="00CD54F6" w:rsidRPr="00124FF4">
        <w:rPr>
          <w:rFonts w:ascii="Times New Roman" w:eastAsia="Times New Roman" w:hAnsi="Times New Roman" w:cs="Times New Roman"/>
          <w:sz w:val="24"/>
          <w:szCs w:val="24"/>
        </w:rPr>
        <w:t xml:space="preserve"> hot line</w:t>
      </w:r>
      <w:r w:rsidRPr="00124FF4">
        <w:rPr>
          <w:rFonts w:ascii="Times New Roman" w:eastAsia="Times New Roman" w:hAnsi="Times New Roman" w:cs="Times New Roman"/>
          <w:sz w:val="24"/>
          <w:szCs w:val="24"/>
        </w:rPr>
        <w:t xml:space="preserve">. In effect, these external </w:t>
      </w:r>
      <w:r w:rsidR="00A71CF1" w:rsidRPr="00124FF4">
        <w:rPr>
          <w:rFonts w:ascii="Times New Roman" w:eastAsia="Times New Roman" w:hAnsi="Times New Roman" w:cs="Times New Roman"/>
          <w:sz w:val="24"/>
          <w:szCs w:val="24"/>
        </w:rPr>
        <w:t>consultants</w:t>
      </w:r>
      <w:r w:rsidRPr="00124FF4">
        <w:rPr>
          <w:rFonts w:ascii="Times New Roman" w:eastAsia="Times New Roman" w:hAnsi="Times New Roman" w:cs="Times New Roman"/>
          <w:sz w:val="24"/>
          <w:szCs w:val="24"/>
        </w:rPr>
        <w:t xml:space="preserve"> </w:t>
      </w:r>
      <w:r w:rsidR="00733092" w:rsidRPr="00124FF4">
        <w:rPr>
          <w:rFonts w:ascii="Times New Roman" w:eastAsia="Times New Roman" w:hAnsi="Times New Roman" w:cs="Times New Roman"/>
          <w:sz w:val="24"/>
          <w:szCs w:val="24"/>
        </w:rPr>
        <w:t xml:space="preserve">can </w:t>
      </w:r>
      <w:r w:rsidRPr="00124FF4">
        <w:rPr>
          <w:rFonts w:ascii="Times New Roman" w:eastAsia="Times New Roman" w:hAnsi="Times New Roman" w:cs="Times New Roman"/>
          <w:sz w:val="24"/>
          <w:szCs w:val="24"/>
        </w:rPr>
        <w:t>take over the firm’s</w:t>
      </w:r>
      <w:r w:rsidR="00CD54F6" w:rsidRPr="00124FF4">
        <w:rPr>
          <w:rFonts w:ascii="Times New Roman" w:eastAsia="Times New Roman" w:hAnsi="Times New Roman" w:cs="Times New Roman"/>
          <w:sz w:val="24"/>
          <w:szCs w:val="24"/>
        </w:rPr>
        <w:t xml:space="preserve"> compliance function</w:t>
      </w:r>
      <w:r w:rsidRPr="00124FF4">
        <w:rPr>
          <w:rFonts w:ascii="Times New Roman" w:eastAsia="Times New Roman" w:hAnsi="Times New Roman" w:cs="Times New Roman"/>
          <w:sz w:val="24"/>
          <w:szCs w:val="24"/>
        </w:rPr>
        <w:t>.</w:t>
      </w:r>
      <w:r w:rsidR="00CD54F6" w:rsidRPr="00124FF4">
        <w:rPr>
          <w:rFonts w:ascii="Times New Roman" w:eastAsia="Times New Roman" w:hAnsi="Times New Roman" w:cs="Times New Roman"/>
          <w:sz w:val="24"/>
          <w:szCs w:val="24"/>
        </w:rPr>
        <w:t xml:space="preserve"> Without </w:t>
      </w:r>
      <w:r w:rsidR="00A71CF1" w:rsidRPr="00124FF4">
        <w:rPr>
          <w:rFonts w:ascii="Times New Roman" w:eastAsia="Times New Roman" w:hAnsi="Times New Roman" w:cs="Times New Roman"/>
          <w:sz w:val="24"/>
          <w:szCs w:val="24"/>
        </w:rPr>
        <w:t xml:space="preserve">exaggerating, </w:t>
      </w:r>
      <w:r w:rsidR="00CD54F6" w:rsidRPr="00124FF4">
        <w:rPr>
          <w:rFonts w:ascii="Times New Roman" w:eastAsia="Times New Roman" w:hAnsi="Times New Roman" w:cs="Times New Roman"/>
          <w:sz w:val="24"/>
          <w:szCs w:val="24"/>
        </w:rPr>
        <w:t xml:space="preserve">we can call this the </w:t>
      </w:r>
      <w:r w:rsidR="00A71CF1" w:rsidRPr="00124FF4">
        <w:rPr>
          <w:rFonts w:ascii="Times New Roman" w:eastAsia="Times New Roman" w:hAnsi="Times New Roman" w:cs="Times New Roman"/>
          <w:sz w:val="24"/>
          <w:szCs w:val="24"/>
        </w:rPr>
        <w:t>‘</w:t>
      </w:r>
      <w:r w:rsidR="00CD54F6" w:rsidRPr="00124FF4">
        <w:rPr>
          <w:rFonts w:ascii="Times New Roman" w:eastAsia="Times New Roman" w:hAnsi="Times New Roman" w:cs="Times New Roman"/>
          <w:sz w:val="24"/>
          <w:szCs w:val="24"/>
        </w:rPr>
        <w:t xml:space="preserve">outsourcing of </w:t>
      </w:r>
      <w:proofErr w:type="gramStart"/>
      <w:r w:rsidR="00CD54F6" w:rsidRPr="00124FF4">
        <w:rPr>
          <w:rFonts w:ascii="Times New Roman" w:eastAsia="Times New Roman" w:hAnsi="Times New Roman" w:cs="Times New Roman"/>
          <w:sz w:val="24"/>
          <w:szCs w:val="24"/>
        </w:rPr>
        <w:t>ethics</w:t>
      </w:r>
      <w:r w:rsidR="00A71CF1" w:rsidRPr="00124FF4">
        <w:rPr>
          <w:rFonts w:ascii="Times New Roman" w:eastAsia="Times New Roman" w:hAnsi="Times New Roman" w:cs="Times New Roman"/>
          <w:sz w:val="24"/>
          <w:szCs w:val="24"/>
        </w:rPr>
        <w:t>’</w:t>
      </w:r>
      <w:proofErr w:type="gramEnd"/>
      <w:r w:rsidR="00A71CF1" w:rsidRPr="00124FF4">
        <w:rPr>
          <w:rFonts w:ascii="Times New Roman" w:eastAsia="Times New Roman" w:hAnsi="Times New Roman" w:cs="Times New Roman"/>
          <w:sz w:val="24"/>
          <w:szCs w:val="24"/>
        </w:rPr>
        <w:t>.</w:t>
      </w:r>
      <w:r w:rsidR="00733092" w:rsidRPr="00124FF4">
        <w:rPr>
          <w:rFonts w:ascii="Times New Roman" w:eastAsia="Times New Roman" w:hAnsi="Times New Roman" w:cs="Times New Roman"/>
          <w:sz w:val="24"/>
          <w:szCs w:val="24"/>
        </w:rPr>
        <w:t xml:space="preserve"> Both keeping out of jail and do</w:t>
      </w:r>
      <w:r w:rsidR="005A4D63" w:rsidRPr="00124FF4">
        <w:rPr>
          <w:rFonts w:ascii="Times New Roman" w:eastAsia="Times New Roman" w:hAnsi="Times New Roman" w:cs="Times New Roman"/>
          <w:sz w:val="24"/>
          <w:szCs w:val="24"/>
        </w:rPr>
        <w:t>ing</w:t>
      </w:r>
      <w:r w:rsidR="00733092" w:rsidRPr="00124FF4">
        <w:rPr>
          <w:rFonts w:ascii="Times New Roman" w:eastAsia="Times New Roman" w:hAnsi="Times New Roman" w:cs="Times New Roman"/>
          <w:sz w:val="24"/>
          <w:szCs w:val="24"/>
        </w:rPr>
        <w:t xml:space="preserve"> the right thing can be marketized and commodified.</w:t>
      </w:r>
    </w:p>
    <w:p w14:paraId="63BF990F" w14:textId="77777777" w:rsidR="00CD54F6" w:rsidRPr="00124FF4" w:rsidRDefault="00CD54F6" w:rsidP="00124FF4">
      <w:pPr>
        <w:spacing w:after="0" w:line="240" w:lineRule="auto"/>
        <w:ind w:firstLine="720"/>
        <w:rPr>
          <w:rFonts w:ascii="Times New Roman" w:eastAsia="Times New Roman" w:hAnsi="Times New Roman" w:cs="Times New Roman"/>
          <w:sz w:val="24"/>
          <w:szCs w:val="24"/>
        </w:rPr>
      </w:pPr>
    </w:p>
    <w:p w14:paraId="485FBE9F" w14:textId="77777777" w:rsidR="00CD54F6" w:rsidRPr="00124FF4" w:rsidRDefault="00CD54F6" w:rsidP="00124FF4">
      <w:pPr>
        <w:spacing w:after="0" w:line="240" w:lineRule="auto"/>
        <w:rPr>
          <w:rFonts w:ascii="Times New Roman" w:eastAsia="Times New Roman" w:hAnsi="Times New Roman" w:cs="Times New Roman"/>
          <w:b/>
          <w:sz w:val="24"/>
          <w:szCs w:val="24"/>
        </w:rPr>
      </w:pPr>
      <w:r w:rsidRPr="00124FF4">
        <w:rPr>
          <w:rFonts w:ascii="Times New Roman" w:eastAsia="Times New Roman" w:hAnsi="Times New Roman" w:cs="Times New Roman"/>
          <w:b/>
          <w:sz w:val="24"/>
          <w:szCs w:val="24"/>
        </w:rPr>
        <w:t>Conclusion: moral capitalism?</w:t>
      </w:r>
    </w:p>
    <w:p w14:paraId="1C20C25D" w14:textId="77777777" w:rsidR="00CD54F6" w:rsidRPr="00124FF4" w:rsidRDefault="00CD54F6" w:rsidP="00124FF4">
      <w:pPr>
        <w:spacing w:after="0" w:line="240" w:lineRule="auto"/>
        <w:rPr>
          <w:rFonts w:ascii="Times New Roman" w:eastAsia="Times New Roman" w:hAnsi="Times New Roman" w:cs="Times New Roman"/>
          <w:sz w:val="24"/>
          <w:szCs w:val="24"/>
        </w:rPr>
      </w:pPr>
    </w:p>
    <w:p w14:paraId="01F6AC26" w14:textId="032E7D2A" w:rsidR="00CD54F6" w:rsidRPr="00124FF4" w:rsidRDefault="00CD54F6" w:rsidP="00124FF4">
      <w:pPr>
        <w:spacing w:after="0" w:line="240" w:lineRule="auto"/>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lastRenderedPageBreak/>
        <w:t xml:space="preserve">Over the past two decades, a veritable ethics and compliance </w:t>
      </w:r>
      <w:r w:rsidR="00F5127F" w:rsidRPr="00124FF4">
        <w:rPr>
          <w:rFonts w:ascii="Times New Roman" w:eastAsia="Times New Roman" w:hAnsi="Times New Roman" w:cs="Times New Roman"/>
          <w:sz w:val="24"/>
          <w:szCs w:val="24"/>
        </w:rPr>
        <w:t>package</w:t>
      </w:r>
      <w:r w:rsidRPr="00124FF4">
        <w:rPr>
          <w:rFonts w:ascii="Times New Roman" w:eastAsia="Times New Roman" w:hAnsi="Times New Roman" w:cs="Times New Roman"/>
          <w:sz w:val="24"/>
          <w:szCs w:val="24"/>
        </w:rPr>
        <w:t xml:space="preserve"> has emerged and diffused</w:t>
      </w:r>
      <w:r w:rsidR="009B7E98" w:rsidRPr="00124FF4">
        <w:rPr>
          <w:rFonts w:ascii="Times New Roman" w:eastAsia="Times New Roman" w:hAnsi="Times New Roman" w:cs="Times New Roman"/>
          <w:sz w:val="24"/>
          <w:szCs w:val="24"/>
        </w:rPr>
        <w:t xml:space="preserve"> around the world</w:t>
      </w:r>
      <w:r w:rsidRPr="00124FF4">
        <w:rPr>
          <w:rFonts w:ascii="Times New Roman" w:eastAsia="Times New Roman" w:hAnsi="Times New Roman" w:cs="Times New Roman"/>
          <w:sz w:val="24"/>
          <w:szCs w:val="24"/>
        </w:rPr>
        <w:t xml:space="preserve">. The combination of new actors, powerful </w:t>
      </w:r>
      <w:r w:rsidR="00F5127F" w:rsidRPr="00124FF4">
        <w:rPr>
          <w:rFonts w:ascii="Times New Roman" w:eastAsia="Times New Roman" w:hAnsi="Times New Roman" w:cs="Times New Roman"/>
          <w:sz w:val="24"/>
          <w:szCs w:val="24"/>
        </w:rPr>
        <w:t xml:space="preserve">incentives, </w:t>
      </w:r>
      <w:r w:rsidR="00D97745" w:rsidRPr="00124FF4">
        <w:rPr>
          <w:rFonts w:ascii="Times New Roman" w:eastAsia="Times New Roman" w:hAnsi="Times New Roman" w:cs="Times New Roman"/>
          <w:sz w:val="24"/>
          <w:szCs w:val="24"/>
        </w:rPr>
        <w:t>expensive scandals,</w:t>
      </w:r>
      <w:r w:rsidRPr="00124FF4">
        <w:rPr>
          <w:rFonts w:ascii="Times New Roman" w:eastAsia="Times New Roman" w:hAnsi="Times New Roman" w:cs="Times New Roman"/>
          <w:sz w:val="24"/>
          <w:szCs w:val="24"/>
        </w:rPr>
        <w:t xml:space="preserve"> a moralizing </w:t>
      </w:r>
      <w:proofErr w:type="gramStart"/>
      <w:r w:rsidRPr="00124FF4">
        <w:rPr>
          <w:rFonts w:ascii="Times New Roman" w:eastAsia="Times New Roman" w:hAnsi="Times New Roman" w:cs="Times New Roman"/>
          <w:sz w:val="24"/>
          <w:szCs w:val="24"/>
        </w:rPr>
        <w:t>ideology</w:t>
      </w:r>
      <w:proofErr w:type="gramEnd"/>
      <w:r w:rsidRPr="00124FF4">
        <w:rPr>
          <w:rFonts w:ascii="Times New Roman" w:eastAsia="Times New Roman" w:hAnsi="Times New Roman" w:cs="Times New Roman"/>
          <w:sz w:val="24"/>
          <w:szCs w:val="24"/>
        </w:rPr>
        <w:t xml:space="preserve"> and global reach, all of which can be measured, assessed and monetarized as risk-mitigation, </w:t>
      </w:r>
      <w:r w:rsidR="00F5127F" w:rsidRPr="00124FF4">
        <w:rPr>
          <w:rFonts w:ascii="Times New Roman" w:eastAsia="Times New Roman" w:hAnsi="Times New Roman" w:cs="Times New Roman"/>
          <w:sz w:val="24"/>
          <w:szCs w:val="24"/>
        </w:rPr>
        <w:t xml:space="preserve">has led to </w:t>
      </w:r>
      <w:r w:rsidRPr="00124FF4">
        <w:rPr>
          <w:rFonts w:ascii="Times New Roman" w:eastAsia="Times New Roman" w:hAnsi="Times New Roman" w:cs="Times New Roman"/>
          <w:sz w:val="24"/>
          <w:szCs w:val="24"/>
        </w:rPr>
        <w:t xml:space="preserve">compliance </w:t>
      </w:r>
      <w:r w:rsidR="00D97745" w:rsidRPr="00124FF4">
        <w:rPr>
          <w:rFonts w:ascii="Times New Roman" w:eastAsia="Times New Roman" w:hAnsi="Times New Roman" w:cs="Times New Roman"/>
          <w:sz w:val="24"/>
          <w:szCs w:val="24"/>
        </w:rPr>
        <w:t>departments</w:t>
      </w:r>
      <w:r w:rsidRPr="00124FF4">
        <w:rPr>
          <w:rFonts w:ascii="Times New Roman" w:eastAsia="Times New Roman" w:hAnsi="Times New Roman" w:cs="Times New Roman"/>
          <w:sz w:val="24"/>
          <w:szCs w:val="24"/>
        </w:rPr>
        <w:t xml:space="preserve"> </w:t>
      </w:r>
      <w:r w:rsidR="00F5127F" w:rsidRPr="00124FF4">
        <w:rPr>
          <w:rFonts w:ascii="Times New Roman" w:eastAsia="Times New Roman" w:hAnsi="Times New Roman" w:cs="Times New Roman"/>
          <w:sz w:val="24"/>
          <w:szCs w:val="24"/>
        </w:rPr>
        <w:t>becoming a standard element of private firms and public organizations</w:t>
      </w:r>
      <w:r w:rsidRPr="00124FF4">
        <w:rPr>
          <w:rFonts w:ascii="Times New Roman" w:eastAsia="Times New Roman" w:hAnsi="Times New Roman" w:cs="Times New Roman"/>
          <w:sz w:val="24"/>
          <w:szCs w:val="24"/>
        </w:rPr>
        <w:t>. The need to comply</w:t>
      </w:r>
      <w:r w:rsidR="00F5127F" w:rsidRPr="00124FF4">
        <w:rPr>
          <w:rFonts w:ascii="Times New Roman" w:eastAsia="Times New Roman" w:hAnsi="Times New Roman" w:cs="Times New Roman"/>
          <w:sz w:val="24"/>
          <w:szCs w:val="24"/>
        </w:rPr>
        <w:t xml:space="preserve">, and the need to </w:t>
      </w:r>
      <w:r w:rsidR="00F5127F" w:rsidRPr="00124FF4">
        <w:rPr>
          <w:rFonts w:ascii="Times New Roman" w:eastAsia="Times New Roman" w:hAnsi="Times New Roman" w:cs="Times New Roman"/>
          <w:i/>
          <w:iCs/>
          <w:sz w:val="24"/>
          <w:szCs w:val="24"/>
        </w:rPr>
        <w:t>demonstrate</w:t>
      </w:r>
      <w:r w:rsidR="00F5127F" w:rsidRPr="00124FF4">
        <w:rPr>
          <w:rFonts w:ascii="Times New Roman" w:eastAsia="Times New Roman" w:hAnsi="Times New Roman" w:cs="Times New Roman"/>
          <w:sz w:val="24"/>
          <w:szCs w:val="24"/>
        </w:rPr>
        <w:t xml:space="preserve"> compliance to others,</w:t>
      </w:r>
      <w:r w:rsidRPr="00124FF4">
        <w:rPr>
          <w:rFonts w:ascii="Times New Roman" w:eastAsia="Times New Roman" w:hAnsi="Times New Roman" w:cs="Times New Roman"/>
          <w:sz w:val="24"/>
          <w:szCs w:val="24"/>
        </w:rPr>
        <w:t xml:space="preserve"> leads to new relations between </w:t>
      </w:r>
      <w:r w:rsidR="00D97745" w:rsidRPr="00124FF4">
        <w:rPr>
          <w:rFonts w:ascii="Times New Roman" w:eastAsia="Times New Roman" w:hAnsi="Times New Roman" w:cs="Times New Roman"/>
          <w:sz w:val="24"/>
          <w:szCs w:val="24"/>
        </w:rPr>
        <w:t xml:space="preserve">individual </w:t>
      </w:r>
      <w:r w:rsidRPr="00124FF4">
        <w:rPr>
          <w:rFonts w:ascii="Times New Roman" w:eastAsia="Times New Roman" w:hAnsi="Times New Roman" w:cs="Times New Roman"/>
          <w:sz w:val="24"/>
          <w:szCs w:val="24"/>
        </w:rPr>
        <w:t xml:space="preserve">employees and their </w:t>
      </w:r>
      <w:r w:rsidR="00D97745" w:rsidRPr="00124FF4">
        <w:rPr>
          <w:rFonts w:ascii="Times New Roman" w:eastAsia="Times New Roman" w:hAnsi="Times New Roman" w:cs="Times New Roman"/>
          <w:sz w:val="24"/>
          <w:szCs w:val="24"/>
        </w:rPr>
        <w:t>firms/organizations</w:t>
      </w:r>
      <w:r w:rsidR="00F5127F" w:rsidRPr="00124FF4">
        <w:rPr>
          <w:rFonts w:ascii="Times New Roman" w:eastAsia="Times New Roman" w:hAnsi="Times New Roman" w:cs="Times New Roman"/>
          <w:sz w:val="24"/>
          <w:szCs w:val="24"/>
        </w:rPr>
        <w:t>, firms and their supply chains</w:t>
      </w:r>
      <w:r w:rsidRPr="00124FF4">
        <w:rPr>
          <w:rFonts w:ascii="Times New Roman" w:eastAsia="Times New Roman" w:hAnsi="Times New Roman" w:cs="Times New Roman"/>
          <w:sz w:val="24"/>
          <w:szCs w:val="24"/>
        </w:rPr>
        <w:t xml:space="preserve">, </w:t>
      </w:r>
      <w:r w:rsidR="00F5127F" w:rsidRPr="00124FF4">
        <w:rPr>
          <w:rFonts w:ascii="Times New Roman" w:eastAsia="Times New Roman" w:hAnsi="Times New Roman" w:cs="Times New Roman"/>
          <w:sz w:val="24"/>
          <w:szCs w:val="24"/>
        </w:rPr>
        <w:t xml:space="preserve">and firms and regulatory authorities. </w:t>
      </w:r>
      <w:r w:rsidR="004A75B4" w:rsidRPr="00124FF4">
        <w:rPr>
          <w:rFonts w:ascii="Times New Roman" w:eastAsia="Times New Roman" w:hAnsi="Times New Roman" w:cs="Times New Roman"/>
          <w:sz w:val="24"/>
          <w:szCs w:val="24"/>
        </w:rPr>
        <w:t xml:space="preserve">Firms and organizations must unequivocally demonstrate adherence to codes, </w:t>
      </w:r>
      <w:proofErr w:type="gramStart"/>
      <w:r w:rsidR="004A75B4" w:rsidRPr="00124FF4">
        <w:rPr>
          <w:rFonts w:ascii="Times New Roman" w:eastAsia="Times New Roman" w:hAnsi="Times New Roman" w:cs="Times New Roman"/>
          <w:sz w:val="24"/>
          <w:szCs w:val="24"/>
        </w:rPr>
        <w:t>laws</w:t>
      </w:r>
      <w:proofErr w:type="gramEnd"/>
      <w:r w:rsidR="004A75B4" w:rsidRPr="00124FF4">
        <w:rPr>
          <w:rFonts w:ascii="Times New Roman" w:eastAsia="Times New Roman" w:hAnsi="Times New Roman" w:cs="Times New Roman"/>
          <w:sz w:val="24"/>
          <w:szCs w:val="24"/>
        </w:rPr>
        <w:t xml:space="preserve"> and standards. New structures and linkages are created</w:t>
      </w:r>
      <w:r w:rsidR="00D97745" w:rsidRPr="00124FF4">
        <w:rPr>
          <w:rFonts w:ascii="Times New Roman" w:eastAsia="Times New Roman" w:hAnsi="Times New Roman" w:cs="Times New Roman"/>
          <w:sz w:val="24"/>
          <w:szCs w:val="24"/>
        </w:rPr>
        <w:t>, the purpose of which is to avoid</w:t>
      </w:r>
      <w:r w:rsidR="004A75B4" w:rsidRPr="00124FF4">
        <w:rPr>
          <w:rFonts w:ascii="Times New Roman" w:eastAsia="Times New Roman" w:hAnsi="Times New Roman" w:cs="Times New Roman"/>
          <w:sz w:val="24"/>
          <w:szCs w:val="24"/>
        </w:rPr>
        <w:t xml:space="preserve"> or reduc</w:t>
      </w:r>
      <w:r w:rsidR="00D97745" w:rsidRPr="00124FF4">
        <w:rPr>
          <w:rFonts w:ascii="Times New Roman" w:eastAsia="Times New Roman" w:hAnsi="Times New Roman" w:cs="Times New Roman"/>
          <w:sz w:val="24"/>
          <w:szCs w:val="24"/>
        </w:rPr>
        <w:t>e</w:t>
      </w:r>
      <w:r w:rsidR="004A75B4" w:rsidRPr="00124FF4">
        <w:rPr>
          <w:rFonts w:ascii="Times New Roman" w:eastAsia="Times New Roman" w:hAnsi="Times New Roman" w:cs="Times New Roman"/>
          <w:sz w:val="24"/>
          <w:szCs w:val="24"/>
        </w:rPr>
        <w:t xml:space="preserve"> new kinds of risks</w:t>
      </w:r>
      <w:r w:rsidR="00D97745" w:rsidRPr="00124FF4">
        <w:rPr>
          <w:rFonts w:ascii="Times New Roman" w:eastAsia="Times New Roman" w:hAnsi="Times New Roman" w:cs="Times New Roman"/>
          <w:sz w:val="24"/>
          <w:szCs w:val="24"/>
        </w:rPr>
        <w:t>, including the penalties when caught</w:t>
      </w:r>
      <w:r w:rsidR="004A75B4" w:rsidRPr="00124FF4">
        <w:rPr>
          <w:rFonts w:ascii="Times New Roman" w:eastAsia="Times New Roman" w:hAnsi="Times New Roman" w:cs="Times New Roman"/>
          <w:sz w:val="24"/>
          <w:szCs w:val="24"/>
        </w:rPr>
        <w:t xml:space="preserve">. </w:t>
      </w:r>
    </w:p>
    <w:p w14:paraId="26D21FD1" w14:textId="77777777" w:rsidR="00CD54F6" w:rsidRPr="00124FF4" w:rsidRDefault="00CD54F6" w:rsidP="00124FF4">
      <w:pPr>
        <w:spacing w:after="0" w:line="240" w:lineRule="auto"/>
        <w:rPr>
          <w:rFonts w:ascii="Times New Roman" w:eastAsia="Times New Roman" w:hAnsi="Times New Roman" w:cs="Times New Roman"/>
          <w:sz w:val="24"/>
          <w:szCs w:val="24"/>
        </w:rPr>
      </w:pPr>
    </w:p>
    <w:p w14:paraId="30A22E50" w14:textId="58E688FA" w:rsidR="00CD54F6" w:rsidRPr="00124FF4" w:rsidRDefault="008F24B0" w:rsidP="00124FF4">
      <w:pPr>
        <w:spacing w:after="0" w:line="240" w:lineRule="auto"/>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t>T</w:t>
      </w:r>
      <w:r w:rsidR="004A75B4" w:rsidRPr="00124FF4">
        <w:rPr>
          <w:rFonts w:ascii="Times New Roman" w:eastAsia="Times New Roman" w:hAnsi="Times New Roman" w:cs="Times New Roman"/>
          <w:sz w:val="24"/>
          <w:szCs w:val="24"/>
        </w:rPr>
        <w:t xml:space="preserve">he linchpin of the </w:t>
      </w:r>
      <w:r w:rsidR="00DA6CA5" w:rsidRPr="00124FF4">
        <w:rPr>
          <w:rFonts w:ascii="Times New Roman" w:eastAsia="Times New Roman" w:hAnsi="Times New Roman" w:cs="Times New Roman"/>
          <w:sz w:val="24"/>
          <w:szCs w:val="24"/>
        </w:rPr>
        <w:t>E&amp;C</w:t>
      </w:r>
      <w:r w:rsidR="004A75B4" w:rsidRPr="00124FF4">
        <w:rPr>
          <w:rFonts w:ascii="Times New Roman" w:eastAsia="Times New Roman" w:hAnsi="Times New Roman" w:cs="Times New Roman"/>
          <w:sz w:val="24"/>
          <w:szCs w:val="24"/>
        </w:rPr>
        <w:t xml:space="preserve"> package </w:t>
      </w:r>
      <w:r w:rsidRPr="00124FF4">
        <w:rPr>
          <w:rFonts w:ascii="Times New Roman" w:eastAsia="Times New Roman" w:hAnsi="Times New Roman" w:cs="Times New Roman"/>
          <w:sz w:val="24"/>
          <w:szCs w:val="24"/>
        </w:rPr>
        <w:t xml:space="preserve">is </w:t>
      </w:r>
      <w:r w:rsidR="00CD54F6" w:rsidRPr="00124FF4">
        <w:rPr>
          <w:rFonts w:ascii="Times New Roman" w:eastAsia="Times New Roman" w:hAnsi="Times New Roman" w:cs="Times New Roman"/>
          <w:sz w:val="24"/>
          <w:szCs w:val="24"/>
        </w:rPr>
        <w:t xml:space="preserve">the </w:t>
      </w:r>
      <w:r w:rsidR="009B7E98" w:rsidRPr="00124FF4">
        <w:rPr>
          <w:rFonts w:ascii="Times New Roman" w:eastAsia="Times New Roman" w:hAnsi="Times New Roman" w:cs="Times New Roman"/>
          <w:sz w:val="24"/>
          <w:szCs w:val="24"/>
        </w:rPr>
        <w:t xml:space="preserve">individual </w:t>
      </w:r>
      <w:r w:rsidR="00CD54F6" w:rsidRPr="00124FF4">
        <w:rPr>
          <w:rFonts w:ascii="Times New Roman" w:eastAsia="Times New Roman" w:hAnsi="Times New Roman" w:cs="Times New Roman"/>
          <w:sz w:val="24"/>
          <w:szCs w:val="24"/>
        </w:rPr>
        <w:t xml:space="preserve">compliance officer, </w:t>
      </w:r>
      <w:r w:rsidR="00AE340E" w:rsidRPr="00124FF4">
        <w:rPr>
          <w:rFonts w:ascii="Times New Roman" w:eastAsia="Times New Roman" w:hAnsi="Times New Roman" w:cs="Times New Roman"/>
          <w:sz w:val="24"/>
          <w:szCs w:val="24"/>
        </w:rPr>
        <w:t>who must</w:t>
      </w:r>
      <w:r w:rsidR="00CD54F6" w:rsidRPr="00124FF4">
        <w:rPr>
          <w:rFonts w:ascii="Times New Roman" w:eastAsia="Times New Roman" w:hAnsi="Times New Roman" w:cs="Times New Roman"/>
          <w:sz w:val="24"/>
          <w:szCs w:val="24"/>
        </w:rPr>
        <w:t xml:space="preserve"> act ethically not only vis a vis the firm in which they are </w:t>
      </w:r>
      <w:proofErr w:type="gramStart"/>
      <w:r w:rsidR="00CD54F6" w:rsidRPr="00124FF4">
        <w:rPr>
          <w:rFonts w:ascii="Times New Roman" w:eastAsia="Times New Roman" w:hAnsi="Times New Roman" w:cs="Times New Roman"/>
          <w:sz w:val="24"/>
          <w:szCs w:val="24"/>
        </w:rPr>
        <w:t>employed, but</w:t>
      </w:r>
      <w:proofErr w:type="gramEnd"/>
      <w:r w:rsidR="00CD54F6" w:rsidRPr="00124FF4">
        <w:rPr>
          <w:rFonts w:ascii="Times New Roman" w:eastAsia="Times New Roman" w:hAnsi="Times New Roman" w:cs="Times New Roman"/>
          <w:sz w:val="24"/>
          <w:szCs w:val="24"/>
        </w:rPr>
        <w:t xml:space="preserve"> </w:t>
      </w:r>
      <w:r w:rsidR="009B7E98" w:rsidRPr="00124FF4">
        <w:rPr>
          <w:rFonts w:ascii="Times New Roman" w:eastAsia="Times New Roman" w:hAnsi="Times New Roman" w:cs="Times New Roman"/>
          <w:sz w:val="24"/>
          <w:szCs w:val="24"/>
        </w:rPr>
        <w:t xml:space="preserve">must also reckon with </w:t>
      </w:r>
      <w:r w:rsidR="004A75B4" w:rsidRPr="00124FF4">
        <w:rPr>
          <w:rFonts w:ascii="Times New Roman" w:eastAsia="Times New Roman" w:hAnsi="Times New Roman" w:cs="Times New Roman"/>
          <w:sz w:val="24"/>
          <w:szCs w:val="24"/>
        </w:rPr>
        <w:t xml:space="preserve">outside legal authorities </w:t>
      </w:r>
      <w:r w:rsidR="00CD54F6" w:rsidRPr="00124FF4">
        <w:rPr>
          <w:rFonts w:ascii="Times New Roman" w:eastAsia="Times New Roman" w:hAnsi="Times New Roman" w:cs="Times New Roman"/>
          <w:sz w:val="24"/>
          <w:szCs w:val="24"/>
        </w:rPr>
        <w:t xml:space="preserve">in case </w:t>
      </w:r>
      <w:r w:rsidR="009B7E98" w:rsidRPr="00124FF4">
        <w:rPr>
          <w:rFonts w:ascii="Times New Roman" w:eastAsia="Times New Roman" w:hAnsi="Times New Roman" w:cs="Times New Roman"/>
          <w:sz w:val="24"/>
          <w:szCs w:val="24"/>
        </w:rPr>
        <w:t>investigators</w:t>
      </w:r>
      <w:r w:rsidR="00CD54F6" w:rsidRPr="00124FF4">
        <w:rPr>
          <w:rFonts w:ascii="Times New Roman" w:eastAsia="Times New Roman" w:hAnsi="Times New Roman" w:cs="Times New Roman"/>
          <w:sz w:val="24"/>
          <w:szCs w:val="24"/>
        </w:rPr>
        <w:t xml:space="preserve"> make an inquiry about a suspicious</w:t>
      </w:r>
      <w:r w:rsidR="009B7E98" w:rsidRPr="00124FF4">
        <w:rPr>
          <w:rFonts w:ascii="Times New Roman" w:eastAsia="Times New Roman" w:hAnsi="Times New Roman" w:cs="Times New Roman"/>
          <w:sz w:val="24"/>
          <w:szCs w:val="24"/>
        </w:rPr>
        <w:t xml:space="preserve"> payment or accusation of racism</w:t>
      </w:r>
      <w:r w:rsidR="00CD54F6" w:rsidRPr="00124FF4">
        <w:rPr>
          <w:rFonts w:ascii="Times New Roman" w:eastAsia="Times New Roman" w:hAnsi="Times New Roman" w:cs="Times New Roman"/>
          <w:sz w:val="24"/>
          <w:szCs w:val="24"/>
        </w:rPr>
        <w:t xml:space="preserve">. </w:t>
      </w:r>
      <w:r w:rsidR="00D97745" w:rsidRPr="00124FF4">
        <w:rPr>
          <w:rFonts w:ascii="Times New Roman" w:eastAsia="Times New Roman" w:hAnsi="Times New Roman" w:cs="Times New Roman"/>
          <w:sz w:val="24"/>
          <w:szCs w:val="24"/>
        </w:rPr>
        <w:t xml:space="preserve">Individuals and their organizations remain intimately linked, and culpability of one can </w:t>
      </w:r>
      <w:proofErr w:type="gramStart"/>
      <w:r w:rsidR="00D97745" w:rsidRPr="00124FF4">
        <w:rPr>
          <w:rFonts w:ascii="Times New Roman" w:eastAsia="Times New Roman" w:hAnsi="Times New Roman" w:cs="Times New Roman"/>
          <w:sz w:val="24"/>
          <w:szCs w:val="24"/>
        </w:rPr>
        <w:t>lead</w:t>
      </w:r>
      <w:proofErr w:type="gramEnd"/>
      <w:r w:rsidR="00D97745" w:rsidRPr="00124FF4">
        <w:rPr>
          <w:rFonts w:ascii="Times New Roman" w:eastAsia="Times New Roman" w:hAnsi="Times New Roman" w:cs="Times New Roman"/>
          <w:sz w:val="24"/>
          <w:szCs w:val="24"/>
        </w:rPr>
        <w:t xml:space="preserve"> to culpability of the other. </w:t>
      </w:r>
      <w:r w:rsidR="004A75B4" w:rsidRPr="00124FF4">
        <w:rPr>
          <w:rFonts w:ascii="Times New Roman" w:eastAsia="Times New Roman" w:hAnsi="Times New Roman" w:cs="Times New Roman"/>
          <w:sz w:val="24"/>
          <w:szCs w:val="24"/>
        </w:rPr>
        <w:t>A</w:t>
      </w:r>
      <w:r w:rsidR="00CD54F6" w:rsidRPr="00124FF4">
        <w:rPr>
          <w:rFonts w:ascii="Times New Roman" w:eastAsia="Times New Roman" w:hAnsi="Times New Roman" w:cs="Times New Roman"/>
          <w:sz w:val="24"/>
          <w:szCs w:val="24"/>
        </w:rPr>
        <w:t xml:space="preserve">ctivities of the firm must now be grounded not only on profitability but on a code of </w:t>
      </w:r>
      <w:r w:rsidR="00D97745" w:rsidRPr="00124FF4">
        <w:rPr>
          <w:rFonts w:ascii="Times New Roman" w:eastAsia="Times New Roman" w:hAnsi="Times New Roman" w:cs="Times New Roman"/>
          <w:sz w:val="24"/>
          <w:szCs w:val="24"/>
        </w:rPr>
        <w:t xml:space="preserve">ethical </w:t>
      </w:r>
      <w:r w:rsidR="00CD54F6" w:rsidRPr="00124FF4">
        <w:rPr>
          <w:rFonts w:ascii="Times New Roman" w:eastAsia="Times New Roman" w:hAnsi="Times New Roman" w:cs="Times New Roman"/>
          <w:sz w:val="24"/>
          <w:szCs w:val="24"/>
        </w:rPr>
        <w:t>con</w:t>
      </w:r>
      <w:r w:rsidR="00D97745" w:rsidRPr="00124FF4">
        <w:rPr>
          <w:rFonts w:ascii="Times New Roman" w:eastAsia="Times New Roman" w:hAnsi="Times New Roman" w:cs="Times New Roman"/>
          <w:sz w:val="24"/>
          <w:szCs w:val="24"/>
        </w:rPr>
        <w:t>d</w:t>
      </w:r>
      <w:r w:rsidR="00CD54F6" w:rsidRPr="00124FF4">
        <w:rPr>
          <w:rFonts w:ascii="Times New Roman" w:eastAsia="Times New Roman" w:hAnsi="Times New Roman" w:cs="Times New Roman"/>
          <w:sz w:val="24"/>
          <w:szCs w:val="24"/>
        </w:rPr>
        <w:t>uct.</w:t>
      </w:r>
      <w:r w:rsidR="004A75B4" w:rsidRPr="00124FF4">
        <w:rPr>
          <w:rFonts w:ascii="Times New Roman" w:eastAsia="Times New Roman" w:hAnsi="Times New Roman" w:cs="Times New Roman"/>
          <w:sz w:val="24"/>
          <w:szCs w:val="24"/>
        </w:rPr>
        <w:t xml:space="preserve"> The compliance officer is that first line of defence in the case of an ethical suspicion.</w:t>
      </w:r>
      <w:r w:rsidR="00CD54F6" w:rsidRPr="00124FF4">
        <w:rPr>
          <w:rFonts w:ascii="Times New Roman" w:eastAsia="Times New Roman" w:hAnsi="Times New Roman" w:cs="Times New Roman"/>
          <w:sz w:val="24"/>
          <w:szCs w:val="24"/>
        </w:rPr>
        <w:t xml:space="preserve"> In the public sector as well, front line services </w:t>
      </w:r>
      <w:r w:rsidR="00D97745" w:rsidRPr="00124FF4">
        <w:rPr>
          <w:rFonts w:ascii="Times New Roman" w:eastAsia="Times New Roman" w:hAnsi="Times New Roman" w:cs="Times New Roman"/>
          <w:sz w:val="24"/>
          <w:szCs w:val="24"/>
        </w:rPr>
        <w:t xml:space="preserve">and procurement contracts </w:t>
      </w:r>
      <w:r w:rsidR="00CD54F6" w:rsidRPr="00124FF4">
        <w:rPr>
          <w:rFonts w:ascii="Times New Roman" w:eastAsia="Times New Roman" w:hAnsi="Times New Roman" w:cs="Times New Roman"/>
          <w:sz w:val="24"/>
          <w:szCs w:val="24"/>
        </w:rPr>
        <w:t xml:space="preserve">must be </w:t>
      </w:r>
      <w:r w:rsidR="007128C6" w:rsidRPr="00124FF4">
        <w:rPr>
          <w:rFonts w:ascii="Times New Roman" w:eastAsia="Times New Roman" w:hAnsi="Times New Roman" w:cs="Times New Roman"/>
          <w:sz w:val="24"/>
          <w:szCs w:val="24"/>
        </w:rPr>
        <w:t>properly</w:t>
      </w:r>
      <w:r w:rsidR="00CD54F6" w:rsidRPr="00124FF4">
        <w:rPr>
          <w:rFonts w:ascii="Times New Roman" w:eastAsia="Times New Roman" w:hAnsi="Times New Roman" w:cs="Times New Roman"/>
          <w:sz w:val="24"/>
          <w:szCs w:val="24"/>
        </w:rPr>
        <w:t xml:space="preserve"> ‘aligned’ with ethical and compliance regulations for </w:t>
      </w:r>
      <w:r w:rsidR="009B7E98" w:rsidRPr="00124FF4">
        <w:rPr>
          <w:rFonts w:ascii="Times New Roman" w:eastAsia="Times New Roman" w:hAnsi="Times New Roman" w:cs="Times New Roman"/>
          <w:sz w:val="24"/>
          <w:szCs w:val="24"/>
        </w:rPr>
        <w:t xml:space="preserve">client </w:t>
      </w:r>
      <w:r w:rsidR="00CD54F6" w:rsidRPr="00124FF4">
        <w:rPr>
          <w:rFonts w:ascii="Times New Roman" w:eastAsia="Times New Roman" w:hAnsi="Times New Roman" w:cs="Times New Roman"/>
          <w:sz w:val="24"/>
          <w:szCs w:val="24"/>
        </w:rPr>
        <w:t xml:space="preserve">privacy, workplace </w:t>
      </w:r>
      <w:r w:rsidR="009B7E98" w:rsidRPr="00124FF4">
        <w:rPr>
          <w:rFonts w:ascii="Times New Roman" w:eastAsia="Times New Roman" w:hAnsi="Times New Roman" w:cs="Times New Roman"/>
          <w:sz w:val="24"/>
          <w:szCs w:val="24"/>
        </w:rPr>
        <w:t>safety</w:t>
      </w:r>
      <w:r w:rsidR="00CD54F6" w:rsidRPr="00124FF4">
        <w:rPr>
          <w:rFonts w:ascii="Times New Roman" w:eastAsia="Times New Roman" w:hAnsi="Times New Roman" w:cs="Times New Roman"/>
          <w:sz w:val="24"/>
          <w:szCs w:val="24"/>
        </w:rPr>
        <w:t>,</w:t>
      </w:r>
      <w:r w:rsidR="009B7E98" w:rsidRPr="00124FF4">
        <w:rPr>
          <w:rFonts w:ascii="Times New Roman" w:eastAsia="Times New Roman" w:hAnsi="Times New Roman" w:cs="Times New Roman"/>
          <w:sz w:val="24"/>
          <w:szCs w:val="24"/>
        </w:rPr>
        <w:t xml:space="preserve"> </w:t>
      </w:r>
      <w:r w:rsidR="004A75B4" w:rsidRPr="00124FF4">
        <w:rPr>
          <w:rFonts w:ascii="Times New Roman" w:eastAsia="Times New Roman" w:hAnsi="Times New Roman" w:cs="Times New Roman"/>
          <w:sz w:val="24"/>
          <w:szCs w:val="24"/>
        </w:rPr>
        <w:t xml:space="preserve">employee free </w:t>
      </w:r>
      <w:r w:rsidR="00AF5B63" w:rsidRPr="00124FF4">
        <w:rPr>
          <w:rFonts w:ascii="Times New Roman" w:eastAsia="Times New Roman" w:hAnsi="Times New Roman" w:cs="Times New Roman"/>
          <w:sz w:val="24"/>
          <w:szCs w:val="24"/>
        </w:rPr>
        <w:t>speech</w:t>
      </w:r>
      <w:r w:rsidR="004A75B4" w:rsidRPr="00124FF4">
        <w:rPr>
          <w:rFonts w:ascii="Times New Roman" w:eastAsia="Times New Roman" w:hAnsi="Times New Roman" w:cs="Times New Roman"/>
          <w:sz w:val="24"/>
          <w:szCs w:val="24"/>
        </w:rPr>
        <w:t xml:space="preserve">, </w:t>
      </w:r>
      <w:r w:rsidR="009B7E98" w:rsidRPr="00124FF4">
        <w:rPr>
          <w:rFonts w:ascii="Times New Roman" w:eastAsia="Times New Roman" w:hAnsi="Times New Roman" w:cs="Times New Roman"/>
          <w:sz w:val="24"/>
          <w:szCs w:val="24"/>
        </w:rPr>
        <w:t>prevention of</w:t>
      </w:r>
      <w:r w:rsidR="00CD54F6" w:rsidRPr="00124FF4">
        <w:rPr>
          <w:rFonts w:ascii="Times New Roman" w:eastAsia="Times New Roman" w:hAnsi="Times New Roman" w:cs="Times New Roman"/>
          <w:sz w:val="24"/>
          <w:szCs w:val="24"/>
        </w:rPr>
        <w:t xml:space="preserve"> sexual harassment</w:t>
      </w:r>
      <w:r w:rsidR="00D97745" w:rsidRPr="00124FF4">
        <w:rPr>
          <w:rFonts w:ascii="Times New Roman" w:eastAsia="Times New Roman" w:hAnsi="Times New Roman" w:cs="Times New Roman"/>
          <w:sz w:val="24"/>
          <w:szCs w:val="24"/>
        </w:rPr>
        <w:t xml:space="preserve">, open </w:t>
      </w:r>
      <w:proofErr w:type="gramStart"/>
      <w:r w:rsidR="00D97745" w:rsidRPr="00124FF4">
        <w:rPr>
          <w:rFonts w:ascii="Times New Roman" w:eastAsia="Times New Roman" w:hAnsi="Times New Roman" w:cs="Times New Roman"/>
          <w:sz w:val="24"/>
          <w:szCs w:val="24"/>
        </w:rPr>
        <w:t>bidding</w:t>
      </w:r>
      <w:proofErr w:type="gramEnd"/>
      <w:r w:rsidR="00CD54F6" w:rsidRPr="00124FF4">
        <w:rPr>
          <w:rFonts w:ascii="Times New Roman" w:eastAsia="Times New Roman" w:hAnsi="Times New Roman" w:cs="Times New Roman"/>
          <w:sz w:val="24"/>
          <w:szCs w:val="24"/>
        </w:rPr>
        <w:t xml:space="preserve"> and </w:t>
      </w:r>
      <w:r w:rsidR="009B7E98" w:rsidRPr="00124FF4">
        <w:rPr>
          <w:rFonts w:ascii="Times New Roman" w:eastAsia="Times New Roman" w:hAnsi="Times New Roman" w:cs="Times New Roman"/>
          <w:sz w:val="24"/>
          <w:szCs w:val="24"/>
        </w:rPr>
        <w:t xml:space="preserve">public </w:t>
      </w:r>
      <w:r w:rsidR="00CD54F6" w:rsidRPr="00124FF4">
        <w:rPr>
          <w:rFonts w:ascii="Times New Roman" w:eastAsia="Times New Roman" w:hAnsi="Times New Roman" w:cs="Times New Roman"/>
          <w:sz w:val="24"/>
          <w:szCs w:val="24"/>
        </w:rPr>
        <w:t xml:space="preserve">transparency. </w:t>
      </w:r>
    </w:p>
    <w:p w14:paraId="4F955B1A" w14:textId="77777777" w:rsidR="009B7E98" w:rsidRPr="00124FF4" w:rsidRDefault="009B7E98" w:rsidP="00124FF4">
      <w:pPr>
        <w:spacing w:after="0" w:line="240" w:lineRule="auto"/>
        <w:rPr>
          <w:rFonts w:ascii="Times New Roman" w:eastAsia="Times New Roman" w:hAnsi="Times New Roman" w:cs="Times New Roman"/>
          <w:sz w:val="24"/>
          <w:szCs w:val="24"/>
        </w:rPr>
      </w:pPr>
    </w:p>
    <w:p w14:paraId="065FB00E" w14:textId="2367500C" w:rsidR="00CD54F6" w:rsidRPr="00124FF4" w:rsidRDefault="007128C6" w:rsidP="00124FF4">
      <w:pPr>
        <w:spacing w:after="0" w:line="240" w:lineRule="auto"/>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t>Capitalism</w:t>
      </w:r>
      <w:r w:rsidR="00CD54F6" w:rsidRPr="00124FF4">
        <w:rPr>
          <w:rFonts w:ascii="Times New Roman" w:eastAsia="Times New Roman" w:hAnsi="Times New Roman" w:cs="Times New Roman"/>
          <w:sz w:val="24"/>
          <w:szCs w:val="24"/>
        </w:rPr>
        <w:t xml:space="preserve"> and welfare organizations </w:t>
      </w:r>
      <w:r w:rsidR="009B7E98" w:rsidRPr="00124FF4">
        <w:rPr>
          <w:rFonts w:ascii="Times New Roman" w:eastAsia="Times New Roman" w:hAnsi="Times New Roman" w:cs="Times New Roman"/>
          <w:sz w:val="24"/>
          <w:szCs w:val="24"/>
        </w:rPr>
        <w:t xml:space="preserve">have </w:t>
      </w:r>
      <w:r w:rsidR="00CD54F6" w:rsidRPr="00124FF4">
        <w:rPr>
          <w:rFonts w:ascii="Times New Roman" w:eastAsia="Times New Roman" w:hAnsi="Times New Roman" w:cs="Times New Roman"/>
          <w:sz w:val="24"/>
          <w:szCs w:val="24"/>
        </w:rPr>
        <w:t xml:space="preserve">always had </w:t>
      </w:r>
      <w:proofErr w:type="gramStart"/>
      <w:r w:rsidR="00CD54F6" w:rsidRPr="00124FF4">
        <w:rPr>
          <w:rFonts w:ascii="Times New Roman" w:eastAsia="Times New Roman" w:hAnsi="Times New Roman" w:cs="Times New Roman"/>
          <w:sz w:val="24"/>
          <w:szCs w:val="24"/>
        </w:rPr>
        <w:t>some kind of moral</w:t>
      </w:r>
      <w:proofErr w:type="gramEnd"/>
      <w:r w:rsidR="00CD54F6" w:rsidRPr="00124FF4">
        <w:rPr>
          <w:rFonts w:ascii="Times New Roman" w:eastAsia="Times New Roman" w:hAnsi="Times New Roman" w:cs="Times New Roman"/>
          <w:sz w:val="24"/>
          <w:szCs w:val="24"/>
        </w:rPr>
        <w:t xml:space="preserve"> background. They were never devoid of moral</w:t>
      </w:r>
      <w:r w:rsidR="009B7E98" w:rsidRPr="00124FF4">
        <w:rPr>
          <w:rFonts w:ascii="Times New Roman" w:eastAsia="Times New Roman" w:hAnsi="Times New Roman" w:cs="Times New Roman"/>
          <w:sz w:val="24"/>
          <w:szCs w:val="24"/>
        </w:rPr>
        <w:t xml:space="preserve"> rhetoric o</w:t>
      </w:r>
      <w:r w:rsidR="004A75B4" w:rsidRPr="00124FF4">
        <w:rPr>
          <w:rFonts w:ascii="Times New Roman" w:eastAsia="Times New Roman" w:hAnsi="Times New Roman" w:cs="Times New Roman"/>
          <w:sz w:val="24"/>
          <w:szCs w:val="24"/>
        </w:rPr>
        <w:t>r</w:t>
      </w:r>
      <w:r w:rsidR="009B7E98" w:rsidRPr="00124FF4">
        <w:rPr>
          <w:rFonts w:ascii="Times New Roman" w:eastAsia="Times New Roman" w:hAnsi="Times New Roman" w:cs="Times New Roman"/>
          <w:sz w:val="24"/>
          <w:szCs w:val="24"/>
        </w:rPr>
        <w:t xml:space="preserve"> </w:t>
      </w:r>
      <w:proofErr w:type="gramStart"/>
      <w:r w:rsidR="009B7E98" w:rsidRPr="00124FF4">
        <w:rPr>
          <w:rFonts w:ascii="Times New Roman" w:eastAsia="Times New Roman" w:hAnsi="Times New Roman" w:cs="Times New Roman"/>
          <w:sz w:val="24"/>
          <w:szCs w:val="24"/>
        </w:rPr>
        <w:t>morally-tinged</w:t>
      </w:r>
      <w:proofErr w:type="gramEnd"/>
      <w:r w:rsidR="009B7E98" w:rsidRPr="00124FF4">
        <w:rPr>
          <w:rFonts w:ascii="Times New Roman" w:eastAsia="Times New Roman" w:hAnsi="Times New Roman" w:cs="Times New Roman"/>
          <w:sz w:val="24"/>
          <w:szCs w:val="24"/>
        </w:rPr>
        <w:t xml:space="preserve"> missions</w:t>
      </w:r>
      <w:r w:rsidR="00CD54F6" w:rsidRPr="00124FF4">
        <w:rPr>
          <w:rFonts w:ascii="Times New Roman" w:eastAsia="Times New Roman" w:hAnsi="Times New Roman" w:cs="Times New Roman"/>
          <w:sz w:val="24"/>
          <w:szCs w:val="24"/>
        </w:rPr>
        <w:t xml:space="preserve">. </w:t>
      </w:r>
      <w:r w:rsidR="004A75B4" w:rsidRPr="00124FF4">
        <w:rPr>
          <w:rFonts w:ascii="Times New Roman" w:eastAsia="Times New Roman" w:hAnsi="Times New Roman" w:cs="Times New Roman"/>
          <w:sz w:val="24"/>
          <w:szCs w:val="24"/>
        </w:rPr>
        <w:t xml:space="preserve">In this sense, </w:t>
      </w:r>
      <w:r w:rsidR="00CD66A0" w:rsidRPr="00124FF4">
        <w:rPr>
          <w:rFonts w:ascii="Times New Roman" w:eastAsia="Times New Roman" w:hAnsi="Times New Roman" w:cs="Times New Roman"/>
          <w:sz w:val="24"/>
          <w:szCs w:val="24"/>
        </w:rPr>
        <w:t>E&amp;C</w:t>
      </w:r>
      <w:r w:rsidR="00CD54F6" w:rsidRPr="00124FF4">
        <w:rPr>
          <w:rFonts w:ascii="Times New Roman" w:eastAsia="Times New Roman" w:hAnsi="Times New Roman" w:cs="Times New Roman"/>
          <w:sz w:val="24"/>
          <w:szCs w:val="24"/>
        </w:rPr>
        <w:t xml:space="preserve"> regimes </w:t>
      </w:r>
      <w:r w:rsidR="009B7E98" w:rsidRPr="00124FF4">
        <w:rPr>
          <w:rFonts w:ascii="Times New Roman" w:eastAsia="Times New Roman" w:hAnsi="Times New Roman" w:cs="Times New Roman"/>
          <w:sz w:val="24"/>
          <w:szCs w:val="24"/>
        </w:rPr>
        <w:t xml:space="preserve">are </w:t>
      </w:r>
      <w:r w:rsidR="004A75B4" w:rsidRPr="00124FF4">
        <w:rPr>
          <w:rFonts w:ascii="Times New Roman" w:eastAsia="Times New Roman" w:hAnsi="Times New Roman" w:cs="Times New Roman"/>
          <w:sz w:val="24"/>
          <w:szCs w:val="24"/>
        </w:rPr>
        <w:t xml:space="preserve">not new. What is new is their diffusion into ever more elements of capitalist commerce, organizational </w:t>
      </w:r>
      <w:proofErr w:type="gramStart"/>
      <w:r w:rsidR="004A75B4" w:rsidRPr="00124FF4">
        <w:rPr>
          <w:rFonts w:ascii="Times New Roman" w:eastAsia="Times New Roman" w:hAnsi="Times New Roman" w:cs="Times New Roman"/>
          <w:sz w:val="24"/>
          <w:szCs w:val="24"/>
        </w:rPr>
        <w:t>management</w:t>
      </w:r>
      <w:proofErr w:type="gramEnd"/>
      <w:r w:rsidR="004A75B4" w:rsidRPr="00124FF4">
        <w:rPr>
          <w:rFonts w:ascii="Times New Roman" w:eastAsia="Times New Roman" w:hAnsi="Times New Roman" w:cs="Times New Roman"/>
          <w:sz w:val="24"/>
          <w:szCs w:val="24"/>
        </w:rPr>
        <w:t xml:space="preserve"> and public sector operations. </w:t>
      </w:r>
      <w:r w:rsidR="00CD66A0" w:rsidRPr="00124FF4">
        <w:rPr>
          <w:rFonts w:ascii="Times New Roman" w:eastAsia="Times New Roman" w:hAnsi="Times New Roman" w:cs="Times New Roman"/>
          <w:sz w:val="24"/>
          <w:szCs w:val="24"/>
        </w:rPr>
        <w:t>E&amp;C</w:t>
      </w:r>
      <w:r w:rsidR="004A75B4" w:rsidRPr="00124FF4">
        <w:rPr>
          <w:rFonts w:ascii="Times New Roman" w:eastAsia="Times New Roman" w:hAnsi="Times New Roman" w:cs="Times New Roman"/>
          <w:sz w:val="24"/>
          <w:szCs w:val="24"/>
        </w:rPr>
        <w:t xml:space="preserve"> r</w:t>
      </w:r>
      <w:r w:rsidR="00CD54F6" w:rsidRPr="00124FF4">
        <w:rPr>
          <w:rFonts w:ascii="Times New Roman" w:eastAsia="Times New Roman" w:hAnsi="Times New Roman" w:cs="Times New Roman"/>
          <w:sz w:val="24"/>
          <w:szCs w:val="24"/>
        </w:rPr>
        <w:t xml:space="preserve">egimes </w:t>
      </w:r>
      <w:r w:rsidR="004A75B4" w:rsidRPr="00124FF4">
        <w:rPr>
          <w:rFonts w:ascii="Times New Roman" w:eastAsia="Times New Roman" w:hAnsi="Times New Roman" w:cs="Times New Roman"/>
          <w:sz w:val="24"/>
          <w:szCs w:val="24"/>
        </w:rPr>
        <w:t xml:space="preserve">are now </w:t>
      </w:r>
      <w:r w:rsidR="00CD54F6" w:rsidRPr="00124FF4">
        <w:rPr>
          <w:rFonts w:ascii="Times New Roman" w:eastAsia="Times New Roman" w:hAnsi="Times New Roman" w:cs="Times New Roman"/>
          <w:sz w:val="24"/>
          <w:szCs w:val="24"/>
        </w:rPr>
        <w:t>enforced by other private actors</w:t>
      </w:r>
      <w:r w:rsidR="004A75B4" w:rsidRPr="00124FF4">
        <w:rPr>
          <w:rFonts w:ascii="Times New Roman" w:eastAsia="Times New Roman" w:hAnsi="Times New Roman" w:cs="Times New Roman"/>
          <w:sz w:val="24"/>
          <w:szCs w:val="24"/>
        </w:rPr>
        <w:t xml:space="preserve"> who, thanks to new technologies, can deploy real or ersatz auditing tools. These additional private actors </w:t>
      </w:r>
      <w:r w:rsidR="00CD66A0" w:rsidRPr="00124FF4">
        <w:rPr>
          <w:rFonts w:ascii="Times New Roman" w:eastAsia="Times New Roman" w:hAnsi="Times New Roman" w:cs="Times New Roman"/>
          <w:sz w:val="24"/>
          <w:szCs w:val="24"/>
        </w:rPr>
        <w:t>–</w:t>
      </w:r>
      <w:r w:rsidR="00D97745" w:rsidRPr="00124FF4">
        <w:rPr>
          <w:rFonts w:ascii="Times New Roman" w:eastAsia="Times New Roman" w:hAnsi="Times New Roman" w:cs="Times New Roman"/>
          <w:sz w:val="24"/>
          <w:szCs w:val="24"/>
        </w:rPr>
        <w:t xml:space="preserve"> consumers, NGOs, media, other firms</w:t>
      </w:r>
      <w:r w:rsidR="00CD66A0" w:rsidRPr="00124FF4">
        <w:rPr>
          <w:rFonts w:ascii="Times New Roman" w:eastAsia="Times New Roman" w:hAnsi="Times New Roman" w:cs="Times New Roman"/>
          <w:sz w:val="24"/>
          <w:szCs w:val="24"/>
        </w:rPr>
        <w:t xml:space="preserve"> </w:t>
      </w:r>
      <w:r w:rsidR="0078644B" w:rsidRPr="00124FF4">
        <w:rPr>
          <w:rFonts w:ascii="Times New Roman" w:eastAsia="Times New Roman" w:hAnsi="Times New Roman" w:cs="Times New Roman"/>
          <w:sz w:val="24"/>
          <w:szCs w:val="24"/>
        </w:rPr>
        <w:t>– and</w:t>
      </w:r>
      <w:r w:rsidR="004A75B4" w:rsidRPr="00124FF4">
        <w:rPr>
          <w:rFonts w:ascii="Times New Roman" w:eastAsia="Times New Roman" w:hAnsi="Times New Roman" w:cs="Times New Roman"/>
          <w:sz w:val="24"/>
          <w:szCs w:val="24"/>
        </w:rPr>
        <w:t xml:space="preserve"> state agencies</w:t>
      </w:r>
      <w:r w:rsidR="009B7E98" w:rsidRPr="00124FF4">
        <w:rPr>
          <w:rFonts w:ascii="Times New Roman" w:eastAsia="Times New Roman" w:hAnsi="Times New Roman" w:cs="Times New Roman"/>
          <w:sz w:val="24"/>
          <w:szCs w:val="24"/>
        </w:rPr>
        <w:t xml:space="preserve"> </w:t>
      </w:r>
      <w:r w:rsidR="00D97745" w:rsidRPr="00124FF4">
        <w:rPr>
          <w:rFonts w:ascii="Times New Roman" w:eastAsia="Times New Roman" w:hAnsi="Times New Roman" w:cs="Times New Roman"/>
          <w:sz w:val="24"/>
          <w:szCs w:val="24"/>
        </w:rPr>
        <w:t>with their reporting stipulations</w:t>
      </w:r>
      <w:r w:rsidR="00CD66A0" w:rsidRPr="00124FF4">
        <w:rPr>
          <w:rFonts w:ascii="Times New Roman" w:eastAsia="Times New Roman" w:hAnsi="Times New Roman" w:cs="Times New Roman"/>
          <w:sz w:val="24"/>
          <w:szCs w:val="24"/>
        </w:rPr>
        <w:t>,</w:t>
      </w:r>
      <w:r w:rsidR="00D97745" w:rsidRPr="00124FF4">
        <w:rPr>
          <w:rFonts w:ascii="Times New Roman" w:eastAsia="Times New Roman" w:hAnsi="Times New Roman" w:cs="Times New Roman"/>
          <w:sz w:val="24"/>
          <w:szCs w:val="24"/>
        </w:rPr>
        <w:t xml:space="preserve"> </w:t>
      </w:r>
      <w:r w:rsidR="00CD54F6" w:rsidRPr="00124FF4">
        <w:rPr>
          <w:rFonts w:ascii="Times New Roman" w:eastAsia="Times New Roman" w:hAnsi="Times New Roman" w:cs="Times New Roman"/>
          <w:sz w:val="24"/>
          <w:szCs w:val="24"/>
        </w:rPr>
        <w:t xml:space="preserve">create new </w:t>
      </w:r>
      <w:r w:rsidR="009B7E98" w:rsidRPr="00124FF4">
        <w:rPr>
          <w:rFonts w:ascii="Times New Roman" w:eastAsia="Times New Roman" w:hAnsi="Times New Roman" w:cs="Times New Roman"/>
          <w:sz w:val="24"/>
          <w:szCs w:val="24"/>
        </w:rPr>
        <w:t>anxieties about</w:t>
      </w:r>
      <w:r w:rsidR="00CD54F6" w:rsidRPr="00124FF4">
        <w:rPr>
          <w:rFonts w:ascii="Times New Roman" w:eastAsia="Times New Roman" w:hAnsi="Times New Roman" w:cs="Times New Roman"/>
          <w:sz w:val="24"/>
          <w:szCs w:val="24"/>
        </w:rPr>
        <w:t xml:space="preserve"> </w:t>
      </w:r>
      <w:r w:rsidR="009B7E98" w:rsidRPr="00124FF4">
        <w:rPr>
          <w:rFonts w:ascii="Times New Roman" w:eastAsia="Times New Roman" w:hAnsi="Times New Roman" w:cs="Times New Roman"/>
          <w:sz w:val="24"/>
          <w:szCs w:val="24"/>
        </w:rPr>
        <w:t xml:space="preserve">potential </w:t>
      </w:r>
      <w:r w:rsidR="00CD54F6" w:rsidRPr="00124FF4">
        <w:rPr>
          <w:rFonts w:ascii="Times New Roman" w:eastAsia="Times New Roman" w:hAnsi="Times New Roman" w:cs="Times New Roman"/>
          <w:sz w:val="24"/>
          <w:szCs w:val="24"/>
        </w:rPr>
        <w:t>risk</w:t>
      </w:r>
      <w:r w:rsidR="004A75B4" w:rsidRPr="00124FF4">
        <w:rPr>
          <w:rFonts w:ascii="Times New Roman" w:eastAsia="Times New Roman" w:hAnsi="Times New Roman" w:cs="Times New Roman"/>
          <w:sz w:val="24"/>
          <w:szCs w:val="24"/>
        </w:rPr>
        <w:t>, while external consultants</w:t>
      </w:r>
      <w:r w:rsidR="00CD54F6" w:rsidRPr="00124FF4">
        <w:rPr>
          <w:rFonts w:ascii="Times New Roman" w:eastAsia="Times New Roman" w:hAnsi="Times New Roman" w:cs="Times New Roman"/>
          <w:sz w:val="24"/>
          <w:szCs w:val="24"/>
        </w:rPr>
        <w:t xml:space="preserve"> </w:t>
      </w:r>
      <w:r w:rsidR="009B7E98" w:rsidRPr="00124FF4">
        <w:rPr>
          <w:rFonts w:ascii="Times New Roman" w:eastAsia="Times New Roman" w:hAnsi="Times New Roman" w:cs="Times New Roman"/>
          <w:sz w:val="24"/>
          <w:szCs w:val="24"/>
        </w:rPr>
        <w:t xml:space="preserve">offer </w:t>
      </w:r>
      <w:r w:rsidR="00D97745" w:rsidRPr="00124FF4">
        <w:rPr>
          <w:rFonts w:ascii="Times New Roman" w:eastAsia="Times New Roman" w:hAnsi="Times New Roman" w:cs="Times New Roman"/>
          <w:sz w:val="24"/>
          <w:szCs w:val="24"/>
        </w:rPr>
        <w:t xml:space="preserve">quick-fix </w:t>
      </w:r>
      <w:r w:rsidR="009B7E98" w:rsidRPr="00124FF4">
        <w:rPr>
          <w:rFonts w:ascii="Times New Roman" w:eastAsia="Times New Roman" w:hAnsi="Times New Roman" w:cs="Times New Roman"/>
          <w:sz w:val="24"/>
          <w:szCs w:val="24"/>
        </w:rPr>
        <w:t xml:space="preserve">strategies of </w:t>
      </w:r>
      <w:r w:rsidR="00CD54F6" w:rsidRPr="00124FF4">
        <w:rPr>
          <w:rFonts w:ascii="Times New Roman" w:eastAsia="Times New Roman" w:hAnsi="Times New Roman" w:cs="Times New Roman"/>
          <w:sz w:val="24"/>
          <w:szCs w:val="24"/>
        </w:rPr>
        <w:t>risk avoidance. With all the ethical guidelines and</w:t>
      </w:r>
      <w:r w:rsidR="00D97745" w:rsidRPr="00124FF4">
        <w:rPr>
          <w:rFonts w:ascii="Times New Roman" w:eastAsia="Times New Roman" w:hAnsi="Times New Roman" w:cs="Times New Roman"/>
          <w:sz w:val="24"/>
          <w:szCs w:val="24"/>
        </w:rPr>
        <w:t xml:space="preserve"> changing</w:t>
      </w:r>
      <w:r w:rsidR="00CD54F6" w:rsidRPr="00124FF4">
        <w:rPr>
          <w:rFonts w:ascii="Times New Roman" w:eastAsia="Times New Roman" w:hAnsi="Times New Roman" w:cs="Times New Roman"/>
          <w:sz w:val="24"/>
          <w:szCs w:val="24"/>
        </w:rPr>
        <w:t xml:space="preserve"> compliance </w:t>
      </w:r>
      <w:r w:rsidR="00D97745" w:rsidRPr="00124FF4">
        <w:rPr>
          <w:rFonts w:ascii="Times New Roman" w:eastAsia="Times New Roman" w:hAnsi="Times New Roman" w:cs="Times New Roman"/>
          <w:sz w:val="24"/>
          <w:szCs w:val="24"/>
        </w:rPr>
        <w:t>regulations</w:t>
      </w:r>
      <w:r w:rsidR="00CD54F6" w:rsidRPr="00124FF4">
        <w:rPr>
          <w:rFonts w:ascii="Times New Roman" w:eastAsia="Times New Roman" w:hAnsi="Times New Roman" w:cs="Times New Roman"/>
          <w:sz w:val="24"/>
          <w:szCs w:val="24"/>
        </w:rPr>
        <w:t xml:space="preserve">, </w:t>
      </w:r>
      <w:r w:rsidR="004A75B4" w:rsidRPr="00124FF4">
        <w:rPr>
          <w:rFonts w:ascii="Times New Roman" w:eastAsia="Times New Roman" w:hAnsi="Times New Roman" w:cs="Times New Roman"/>
          <w:sz w:val="24"/>
          <w:szCs w:val="24"/>
        </w:rPr>
        <w:t>it is</w:t>
      </w:r>
      <w:r w:rsidR="009B7E98" w:rsidRPr="00124FF4">
        <w:rPr>
          <w:rFonts w:ascii="Times New Roman" w:eastAsia="Times New Roman" w:hAnsi="Times New Roman" w:cs="Times New Roman"/>
          <w:sz w:val="24"/>
          <w:szCs w:val="24"/>
        </w:rPr>
        <w:t xml:space="preserve"> </w:t>
      </w:r>
      <w:r w:rsidR="00CD54F6" w:rsidRPr="00124FF4">
        <w:rPr>
          <w:rFonts w:ascii="Times New Roman" w:eastAsia="Times New Roman" w:hAnsi="Times New Roman" w:cs="Times New Roman"/>
          <w:sz w:val="24"/>
          <w:szCs w:val="24"/>
        </w:rPr>
        <w:t xml:space="preserve">increasingly </w:t>
      </w:r>
      <w:r w:rsidR="004A75B4" w:rsidRPr="00124FF4">
        <w:rPr>
          <w:rFonts w:ascii="Times New Roman" w:eastAsia="Times New Roman" w:hAnsi="Times New Roman" w:cs="Times New Roman"/>
          <w:sz w:val="24"/>
          <w:szCs w:val="24"/>
        </w:rPr>
        <w:t xml:space="preserve">difficult for a compliance officer or firm to know if they are doing the </w:t>
      </w:r>
      <w:r w:rsidR="00D97745" w:rsidRPr="00124FF4">
        <w:rPr>
          <w:rFonts w:ascii="Times New Roman" w:eastAsia="Times New Roman" w:hAnsi="Times New Roman" w:cs="Times New Roman"/>
          <w:sz w:val="24"/>
          <w:szCs w:val="24"/>
        </w:rPr>
        <w:t>r</w:t>
      </w:r>
      <w:r w:rsidR="004A75B4" w:rsidRPr="00124FF4">
        <w:rPr>
          <w:rFonts w:ascii="Times New Roman" w:eastAsia="Times New Roman" w:hAnsi="Times New Roman" w:cs="Times New Roman"/>
          <w:sz w:val="24"/>
          <w:szCs w:val="24"/>
        </w:rPr>
        <w:t xml:space="preserve">ight thing (the smallest mistake can </w:t>
      </w:r>
      <w:r w:rsidR="00D110E4" w:rsidRPr="00124FF4">
        <w:rPr>
          <w:rFonts w:ascii="Times New Roman" w:eastAsia="Times New Roman" w:hAnsi="Times New Roman" w:cs="Times New Roman"/>
          <w:sz w:val="24"/>
          <w:szCs w:val="24"/>
        </w:rPr>
        <w:t>become a major reputational scandal).</w:t>
      </w:r>
      <w:r w:rsidR="00CD54F6" w:rsidRPr="00124FF4">
        <w:rPr>
          <w:rFonts w:ascii="Times New Roman" w:eastAsia="Times New Roman" w:hAnsi="Times New Roman" w:cs="Times New Roman"/>
          <w:sz w:val="24"/>
          <w:szCs w:val="24"/>
        </w:rPr>
        <w:t xml:space="preserve"> The compliance officer as a moral compass is threatened by this uncertainty and insecurity. Little wonder that they take out special insurance in case of job loss.</w:t>
      </w:r>
    </w:p>
    <w:p w14:paraId="1B2CE161" w14:textId="77777777" w:rsidR="00CD54F6" w:rsidRPr="00124FF4" w:rsidRDefault="00CD54F6" w:rsidP="00124FF4">
      <w:pPr>
        <w:spacing w:after="0" w:line="240" w:lineRule="auto"/>
        <w:rPr>
          <w:rFonts w:ascii="Times New Roman" w:eastAsia="Times New Roman" w:hAnsi="Times New Roman" w:cs="Times New Roman"/>
          <w:sz w:val="24"/>
          <w:szCs w:val="24"/>
        </w:rPr>
      </w:pPr>
    </w:p>
    <w:p w14:paraId="7D67D117" w14:textId="4E4CC0E1" w:rsidR="00CD54F6" w:rsidRPr="00124FF4" w:rsidRDefault="00CD54F6" w:rsidP="00124FF4">
      <w:pPr>
        <w:spacing w:after="0" w:line="240" w:lineRule="auto"/>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t xml:space="preserve">A conspiracy theory of </w:t>
      </w:r>
      <w:r w:rsidR="00DA6CA5" w:rsidRPr="00124FF4">
        <w:rPr>
          <w:rFonts w:ascii="Times New Roman" w:eastAsia="Times New Roman" w:hAnsi="Times New Roman" w:cs="Times New Roman"/>
          <w:sz w:val="24"/>
          <w:szCs w:val="24"/>
        </w:rPr>
        <w:t>E&amp;C</w:t>
      </w:r>
      <w:r w:rsidRPr="00124FF4">
        <w:rPr>
          <w:rFonts w:ascii="Times New Roman" w:eastAsia="Times New Roman" w:hAnsi="Times New Roman" w:cs="Times New Roman"/>
          <w:sz w:val="24"/>
          <w:szCs w:val="24"/>
        </w:rPr>
        <w:t xml:space="preserve"> would say that </w:t>
      </w:r>
      <w:r w:rsidR="00DA6CA5" w:rsidRPr="00124FF4">
        <w:rPr>
          <w:rFonts w:ascii="Times New Roman" w:eastAsia="Times New Roman" w:hAnsi="Times New Roman" w:cs="Times New Roman"/>
          <w:sz w:val="24"/>
          <w:szCs w:val="24"/>
        </w:rPr>
        <w:t>it</w:t>
      </w:r>
      <w:r w:rsidRPr="00124FF4">
        <w:rPr>
          <w:rFonts w:ascii="Times New Roman" w:eastAsia="Times New Roman" w:hAnsi="Times New Roman" w:cs="Times New Roman"/>
          <w:sz w:val="24"/>
          <w:szCs w:val="24"/>
        </w:rPr>
        <w:t xml:space="preserve"> is just talk and window-dressing, </w:t>
      </w:r>
      <w:r w:rsidR="00D110E4" w:rsidRPr="00124FF4">
        <w:rPr>
          <w:rFonts w:ascii="Times New Roman" w:eastAsia="Times New Roman" w:hAnsi="Times New Roman" w:cs="Times New Roman"/>
          <w:sz w:val="24"/>
          <w:szCs w:val="24"/>
        </w:rPr>
        <w:t>a kind of diversion</w:t>
      </w:r>
      <w:r w:rsidRPr="00124FF4">
        <w:rPr>
          <w:rFonts w:ascii="Times New Roman" w:eastAsia="Times New Roman" w:hAnsi="Times New Roman" w:cs="Times New Roman"/>
          <w:sz w:val="24"/>
          <w:szCs w:val="24"/>
        </w:rPr>
        <w:t>.</w:t>
      </w:r>
      <w:r w:rsidR="00D110E4" w:rsidRPr="00124FF4">
        <w:rPr>
          <w:rFonts w:ascii="Times New Roman" w:eastAsia="Times New Roman" w:hAnsi="Times New Roman" w:cs="Times New Roman"/>
          <w:sz w:val="24"/>
          <w:szCs w:val="24"/>
        </w:rPr>
        <w:t xml:space="preserve"> </w:t>
      </w:r>
      <w:r w:rsidRPr="00124FF4">
        <w:rPr>
          <w:rFonts w:ascii="Times New Roman" w:eastAsia="Times New Roman" w:hAnsi="Times New Roman" w:cs="Times New Roman"/>
          <w:sz w:val="24"/>
          <w:szCs w:val="24"/>
        </w:rPr>
        <w:t xml:space="preserve">Yet the conspiracy approach is a little too neat. Modern capitalism is constructing its own morality with its own theory of human agency, with </w:t>
      </w:r>
      <w:r w:rsidR="00D110E4" w:rsidRPr="00124FF4">
        <w:rPr>
          <w:rFonts w:ascii="Times New Roman" w:eastAsia="Times New Roman" w:hAnsi="Times New Roman" w:cs="Times New Roman"/>
          <w:sz w:val="24"/>
          <w:szCs w:val="24"/>
        </w:rPr>
        <w:t>‘</w:t>
      </w:r>
      <w:r w:rsidRPr="00124FF4">
        <w:rPr>
          <w:rFonts w:ascii="Times New Roman" w:eastAsia="Times New Roman" w:hAnsi="Times New Roman" w:cs="Times New Roman"/>
          <w:sz w:val="24"/>
          <w:szCs w:val="24"/>
        </w:rPr>
        <w:t xml:space="preserve">good people doing bad </w:t>
      </w:r>
      <w:proofErr w:type="gramStart"/>
      <w:r w:rsidRPr="00124FF4">
        <w:rPr>
          <w:rFonts w:ascii="Times New Roman" w:eastAsia="Times New Roman" w:hAnsi="Times New Roman" w:cs="Times New Roman"/>
          <w:sz w:val="24"/>
          <w:szCs w:val="24"/>
        </w:rPr>
        <w:t>things</w:t>
      </w:r>
      <w:r w:rsidR="00D110E4" w:rsidRPr="00124FF4">
        <w:rPr>
          <w:rFonts w:ascii="Times New Roman" w:eastAsia="Times New Roman" w:hAnsi="Times New Roman" w:cs="Times New Roman"/>
          <w:sz w:val="24"/>
          <w:szCs w:val="24"/>
        </w:rPr>
        <w:t>’</w:t>
      </w:r>
      <w:proofErr w:type="gramEnd"/>
      <w:r w:rsidRPr="00124FF4">
        <w:rPr>
          <w:rFonts w:ascii="Times New Roman" w:eastAsia="Times New Roman" w:hAnsi="Times New Roman" w:cs="Times New Roman"/>
          <w:sz w:val="24"/>
          <w:szCs w:val="24"/>
        </w:rPr>
        <w:t xml:space="preserve"> and its own theory of building </w:t>
      </w:r>
      <w:r w:rsidR="00D110E4" w:rsidRPr="00124FF4">
        <w:rPr>
          <w:rFonts w:ascii="Times New Roman" w:eastAsia="Times New Roman" w:hAnsi="Times New Roman" w:cs="Times New Roman"/>
          <w:sz w:val="24"/>
          <w:szCs w:val="24"/>
        </w:rPr>
        <w:t>‘</w:t>
      </w:r>
      <w:r w:rsidRPr="00124FF4">
        <w:rPr>
          <w:rFonts w:ascii="Times New Roman" w:eastAsia="Times New Roman" w:hAnsi="Times New Roman" w:cs="Times New Roman"/>
          <w:sz w:val="24"/>
          <w:szCs w:val="24"/>
        </w:rPr>
        <w:t>strong cultures</w:t>
      </w:r>
      <w:r w:rsidR="00D110E4" w:rsidRPr="00124FF4">
        <w:rPr>
          <w:rFonts w:ascii="Times New Roman" w:eastAsia="Times New Roman" w:hAnsi="Times New Roman" w:cs="Times New Roman"/>
          <w:sz w:val="24"/>
          <w:szCs w:val="24"/>
        </w:rPr>
        <w:t>’</w:t>
      </w:r>
      <w:r w:rsidR="00CA1EDA" w:rsidRPr="00124FF4">
        <w:rPr>
          <w:rFonts w:ascii="Times New Roman" w:eastAsia="Times New Roman" w:hAnsi="Times New Roman" w:cs="Times New Roman"/>
          <w:sz w:val="24"/>
          <w:szCs w:val="24"/>
        </w:rPr>
        <w:t>,</w:t>
      </w:r>
      <w:r w:rsidRPr="00124FF4">
        <w:rPr>
          <w:rFonts w:ascii="Times New Roman" w:eastAsia="Times New Roman" w:hAnsi="Times New Roman" w:cs="Times New Roman"/>
          <w:sz w:val="24"/>
          <w:szCs w:val="24"/>
        </w:rPr>
        <w:t xml:space="preserve"> </w:t>
      </w:r>
      <w:r w:rsidR="00D110E4" w:rsidRPr="00124FF4">
        <w:rPr>
          <w:rFonts w:ascii="Times New Roman" w:eastAsia="Times New Roman" w:hAnsi="Times New Roman" w:cs="Times New Roman"/>
          <w:sz w:val="24"/>
          <w:szCs w:val="24"/>
        </w:rPr>
        <w:t>‘</w:t>
      </w:r>
      <w:r w:rsidRPr="00124FF4">
        <w:rPr>
          <w:rFonts w:ascii="Times New Roman" w:eastAsia="Times New Roman" w:hAnsi="Times New Roman" w:cs="Times New Roman"/>
          <w:sz w:val="24"/>
          <w:szCs w:val="24"/>
        </w:rPr>
        <w:t>cultures of compliance</w:t>
      </w:r>
      <w:r w:rsidR="00D110E4" w:rsidRPr="00124FF4">
        <w:rPr>
          <w:rFonts w:ascii="Times New Roman" w:eastAsia="Times New Roman" w:hAnsi="Times New Roman" w:cs="Times New Roman"/>
          <w:sz w:val="24"/>
          <w:szCs w:val="24"/>
        </w:rPr>
        <w:t>’</w:t>
      </w:r>
      <w:r w:rsidR="00CA1EDA" w:rsidRPr="00124FF4">
        <w:rPr>
          <w:rFonts w:ascii="Times New Roman" w:eastAsia="Times New Roman" w:hAnsi="Times New Roman" w:cs="Times New Roman"/>
          <w:sz w:val="24"/>
          <w:szCs w:val="24"/>
        </w:rPr>
        <w:t xml:space="preserve"> and the right ‘tone’</w:t>
      </w:r>
      <w:r w:rsidRPr="00124FF4">
        <w:rPr>
          <w:rFonts w:ascii="Times New Roman" w:eastAsia="Times New Roman" w:hAnsi="Times New Roman" w:cs="Times New Roman"/>
          <w:sz w:val="24"/>
          <w:szCs w:val="24"/>
        </w:rPr>
        <w:t xml:space="preserve">. </w:t>
      </w:r>
      <w:r w:rsidR="009B7E98" w:rsidRPr="00124FF4">
        <w:rPr>
          <w:rFonts w:ascii="Times New Roman" w:eastAsia="Times New Roman" w:hAnsi="Times New Roman" w:cs="Times New Roman"/>
          <w:sz w:val="24"/>
          <w:szCs w:val="24"/>
        </w:rPr>
        <w:t>Mo</w:t>
      </w:r>
      <w:r w:rsidRPr="00124FF4">
        <w:rPr>
          <w:rFonts w:ascii="Times New Roman" w:eastAsia="Times New Roman" w:hAnsi="Times New Roman" w:cs="Times New Roman"/>
          <w:sz w:val="24"/>
          <w:szCs w:val="24"/>
        </w:rPr>
        <w:t xml:space="preserve">dern firms </w:t>
      </w:r>
      <w:r w:rsidR="009B7E98" w:rsidRPr="00124FF4">
        <w:rPr>
          <w:rFonts w:ascii="Times New Roman" w:eastAsia="Times New Roman" w:hAnsi="Times New Roman" w:cs="Times New Roman"/>
          <w:sz w:val="24"/>
          <w:szCs w:val="24"/>
        </w:rPr>
        <w:t xml:space="preserve">are now </w:t>
      </w:r>
      <w:r w:rsidRPr="00124FF4">
        <w:rPr>
          <w:rFonts w:ascii="Times New Roman" w:eastAsia="Times New Roman" w:hAnsi="Times New Roman" w:cs="Times New Roman"/>
          <w:sz w:val="24"/>
          <w:szCs w:val="24"/>
        </w:rPr>
        <w:t>demand</w:t>
      </w:r>
      <w:r w:rsidR="009B7E98" w:rsidRPr="00124FF4">
        <w:rPr>
          <w:rFonts w:ascii="Times New Roman" w:eastAsia="Times New Roman" w:hAnsi="Times New Roman" w:cs="Times New Roman"/>
          <w:sz w:val="24"/>
          <w:szCs w:val="24"/>
        </w:rPr>
        <w:t>ing</w:t>
      </w:r>
      <w:r w:rsidRPr="00124FF4">
        <w:rPr>
          <w:rFonts w:ascii="Times New Roman" w:eastAsia="Times New Roman" w:hAnsi="Times New Roman" w:cs="Times New Roman"/>
          <w:sz w:val="24"/>
          <w:szCs w:val="24"/>
        </w:rPr>
        <w:t xml:space="preserve"> </w:t>
      </w:r>
      <w:r w:rsidR="00D110E4" w:rsidRPr="00124FF4">
        <w:rPr>
          <w:rFonts w:ascii="Times New Roman" w:eastAsia="Times New Roman" w:hAnsi="Times New Roman" w:cs="Times New Roman"/>
          <w:sz w:val="24"/>
          <w:szCs w:val="24"/>
        </w:rPr>
        <w:t xml:space="preserve">that </w:t>
      </w:r>
      <w:r w:rsidRPr="00124FF4">
        <w:rPr>
          <w:rFonts w:ascii="Times New Roman" w:eastAsia="Times New Roman" w:hAnsi="Times New Roman" w:cs="Times New Roman"/>
          <w:sz w:val="24"/>
          <w:szCs w:val="24"/>
        </w:rPr>
        <w:t xml:space="preserve">workers </w:t>
      </w:r>
      <w:r w:rsidR="00D110E4" w:rsidRPr="00124FF4">
        <w:rPr>
          <w:rFonts w:ascii="Times New Roman" w:eastAsia="Times New Roman" w:hAnsi="Times New Roman" w:cs="Times New Roman"/>
          <w:sz w:val="24"/>
          <w:szCs w:val="24"/>
        </w:rPr>
        <w:t>not only have</w:t>
      </w:r>
      <w:r w:rsidR="00001F58" w:rsidRPr="00124FF4">
        <w:rPr>
          <w:rFonts w:ascii="Times New Roman" w:eastAsia="Times New Roman" w:hAnsi="Times New Roman" w:cs="Times New Roman"/>
          <w:sz w:val="24"/>
          <w:szCs w:val="24"/>
        </w:rPr>
        <w:t xml:space="preserve"> specific professional skills but also</w:t>
      </w:r>
      <w:r w:rsidR="00614357" w:rsidRPr="00124FF4">
        <w:rPr>
          <w:rFonts w:ascii="Times New Roman" w:eastAsia="Times New Roman" w:hAnsi="Times New Roman" w:cs="Times New Roman"/>
          <w:sz w:val="24"/>
          <w:szCs w:val="24"/>
        </w:rPr>
        <w:t xml:space="preserve"> </w:t>
      </w:r>
      <w:r w:rsidR="00001F58" w:rsidRPr="00124FF4">
        <w:rPr>
          <w:rFonts w:ascii="Times New Roman" w:eastAsia="Times New Roman" w:hAnsi="Times New Roman" w:cs="Times New Roman"/>
          <w:sz w:val="24"/>
          <w:szCs w:val="24"/>
        </w:rPr>
        <w:t>a</w:t>
      </w:r>
      <w:r w:rsidRPr="00124FF4">
        <w:rPr>
          <w:rFonts w:ascii="Times New Roman" w:eastAsia="Times New Roman" w:hAnsi="Times New Roman" w:cs="Times New Roman"/>
          <w:i/>
          <w:sz w:val="24"/>
          <w:szCs w:val="24"/>
        </w:rPr>
        <w:t xml:space="preserve"> moral skill set</w:t>
      </w:r>
      <w:r w:rsidR="00001F58" w:rsidRPr="00124FF4">
        <w:rPr>
          <w:rFonts w:ascii="Times New Roman" w:eastAsia="Times New Roman" w:hAnsi="Times New Roman" w:cs="Times New Roman"/>
          <w:i/>
          <w:sz w:val="24"/>
          <w:szCs w:val="24"/>
        </w:rPr>
        <w:t xml:space="preserve"> </w:t>
      </w:r>
      <w:r w:rsidR="00001F58" w:rsidRPr="00124FF4">
        <w:rPr>
          <w:rFonts w:ascii="Times New Roman" w:eastAsia="Times New Roman" w:hAnsi="Times New Roman" w:cs="Times New Roman"/>
          <w:iCs/>
          <w:sz w:val="24"/>
          <w:szCs w:val="24"/>
        </w:rPr>
        <w:t xml:space="preserve">to navigate the </w:t>
      </w:r>
      <w:r w:rsidRPr="00124FF4">
        <w:rPr>
          <w:rFonts w:ascii="Times New Roman" w:eastAsia="Times New Roman" w:hAnsi="Times New Roman" w:cs="Times New Roman"/>
          <w:sz w:val="24"/>
          <w:szCs w:val="24"/>
        </w:rPr>
        <w:t xml:space="preserve">laws, </w:t>
      </w:r>
      <w:proofErr w:type="gramStart"/>
      <w:r w:rsidRPr="00124FF4">
        <w:rPr>
          <w:rFonts w:ascii="Times New Roman" w:eastAsia="Times New Roman" w:hAnsi="Times New Roman" w:cs="Times New Roman"/>
          <w:sz w:val="24"/>
          <w:szCs w:val="24"/>
        </w:rPr>
        <w:t>regulations</w:t>
      </w:r>
      <w:proofErr w:type="gramEnd"/>
      <w:r w:rsidRPr="00124FF4">
        <w:rPr>
          <w:rFonts w:ascii="Times New Roman" w:eastAsia="Times New Roman" w:hAnsi="Times New Roman" w:cs="Times New Roman"/>
          <w:sz w:val="24"/>
          <w:szCs w:val="24"/>
        </w:rPr>
        <w:t xml:space="preserve"> and codes</w:t>
      </w:r>
      <w:r w:rsidR="00001F58" w:rsidRPr="00124FF4">
        <w:rPr>
          <w:rFonts w:ascii="Times New Roman" w:eastAsia="Times New Roman" w:hAnsi="Times New Roman" w:cs="Times New Roman"/>
          <w:sz w:val="24"/>
          <w:szCs w:val="24"/>
        </w:rPr>
        <w:t xml:space="preserve">. </w:t>
      </w:r>
      <w:r w:rsidR="00CD66A0" w:rsidRPr="00124FF4">
        <w:rPr>
          <w:rFonts w:ascii="Times New Roman" w:eastAsia="Times New Roman" w:hAnsi="Times New Roman" w:cs="Times New Roman"/>
          <w:sz w:val="24"/>
          <w:szCs w:val="24"/>
        </w:rPr>
        <w:t>Modern organizational employees face a similar dilemma t</w:t>
      </w:r>
      <w:r w:rsidR="00F13803" w:rsidRPr="00124FF4">
        <w:rPr>
          <w:rFonts w:ascii="Times New Roman" w:eastAsia="Times New Roman" w:hAnsi="Times New Roman" w:cs="Times New Roman"/>
          <w:sz w:val="24"/>
          <w:szCs w:val="24"/>
        </w:rPr>
        <w:t xml:space="preserve">o </w:t>
      </w:r>
      <w:r w:rsidR="00CD66A0" w:rsidRPr="00124FF4">
        <w:rPr>
          <w:rFonts w:ascii="Times New Roman" w:eastAsia="Times New Roman" w:hAnsi="Times New Roman" w:cs="Times New Roman"/>
          <w:sz w:val="24"/>
          <w:szCs w:val="24"/>
        </w:rPr>
        <w:t>Romanian</w:t>
      </w:r>
      <w:r w:rsidR="00D110E4" w:rsidRPr="00124FF4">
        <w:rPr>
          <w:rFonts w:ascii="Times New Roman" w:eastAsia="Times New Roman" w:hAnsi="Times New Roman" w:cs="Times New Roman"/>
          <w:sz w:val="24"/>
          <w:szCs w:val="24"/>
        </w:rPr>
        <w:t xml:space="preserve"> </w:t>
      </w:r>
      <w:r w:rsidR="00001F58" w:rsidRPr="00124FF4">
        <w:rPr>
          <w:rFonts w:ascii="Times New Roman" w:eastAsia="Times New Roman" w:hAnsi="Times New Roman" w:cs="Times New Roman"/>
          <w:sz w:val="24"/>
          <w:szCs w:val="24"/>
        </w:rPr>
        <w:t xml:space="preserve">communist </w:t>
      </w:r>
      <w:r w:rsidR="00D110E4" w:rsidRPr="00124FF4">
        <w:rPr>
          <w:rFonts w:ascii="Times New Roman" w:eastAsia="Times New Roman" w:hAnsi="Times New Roman" w:cs="Times New Roman"/>
          <w:sz w:val="24"/>
          <w:szCs w:val="24"/>
        </w:rPr>
        <w:t>officials</w:t>
      </w:r>
      <w:r w:rsidR="00CD66A0" w:rsidRPr="00124FF4">
        <w:rPr>
          <w:rFonts w:ascii="Times New Roman" w:eastAsia="Times New Roman" w:hAnsi="Times New Roman" w:cs="Times New Roman"/>
          <w:sz w:val="24"/>
          <w:szCs w:val="24"/>
        </w:rPr>
        <w:t>,</w:t>
      </w:r>
      <w:r w:rsidR="00D110E4" w:rsidRPr="00124FF4">
        <w:rPr>
          <w:rFonts w:ascii="Times New Roman" w:eastAsia="Times New Roman" w:hAnsi="Times New Roman" w:cs="Times New Roman"/>
          <w:sz w:val="24"/>
          <w:szCs w:val="24"/>
        </w:rPr>
        <w:t xml:space="preserve"> deciding </w:t>
      </w:r>
      <w:r w:rsidR="00CD66A0" w:rsidRPr="00124FF4">
        <w:rPr>
          <w:rFonts w:ascii="Times New Roman" w:eastAsia="Times New Roman" w:hAnsi="Times New Roman" w:cs="Times New Roman"/>
          <w:sz w:val="24"/>
          <w:szCs w:val="24"/>
        </w:rPr>
        <w:t xml:space="preserve">which </w:t>
      </w:r>
      <w:r w:rsidR="00001F58" w:rsidRPr="00124FF4">
        <w:rPr>
          <w:rFonts w:ascii="Times New Roman" w:eastAsia="Times New Roman" w:hAnsi="Times New Roman" w:cs="Times New Roman"/>
          <w:sz w:val="24"/>
          <w:szCs w:val="24"/>
        </w:rPr>
        <w:t xml:space="preserve">decrees that came down from the party had to </w:t>
      </w:r>
      <w:r w:rsidR="00D2233A" w:rsidRPr="00124FF4">
        <w:rPr>
          <w:rFonts w:ascii="Times New Roman" w:eastAsia="Times New Roman" w:hAnsi="Times New Roman" w:cs="Times New Roman"/>
          <w:sz w:val="24"/>
          <w:szCs w:val="24"/>
        </w:rPr>
        <w:t xml:space="preserve">be carried </w:t>
      </w:r>
      <w:r w:rsidR="00001F58" w:rsidRPr="00124FF4">
        <w:rPr>
          <w:rFonts w:ascii="Times New Roman" w:eastAsia="Times New Roman" w:hAnsi="Times New Roman" w:cs="Times New Roman"/>
          <w:sz w:val="24"/>
          <w:szCs w:val="24"/>
        </w:rPr>
        <w:t>out</w:t>
      </w:r>
      <w:r w:rsidR="00D110E4" w:rsidRPr="00124FF4">
        <w:rPr>
          <w:rFonts w:ascii="Times New Roman" w:eastAsia="Times New Roman" w:hAnsi="Times New Roman" w:cs="Times New Roman"/>
          <w:sz w:val="24"/>
          <w:szCs w:val="24"/>
        </w:rPr>
        <w:t xml:space="preserve"> and which </w:t>
      </w:r>
      <w:r w:rsidR="00CA1EDA" w:rsidRPr="00124FF4">
        <w:rPr>
          <w:rFonts w:ascii="Times New Roman" w:eastAsia="Times New Roman" w:hAnsi="Times New Roman" w:cs="Times New Roman"/>
          <w:sz w:val="24"/>
          <w:szCs w:val="24"/>
        </w:rPr>
        <w:t xml:space="preserve">ones </w:t>
      </w:r>
      <w:r w:rsidR="00D110E4" w:rsidRPr="00124FF4">
        <w:rPr>
          <w:rFonts w:ascii="Times New Roman" w:eastAsia="Times New Roman" w:hAnsi="Times New Roman" w:cs="Times New Roman"/>
          <w:sz w:val="24"/>
          <w:szCs w:val="24"/>
        </w:rPr>
        <w:t xml:space="preserve">could be </w:t>
      </w:r>
      <w:r w:rsidR="00F848B5" w:rsidRPr="00124FF4">
        <w:rPr>
          <w:rFonts w:ascii="Times New Roman" w:eastAsia="Times New Roman" w:hAnsi="Times New Roman" w:cs="Times New Roman"/>
          <w:sz w:val="24"/>
          <w:szCs w:val="24"/>
        </w:rPr>
        <w:t>‘</w:t>
      </w:r>
      <w:r w:rsidR="00D110E4" w:rsidRPr="00124FF4">
        <w:rPr>
          <w:rFonts w:ascii="Times New Roman" w:eastAsia="Times New Roman" w:hAnsi="Times New Roman" w:cs="Times New Roman"/>
          <w:sz w:val="24"/>
          <w:szCs w:val="24"/>
        </w:rPr>
        <w:t>put into the drawer</w:t>
      </w:r>
      <w:r w:rsidR="0078644B" w:rsidRPr="00124FF4">
        <w:rPr>
          <w:rFonts w:ascii="Times New Roman" w:eastAsia="Times New Roman" w:hAnsi="Times New Roman" w:cs="Times New Roman"/>
          <w:sz w:val="24"/>
          <w:szCs w:val="24"/>
        </w:rPr>
        <w:t>’,</w:t>
      </w:r>
      <w:r w:rsidR="00F848B5" w:rsidRPr="00124FF4">
        <w:rPr>
          <w:rFonts w:ascii="Times New Roman" w:eastAsia="Times New Roman" w:hAnsi="Times New Roman" w:cs="Times New Roman"/>
          <w:sz w:val="24"/>
          <w:szCs w:val="24"/>
        </w:rPr>
        <w:t xml:space="preserve"> Employees must have </w:t>
      </w:r>
      <w:r w:rsidR="00001F58" w:rsidRPr="00124FF4">
        <w:rPr>
          <w:rFonts w:ascii="Times New Roman" w:eastAsia="Times New Roman" w:hAnsi="Times New Roman" w:cs="Times New Roman"/>
          <w:sz w:val="24"/>
          <w:szCs w:val="24"/>
        </w:rPr>
        <w:t>th</w:t>
      </w:r>
      <w:r w:rsidR="00CA1EDA" w:rsidRPr="00124FF4">
        <w:rPr>
          <w:rFonts w:ascii="Times New Roman" w:eastAsia="Times New Roman" w:hAnsi="Times New Roman" w:cs="Times New Roman"/>
          <w:sz w:val="24"/>
          <w:szCs w:val="24"/>
        </w:rPr>
        <w:t>at</w:t>
      </w:r>
      <w:r w:rsidR="00001F58" w:rsidRPr="00124FF4">
        <w:rPr>
          <w:rFonts w:ascii="Times New Roman" w:eastAsia="Times New Roman" w:hAnsi="Times New Roman" w:cs="Times New Roman"/>
          <w:sz w:val="24"/>
          <w:szCs w:val="24"/>
        </w:rPr>
        <w:t xml:space="preserve"> moral skill set</w:t>
      </w:r>
      <w:r w:rsidR="00CA1EDA" w:rsidRPr="00124FF4">
        <w:rPr>
          <w:rFonts w:ascii="Times New Roman" w:eastAsia="Times New Roman" w:hAnsi="Times New Roman" w:cs="Times New Roman"/>
          <w:sz w:val="24"/>
          <w:szCs w:val="24"/>
        </w:rPr>
        <w:t xml:space="preserve"> by which they can reasonably</w:t>
      </w:r>
      <w:r w:rsidR="00001F58" w:rsidRPr="00124FF4">
        <w:rPr>
          <w:rFonts w:ascii="Times New Roman" w:eastAsia="Times New Roman" w:hAnsi="Times New Roman" w:cs="Times New Roman"/>
          <w:sz w:val="24"/>
          <w:szCs w:val="24"/>
        </w:rPr>
        <w:t xml:space="preserve"> navi</w:t>
      </w:r>
      <w:r w:rsidR="00AE340E" w:rsidRPr="00124FF4">
        <w:rPr>
          <w:rFonts w:ascii="Times New Roman" w:eastAsia="Times New Roman" w:hAnsi="Times New Roman" w:cs="Times New Roman"/>
          <w:sz w:val="24"/>
          <w:szCs w:val="24"/>
        </w:rPr>
        <w:t>g</w:t>
      </w:r>
      <w:r w:rsidR="00001F58" w:rsidRPr="00124FF4">
        <w:rPr>
          <w:rFonts w:ascii="Times New Roman" w:eastAsia="Times New Roman" w:hAnsi="Times New Roman" w:cs="Times New Roman"/>
          <w:sz w:val="24"/>
          <w:szCs w:val="24"/>
        </w:rPr>
        <w:t>ate which laws, regulations and codes</w:t>
      </w:r>
      <w:r w:rsidR="00C24D65" w:rsidRPr="00124FF4">
        <w:rPr>
          <w:rFonts w:ascii="Times New Roman" w:eastAsia="Times New Roman" w:hAnsi="Times New Roman" w:cs="Times New Roman"/>
          <w:sz w:val="24"/>
          <w:szCs w:val="24"/>
        </w:rPr>
        <w:t xml:space="preserve"> should be respected, and which ones </w:t>
      </w:r>
      <w:r w:rsidR="00001F58" w:rsidRPr="00124FF4">
        <w:rPr>
          <w:rFonts w:ascii="Times New Roman" w:eastAsia="Times New Roman" w:hAnsi="Times New Roman" w:cs="Times New Roman"/>
          <w:sz w:val="24"/>
          <w:szCs w:val="24"/>
        </w:rPr>
        <w:t>can be put into the drawer, if not c</w:t>
      </w:r>
      <w:r w:rsidR="00CA1EDA" w:rsidRPr="00124FF4">
        <w:rPr>
          <w:rFonts w:ascii="Times New Roman" w:eastAsia="Times New Roman" w:hAnsi="Times New Roman" w:cs="Times New Roman"/>
          <w:sz w:val="24"/>
          <w:szCs w:val="24"/>
        </w:rPr>
        <w:t>ontravened entirely</w:t>
      </w:r>
      <w:r w:rsidR="00001F58" w:rsidRPr="00124FF4">
        <w:rPr>
          <w:rFonts w:ascii="Times New Roman" w:eastAsia="Times New Roman" w:hAnsi="Times New Roman" w:cs="Times New Roman"/>
          <w:sz w:val="24"/>
          <w:szCs w:val="24"/>
        </w:rPr>
        <w:t>. Modern firms need</w:t>
      </w:r>
      <w:r w:rsidRPr="00124FF4">
        <w:rPr>
          <w:rFonts w:ascii="Times New Roman" w:eastAsia="Times New Roman" w:hAnsi="Times New Roman" w:cs="Times New Roman"/>
          <w:sz w:val="24"/>
          <w:szCs w:val="24"/>
        </w:rPr>
        <w:t xml:space="preserve"> workers who can identify</w:t>
      </w:r>
      <w:r w:rsidR="00CA1EDA" w:rsidRPr="00124FF4">
        <w:rPr>
          <w:rFonts w:ascii="Times New Roman" w:eastAsia="Times New Roman" w:hAnsi="Times New Roman" w:cs="Times New Roman"/>
          <w:sz w:val="24"/>
          <w:szCs w:val="24"/>
        </w:rPr>
        <w:t xml:space="preserve"> which</w:t>
      </w:r>
      <w:r w:rsidRPr="00124FF4">
        <w:rPr>
          <w:rFonts w:ascii="Times New Roman" w:eastAsia="Times New Roman" w:hAnsi="Times New Roman" w:cs="Times New Roman"/>
          <w:sz w:val="24"/>
          <w:szCs w:val="24"/>
        </w:rPr>
        <w:t xml:space="preserve"> grey zones</w:t>
      </w:r>
      <w:r w:rsidR="00001F58" w:rsidRPr="00124FF4">
        <w:rPr>
          <w:rFonts w:ascii="Times New Roman" w:eastAsia="Times New Roman" w:hAnsi="Times New Roman" w:cs="Times New Roman"/>
          <w:sz w:val="24"/>
          <w:szCs w:val="24"/>
        </w:rPr>
        <w:t xml:space="preserve"> they can manipulate, and the </w:t>
      </w:r>
      <w:r w:rsidRPr="00124FF4">
        <w:rPr>
          <w:rFonts w:ascii="Times New Roman" w:eastAsia="Times New Roman" w:hAnsi="Times New Roman" w:cs="Times New Roman"/>
          <w:sz w:val="24"/>
          <w:szCs w:val="24"/>
        </w:rPr>
        <w:t>risk areas that might cost the</w:t>
      </w:r>
      <w:r w:rsidR="00CA1EDA" w:rsidRPr="00124FF4">
        <w:rPr>
          <w:rFonts w:ascii="Times New Roman" w:eastAsia="Times New Roman" w:hAnsi="Times New Roman" w:cs="Times New Roman"/>
          <w:sz w:val="24"/>
          <w:szCs w:val="24"/>
        </w:rPr>
        <w:t>m their jobs, cost the</w:t>
      </w:r>
      <w:r w:rsidRPr="00124FF4">
        <w:rPr>
          <w:rFonts w:ascii="Times New Roman" w:eastAsia="Times New Roman" w:hAnsi="Times New Roman" w:cs="Times New Roman"/>
          <w:sz w:val="24"/>
          <w:szCs w:val="24"/>
        </w:rPr>
        <w:t xml:space="preserve"> company money or loss of reputation.</w:t>
      </w:r>
      <w:r w:rsidR="00F848B5" w:rsidRPr="00124FF4">
        <w:rPr>
          <w:rFonts w:ascii="Times New Roman" w:eastAsia="Times New Roman" w:hAnsi="Times New Roman" w:cs="Times New Roman"/>
          <w:sz w:val="24"/>
          <w:szCs w:val="24"/>
        </w:rPr>
        <w:t xml:space="preserve"> </w:t>
      </w:r>
    </w:p>
    <w:p w14:paraId="5262B22A" w14:textId="77777777" w:rsidR="00001F58" w:rsidRPr="00124FF4" w:rsidRDefault="00CD54F6" w:rsidP="00124FF4">
      <w:pPr>
        <w:spacing w:after="0" w:line="240" w:lineRule="auto"/>
        <w:ind w:firstLine="720"/>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t xml:space="preserve"> </w:t>
      </w:r>
    </w:p>
    <w:p w14:paraId="4F93413C" w14:textId="7C75674D" w:rsidR="00CD54F6" w:rsidRPr="00124FF4" w:rsidRDefault="00001F58" w:rsidP="00124FF4">
      <w:pPr>
        <w:spacing w:after="0" w:line="240" w:lineRule="auto"/>
        <w:rPr>
          <w:rFonts w:ascii="Times New Roman" w:eastAsia="Times New Roman" w:hAnsi="Times New Roman" w:cs="Times New Roman"/>
          <w:sz w:val="24"/>
          <w:szCs w:val="24"/>
        </w:rPr>
      </w:pPr>
      <w:r w:rsidRPr="00124FF4">
        <w:rPr>
          <w:rFonts w:ascii="Times New Roman" w:eastAsia="Times New Roman" w:hAnsi="Times New Roman" w:cs="Times New Roman"/>
          <w:sz w:val="24"/>
          <w:szCs w:val="24"/>
        </w:rPr>
        <w:lastRenderedPageBreak/>
        <w:t>W</w:t>
      </w:r>
      <w:r w:rsidR="00CD54F6" w:rsidRPr="00124FF4">
        <w:rPr>
          <w:rFonts w:ascii="Times New Roman" w:eastAsia="Times New Roman" w:hAnsi="Times New Roman" w:cs="Times New Roman"/>
          <w:sz w:val="24"/>
          <w:szCs w:val="24"/>
        </w:rPr>
        <w:t xml:space="preserve">e often believe that the </w:t>
      </w:r>
      <w:r w:rsidRPr="00124FF4">
        <w:rPr>
          <w:rFonts w:ascii="Times New Roman" w:eastAsia="Times New Roman" w:hAnsi="Times New Roman" w:cs="Times New Roman"/>
          <w:sz w:val="24"/>
          <w:szCs w:val="24"/>
        </w:rPr>
        <w:t>imposition</w:t>
      </w:r>
      <w:r w:rsidR="00CD54F6" w:rsidRPr="00124FF4">
        <w:rPr>
          <w:rFonts w:ascii="Times New Roman" w:eastAsia="Times New Roman" w:hAnsi="Times New Roman" w:cs="Times New Roman"/>
          <w:sz w:val="24"/>
          <w:szCs w:val="24"/>
        </w:rPr>
        <w:t xml:space="preserve"> of moral considerations into </w:t>
      </w:r>
      <w:r w:rsidR="00C24D65" w:rsidRPr="00124FF4">
        <w:rPr>
          <w:rFonts w:ascii="Times New Roman" w:eastAsia="Times New Roman" w:hAnsi="Times New Roman" w:cs="Times New Roman"/>
          <w:sz w:val="24"/>
          <w:szCs w:val="24"/>
        </w:rPr>
        <w:t xml:space="preserve">capitalist firms or </w:t>
      </w:r>
      <w:r w:rsidR="007128C6" w:rsidRPr="00124FF4">
        <w:rPr>
          <w:rFonts w:ascii="Times New Roman" w:eastAsia="Times New Roman" w:hAnsi="Times New Roman" w:cs="Times New Roman"/>
          <w:sz w:val="24"/>
          <w:szCs w:val="24"/>
        </w:rPr>
        <w:t>bureaucratic</w:t>
      </w:r>
      <w:r w:rsidR="00C24D65" w:rsidRPr="00124FF4">
        <w:rPr>
          <w:rFonts w:ascii="Times New Roman" w:eastAsia="Times New Roman" w:hAnsi="Times New Roman" w:cs="Times New Roman"/>
          <w:sz w:val="24"/>
          <w:szCs w:val="24"/>
        </w:rPr>
        <w:t xml:space="preserve"> organizations can provide </w:t>
      </w:r>
      <w:proofErr w:type="gramStart"/>
      <w:r w:rsidR="00C24D65" w:rsidRPr="00124FF4">
        <w:rPr>
          <w:rFonts w:ascii="Times New Roman" w:eastAsia="Times New Roman" w:hAnsi="Times New Roman" w:cs="Times New Roman"/>
          <w:sz w:val="24"/>
          <w:szCs w:val="24"/>
        </w:rPr>
        <w:t>some kind of brake</w:t>
      </w:r>
      <w:proofErr w:type="gramEnd"/>
      <w:r w:rsidR="00C24D65" w:rsidRPr="00124FF4">
        <w:rPr>
          <w:rFonts w:ascii="Times New Roman" w:eastAsia="Times New Roman" w:hAnsi="Times New Roman" w:cs="Times New Roman"/>
          <w:sz w:val="24"/>
          <w:szCs w:val="24"/>
        </w:rPr>
        <w:t xml:space="preserve"> on </w:t>
      </w:r>
      <w:r w:rsidRPr="00124FF4">
        <w:rPr>
          <w:rFonts w:ascii="Times New Roman" w:eastAsia="Times New Roman" w:hAnsi="Times New Roman" w:cs="Times New Roman"/>
          <w:sz w:val="24"/>
          <w:szCs w:val="24"/>
        </w:rPr>
        <w:t xml:space="preserve">corporate </w:t>
      </w:r>
      <w:r w:rsidR="00CD54F6" w:rsidRPr="00124FF4">
        <w:rPr>
          <w:rFonts w:ascii="Times New Roman" w:eastAsia="Times New Roman" w:hAnsi="Times New Roman" w:cs="Times New Roman"/>
          <w:sz w:val="24"/>
          <w:szCs w:val="24"/>
        </w:rPr>
        <w:t>ruthlessness</w:t>
      </w:r>
      <w:r w:rsidR="00C24D65" w:rsidRPr="00124FF4">
        <w:rPr>
          <w:rFonts w:ascii="Times New Roman" w:eastAsia="Times New Roman" w:hAnsi="Times New Roman" w:cs="Times New Roman"/>
          <w:sz w:val="24"/>
          <w:szCs w:val="24"/>
        </w:rPr>
        <w:t xml:space="preserve"> or</w:t>
      </w:r>
      <w:r w:rsidRPr="00124FF4">
        <w:rPr>
          <w:rFonts w:ascii="Times New Roman" w:eastAsia="Times New Roman" w:hAnsi="Times New Roman" w:cs="Times New Roman"/>
          <w:sz w:val="24"/>
          <w:szCs w:val="24"/>
        </w:rPr>
        <w:t xml:space="preserve"> </w:t>
      </w:r>
      <w:r w:rsidR="00F848B5" w:rsidRPr="00124FF4">
        <w:rPr>
          <w:rFonts w:ascii="Times New Roman" w:eastAsia="Times New Roman" w:hAnsi="Times New Roman" w:cs="Times New Roman"/>
          <w:sz w:val="24"/>
          <w:szCs w:val="24"/>
        </w:rPr>
        <w:t xml:space="preserve">the cold authoritarianism of </w:t>
      </w:r>
      <w:r w:rsidR="00CA1EDA" w:rsidRPr="00124FF4">
        <w:rPr>
          <w:rFonts w:ascii="Times New Roman" w:eastAsia="Times New Roman" w:hAnsi="Times New Roman" w:cs="Times New Roman"/>
          <w:sz w:val="24"/>
          <w:szCs w:val="24"/>
        </w:rPr>
        <w:t>N</w:t>
      </w:r>
      <w:r w:rsidRPr="00124FF4">
        <w:rPr>
          <w:rFonts w:ascii="Times New Roman" w:eastAsia="Times New Roman" w:hAnsi="Times New Roman" w:cs="Times New Roman"/>
          <w:sz w:val="24"/>
          <w:szCs w:val="24"/>
        </w:rPr>
        <w:t xml:space="preserve">ew </w:t>
      </w:r>
      <w:r w:rsidR="00CA1EDA" w:rsidRPr="00124FF4">
        <w:rPr>
          <w:rFonts w:ascii="Times New Roman" w:eastAsia="Times New Roman" w:hAnsi="Times New Roman" w:cs="Times New Roman"/>
          <w:sz w:val="24"/>
          <w:szCs w:val="24"/>
        </w:rPr>
        <w:t>P</w:t>
      </w:r>
      <w:r w:rsidRPr="00124FF4">
        <w:rPr>
          <w:rFonts w:ascii="Times New Roman" w:eastAsia="Times New Roman" w:hAnsi="Times New Roman" w:cs="Times New Roman"/>
          <w:sz w:val="24"/>
          <w:szCs w:val="24"/>
        </w:rPr>
        <w:t xml:space="preserve">ublic </w:t>
      </w:r>
      <w:r w:rsidR="00CA1EDA" w:rsidRPr="00124FF4">
        <w:rPr>
          <w:rFonts w:ascii="Times New Roman" w:eastAsia="Times New Roman" w:hAnsi="Times New Roman" w:cs="Times New Roman"/>
          <w:sz w:val="24"/>
          <w:szCs w:val="24"/>
        </w:rPr>
        <w:t>M</w:t>
      </w:r>
      <w:r w:rsidRPr="00124FF4">
        <w:rPr>
          <w:rFonts w:ascii="Times New Roman" w:eastAsia="Times New Roman" w:hAnsi="Times New Roman" w:cs="Times New Roman"/>
          <w:sz w:val="24"/>
          <w:szCs w:val="24"/>
        </w:rPr>
        <w:t>anagement</w:t>
      </w:r>
      <w:r w:rsidR="00CD54F6" w:rsidRPr="00124FF4">
        <w:rPr>
          <w:rFonts w:ascii="Times New Roman" w:eastAsia="Times New Roman" w:hAnsi="Times New Roman" w:cs="Times New Roman"/>
          <w:sz w:val="24"/>
          <w:szCs w:val="24"/>
        </w:rPr>
        <w:t xml:space="preserve">. In this optic, capitalism can be softened around the edges with a bit of corporate social responsibility, a </w:t>
      </w:r>
      <w:r w:rsidR="00CA1EDA" w:rsidRPr="00124FF4">
        <w:rPr>
          <w:rFonts w:ascii="Times New Roman" w:eastAsia="Times New Roman" w:hAnsi="Times New Roman" w:cs="Times New Roman"/>
          <w:sz w:val="24"/>
          <w:szCs w:val="24"/>
        </w:rPr>
        <w:t xml:space="preserve">well-sculpted </w:t>
      </w:r>
      <w:r w:rsidR="00CD54F6" w:rsidRPr="00124FF4">
        <w:rPr>
          <w:rFonts w:ascii="Times New Roman" w:eastAsia="Times New Roman" w:hAnsi="Times New Roman" w:cs="Times New Roman"/>
          <w:sz w:val="24"/>
          <w:szCs w:val="24"/>
        </w:rPr>
        <w:t>code of conduct, an anti-bribery policy</w:t>
      </w:r>
      <w:r w:rsidR="00C24D65" w:rsidRPr="00124FF4">
        <w:rPr>
          <w:rFonts w:ascii="Times New Roman" w:eastAsia="Times New Roman" w:hAnsi="Times New Roman" w:cs="Times New Roman"/>
          <w:sz w:val="24"/>
          <w:szCs w:val="24"/>
        </w:rPr>
        <w:t xml:space="preserve"> and the right amount of training</w:t>
      </w:r>
      <w:r w:rsidR="00CD54F6" w:rsidRPr="00124FF4">
        <w:rPr>
          <w:rFonts w:ascii="Times New Roman" w:eastAsia="Times New Roman" w:hAnsi="Times New Roman" w:cs="Times New Roman"/>
          <w:sz w:val="24"/>
          <w:szCs w:val="24"/>
        </w:rPr>
        <w:t xml:space="preserve">. </w:t>
      </w:r>
      <w:r w:rsidR="00C24D65" w:rsidRPr="00124FF4">
        <w:rPr>
          <w:rFonts w:ascii="Times New Roman" w:eastAsia="Times New Roman" w:hAnsi="Times New Roman" w:cs="Times New Roman"/>
          <w:sz w:val="24"/>
          <w:szCs w:val="24"/>
        </w:rPr>
        <w:t xml:space="preserve">This is the </w:t>
      </w:r>
      <w:r w:rsidRPr="00124FF4">
        <w:rPr>
          <w:rFonts w:ascii="Times New Roman" w:eastAsia="Times New Roman" w:hAnsi="Times New Roman" w:cs="Times New Roman"/>
          <w:sz w:val="24"/>
          <w:szCs w:val="24"/>
        </w:rPr>
        <w:t>task</w:t>
      </w:r>
      <w:r w:rsidR="00C24D65" w:rsidRPr="00124FF4">
        <w:rPr>
          <w:rFonts w:ascii="Times New Roman" w:eastAsia="Times New Roman" w:hAnsi="Times New Roman" w:cs="Times New Roman"/>
          <w:sz w:val="24"/>
          <w:szCs w:val="24"/>
        </w:rPr>
        <w:t xml:space="preserve"> of the </w:t>
      </w:r>
      <w:r w:rsidR="00CD66A0" w:rsidRPr="00124FF4">
        <w:rPr>
          <w:rFonts w:ascii="Times New Roman" w:eastAsia="Times New Roman" w:hAnsi="Times New Roman" w:cs="Times New Roman"/>
          <w:sz w:val="24"/>
          <w:szCs w:val="24"/>
        </w:rPr>
        <w:t>E&amp;C</w:t>
      </w:r>
      <w:r w:rsidR="00CD54F6" w:rsidRPr="00124FF4">
        <w:rPr>
          <w:rFonts w:ascii="Times New Roman" w:eastAsia="Times New Roman" w:hAnsi="Times New Roman" w:cs="Times New Roman"/>
          <w:sz w:val="24"/>
          <w:szCs w:val="24"/>
        </w:rPr>
        <w:t xml:space="preserve"> officer. </w:t>
      </w:r>
      <w:r w:rsidR="00C24D65" w:rsidRPr="00124FF4">
        <w:rPr>
          <w:rFonts w:ascii="Times New Roman" w:eastAsia="Times New Roman" w:hAnsi="Times New Roman" w:cs="Times New Roman"/>
          <w:sz w:val="24"/>
          <w:szCs w:val="24"/>
        </w:rPr>
        <w:t xml:space="preserve">What has emerged is not a moral capitalism, certainly, but </w:t>
      </w:r>
      <w:proofErr w:type="gramStart"/>
      <w:r w:rsidR="00C24D65" w:rsidRPr="00124FF4">
        <w:rPr>
          <w:rFonts w:ascii="Times New Roman" w:eastAsia="Times New Roman" w:hAnsi="Times New Roman" w:cs="Times New Roman"/>
          <w:sz w:val="24"/>
          <w:szCs w:val="24"/>
        </w:rPr>
        <w:t>some kind of hybrid</w:t>
      </w:r>
      <w:proofErr w:type="gramEnd"/>
      <w:r w:rsidR="00C24D65" w:rsidRPr="00124FF4">
        <w:rPr>
          <w:rFonts w:ascii="Times New Roman" w:eastAsia="Times New Roman" w:hAnsi="Times New Roman" w:cs="Times New Roman"/>
          <w:sz w:val="24"/>
          <w:szCs w:val="24"/>
        </w:rPr>
        <w:t xml:space="preserve"> moralized </w:t>
      </w:r>
      <w:r w:rsidR="007128C6" w:rsidRPr="00124FF4">
        <w:rPr>
          <w:rFonts w:ascii="Times New Roman" w:eastAsia="Times New Roman" w:hAnsi="Times New Roman" w:cs="Times New Roman"/>
          <w:sz w:val="24"/>
          <w:szCs w:val="24"/>
        </w:rPr>
        <w:t>capitalism</w:t>
      </w:r>
      <w:r w:rsidR="00C24D65" w:rsidRPr="00124FF4">
        <w:rPr>
          <w:rFonts w:ascii="Times New Roman" w:eastAsia="Times New Roman" w:hAnsi="Times New Roman" w:cs="Times New Roman"/>
          <w:sz w:val="24"/>
          <w:szCs w:val="24"/>
        </w:rPr>
        <w:t xml:space="preserve"> in which compliance is a convenient instrument to enforce some rules and evade others. Beneath the </w:t>
      </w:r>
      <w:r w:rsidR="00C85985" w:rsidRPr="00124FF4">
        <w:rPr>
          <w:rFonts w:ascii="Times New Roman" w:eastAsia="Times New Roman" w:hAnsi="Times New Roman" w:cs="Times New Roman"/>
          <w:sz w:val="24"/>
          <w:szCs w:val="24"/>
        </w:rPr>
        <w:t>performance</w:t>
      </w:r>
      <w:r w:rsidR="00C24D65" w:rsidRPr="00124FF4">
        <w:rPr>
          <w:rFonts w:ascii="Times New Roman" w:eastAsia="Times New Roman" w:hAnsi="Times New Roman" w:cs="Times New Roman"/>
          <w:sz w:val="24"/>
          <w:szCs w:val="24"/>
        </w:rPr>
        <w:t xml:space="preserve"> of </w:t>
      </w:r>
      <w:r w:rsidR="00CD66A0" w:rsidRPr="00124FF4">
        <w:rPr>
          <w:rFonts w:ascii="Times New Roman" w:eastAsia="Times New Roman" w:hAnsi="Times New Roman" w:cs="Times New Roman"/>
          <w:sz w:val="24"/>
          <w:szCs w:val="24"/>
        </w:rPr>
        <w:t>compliance</w:t>
      </w:r>
      <w:r w:rsidR="00C24D65" w:rsidRPr="00124FF4">
        <w:rPr>
          <w:rFonts w:ascii="Times New Roman" w:eastAsia="Times New Roman" w:hAnsi="Times New Roman" w:cs="Times New Roman"/>
          <w:sz w:val="24"/>
          <w:szCs w:val="24"/>
        </w:rPr>
        <w:t xml:space="preserve">, </w:t>
      </w:r>
      <w:r w:rsidRPr="00124FF4">
        <w:rPr>
          <w:rFonts w:ascii="Times New Roman" w:eastAsia="Times New Roman" w:hAnsi="Times New Roman" w:cs="Times New Roman"/>
          <w:sz w:val="24"/>
          <w:szCs w:val="24"/>
        </w:rPr>
        <w:t xml:space="preserve">modern </w:t>
      </w:r>
      <w:r w:rsidR="00C24D65" w:rsidRPr="00124FF4">
        <w:rPr>
          <w:rFonts w:ascii="Times New Roman" w:eastAsia="Times New Roman" w:hAnsi="Times New Roman" w:cs="Times New Roman"/>
          <w:sz w:val="24"/>
          <w:szCs w:val="24"/>
        </w:rPr>
        <w:t xml:space="preserve">firms and organizations are still </w:t>
      </w:r>
      <w:r w:rsidR="007128C6" w:rsidRPr="00124FF4">
        <w:rPr>
          <w:rFonts w:ascii="Times New Roman" w:eastAsia="Times New Roman" w:hAnsi="Times New Roman" w:cs="Times New Roman"/>
          <w:sz w:val="24"/>
          <w:szCs w:val="24"/>
        </w:rPr>
        <w:t>grappling</w:t>
      </w:r>
      <w:r w:rsidR="00C24D65" w:rsidRPr="00124FF4">
        <w:rPr>
          <w:rFonts w:ascii="Times New Roman" w:eastAsia="Times New Roman" w:hAnsi="Times New Roman" w:cs="Times New Roman"/>
          <w:sz w:val="24"/>
          <w:szCs w:val="24"/>
        </w:rPr>
        <w:t xml:space="preserve"> with </w:t>
      </w:r>
      <w:r w:rsidR="00CA1EDA" w:rsidRPr="00124FF4">
        <w:rPr>
          <w:rFonts w:ascii="Times New Roman" w:eastAsia="Times New Roman" w:hAnsi="Times New Roman" w:cs="Times New Roman"/>
          <w:sz w:val="24"/>
          <w:szCs w:val="24"/>
        </w:rPr>
        <w:t xml:space="preserve">the people who comprise them; the </w:t>
      </w:r>
      <w:r w:rsidR="00C24D65" w:rsidRPr="00124FF4">
        <w:rPr>
          <w:rFonts w:ascii="Times New Roman" w:eastAsia="Times New Roman" w:hAnsi="Times New Roman" w:cs="Times New Roman"/>
          <w:sz w:val="24"/>
          <w:szCs w:val="24"/>
        </w:rPr>
        <w:t xml:space="preserve">people who make </w:t>
      </w:r>
      <w:r w:rsidR="00CA1EDA" w:rsidRPr="00124FF4">
        <w:rPr>
          <w:rFonts w:ascii="Times New Roman" w:eastAsia="Times New Roman" w:hAnsi="Times New Roman" w:cs="Times New Roman"/>
          <w:sz w:val="24"/>
          <w:szCs w:val="24"/>
        </w:rPr>
        <w:t xml:space="preserve">the </w:t>
      </w:r>
      <w:r w:rsidR="00C24D65" w:rsidRPr="00124FF4">
        <w:rPr>
          <w:rFonts w:ascii="Times New Roman" w:eastAsia="Times New Roman" w:hAnsi="Times New Roman" w:cs="Times New Roman"/>
          <w:sz w:val="24"/>
          <w:szCs w:val="24"/>
        </w:rPr>
        <w:t>rules, adapt them, interpret the</w:t>
      </w:r>
      <w:r w:rsidRPr="00124FF4">
        <w:rPr>
          <w:rFonts w:ascii="Times New Roman" w:eastAsia="Times New Roman" w:hAnsi="Times New Roman" w:cs="Times New Roman"/>
          <w:sz w:val="24"/>
          <w:szCs w:val="24"/>
        </w:rPr>
        <w:t>m</w:t>
      </w:r>
      <w:r w:rsidR="00C24D65" w:rsidRPr="00124FF4">
        <w:rPr>
          <w:rFonts w:ascii="Times New Roman" w:eastAsia="Times New Roman" w:hAnsi="Times New Roman" w:cs="Times New Roman"/>
          <w:sz w:val="24"/>
          <w:szCs w:val="24"/>
        </w:rPr>
        <w:t xml:space="preserve">, </w:t>
      </w:r>
      <w:r w:rsidR="007128C6" w:rsidRPr="00124FF4">
        <w:rPr>
          <w:rFonts w:ascii="Times New Roman" w:eastAsia="Times New Roman" w:hAnsi="Times New Roman" w:cs="Times New Roman"/>
          <w:sz w:val="24"/>
          <w:szCs w:val="24"/>
        </w:rPr>
        <w:t>negotiate</w:t>
      </w:r>
      <w:r w:rsidR="00C24D65" w:rsidRPr="00124FF4">
        <w:rPr>
          <w:rFonts w:ascii="Times New Roman" w:eastAsia="Times New Roman" w:hAnsi="Times New Roman" w:cs="Times New Roman"/>
          <w:sz w:val="24"/>
          <w:szCs w:val="24"/>
        </w:rPr>
        <w:t xml:space="preserve"> </w:t>
      </w:r>
      <w:proofErr w:type="gramStart"/>
      <w:r w:rsidR="00C24D65" w:rsidRPr="00124FF4">
        <w:rPr>
          <w:rFonts w:ascii="Times New Roman" w:eastAsia="Times New Roman" w:hAnsi="Times New Roman" w:cs="Times New Roman"/>
          <w:sz w:val="24"/>
          <w:szCs w:val="24"/>
        </w:rPr>
        <w:t>them</w:t>
      </w:r>
      <w:proofErr w:type="gramEnd"/>
      <w:r w:rsidR="00C24D65" w:rsidRPr="00124FF4">
        <w:rPr>
          <w:rFonts w:ascii="Times New Roman" w:eastAsia="Times New Roman" w:hAnsi="Times New Roman" w:cs="Times New Roman"/>
          <w:sz w:val="24"/>
          <w:szCs w:val="24"/>
        </w:rPr>
        <w:t xml:space="preserve"> and evade them in creative ways. </w:t>
      </w:r>
      <w:r w:rsidRPr="00124FF4">
        <w:rPr>
          <w:rFonts w:ascii="Times New Roman" w:eastAsia="Times New Roman" w:hAnsi="Times New Roman" w:cs="Times New Roman"/>
          <w:sz w:val="24"/>
          <w:szCs w:val="24"/>
        </w:rPr>
        <w:t xml:space="preserve">Compliance, </w:t>
      </w:r>
      <w:proofErr w:type="gramStart"/>
      <w:r w:rsidRPr="00124FF4">
        <w:rPr>
          <w:rFonts w:ascii="Times New Roman" w:eastAsia="Times New Roman" w:hAnsi="Times New Roman" w:cs="Times New Roman"/>
          <w:sz w:val="24"/>
          <w:szCs w:val="24"/>
        </w:rPr>
        <w:t>evasion</w:t>
      </w:r>
      <w:proofErr w:type="gramEnd"/>
      <w:r w:rsidR="00CA1EDA" w:rsidRPr="00124FF4">
        <w:rPr>
          <w:rFonts w:ascii="Times New Roman" w:eastAsia="Times New Roman" w:hAnsi="Times New Roman" w:cs="Times New Roman"/>
          <w:sz w:val="24"/>
          <w:szCs w:val="24"/>
        </w:rPr>
        <w:t xml:space="preserve"> and</w:t>
      </w:r>
      <w:r w:rsidRPr="00124FF4">
        <w:rPr>
          <w:rFonts w:ascii="Times New Roman" w:eastAsia="Times New Roman" w:hAnsi="Times New Roman" w:cs="Times New Roman"/>
          <w:sz w:val="24"/>
          <w:szCs w:val="24"/>
        </w:rPr>
        <w:t xml:space="preserve"> resistance come together as everyday practice.</w:t>
      </w:r>
      <w:r w:rsidR="00F848B5" w:rsidRPr="00124FF4">
        <w:rPr>
          <w:rFonts w:ascii="Times New Roman" w:eastAsia="Times New Roman" w:hAnsi="Times New Roman" w:cs="Times New Roman"/>
          <w:sz w:val="24"/>
          <w:szCs w:val="24"/>
        </w:rPr>
        <w:t xml:space="preserve"> The moral skill set is about what rules </w:t>
      </w:r>
      <w:r w:rsidR="00CA1EDA" w:rsidRPr="00124FF4">
        <w:rPr>
          <w:rFonts w:ascii="Times New Roman" w:eastAsia="Times New Roman" w:hAnsi="Times New Roman" w:cs="Times New Roman"/>
          <w:sz w:val="24"/>
          <w:szCs w:val="24"/>
        </w:rPr>
        <w:t>must be followed</w:t>
      </w:r>
      <w:r w:rsidR="00F848B5" w:rsidRPr="00124FF4">
        <w:rPr>
          <w:rFonts w:ascii="Times New Roman" w:eastAsia="Times New Roman" w:hAnsi="Times New Roman" w:cs="Times New Roman"/>
          <w:sz w:val="24"/>
          <w:szCs w:val="24"/>
        </w:rPr>
        <w:t xml:space="preserve"> and which ones </w:t>
      </w:r>
      <w:r w:rsidR="00CA1EDA" w:rsidRPr="00124FF4">
        <w:rPr>
          <w:rFonts w:ascii="Times New Roman" w:eastAsia="Times New Roman" w:hAnsi="Times New Roman" w:cs="Times New Roman"/>
          <w:sz w:val="24"/>
          <w:szCs w:val="24"/>
        </w:rPr>
        <w:t>can be</w:t>
      </w:r>
      <w:r w:rsidR="00F848B5" w:rsidRPr="00124FF4">
        <w:rPr>
          <w:rFonts w:ascii="Times New Roman" w:eastAsia="Times New Roman" w:hAnsi="Times New Roman" w:cs="Times New Roman"/>
          <w:sz w:val="24"/>
          <w:szCs w:val="24"/>
        </w:rPr>
        <w:t xml:space="preserve"> ignore</w:t>
      </w:r>
      <w:r w:rsidR="00CA1EDA" w:rsidRPr="00124FF4">
        <w:rPr>
          <w:rFonts w:ascii="Times New Roman" w:eastAsia="Times New Roman" w:hAnsi="Times New Roman" w:cs="Times New Roman"/>
          <w:sz w:val="24"/>
          <w:szCs w:val="24"/>
        </w:rPr>
        <w:t>d or broken</w:t>
      </w:r>
      <w:r w:rsidR="00F848B5" w:rsidRPr="00124FF4">
        <w:rPr>
          <w:rFonts w:ascii="Times New Roman" w:eastAsia="Times New Roman" w:hAnsi="Times New Roman" w:cs="Times New Roman"/>
          <w:sz w:val="24"/>
          <w:szCs w:val="24"/>
        </w:rPr>
        <w:t>. This is the subtext behind even the most ambitious code of conduct.</w:t>
      </w:r>
    </w:p>
    <w:p w14:paraId="08863C5E" w14:textId="77777777" w:rsidR="00F015F9" w:rsidRPr="00124FF4" w:rsidRDefault="00F015F9" w:rsidP="00124FF4">
      <w:pPr>
        <w:spacing w:after="0" w:line="240" w:lineRule="auto"/>
        <w:rPr>
          <w:rFonts w:ascii="Times New Roman" w:eastAsia="Times New Roman" w:hAnsi="Times New Roman" w:cs="Times New Roman"/>
          <w:sz w:val="24"/>
          <w:szCs w:val="24"/>
        </w:rPr>
      </w:pPr>
    </w:p>
    <w:p w14:paraId="0563E977" w14:textId="4BE9F876" w:rsidR="00731EBF" w:rsidRPr="00124FF4" w:rsidRDefault="00D469B0"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Acknowledgement</w:t>
      </w:r>
    </w:p>
    <w:p w14:paraId="69ED9D2F" w14:textId="79849720" w:rsidR="00D469B0" w:rsidRPr="00124FF4" w:rsidRDefault="00D469B0"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 xml:space="preserve">Research for this paper was financially supported by a grant from the Swedish Research Council (Vetenskapsrådet). I </w:t>
      </w:r>
      <w:r w:rsidR="00704053" w:rsidRPr="00124FF4">
        <w:rPr>
          <w:rFonts w:ascii="Times New Roman" w:hAnsi="Times New Roman" w:cs="Times New Roman"/>
          <w:sz w:val="24"/>
          <w:szCs w:val="24"/>
        </w:rPr>
        <w:t xml:space="preserve">also </w:t>
      </w:r>
      <w:r w:rsidRPr="00124FF4">
        <w:rPr>
          <w:rFonts w:ascii="Times New Roman" w:hAnsi="Times New Roman" w:cs="Times New Roman"/>
          <w:sz w:val="24"/>
          <w:szCs w:val="24"/>
        </w:rPr>
        <w:t>wish to thank Will Rollason and Eric Hirsch, as well as the anonymous reviewers, for helpful comments on an earlier draft of this paper.</w:t>
      </w:r>
    </w:p>
    <w:p w14:paraId="548CD76A" w14:textId="7EF52C40" w:rsidR="00731EBF" w:rsidRPr="00124FF4" w:rsidRDefault="00731EBF" w:rsidP="00124FF4">
      <w:pPr>
        <w:spacing w:line="240" w:lineRule="auto"/>
        <w:rPr>
          <w:rFonts w:ascii="Times New Roman" w:hAnsi="Times New Roman" w:cs="Times New Roman"/>
          <w:sz w:val="24"/>
          <w:szCs w:val="24"/>
        </w:rPr>
      </w:pPr>
      <w:r w:rsidRPr="00124FF4">
        <w:rPr>
          <w:rFonts w:ascii="Times New Roman" w:hAnsi="Times New Roman" w:cs="Times New Roman"/>
          <w:sz w:val="24"/>
          <w:szCs w:val="24"/>
        </w:rPr>
        <w:t>References</w:t>
      </w:r>
    </w:p>
    <w:p w14:paraId="50D82DFC" w14:textId="6D5A8501" w:rsidR="00796D05" w:rsidRPr="00124FF4" w:rsidRDefault="00796D05" w:rsidP="00124FF4">
      <w:pPr>
        <w:spacing w:after="0" w:line="240" w:lineRule="auto"/>
        <w:outlineLvl w:val="2"/>
        <w:rPr>
          <w:rFonts w:ascii="Times New Roman" w:eastAsia="Times New Roman" w:hAnsi="Times New Roman" w:cs="Times New Roman"/>
          <w:sz w:val="24"/>
          <w:szCs w:val="24"/>
          <w:lang w:eastAsia="en-GB"/>
        </w:rPr>
      </w:pPr>
      <w:r w:rsidRPr="00124FF4">
        <w:rPr>
          <w:rFonts w:ascii="Times New Roman" w:eastAsia="Times New Roman" w:hAnsi="Times New Roman" w:cs="Times New Roman"/>
          <w:sz w:val="24"/>
          <w:szCs w:val="24"/>
          <w:lang w:eastAsia="en-GB"/>
        </w:rPr>
        <w:t xml:space="preserve">Arvidsson, S. (ed.) (2019), </w:t>
      </w:r>
      <w:r w:rsidRPr="00124FF4">
        <w:rPr>
          <w:rFonts w:ascii="Times New Roman" w:eastAsia="Times New Roman" w:hAnsi="Times New Roman" w:cs="Times New Roman"/>
          <w:i/>
          <w:iCs/>
          <w:sz w:val="24"/>
          <w:szCs w:val="24"/>
          <w:lang w:eastAsia="en-GB"/>
        </w:rPr>
        <w:t>Challenges in Managing Sustainable Business: Reporting, Taxation, Ethics and Governance</w:t>
      </w:r>
      <w:r w:rsidRPr="00124FF4">
        <w:rPr>
          <w:rFonts w:ascii="Times New Roman" w:eastAsia="Times New Roman" w:hAnsi="Times New Roman" w:cs="Times New Roman"/>
          <w:sz w:val="24"/>
          <w:szCs w:val="24"/>
          <w:lang w:eastAsia="en-GB"/>
        </w:rPr>
        <w:t xml:space="preserve"> (London: Palgrave MacMillan)</w:t>
      </w:r>
    </w:p>
    <w:p w14:paraId="75EE027C" w14:textId="36D1633E" w:rsidR="009F6A67" w:rsidRPr="00124FF4" w:rsidRDefault="009F6A67" w:rsidP="00124FF4">
      <w:pPr>
        <w:spacing w:after="0" w:line="240" w:lineRule="auto"/>
        <w:outlineLvl w:val="2"/>
        <w:rPr>
          <w:rFonts w:ascii="Times New Roman" w:eastAsia="Times New Roman" w:hAnsi="Times New Roman" w:cs="Times New Roman"/>
          <w:sz w:val="24"/>
          <w:szCs w:val="24"/>
          <w:lang w:eastAsia="en-GB"/>
        </w:rPr>
      </w:pPr>
      <w:proofErr w:type="spellStart"/>
      <w:r w:rsidRPr="00124FF4">
        <w:rPr>
          <w:rFonts w:ascii="Times New Roman" w:eastAsia="Times New Roman" w:hAnsi="Times New Roman" w:cs="Times New Roman"/>
          <w:sz w:val="24"/>
          <w:szCs w:val="24"/>
          <w:lang w:eastAsia="en-GB"/>
        </w:rPr>
        <w:t>Berghoff</w:t>
      </w:r>
      <w:proofErr w:type="spellEnd"/>
      <w:r w:rsidRPr="00124FF4">
        <w:rPr>
          <w:rFonts w:ascii="Times New Roman" w:eastAsia="Times New Roman" w:hAnsi="Times New Roman" w:cs="Times New Roman"/>
          <w:sz w:val="24"/>
          <w:szCs w:val="24"/>
          <w:lang w:eastAsia="en-GB"/>
        </w:rPr>
        <w:t xml:space="preserve">, H. (2017), Hartmut </w:t>
      </w:r>
      <w:proofErr w:type="spellStart"/>
      <w:r w:rsidRPr="00124FF4">
        <w:rPr>
          <w:rFonts w:ascii="Times New Roman" w:eastAsia="Times New Roman" w:hAnsi="Times New Roman" w:cs="Times New Roman"/>
          <w:sz w:val="24"/>
          <w:szCs w:val="24"/>
          <w:lang w:eastAsia="en-GB"/>
        </w:rPr>
        <w:t>Berghoff</w:t>
      </w:r>
      <w:proofErr w:type="spellEnd"/>
      <w:r w:rsidRPr="00124FF4">
        <w:rPr>
          <w:rFonts w:ascii="Times New Roman" w:eastAsia="Times New Roman" w:hAnsi="Times New Roman" w:cs="Times New Roman"/>
          <w:sz w:val="24"/>
          <w:szCs w:val="24"/>
          <w:lang w:eastAsia="en-GB"/>
        </w:rPr>
        <w:t xml:space="preserve"> (2017): ‘Organised irresponsibility”? The Siemens corruption scandal of the 1990s and 2000s’, </w:t>
      </w:r>
      <w:r w:rsidRPr="00124FF4">
        <w:rPr>
          <w:rFonts w:ascii="Times New Roman" w:eastAsia="Times New Roman" w:hAnsi="Times New Roman" w:cs="Times New Roman"/>
          <w:i/>
          <w:iCs/>
          <w:sz w:val="24"/>
          <w:szCs w:val="24"/>
          <w:lang w:eastAsia="en-GB"/>
        </w:rPr>
        <w:t>Business History</w:t>
      </w:r>
      <w:r w:rsidRPr="00124FF4">
        <w:rPr>
          <w:rFonts w:ascii="Times New Roman" w:eastAsia="Times New Roman" w:hAnsi="Times New Roman" w:cs="Times New Roman"/>
          <w:sz w:val="24"/>
          <w:szCs w:val="24"/>
          <w:lang w:eastAsia="en-GB"/>
        </w:rPr>
        <w:t xml:space="preserve"> 60, no. 3: 423-445, DOI: 10.1080/00076791.2017.1330332   </w:t>
      </w:r>
    </w:p>
    <w:p w14:paraId="57A5BD47" w14:textId="3578CA19" w:rsidR="00731EBF" w:rsidRPr="00124FF4" w:rsidRDefault="00731EBF" w:rsidP="00124FF4">
      <w:pPr>
        <w:spacing w:after="0" w:line="240" w:lineRule="auto"/>
        <w:outlineLvl w:val="2"/>
        <w:rPr>
          <w:rFonts w:ascii="Times New Roman" w:eastAsia="Times New Roman" w:hAnsi="Times New Roman" w:cs="Times New Roman"/>
          <w:sz w:val="24"/>
          <w:szCs w:val="24"/>
          <w:lang w:eastAsia="en-GB"/>
        </w:rPr>
      </w:pPr>
      <w:proofErr w:type="spellStart"/>
      <w:r w:rsidRPr="00124FF4">
        <w:rPr>
          <w:rFonts w:ascii="Times New Roman" w:eastAsia="Times New Roman" w:hAnsi="Times New Roman" w:cs="Times New Roman"/>
          <w:sz w:val="24"/>
          <w:szCs w:val="24"/>
          <w:lang w:eastAsia="en-GB"/>
        </w:rPr>
        <w:t>Biegelman</w:t>
      </w:r>
      <w:proofErr w:type="spellEnd"/>
      <w:r w:rsidRPr="00124FF4">
        <w:rPr>
          <w:rFonts w:ascii="Times New Roman" w:eastAsia="Times New Roman" w:hAnsi="Times New Roman" w:cs="Times New Roman"/>
          <w:sz w:val="24"/>
          <w:szCs w:val="24"/>
          <w:lang w:eastAsia="en-GB"/>
        </w:rPr>
        <w:t xml:space="preserve">, Martin T. (2021), ‘When rampant organizational fraud occurs, where was the board?’  </w:t>
      </w:r>
      <w:r w:rsidRPr="00124FF4">
        <w:rPr>
          <w:rFonts w:ascii="Times New Roman" w:eastAsia="Times New Roman" w:hAnsi="Times New Roman" w:cs="Times New Roman"/>
          <w:i/>
          <w:iCs/>
          <w:sz w:val="24"/>
          <w:szCs w:val="24"/>
          <w:lang w:eastAsia="en-GB"/>
        </w:rPr>
        <w:t>Compliance and Ethics Professional</w:t>
      </w:r>
      <w:r w:rsidRPr="00124FF4">
        <w:rPr>
          <w:rFonts w:ascii="Times New Roman" w:eastAsia="Times New Roman" w:hAnsi="Times New Roman" w:cs="Times New Roman"/>
          <w:sz w:val="24"/>
          <w:szCs w:val="24"/>
          <w:lang w:eastAsia="en-GB"/>
        </w:rPr>
        <w:t xml:space="preserve">, August. </w:t>
      </w:r>
      <w:hyperlink r:id="rId11" w:history="1">
        <w:r w:rsidRPr="00124FF4">
          <w:rPr>
            <w:rStyle w:val="Hyperlink"/>
            <w:rFonts w:ascii="Times New Roman" w:eastAsia="Times New Roman" w:hAnsi="Times New Roman" w:cs="Times New Roman"/>
            <w:sz w:val="24"/>
            <w:szCs w:val="24"/>
            <w:lang w:eastAsia="en-GB"/>
          </w:rPr>
          <w:t>https://compliancecosmos.org/when-rampant-organizational-fraud-occurs-where-was-board</w:t>
        </w:r>
      </w:hyperlink>
      <w:r w:rsidRPr="00124FF4">
        <w:rPr>
          <w:rStyle w:val="Hyperlink"/>
          <w:rFonts w:ascii="Times New Roman" w:eastAsia="Times New Roman" w:hAnsi="Times New Roman" w:cs="Times New Roman"/>
          <w:sz w:val="24"/>
          <w:szCs w:val="24"/>
          <w:lang w:eastAsia="en-GB"/>
        </w:rPr>
        <w:t>.</w:t>
      </w:r>
    </w:p>
    <w:p w14:paraId="0C5B37B8" w14:textId="77777777" w:rsidR="00731EBF" w:rsidRPr="00124FF4" w:rsidRDefault="00731EBF" w:rsidP="00124FF4">
      <w:pPr>
        <w:spacing w:after="0" w:line="240" w:lineRule="auto"/>
        <w:outlineLvl w:val="2"/>
        <w:rPr>
          <w:rFonts w:ascii="Times New Roman" w:eastAsia="Times New Roman" w:hAnsi="Times New Roman" w:cs="Times New Roman"/>
          <w:sz w:val="24"/>
          <w:szCs w:val="24"/>
          <w:lang w:eastAsia="en-GB"/>
        </w:rPr>
      </w:pPr>
      <w:r w:rsidRPr="00124FF4">
        <w:rPr>
          <w:rFonts w:ascii="Times New Roman" w:eastAsia="Times New Roman" w:hAnsi="Times New Roman" w:cs="Times New Roman"/>
          <w:sz w:val="24"/>
          <w:szCs w:val="24"/>
          <w:lang w:eastAsia="en-GB"/>
        </w:rPr>
        <w:t xml:space="preserve">Boehme, D. and J. Murphy (2010), ‘International recognition for compliance and ethics programs: the 2010 OECD Good Practice Guidance on Internal Controls, Ethics and Compliance’, </w:t>
      </w:r>
      <w:r w:rsidRPr="00124FF4">
        <w:rPr>
          <w:rFonts w:ascii="Times New Roman" w:eastAsia="Times New Roman" w:hAnsi="Times New Roman" w:cs="Times New Roman"/>
          <w:i/>
          <w:iCs/>
          <w:sz w:val="24"/>
          <w:szCs w:val="24"/>
          <w:lang w:eastAsia="en-GB"/>
        </w:rPr>
        <w:t>The Compliance Strategists blog,</w:t>
      </w:r>
      <w:r w:rsidRPr="00124FF4">
        <w:rPr>
          <w:rFonts w:ascii="Times New Roman" w:eastAsia="Times New Roman" w:hAnsi="Times New Roman" w:cs="Times New Roman"/>
          <w:sz w:val="24"/>
          <w:szCs w:val="24"/>
          <w:lang w:eastAsia="en-GB"/>
        </w:rPr>
        <w:t xml:space="preserve"> </w:t>
      </w:r>
      <w:hyperlink r:id="rId12" w:history="1">
        <w:r w:rsidRPr="00124FF4">
          <w:rPr>
            <w:rStyle w:val="Hyperlink"/>
            <w:rFonts w:ascii="Times New Roman" w:eastAsia="Times New Roman" w:hAnsi="Times New Roman" w:cs="Times New Roman"/>
            <w:sz w:val="24"/>
            <w:szCs w:val="24"/>
            <w:lang w:eastAsia="en-GB"/>
          </w:rPr>
          <w:t>http://compliancestrategists.com/csblog/2010/01/01/international-recognition-compliance-ethics-programs-2010-oecd-good-practice-guidance-internal-controls-ethics-compliance</w:t>
        </w:r>
      </w:hyperlink>
    </w:p>
    <w:p w14:paraId="2275490A" w14:textId="77777777" w:rsidR="00731EBF" w:rsidRPr="00124FF4" w:rsidRDefault="00731EBF" w:rsidP="00124FF4">
      <w:pPr>
        <w:spacing w:after="0" w:line="240" w:lineRule="auto"/>
        <w:outlineLvl w:val="2"/>
        <w:rPr>
          <w:rFonts w:ascii="Times New Roman" w:eastAsia="Times New Roman" w:hAnsi="Times New Roman" w:cs="Times New Roman"/>
          <w:sz w:val="24"/>
          <w:szCs w:val="24"/>
          <w:lang w:eastAsia="en-GB"/>
        </w:rPr>
      </w:pPr>
      <w:r w:rsidRPr="00124FF4">
        <w:rPr>
          <w:rFonts w:ascii="Times New Roman" w:eastAsia="Times New Roman" w:hAnsi="Times New Roman" w:cs="Times New Roman"/>
          <w:sz w:val="24"/>
          <w:szCs w:val="24"/>
          <w:lang w:eastAsia="en-GB"/>
        </w:rPr>
        <w:t>Bonime-</w:t>
      </w:r>
      <w:proofErr w:type="spellStart"/>
      <w:proofErr w:type="gramStart"/>
      <w:r w:rsidRPr="00124FF4">
        <w:rPr>
          <w:rFonts w:ascii="Times New Roman" w:eastAsia="Times New Roman" w:hAnsi="Times New Roman" w:cs="Times New Roman"/>
          <w:sz w:val="24"/>
          <w:szCs w:val="24"/>
          <w:lang w:eastAsia="en-GB"/>
        </w:rPr>
        <w:t>Blanc,A</w:t>
      </w:r>
      <w:proofErr w:type="spellEnd"/>
      <w:r w:rsidRPr="00124FF4">
        <w:rPr>
          <w:rFonts w:ascii="Times New Roman" w:eastAsia="Times New Roman" w:hAnsi="Times New Roman" w:cs="Times New Roman"/>
          <w:sz w:val="24"/>
          <w:szCs w:val="24"/>
          <w:lang w:eastAsia="en-GB"/>
        </w:rPr>
        <w:t>.</w:t>
      </w:r>
      <w:proofErr w:type="gramEnd"/>
      <w:r w:rsidRPr="00124FF4">
        <w:rPr>
          <w:rFonts w:ascii="Times New Roman" w:eastAsia="Times New Roman" w:hAnsi="Times New Roman" w:cs="Times New Roman"/>
          <w:sz w:val="24"/>
          <w:szCs w:val="24"/>
          <w:lang w:eastAsia="en-GB"/>
        </w:rPr>
        <w:t xml:space="preserve"> (2011), ‘The Defense Industry Initiative: from business conduct program innovator to industry standard?’ In S.P. Sethi (ed.)</w:t>
      </w:r>
    </w:p>
    <w:p w14:paraId="087FCB25" w14:textId="4B83E5C1" w:rsidR="00731EBF" w:rsidRPr="00124FF4" w:rsidRDefault="00731EBF" w:rsidP="00124FF4">
      <w:pPr>
        <w:spacing w:after="0" w:line="240" w:lineRule="auto"/>
        <w:outlineLvl w:val="2"/>
        <w:rPr>
          <w:rFonts w:ascii="Times New Roman" w:eastAsia="Times New Roman" w:hAnsi="Times New Roman" w:cs="Times New Roman"/>
          <w:sz w:val="24"/>
          <w:szCs w:val="24"/>
          <w:lang w:eastAsia="en-GB"/>
        </w:rPr>
      </w:pPr>
      <w:r w:rsidRPr="00124FF4">
        <w:rPr>
          <w:rFonts w:ascii="Times New Roman" w:eastAsia="Times New Roman" w:hAnsi="Times New Roman" w:cs="Times New Roman"/>
          <w:i/>
          <w:iCs/>
          <w:sz w:val="24"/>
          <w:szCs w:val="24"/>
          <w:lang w:eastAsia="en-GB"/>
        </w:rPr>
        <w:t xml:space="preserve">Globalization and Self-Regulation </w:t>
      </w:r>
      <w:r w:rsidRPr="00124FF4">
        <w:rPr>
          <w:rFonts w:ascii="Times New Roman" w:eastAsia="Times New Roman" w:hAnsi="Times New Roman" w:cs="Times New Roman"/>
          <w:sz w:val="24"/>
          <w:szCs w:val="24"/>
          <w:lang w:eastAsia="en-GB"/>
        </w:rPr>
        <w:t>(New York: Palgrave Macmillan) 123-160.</w:t>
      </w:r>
    </w:p>
    <w:p w14:paraId="29A0FAFF" w14:textId="77777777" w:rsidR="00731EBF" w:rsidRPr="00124FF4" w:rsidRDefault="00731EBF" w:rsidP="00124FF4">
      <w:pPr>
        <w:spacing w:after="0" w:line="240" w:lineRule="auto"/>
        <w:outlineLvl w:val="2"/>
        <w:rPr>
          <w:rFonts w:ascii="Times New Roman" w:eastAsia="Times New Roman" w:hAnsi="Times New Roman" w:cs="Times New Roman"/>
          <w:sz w:val="24"/>
          <w:szCs w:val="24"/>
          <w:lang w:eastAsia="en-GB"/>
        </w:rPr>
      </w:pPr>
      <w:r w:rsidRPr="00124FF4">
        <w:rPr>
          <w:rFonts w:ascii="Times New Roman" w:eastAsia="Times New Roman" w:hAnsi="Times New Roman" w:cs="Times New Roman"/>
          <w:sz w:val="24"/>
          <w:szCs w:val="24"/>
          <w:lang w:eastAsia="en-GB"/>
        </w:rPr>
        <w:t xml:space="preserve">Brody, T. and </w:t>
      </w:r>
      <w:proofErr w:type="spellStart"/>
      <w:r w:rsidRPr="00124FF4">
        <w:rPr>
          <w:rFonts w:ascii="Times New Roman" w:eastAsia="Times New Roman" w:hAnsi="Times New Roman" w:cs="Times New Roman"/>
          <w:sz w:val="24"/>
          <w:szCs w:val="24"/>
          <w:lang w:eastAsia="en-GB"/>
        </w:rPr>
        <w:t>Woloszynski</w:t>
      </w:r>
      <w:proofErr w:type="spellEnd"/>
      <w:r w:rsidRPr="00124FF4">
        <w:rPr>
          <w:rFonts w:ascii="Times New Roman" w:eastAsia="Times New Roman" w:hAnsi="Times New Roman" w:cs="Times New Roman"/>
          <w:sz w:val="24"/>
          <w:szCs w:val="24"/>
          <w:lang w:eastAsia="en-GB"/>
        </w:rPr>
        <w:t xml:space="preserve">, R. (2021), ‘Dismantling the silos: integrating risk assessment activities across stakeholders’, </w:t>
      </w:r>
      <w:r w:rsidRPr="00124FF4">
        <w:rPr>
          <w:rFonts w:ascii="Times New Roman" w:eastAsia="Times New Roman" w:hAnsi="Times New Roman" w:cs="Times New Roman"/>
          <w:i/>
          <w:iCs/>
          <w:sz w:val="24"/>
          <w:szCs w:val="24"/>
          <w:lang w:eastAsia="en-GB"/>
        </w:rPr>
        <w:t>Compliance and Ethics Professional</w:t>
      </w:r>
      <w:r w:rsidRPr="00124FF4">
        <w:rPr>
          <w:rFonts w:ascii="Times New Roman" w:eastAsia="Times New Roman" w:hAnsi="Times New Roman" w:cs="Times New Roman"/>
          <w:sz w:val="24"/>
          <w:szCs w:val="24"/>
          <w:lang w:eastAsia="en-GB"/>
        </w:rPr>
        <w:t xml:space="preserve">, August. </w:t>
      </w:r>
      <w:hyperlink r:id="rId13" w:history="1">
        <w:r w:rsidRPr="00124FF4">
          <w:rPr>
            <w:rStyle w:val="Hyperlink"/>
            <w:rFonts w:ascii="Times New Roman" w:hAnsi="Times New Roman" w:cs="Times New Roman"/>
            <w:sz w:val="24"/>
            <w:szCs w:val="24"/>
          </w:rPr>
          <w:t>https://compliancecosmos.org/dismantling-silos-integrating-risk-assessment-activities-across-stakeholders?authkey=9dd31d72a7f362a8e91a415307cdaa2ffd56ff3dac3167dad0ca713c30d738a6</w:t>
        </w:r>
      </w:hyperlink>
    </w:p>
    <w:p w14:paraId="1FC9D717" w14:textId="77777777" w:rsidR="00731EBF" w:rsidRPr="00124FF4" w:rsidRDefault="00731EBF" w:rsidP="00124FF4">
      <w:pPr>
        <w:spacing w:after="0" w:line="240" w:lineRule="auto"/>
        <w:rPr>
          <w:rFonts w:ascii="Times New Roman" w:hAnsi="Times New Roman" w:cs="Times New Roman"/>
          <w:sz w:val="24"/>
          <w:szCs w:val="24"/>
        </w:rPr>
      </w:pPr>
      <w:proofErr w:type="spellStart"/>
      <w:r w:rsidRPr="00124FF4">
        <w:rPr>
          <w:rFonts w:ascii="Times New Roman" w:hAnsi="Times New Roman" w:cs="Times New Roman"/>
          <w:sz w:val="24"/>
          <w:szCs w:val="24"/>
        </w:rPr>
        <w:t>Carryrou</w:t>
      </w:r>
      <w:proofErr w:type="spellEnd"/>
      <w:r w:rsidRPr="00124FF4">
        <w:rPr>
          <w:rFonts w:ascii="Times New Roman" w:hAnsi="Times New Roman" w:cs="Times New Roman"/>
          <w:sz w:val="24"/>
          <w:szCs w:val="24"/>
        </w:rPr>
        <w:t xml:space="preserve">, J. (2018), </w:t>
      </w:r>
      <w:r w:rsidRPr="00124FF4">
        <w:rPr>
          <w:rFonts w:ascii="Times New Roman" w:hAnsi="Times New Roman" w:cs="Times New Roman"/>
          <w:i/>
          <w:iCs/>
          <w:sz w:val="24"/>
          <w:szCs w:val="24"/>
        </w:rPr>
        <w:t xml:space="preserve">Bad Blood: Secrets and Lies in a Silicon Valley </w:t>
      </w:r>
      <w:proofErr w:type="spellStart"/>
      <w:proofErr w:type="gramStart"/>
      <w:r w:rsidRPr="00124FF4">
        <w:rPr>
          <w:rFonts w:ascii="Times New Roman" w:hAnsi="Times New Roman" w:cs="Times New Roman"/>
          <w:i/>
          <w:iCs/>
          <w:sz w:val="24"/>
          <w:szCs w:val="24"/>
        </w:rPr>
        <w:t>Startup</w:t>
      </w:r>
      <w:proofErr w:type="spellEnd"/>
      <w:r w:rsidRPr="00124FF4">
        <w:rPr>
          <w:rFonts w:ascii="Times New Roman" w:hAnsi="Times New Roman" w:cs="Times New Roman"/>
          <w:i/>
          <w:iCs/>
          <w:sz w:val="24"/>
          <w:szCs w:val="24"/>
        </w:rPr>
        <w:t xml:space="preserve"> </w:t>
      </w:r>
      <w:r w:rsidRPr="00124FF4">
        <w:rPr>
          <w:rFonts w:ascii="Times New Roman" w:hAnsi="Times New Roman" w:cs="Times New Roman"/>
          <w:sz w:val="24"/>
          <w:szCs w:val="24"/>
        </w:rPr>
        <w:t xml:space="preserve"> (</w:t>
      </w:r>
      <w:proofErr w:type="gramEnd"/>
      <w:r w:rsidRPr="00124FF4">
        <w:rPr>
          <w:rFonts w:ascii="Times New Roman" w:hAnsi="Times New Roman" w:cs="Times New Roman"/>
          <w:sz w:val="24"/>
          <w:szCs w:val="24"/>
        </w:rPr>
        <w:t>New York: Random House).</w:t>
      </w:r>
    </w:p>
    <w:p w14:paraId="1D4D47A7" w14:textId="4E62D45B"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Coffee, J.C. (2020), </w:t>
      </w:r>
      <w:r w:rsidRPr="00124FF4">
        <w:rPr>
          <w:rFonts w:ascii="Times New Roman" w:hAnsi="Times New Roman" w:cs="Times New Roman"/>
          <w:i/>
          <w:iCs/>
          <w:sz w:val="24"/>
          <w:szCs w:val="24"/>
        </w:rPr>
        <w:t xml:space="preserve">Corporate Crime and Punishment: The Crisis of </w:t>
      </w:r>
      <w:proofErr w:type="spellStart"/>
      <w:r w:rsidRPr="00124FF4">
        <w:rPr>
          <w:rFonts w:ascii="Times New Roman" w:hAnsi="Times New Roman" w:cs="Times New Roman"/>
          <w:i/>
          <w:iCs/>
          <w:sz w:val="24"/>
          <w:szCs w:val="24"/>
        </w:rPr>
        <w:t>Underenforcemnet</w:t>
      </w:r>
      <w:proofErr w:type="spellEnd"/>
      <w:r w:rsidRPr="00124FF4">
        <w:rPr>
          <w:rFonts w:ascii="Times New Roman" w:hAnsi="Times New Roman" w:cs="Times New Roman"/>
          <w:i/>
          <w:iCs/>
          <w:sz w:val="24"/>
          <w:szCs w:val="24"/>
        </w:rPr>
        <w:t xml:space="preserve"> </w:t>
      </w:r>
      <w:r w:rsidRPr="00124FF4">
        <w:rPr>
          <w:rFonts w:ascii="Times New Roman" w:hAnsi="Times New Roman" w:cs="Times New Roman"/>
          <w:sz w:val="24"/>
          <w:szCs w:val="24"/>
        </w:rPr>
        <w:t>(Oakland, CA: Berrett-Koehler Publishers, Inc.)</w:t>
      </w:r>
      <w:r w:rsidR="005F1EDB" w:rsidRPr="00124FF4">
        <w:rPr>
          <w:rFonts w:ascii="Times New Roman" w:hAnsi="Times New Roman" w:cs="Times New Roman"/>
          <w:sz w:val="24"/>
          <w:szCs w:val="24"/>
        </w:rPr>
        <w:t>.</w:t>
      </w:r>
    </w:p>
    <w:p w14:paraId="407986AB" w14:textId="4559EAB2" w:rsidR="005F1EDB" w:rsidRPr="00124FF4" w:rsidRDefault="005F1EDB"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Compliance and Ethics Leadership </w:t>
      </w:r>
      <w:proofErr w:type="spellStart"/>
      <w:r w:rsidRPr="00124FF4">
        <w:rPr>
          <w:rFonts w:ascii="Times New Roman" w:hAnsi="Times New Roman" w:cs="Times New Roman"/>
          <w:sz w:val="24"/>
          <w:szCs w:val="24"/>
        </w:rPr>
        <w:t>Counci</w:t>
      </w:r>
      <w:proofErr w:type="spellEnd"/>
      <w:r w:rsidR="00AC54B9" w:rsidRPr="00124FF4">
        <w:rPr>
          <w:rFonts w:ascii="Times New Roman" w:hAnsi="Times New Roman" w:cs="Times New Roman"/>
          <w:sz w:val="24"/>
          <w:szCs w:val="24"/>
        </w:rPr>
        <w:t xml:space="preserve"> (</w:t>
      </w:r>
      <w:r w:rsidRPr="00124FF4">
        <w:rPr>
          <w:rFonts w:ascii="Times New Roman" w:hAnsi="Times New Roman" w:cs="Times New Roman"/>
          <w:sz w:val="24"/>
          <w:szCs w:val="24"/>
        </w:rPr>
        <w:t>Corporate Executive Board</w:t>
      </w:r>
      <w:r w:rsidR="00AC54B9" w:rsidRPr="00124FF4">
        <w:rPr>
          <w:rFonts w:ascii="Times New Roman" w:hAnsi="Times New Roman" w:cs="Times New Roman"/>
          <w:sz w:val="24"/>
          <w:szCs w:val="24"/>
        </w:rPr>
        <w:t>)</w:t>
      </w:r>
      <w:r w:rsidRPr="00124FF4">
        <w:rPr>
          <w:rFonts w:ascii="Times New Roman" w:hAnsi="Times New Roman" w:cs="Times New Roman"/>
          <w:sz w:val="24"/>
          <w:szCs w:val="24"/>
        </w:rPr>
        <w:t xml:space="preserve"> (2011), Building an Effective Compliance Program. </w:t>
      </w:r>
      <w:r w:rsidR="00842413" w:rsidRPr="00124FF4">
        <w:rPr>
          <w:rFonts w:ascii="Times New Roman" w:hAnsi="Times New Roman" w:cs="Times New Roman"/>
          <w:sz w:val="24"/>
          <w:szCs w:val="24"/>
        </w:rPr>
        <w:t xml:space="preserve"> </w:t>
      </w:r>
      <w:hyperlink r:id="rId14" w:history="1">
        <w:r w:rsidR="00842413" w:rsidRPr="00124FF4">
          <w:rPr>
            <w:rStyle w:val="Hyperlink"/>
            <w:rFonts w:ascii="Times New Roman" w:hAnsi="Times New Roman" w:cs="Times New Roman"/>
            <w:sz w:val="24"/>
            <w:szCs w:val="24"/>
          </w:rPr>
          <w:t>https://assets.corporatecompliance.org/Portals/1/PDF/Resources/past_handouts/Utilities-Energy-Compliance-Ethics/2011/Tues/501_BuildinganEffectiveComplianceandEthicsProgramPPT.pdf</w:t>
        </w:r>
      </w:hyperlink>
    </w:p>
    <w:p w14:paraId="7AFB762C" w14:textId="1988D292" w:rsidR="00AC54B9" w:rsidRPr="00124FF4" w:rsidRDefault="00AC54B9" w:rsidP="00124FF4">
      <w:pPr>
        <w:spacing w:after="0" w:line="240" w:lineRule="auto"/>
        <w:rPr>
          <w:rFonts w:ascii="Times New Roman" w:hAnsi="Times New Roman" w:cs="Times New Roman"/>
          <w:sz w:val="24"/>
          <w:szCs w:val="24"/>
        </w:rPr>
      </w:pPr>
      <w:proofErr w:type="spellStart"/>
      <w:r w:rsidRPr="00124FF4">
        <w:rPr>
          <w:rFonts w:ascii="Times New Roman" w:hAnsi="Times New Roman" w:cs="Times New Roman"/>
          <w:sz w:val="24"/>
          <w:szCs w:val="24"/>
        </w:rPr>
        <w:lastRenderedPageBreak/>
        <w:t>Convercent</w:t>
      </w:r>
      <w:proofErr w:type="spellEnd"/>
      <w:r w:rsidRPr="00124FF4">
        <w:rPr>
          <w:rFonts w:ascii="Times New Roman" w:hAnsi="Times New Roman" w:cs="Times New Roman"/>
          <w:sz w:val="24"/>
          <w:szCs w:val="24"/>
        </w:rPr>
        <w:t xml:space="preserve"> (2015), ‘Building the business case for compliance’.  </w:t>
      </w:r>
      <w:hyperlink r:id="rId15" w:history="1">
        <w:r w:rsidRPr="00124FF4">
          <w:rPr>
            <w:rStyle w:val="Hyperlink"/>
            <w:rFonts w:ascii="Times New Roman" w:hAnsi="Times New Roman" w:cs="Times New Roman"/>
            <w:sz w:val="24"/>
            <w:szCs w:val="24"/>
          </w:rPr>
          <w:t>http://www.convercent.com/resource/convercent-white-paper-building-the-business-case-for-compliance.pdf</w:t>
        </w:r>
      </w:hyperlink>
    </w:p>
    <w:p w14:paraId="10AC37C1" w14:textId="77777777" w:rsidR="00AC54B9" w:rsidRPr="00124FF4" w:rsidRDefault="00AC54B9"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Deloitte (2016) Building World Class Ethics and Compliance Programs. </w:t>
      </w:r>
    </w:p>
    <w:p w14:paraId="6AE80D73" w14:textId="77777777" w:rsidR="00AC54B9" w:rsidRPr="00124FF4" w:rsidRDefault="005D40EF" w:rsidP="00124FF4">
      <w:pPr>
        <w:spacing w:after="0" w:line="240" w:lineRule="auto"/>
        <w:rPr>
          <w:rFonts w:ascii="Times New Roman" w:hAnsi="Times New Roman" w:cs="Times New Roman"/>
          <w:sz w:val="24"/>
          <w:szCs w:val="24"/>
        </w:rPr>
      </w:pPr>
      <w:hyperlink r:id="rId16" w:history="1">
        <w:r w:rsidR="00AC54B9" w:rsidRPr="00124FF4">
          <w:rPr>
            <w:rStyle w:val="Hyperlink"/>
            <w:rFonts w:ascii="Times New Roman" w:hAnsi="Times New Roman" w:cs="Times New Roman"/>
            <w:sz w:val="24"/>
            <w:szCs w:val="24"/>
          </w:rPr>
          <w:t>https://www2.deloitte.com/global/en/pages/risk/regulatory---legal/articles/building-world-class-ethics-and-compliance-programs.html</w:t>
        </w:r>
      </w:hyperlink>
      <w:r w:rsidR="00731EBF" w:rsidRPr="00124FF4">
        <w:rPr>
          <w:rFonts w:ascii="Times New Roman" w:hAnsi="Times New Roman" w:cs="Times New Roman"/>
          <w:sz w:val="24"/>
          <w:szCs w:val="24"/>
        </w:rPr>
        <w:t xml:space="preserve">. </w:t>
      </w:r>
    </w:p>
    <w:p w14:paraId="38C29148" w14:textId="39E3956B"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Eisinger, J. (2018), </w:t>
      </w:r>
      <w:r w:rsidRPr="00124FF4">
        <w:rPr>
          <w:rFonts w:ascii="Times New Roman" w:hAnsi="Times New Roman" w:cs="Times New Roman"/>
          <w:i/>
          <w:iCs/>
          <w:sz w:val="24"/>
          <w:szCs w:val="24"/>
        </w:rPr>
        <w:t>The Chickenshit Club: Why the Justice Department Fails to Prosecute Executive</w:t>
      </w:r>
      <w:r w:rsidRPr="00124FF4">
        <w:rPr>
          <w:rFonts w:ascii="Times New Roman" w:hAnsi="Times New Roman" w:cs="Times New Roman"/>
          <w:sz w:val="24"/>
          <w:szCs w:val="24"/>
        </w:rPr>
        <w:t>s (New York: Simon and Schuster).</w:t>
      </w:r>
    </w:p>
    <w:p w14:paraId="5B056A36" w14:textId="412F186D" w:rsidR="00731EBF" w:rsidRPr="00124FF4" w:rsidRDefault="00731EBF" w:rsidP="00124FF4">
      <w:pPr>
        <w:spacing w:after="0" w:line="240" w:lineRule="auto"/>
        <w:rPr>
          <w:rStyle w:val="Hyperlink"/>
          <w:rFonts w:ascii="Times New Roman" w:hAnsi="Times New Roman" w:cs="Times New Roman"/>
          <w:sz w:val="24"/>
          <w:szCs w:val="24"/>
        </w:rPr>
      </w:pPr>
      <w:r w:rsidRPr="00124FF4">
        <w:rPr>
          <w:rFonts w:ascii="Times New Roman" w:hAnsi="Times New Roman" w:cs="Times New Roman"/>
          <w:sz w:val="24"/>
          <w:szCs w:val="24"/>
        </w:rPr>
        <w:t xml:space="preserve">Ethics Resource </w:t>
      </w:r>
      <w:proofErr w:type="spellStart"/>
      <w:r w:rsidRPr="00124FF4">
        <w:rPr>
          <w:rFonts w:ascii="Times New Roman" w:hAnsi="Times New Roman" w:cs="Times New Roman"/>
          <w:sz w:val="24"/>
          <w:szCs w:val="24"/>
        </w:rPr>
        <w:t>Center</w:t>
      </w:r>
      <w:proofErr w:type="spellEnd"/>
      <w:r w:rsidRPr="00124FF4">
        <w:rPr>
          <w:rFonts w:ascii="Times New Roman" w:hAnsi="Times New Roman" w:cs="Times New Roman"/>
          <w:sz w:val="24"/>
          <w:szCs w:val="24"/>
        </w:rPr>
        <w:t xml:space="preserve"> (2012</w:t>
      </w:r>
      <w:proofErr w:type="gramStart"/>
      <w:r w:rsidRPr="00124FF4">
        <w:rPr>
          <w:rFonts w:ascii="Times New Roman" w:hAnsi="Times New Roman" w:cs="Times New Roman"/>
          <w:sz w:val="24"/>
          <w:szCs w:val="24"/>
        </w:rPr>
        <w:t xml:space="preserve">) </w:t>
      </w:r>
      <w:r w:rsidRPr="00124FF4">
        <w:rPr>
          <w:rFonts w:ascii="Times New Roman" w:hAnsi="Times New Roman" w:cs="Times New Roman"/>
          <w:i/>
          <w:iCs/>
          <w:sz w:val="24"/>
          <w:szCs w:val="24"/>
        </w:rPr>
        <w:t xml:space="preserve"> The</w:t>
      </w:r>
      <w:proofErr w:type="gramEnd"/>
      <w:r w:rsidRPr="00124FF4">
        <w:rPr>
          <w:rFonts w:ascii="Times New Roman" w:hAnsi="Times New Roman" w:cs="Times New Roman"/>
          <w:i/>
          <w:iCs/>
          <w:sz w:val="24"/>
          <w:szCs w:val="24"/>
        </w:rPr>
        <w:t xml:space="preserve"> Federal Sentencing Guidelines</w:t>
      </w:r>
      <w:r w:rsidR="00576990" w:rsidRPr="00124FF4">
        <w:rPr>
          <w:rFonts w:ascii="Times New Roman" w:hAnsi="Times New Roman" w:cs="Times New Roman"/>
          <w:i/>
          <w:iCs/>
          <w:sz w:val="24"/>
          <w:szCs w:val="24"/>
        </w:rPr>
        <w:t xml:space="preserve"> </w:t>
      </w:r>
      <w:r w:rsidRPr="00124FF4">
        <w:rPr>
          <w:rFonts w:ascii="Times New Roman" w:hAnsi="Times New Roman" w:cs="Times New Roman"/>
          <w:i/>
          <w:iCs/>
          <w:sz w:val="24"/>
          <w:szCs w:val="24"/>
        </w:rPr>
        <w:t xml:space="preserve">For Organizations at Twenty Years, </w:t>
      </w:r>
      <w:hyperlink r:id="rId17" w:history="1">
        <w:r w:rsidRPr="00124FF4">
          <w:rPr>
            <w:rStyle w:val="Hyperlink"/>
            <w:rFonts w:ascii="Times New Roman" w:hAnsi="Times New Roman" w:cs="Times New Roman"/>
            <w:sz w:val="24"/>
            <w:szCs w:val="24"/>
          </w:rPr>
          <w:t>https://www.theagc.org/docs/f12.09.pdf.</w:t>
        </w:r>
      </w:hyperlink>
    </w:p>
    <w:p w14:paraId="7EE0D923" w14:textId="30D5F303" w:rsidR="00C40089" w:rsidRPr="00124FF4" w:rsidRDefault="00C40089"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Ethics Resource </w:t>
      </w:r>
      <w:proofErr w:type="spellStart"/>
      <w:r w:rsidRPr="00124FF4">
        <w:rPr>
          <w:rFonts w:ascii="Times New Roman" w:hAnsi="Times New Roman" w:cs="Times New Roman"/>
          <w:sz w:val="24"/>
          <w:szCs w:val="24"/>
        </w:rPr>
        <w:t>Center</w:t>
      </w:r>
      <w:proofErr w:type="spellEnd"/>
      <w:r w:rsidRPr="00124FF4">
        <w:rPr>
          <w:rFonts w:ascii="Times New Roman" w:hAnsi="Times New Roman" w:cs="Times New Roman"/>
          <w:sz w:val="24"/>
          <w:szCs w:val="24"/>
        </w:rPr>
        <w:t xml:space="preserve"> (2007</w:t>
      </w:r>
      <w:proofErr w:type="gramStart"/>
      <w:r w:rsidRPr="00124FF4">
        <w:rPr>
          <w:rFonts w:ascii="Times New Roman" w:hAnsi="Times New Roman" w:cs="Times New Roman"/>
          <w:sz w:val="24"/>
          <w:szCs w:val="24"/>
        </w:rPr>
        <w:t>)  National</w:t>
      </w:r>
      <w:proofErr w:type="gramEnd"/>
      <w:r w:rsidRPr="00124FF4">
        <w:rPr>
          <w:rFonts w:ascii="Times New Roman" w:hAnsi="Times New Roman" w:cs="Times New Roman"/>
          <w:sz w:val="24"/>
          <w:szCs w:val="24"/>
        </w:rPr>
        <w:t xml:space="preserve"> Government Ethics Survey: An Inside View of Public Sector Ethics. </w:t>
      </w:r>
      <w:hyperlink r:id="rId18" w:history="1">
        <w:r w:rsidRPr="00124FF4">
          <w:rPr>
            <w:rStyle w:val="Hyperlink"/>
            <w:rFonts w:ascii="Times New Roman" w:hAnsi="Times New Roman" w:cs="Times New Roman"/>
            <w:sz w:val="24"/>
            <w:szCs w:val="24"/>
          </w:rPr>
          <w:t>https://www.whistleblowers.org/wp-content/uploads/2018/11/ethicsresourcecentersuvey.pdf</w:t>
        </w:r>
      </w:hyperlink>
    </w:p>
    <w:p w14:paraId="5E96B12D" w14:textId="5FEAEDFD" w:rsidR="003A0607" w:rsidRPr="00124FF4" w:rsidRDefault="003A0607"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Ethics Resource Initiative (2018), Global Business Ethics Survey 2018. Global Business Ethics Survey 2018</w:t>
      </w:r>
      <w:hyperlink r:id="rId19" w:history="1">
        <w:r w:rsidRPr="00124FF4">
          <w:rPr>
            <w:rStyle w:val="Hyperlink"/>
            <w:rFonts w:ascii="Times New Roman" w:hAnsi="Times New Roman" w:cs="Times New Roman"/>
            <w:sz w:val="24"/>
            <w:szCs w:val="24"/>
          </w:rPr>
          <w:t>.  https://mk0ecihomepagexcvllh.kinstacdn.com/wp-content/uploads/2018-ECI-GBES-State-of-Ethics-Compliance-in-Workplace.pdf</w:t>
        </w:r>
      </w:hyperlink>
    </w:p>
    <w:p w14:paraId="36529087" w14:textId="04426201" w:rsidR="0036746F" w:rsidRPr="00124FF4" w:rsidRDefault="0036746F" w:rsidP="00124FF4">
      <w:pPr>
        <w:spacing w:after="0" w:line="240" w:lineRule="auto"/>
        <w:rPr>
          <w:rStyle w:val="Hyperlink"/>
          <w:rFonts w:ascii="Times New Roman" w:hAnsi="Times New Roman" w:cs="Times New Roman"/>
          <w:sz w:val="24"/>
          <w:szCs w:val="24"/>
        </w:rPr>
      </w:pPr>
      <w:r w:rsidRPr="00124FF4">
        <w:rPr>
          <w:rFonts w:ascii="Times New Roman" w:hAnsi="Times New Roman" w:cs="Times New Roman"/>
          <w:sz w:val="24"/>
          <w:szCs w:val="24"/>
        </w:rPr>
        <w:t xml:space="preserve">Finder, </w:t>
      </w:r>
      <w:proofErr w:type="gramStart"/>
      <w:r w:rsidRPr="00124FF4">
        <w:rPr>
          <w:rFonts w:ascii="Times New Roman" w:hAnsi="Times New Roman" w:cs="Times New Roman"/>
          <w:sz w:val="24"/>
          <w:szCs w:val="24"/>
        </w:rPr>
        <w:t>L.</w:t>
      </w:r>
      <w:proofErr w:type="gramEnd"/>
      <w:r w:rsidRPr="00124FF4">
        <w:rPr>
          <w:rFonts w:ascii="Times New Roman" w:hAnsi="Times New Roman" w:cs="Times New Roman"/>
          <w:sz w:val="24"/>
          <w:szCs w:val="24"/>
        </w:rPr>
        <w:t xml:space="preserve"> and </w:t>
      </w:r>
      <w:r w:rsidR="00F13FEB" w:rsidRPr="00124FF4">
        <w:rPr>
          <w:rFonts w:ascii="Times New Roman" w:hAnsi="Times New Roman" w:cs="Times New Roman"/>
          <w:sz w:val="24"/>
          <w:szCs w:val="24"/>
        </w:rPr>
        <w:t>A.</w:t>
      </w:r>
      <w:r w:rsidRPr="00124FF4">
        <w:rPr>
          <w:rFonts w:ascii="Times New Roman" w:hAnsi="Times New Roman" w:cs="Times New Roman"/>
          <w:sz w:val="24"/>
          <w:szCs w:val="24"/>
        </w:rPr>
        <w:t xml:space="preserve">M. </w:t>
      </w:r>
      <w:proofErr w:type="spellStart"/>
      <w:r w:rsidRPr="00124FF4">
        <w:rPr>
          <w:rFonts w:ascii="Times New Roman" w:hAnsi="Times New Roman" w:cs="Times New Roman"/>
          <w:sz w:val="24"/>
          <w:szCs w:val="24"/>
        </w:rPr>
        <w:t>Warnecke</w:t>
      </w:r>
      <w:proofErr w:type="spellEnd"/>
      <w:r w:rsidRPr="00124FF4">
        <w:rPr>
          <w:rFonts w:ascii="Times New Roman" w:hAnsi="Times New Roman" w:cs="Times New Roman"/>
          <w:sz w:val="24"/>
          <w:szCs w:val="24"/>
        </w:rPr>
        <w:t xml:space="preserve"> (2005) Overview of the Federal Sentencing Guidelines for </w:t>
      </w:r>
      <w:proofErr w:type="spellStart"/>
      <w:r w:rsidRPr="00124FF4">
        <w:rPr>
          <w:rFonts w:ascii="Times New Roman" w:hAnsi="Times New Roman" w:cs="Times New Roman"/>
          <w:sz w:val="24"/>
          <w:szCs w:val="24"/>
        </w:rPr>
        <w:t>Organzations</w:t>
      </w:r>
      <w:proofErr w:type="spellEnd"/>
      <w:r w:rsidRPr="00124FF4">
        <w:rPr>
          <w:rFonts w:ascii="Times New Roman" w:hAnsi="Times New Roman" w:cs="Times New Roman"/>
          <w:sz w:val="24"/>
          <w:szCs w:val="24"/>
        </w:rPr>
        <w:t xml:space="preserve"> and </w:t>
      </w:r>
      <w:r w:rsidR="00F13FEB" w:rsidRPr="00124FF4">
        <w:rPr>
          <w:rFonts w:ascii="Times New Roman" w:hAnsi="Times New Roman" w:cs="Times New Roman"/>
          <w:sz w:val="24"/>
          <w:szCs w:val="24"/>
        </w:rPr>
        <w:t xml:space="preserve">Corporate </w:t>
      </w:r>
      <w:r w:rsidRPr="00124FF4">
        <w:rPr>
          <w:rFonts w:ascii="Times New Roman" w:hAnsi="Times New Roman" w:cs="Times New Roman"/>
          <w:sz w:val="24"/>
          <w:szCs w:val="24"/>
        </w:rPr>
        <w:t>Compliance</w:t>
      </w:r>
      <w:r w:rsidR="00F13FEB" w:rsidRPr="00124FF4">
        <w:rPr>
          <w:rFonts w:ascii="Times New Roman" w:hAnsi="Times New Roman" w:cs="Times New Roman"/>
          <w:sz w:val="24"/>
          <w:szCs w:val="24"/>
        </w:rPr>
        <w:t xml:space="preserve"> Programs. </w:t>
      </w:r>
      <w:hyperlink r:id="rId20" w:history="1">
        <w:r w:rsidR="00F13FEB" w:rsidRPr="00124FF4">
          <w:rPr>
            <w:rStyle w:val="Hyperlink"/>
            <w:rFonts w:ascii="Times New Roman" w:hAnsi="Times New Roman" w:cs="Times New Roman"/>
            <w:sz w:val="24"/>
            <w:szCs w:val="24"/>
          </w:rPr>
          <w:t>https://www.scribd.com/document/186862897/</w:t>
        </w:r>
      </w:hyperlink>
      <w:r w:rsidR="003B656B" w:rsidRPr="00124FF4">
        <w:rPr>
          <w:rStyle w:val="Hyperlink"/>
          <w:rFonts w:ascii="Times New Roman" w:hAnsi="Times New Roman" w:cs="Times New Roman"/>
          <w:sz w:val="24"/>
          <w:szCs w:val="24"/>
        </w:rPr>
        <w:t>.</w:t>
      </w:r>
    </w:p>
    <w:p w14:paraId="76B1002A" w14:textId="48008181" w:rsidR="00777280" w:rsidRPr="00124FF4" w:rsidRDefault="00777280"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Fourcade, M. and K. Healy (2007), ‘Moral views of market society’, </w:t>
      </w:r>
      <w:r w:rsidRPr="00124FF4">
        <w:rPr>
          <w:rFonts w:ascii="Times New Roman" w:hAnsi="Times New Roman" w:cs="Times New Roman"/>
          <w:i/>
          <w:iCs/>
          <w:sz w:val="24"/>
          <w:szCs w:val="24"/>
        </w:rPr>
        <w:t>Annual Review of Sociology</w:t>
      </w:r>
    </w:p>
    <w:p w14:paraId="0298A1BA" w14:textId="4930A841" w:rsidR="00777280" w:rsidRPr="00124FF4" w:rsidRDefault="00777280"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 33:285-311.  doi.org/10.1146/annurev.soc.33.040406.131642</w:t>
      </w:r>
    </w:p>
    <w:p w14:paraId="1B9D2EAF" w14:textId="6AB3981B"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Garrett, B. (2016), </w:t>
      </w:r>
      <w:r w:rsidRPr="00124FF4">
        <w:rPr>
          <w:rFonts w:ascii="Times New Roman" w:hAnsi="Times New Roman" w:cs="Times New Roman"/>
          <w:i/>
          <w:iCs/>
          <w:sz w:val="24"/>
          <w:szCs w:val="24"/>
        </w:rPr>
        <w:t>Too Big to Jail: How Prosecutors Compromise with Corporations</w:t>
      </w:r>
      <w:r w:rsidRPr="00124FF4">
        <w:rPr>
          <w:rFonts w:ascii="Times New Roman" w:hAnsi="Times New Roman" w:cs="Times New Roman"/>
          <w:sz w:val="24"/>
          <w:szCs w:val="24"/>
        </w:rPr>
        <w:t xml:space="preserve"> (Cambridge, MA.: The </w:t>
      </w:r>
      <w:proofErr w:type="spellStart"/>
      <w:r w:rsidRPr="00124FF4">
        <w:rPr>
          <w:rFonts w:ascii="Times New Roman" w:hAnsi="Times New Roman" w:cs="Times New Roman"/>
          <w:sz w:val="24"/>
          <w:szCs w:val="24"/>
        </w:rPr>
        <w:t>Belknap</w:t>
      </w:r>
      <w:proofErr w:type="spellEnd"/>
      <w:r w:rsidRPr="00124FF4">
        <w:rPr>
          <w:rFonts w:ascii="Times New Roman" w:hAnsi="Times New Roman" w:cs="Times New Roman"/>
          <w:sz w:val="24"/>
          <w:szCs w:val="24"/>
        </w:rPr>
        <w:t xml:space="preserve"> Press of Harvard University Press).</w:t>
      </w:r>
    </w:p>
    <w:p w14:paraId="06DF437D" w14:textId="6C28F654" w:rsidR="00777280" w:rsidRPr="00124FF4" w:rsidRDefault="00777280"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Hirschman, A. (1982), ‘Rival interpretations of market society: civilizing, destructive, or feeble?’, </w:t>
      </w:r>
      <w:r w:rsidRPr="00124FF4">
        <w:rPr>
          <w:rFonts w:ascii="Times New Roman" w:hAnsi="Times New Roman" w:cs="Times New Roman"/>
          <w:i/>
          <w:iCs/>
          <w:sz w:val="24"/>
          <w:szCs w:val="24"/>
        </w:rPr>
        <w:t>Journal of Economic Literature</w:t>
      </w:r>
      <w:r w:rsidRPr="00124FF4">
        <w:rPr>
          <w:rFonts w:ascii="Times New Roman" w:hAnsi="Times New Roman" w:cs="Times New Roman"/>
          <w:sz w:val="24"/>
          <w:szCs w:val="24"/>
        </w:rPr>
        <w:t xml:space="preserve"> 20, no. 4: 1463–1484. doi.10.2307/2724829</w:t>
      </w:r>
    </w:p>
    <w:p w14:paraId="452FAA21" w14:textId="0797E6EA" w:rsidR="004C4223" w:rsidRPr="00124FF4" w:rsidRDefault="004C4223"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Killingsworth, Scott (2015), ‘CCO liability: winds of change at the SEC?’ </w:t>
      </w:r>
      <w:r w:rsidRPr="00124FF4">
        <w:rPr>
          <w:rFonts w:ascii="Times New Roman" w:hAnsi="Times New Roman" w:cs="Times New Roman"/>
          <w:i/>
          <w:iCs/>
          <w:sz w:val="24"/>
          <w:szCs w:val="24"/>
        </w:rPr>
        <w:t>Compliance and Ethics Blog</w:t>
      </w:r>
      <w:r w:rsidRPr="00124FF4">
        <w:rPr>
          <w:rFonts w:ascii="Times New Roman" w:hAnsi="Times New Roman" w:cs="Times New Roman"/>
          <w:sz w:val="24"/>
          <w:szCs w:val="24"/>
        </w:rPr>
        <w:t xml:space="preserve">, </w:t>
      </w:r>
      <w:hyperlink r:id="rId21" w:history="1">
        <w:r w:rsidRPr="00124FF4">
          <w:rPr>
            <w:rStyle w:val="Hyperlink"/>
            <w:rFonts w:ascii="Times New Roman" w:hAnsi="Times New Roman" w:cs="Times New Roman"/>
            <w:sz w:val="24"/>
            <w:szCs w:val="24"/>
          </w:rPr>
          <w:t>https://complianceandethics.org/cco-liability-winds-of-change-at-the-sec/</w:t>
        </w:r>
      </w:hyperlink>
    </w:p>
    <w:p w14:paraId="4C641E4D" w14:textId="6D468380" w:rsidR="004C4223"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KPMG (2020) Ethics and Compliance Program Overview. </w:t>
      </w:r>
    </w:p>
    <w:p w14:paraId="7814BB2C" w14:textId="7D2CFCBF" w:rsidR="00731EBF" w:rsidRPr="00124FF4" w:rsidRDefault="005D40EF" w:rsidP="00124FF4">
      <w:pPr>
        <w:spacing w:after="0" w:line="240" w:lineRule="auto"/>
        <w:rPr>
          <w:rFonts w:ascii="Times New Roman" w:hAnsi="Times New Roman" w:cs="Times New Roman"/>
          <w:sz w:val="24"/>
          <w:szCs w:val="24"/>
        </w:rPr>
      </w:pPr>
      <w:hyperlink r:id="rId22" w:history="1">
        <w:r w:rsidR="004C4223" w:rsidRPr="00124FF4">
          <w:rPr>
            <w:rStyle w:val="Hyperlink"/>
            <w:rFonts w:ascii="Times New Roman" w:hAnsi="Times New Roman" w:cs="Times New Roman"/>
            <w:sz w:val="24"/>
            <w:szCs w:val="24"/>
          </w:rPr>
          <w:t>https://home.kpmg/content/dam/kpmg/us/pdf/2018/08/ethics-and-compliance.pdf</w:t>
        </w:r>
      </w:hyperlink>
    </w:p>
    <w:p w14:paraId="4E5D91C0" w14:textId="1E11F156" w:rsidR="00731EBF" w:rsidRPr="00124FF4" w:rsidRDefault="00731EBF" w:rsidP="00124FF4">
      <w:pPr>
        <w:spacing w:after="0" w:line="240" w:lineRule="auto"/>
        <w:rPr>
          <w:rFonts w:ascii="Times New Roman" w:hAnsi="Times New Roman" w:cs="Times New Roman"/>
          <w:sz w:val="24"/>
          <w:szCs w:val="24"/>
        </w:rPr>
      </w:pPr>
      <w:proofErr w:type="spellStart"/>
      <w:r w:rsidRPr="00124FF4">
        <w:rPr>
          <w:rFonts w:ascii="Times New Roman" w:hAnsi="Times New Roman" w:cs="Times New Roman"/>
          <w:sz w:val="24"/>
          <w:szCs w:val="24"/>
        </w:rPr>
        <w:t>MacKessey</w:t>
      </w:r>
      <w:proofErr w:type="spellEnd"/>
      <w:r w:rsidRPr="00124FF4">
        <w:rPr>
          <w:rFonts w:ascii="Times New Roman" w:hAnsi="Times New Roman" w:cs="Times New Roman"/>
          <w:sz w:val="24"/>
          <w:szCs w:val="24"/>
        </w:rPr>
        <w:t xml:space="preserve">, J. (2010), ‘Knowledge of good and evil: a brief history of compliance,’  </w:t>
      </w:r>
      <w:r w:rsidRPr="00124FF4">
        <w:rPr>
          <w:rFonts w:ascii="Times New Roman" w:hAnsi="Times New Roman" w:cs="Times New Roman"/>
          <w:i/>
          <w:iCs/>
          <w:sz w:val="24"/>
          <w:szCs w:val="24"/>
        </w:rPr>
        <w:t>The Finance Professionals’ Post</w:t>
      </w:r>
      <w:r w:rsidRPr="00124FF4">
        <w:rPr>
          <w:rFonts w:ascii="Times New Roman" w:hAnsi="Times New Roman" w:cs="Times New Roman"/>
          <w:sz w:val="24"/>
          <w:szCs w:val="24"/>
        </w:rPr>
        <w:t xml:space="preserve">, New York Society of Security Analysts, 26 May,  </w:t>
      </w:r>
      <w:hyperlink r:id="rId23" w:history="1">
        <w:r w:rsidRPr="00124FF4">
          <w:rPr>
            <w:rStyle w:val="Hyperlink"/>
            <w:rFonts w:ascii="Times New Roman" w:hAnsi="Times New Roman" w:cs="Times New Roman"/>
            <w:sz w:val="24"/>
            <w:szCs w:val="24"/>
          </w:rPr>
          <w:t>https://post.nyssa.org/nyssa-news/2010/05/a-brief-history-of-compliance.html</w:t>
        </w:r>
      </w:hyperlink>
      <w:r w:rsidRPr="00124FF4">
        <w:rPr>
          <w:rFonts w:ascii="Times New Roman" w:hAnsi="Times New Roman" w:cs="Times New Roman"/>
          <w:sz w:val="24"/>
          <w:szCs w:val="24"/>
        </w:rPr>
        <w:t>.</w:t>
      </w:r>
    </w:p>
    <w:p w14:paraId="76AD5BDF" w14:textId="3085505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Murphy, Diana E. (2002), ‘The Federal Sentencing Guidelines for Organizations: a decade of promoting compliance and </w:t>
      </w:r>
      <w:proofErr w:type="gramStart"/>
      <w:r w:rsidRPr="00124FF4">
        <w:rPr>
          <w:rFonts w:ascii="Times New Roman" w:hAnsi="Times New Roman" w:cs="Times New Roman"/>
          <w:sz w:val="24"/>
          <w:szCs w:val="24"/>
        </w:rPr>
        <w:t xml:space="preserve">ethics,  </w:t>
      </w:r>
      <w:r w:rsidRPr="00124FF4">
        <w:rPr>
          <w:rFonts w:ascii="Times New Roman" w:hAnsi="Times New Roman" w:cs="Times New Roman"/>
          <w:i/>
          <w:iCs/>
          <w:sz w:val="24"/>
          <w:szCs w:val="24"/>
        </w:rPr>
        <w:t>Iowa</w:t>
      </w:r>
      <w:proofErr w:type="gramEnd"/>
      <w:r w:rsidRPr="00124FF4">
        <w:rPr>
          <w:rFonts w:ascii="Times New Roman" w:hAnsi="Times New Roman" w:cs="Times New Roman"/>
          <w:i/>
          <w:iCs/>
          <w:sz w:val="24"/>
          <w:szCs w:val="24"/>
        </w:rPr>
        <w:t xml:space="preserve"> Law Review </w:t>
      </w:r>
      <w:r w:rsidRPr="00124FF4">
        <w:rPr>
          <w:rFonts w:ascii="Times New Roman" w:hAnsi="Times New Roman" w:cs="Times New Roman"/>
          <w:sz w:val="24"/>
          <w:szCs w:val="24"/>
        </w:rPr>
        <w:t xml:space="preserve">87: 697-720, </w:t>
      </w:r>
      <w:hyperlink r:id="rId24" w:history="1">
        <w:r w:rsidRPr="00124FF4">
          <w:rPr>
            <w:rStyle w:val="Hyperlink"/>
            <w:rFonts w:ascii="Times New Roman" w:hAnsi="Times New Roman" w:cs="Times New Roman"/>
            <w:sz w:val="24"/>
            <w:szCs w:val="24"/>
          </w:rPr>
          <w:t>https://papers.ssrn.com/sol3/papers.cfm?abstract_id=358741</w:t>
        </w:r>
      </w:hyperlink>
      <w:r w:rsidRPr="00124FF4">
        <w:rPr>
          <w:rStyle w:val="Hyperlink"/>
          <w:rFonts w:ascii="Times New Roman" w:hAnsi="Times New Roman" w:cs="Times New Roman"/>
          <w:sz w:val="24"/>
          <w:szCs w:val="24"/>
        </w:rPr>
        <w:t>.</w:t>
      </w:r>
    </w:p>
    <w:p w14:paraId="73AA7424"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OECD (2010), Good Practice Guidance on Internal Controls, Ethics, and Compliance, </w:t>
      </w:r>
      <w:hyperlink r:id="rId25" w:history="1">
        <w:r w:rsidRPr="00124FF4">
          <w:rPr>
            <w:rStyle w:val="Hyperlink"/>
            <w:rFonts w:ascii="Times New Roman" w:hAnsi="Times New Roman" w:cs="Times New Roman"/>
            <w:sz w:val="24"/>
            <w:szCs w:val="24"/>
          </w:rPr>
          <w:t>https://www.oecd.org/daf/anti-bribery/44884389.pdf</w:t>
        </w:r>
      </w:hyperlink>
      <w:r w:rsidRPr="00124FF4">
        <w:rPr>
          <w:rStyle w:val="Hyperlink"/>
          <w:rFonts w:ascii="Times New Roman" w:hAnsi="Times New Roman" w:cs="Times New Roman"/>
          <w:sz w:val="24"/>
          <w:szCs w:val="24"/>
        </w:rPr>
        <w:t>.</w:t>
      </w:r>
    </w:p>
    <w:p w14:paraId="6D368C46" w14:textId="11BC35E5"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OECD (2013), Anti-corruption Ethics and Compliance Handbook for Business. </w:t>
      </w:r>
      <w:hyperlink r:id="rId26" w:history="1">
        <w:r w:rsidRPr="00124FF4">
          <w:rPr>
            <w:rStyle w:val="Hyperlink"/>
            <w:rFonts w:ascii="Times New Roman" w:hAnsi="Times New Roman" w:cs="Times New Roman"/>
            <w:sz w:val="24"/>
            <w:szCs w:val="24"/>
          </w:rPr>
          <w:t>https://www.oecd.org/fr/corruption/anti-corruption-ethics-and-compliance-handbook-for-business.htm</w:t>
        </w:r>
      </w:hyperlink>
      <w:r w:rsidR="00CE2931" w:rsidRPr="00124FF4">
        <w:rPr>
          <w:rFonts w:ascii="Times New Roman" w:hAnsi="Times New Roman" w:cs="Times New Roman"/>
          <w:sz w:val="24"/>
          <w:szCs w:val="24"/>
        </w:rPr>
        <w:t>.</w:t>
      </w:r>
    </w:p>
    <w:p w14:paraId="7C6C5865" w14:textId="577A4DDD" w:rsidR="00CE2931" w:rsidRPr="00124FF4" w:rsidRDefault="00CE2931"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Ong, </w:t>
      </w:r>
      <w:proofErr w:type="gramStart"/>
      <w:r w:rsidRPr="00124FF4">
        <w:rPr>
          <w:rFonts w:ascii="Times New Roman" w:hAnsi="Times New Roman" w:cs="Times New Roman"/>
          <w:sz w:val="24"/>
          <w:szCs w:val="24"/>
        </w:rPr>
        <w:t>A.</w:t>
      </w:r>
      <w:proofErr w:type="gramEnd"/>
      <w:r w:rsidRPr="00124FF4">
        <w:rPr>
          <w:rFonts w:ascii="Times New Roman" w:hAnsi="Times New Roman" w:cs="Times New Roman"/>
          <w:sz w:val="24"/>
          <w:szCs w:val="24"/>
        </w:rPr>
        <w:t xml:space="preserve"> and S. Collier (eds.) (2007), </w:t>
      </w:r>
      <w:r w:rsidRPr="00124FF4">
        <w:rPr>
          <w:rFonts w:ascii="Times New Roman" w:hAnsi="Times New Roman" w:cs="Times New Roman"/>
          <w:i/>
          <w:iCs/>
          <w:sz w:val="24"/>
          <w:szCs w:val="24"/>
        </w:rPr>
        <w:t xml:space="preserve">Global Assemblages </w:t>
      </w:r>
      <w:r w:rsidRPr="00124FF4">
        <w:rPr>
          <w:rFonts w:ascii="Times New Roman" w:hAnsi="Times New Roman" w:cs="Times New Roman"/>
          <w:sz w:val="24"/>
          <w:szCs w:val="24"/>
        </w:rPr>
        <w:t>(Oxford: Blackwell).</w:t>
      </w:r>
    </w:p>
    <w:p w14:paraId="68BBE9FA" w14:textId="00E78319"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O’Shea, A., N. </w:t>
      </w:r>
      <w:proofErr w:type="spellStart"/>
      <w:r w:rsidRPr="00124FF4">
        <w:rPr>
          <w:rFonts w:ascii="Times New Roman" w:hAnsi="Times New Roman" w:cs="Times New Roman"/>
          <w:sz w:val="24"/>
          <w:szCs w:val="24"/>
        </w:rPr>
        <w:t>Bourtin</w:t>
      </w:r>
      <w:proofErr w:type="spellEnd"/>
      <w:r w:rsidRPr="00124FF4">
        <w:rPr>
          <w:rFonts w:ascii="Times New Roman" w:hAnsi="Times New Roman" w:cs="Times New Roman"/>
          <w:sz w:val="24"/>
          <w:szCs w:val="24"/>
        </w:rPr>
        <w:t xml:space="preserve"> and A. Lewis (2020), ‘DOJ updates guidance on the evaluation of corporate compliance programs’, </w:t>
      </w:r>
      <w:r w:rsidRPr="00124FF4">
        <w:rPr>
          <w:rFonts w:ascii="Times New Roman" w:hAnsi="Times New Roman" w:cs="Times New Roman"/>
          <w:i/>
          <w:iCs/>
          <w:sz w:val="24"/>
          <w:szCs w:val="24"/>
        </w:rPr>
        <w:t>Harvard Law School Forum on Corporate Governance.</w:t>
      </w:r>
      <w:r w:rsidRPr="00124FF4">
        <w:rPr>
          <w:rFonts w:ascii="Times New Roman" w:hAnsi="Times New Roman" w:cs="Times New Roman"/>
          <w:sz w:val="24"/>
          <w:szCs w:val="24"/>
        </w:rPr>
        <w:t xml:space="preserve">  </w:t>
      </w:r>
      <w:hyperlink r:id="rId27" w:history="1">
        <w:r w:rsidRPr="00124FF4">
          <w:rPr>
            <w:rStyle w:val="Hyperlink"/>
            <w:rFonts w:ascii="Times New Roman" w:hAnsi="Times New Roman" w:cs="Times New Roman"/>
            <w:sz w:val="24"/>
            <w:szCs w:val="24"/>
          </w:rPr>
          <w:t>https://corpgov.law.harvard.edu/2020/06/20/doj-updates-guidance-on-the-evaluation-of-corporate-compliance-programs</w:t>
        </w:r>
      </w:hyperlink>
      <w:r w:rsidRPr="00124FF4">
        <w:rPr>
          <w:rFonts w:ascii="Times New Roman" w:hAnsi="Times New Roman" w:cs="Times New Roman"/>
          <w:sz w:val="24"/>
          <w:szCs w:val="24"/>
        </w:rPr>
        <w:t>.</w:t>
      </w:r>
    </w:p>
    <w:p w14:paraId="00D40207" w14:textId="429A62E6" w:rsidR="002F6C04" w:rsidRPr="00124FF4" w:rsidRDefault="002F6C04"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Power, M. (1997)</w:t>
      </w:r>
      <w:r w:rsidR="00B92898" w:rsidRPr="00124FF4">
        <w:rPr>
          <w:rFonts w:ascii="Times New Roman" w:hAnsi="Times New Roman" w:cs="Times New Roman"/>
          <w:sz w:val="24"/>
          <w:szCs w:val="24"/>
        </w:rPr>
        <w:t xml:space="preserve">, </w:t>
      </w:r>
      <w:r w:rsidR="00B92898" w:rsidRPr="00124FF4">
        <w:rPr>
          <w:rFonts w:ascii="Times New Roman" w:hAnsi="Times New Roman" w:cs="Times New Roman"/>
          <w:i/>
          <w:iCs/>
          <w:sz w:val="24"/>
          <w:szCs w:val="24"/>
        </w:rPr>
        <w:t>The Audit Society</w:t>
      </w:r>
      <w:r w:rsidR="00B92898" w:rsidRPr="00124FF4">
        <w:rPr>
          <w:rFonts w:ascii="Times New Roman" w:hAnsi="Times New Roman" w:cs="Times New Roman"/>
          <w:sz w:val="24"/>
          <w:szCs w:val="24"/>
        </w:rPr>
        <w:t xml:space="preserve"> (Oxford: Oxford University Press).</w:t>
      </w:r>
    </w:p>
    <w:p w14:paraId="0C0BFBE2" w14:textId="78A8DA84"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PWC (n.d.) Elevating the Compliance Function to Drive Value to Your Business. </w:t>
      </w:r>
      <w:hyperlink r:id="rId28" w:history="1">
        <w:r w:rsidRPr="00124FF4">
          <w:rPr>
            <w:rStyle w:val="Hyperlink"/>
            <w:rFonts w:ascii="Times New Roman" w:hAnsi="Times New Roman" w:cs="Times New Roman"/>
            <w:sz w:val="24"/>
            <w:szCs w:val="24"/>
          </w:rPr>
          <w:t>https://www.pwc.com/m1/en/services/assurance/documents/elevating-compliance-function.pdf</w:t>
        </w:r>
      </w:hyperlink>
      <w:r w:rsidRPr="00124FF4">
        <w:rPr>
          <w:rFonts w:ascii="Times New Roman" w:hAnsi="Times New Roman" w:cs="Times New Roman"/>
          <w:sz w:val="24"/>
          <w:szCs w:val="24"/>
        </w:rPr>
        <w:t xml:space="preserve"> </w:t>
      </w:r>
    </w:p>
    <w:p w14:paraId="42CABB55" w14:textId="77777777" w:rsidR="00731EBF" w:rsidRPr="00124FF4" w:rsidRDefault="00731EBF" w:rsidP="00124FF4">
      <w:pPr>
        <w:spacing w:after="0" w:line="240" w:lineRule="auto"/>
        <w:rPr>
          <w:rFonts w:ascii="Times New Roman" w:hAnsi="Times New Roman" w:cs="Times New Roman"/>
          <w:sz w:val="24"/>
          <w:szCs w:val="24"/>
          <w:lang w:val="da-DK"/>
        </w:rPr>
      </w:pPr>
      <w:r w:rsidRPr="00124FF4">
        <w:rPr>
          <w:rFonts w:ascii="Times New Roman" w:hAnsi="Times New Roman" w:cs="Times New Roman"/>
          <w:sz w:val="24"/>
          <w:szCs w:val="24"/>
        </w:rPr>
        <w:lastRenderedPageBreak/>
        <w:t xml:space="preserve">PWC (2015) Trends in Compliance and Ethics. </w:t>
      </w:r>
      <w:r w:rsidRPr="00124FF4">
        <w:rPr>
          <w:rFonts w:ascii="Times New Roman" w:hAnsi="Times New Roman" w:cs="Times New Roman"/>
          <w:sz w:val="24"/>
          <w:szCs w:val="24"/>
          <w:lang w:val="da-DK"/>
        </w:rPr>
        <w:t xml:space="preserve">November 15. </w:t>
      </w:r>
      <w:hyperlink r:id="rId29" w:history="1">
        <w:r w:rsidRPr="00124FF4">
          <w:rPr>
            <w:rStyle w:val="Hyperlink"/>
            <w:rFonts w:ascii="Times New Roman" w:hAnsi="Times New Roman" w:cs="Times New Roman"/>
            <w:sz w:val="24"/>
            <w:szCs w:val="24"/>
            <w:lang w:val="da-DK"/>
          </w:rPr>
          <w:t>https://chapters.theiia.org/Orange%20County/IIA%20OC%20Presentation%20Downloads/2015-11-%20Full%20Day%20Event%20-%20Speaker%20Presentations/PwC%20-%20Ethics%20and%20Compliance%20Presentation.pdf</w:t>
        </w:r>
      </w:hyperlink>
      <w:r w:rsidRPr="00124FF4">
        <w:rPr>
          <w:rFonts w:ascii="Times New Roman" w:hAnsi="Times New Roman" w:cs="Times New Roman"/>
          <w:sz w:val="24"/>
          <w:szCs w:val="24"/>
          <w:lang w:val="da-DK"/>
        </w:rPr>
        <w:t>.</w:t>
      </w:r>
    </w:p>
    <w:p w14:paraId="7681887D"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PWC (2020) Ethics and Compliance </w:t>
      </w:r>
      <w:hyperlink r:id="rId30" w:history="1">
        <w:r w:rsidRPr="00124FF4">
          <w:rPr>
            <w:rStyle w:val="Hyperlink"/>
            <w:rFonts w:ascii="Times New Roman" w:hAnsi="Times New Roman" w:cs="Times New Roman"/>
            <w:sz w:val="24"/>
            <w:szCs w:val="24"/>
          </w:rPr>
          <w:t>https://www.pwc.com/gx/en/about/ethics-business-conduct.html</w:t>
        </w:r>
      </w:hyperlink>
      <w:r w:rsidRPr="00124FF4">
        <w:rPr>
          <w:rFonts w:ascii="Times New Roman" w:hAnsi="Times New Roman" w:cs="Times New Roman"/>
          <w:sz w:val="24"/>
          <w:szCs w:val="24"/>
        </w:rPr>
        <w:t xml:space="preserve"> </w:t>
      </w:r>
    </w:p>
    <w:p w14:paraId="625E10BB" w14:textId="3B13C699"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Rakoff, J.S. (2020), ‘Getting away with murder’, </w:t>
      </w:r>
      <w:r w:rsidRPr="00124FF4">
        <w:rPr>
          <w:rFonts w:ascii="Times New Roman" w:hAnsi="Times New Roman" w:cs="Times New Roman"/>
          <w:i/>
          <w:iCs/>
          <w:sz w:val="24"/>
          <w:szCs w:val="24"/>
        </w:rPr>
        <w:t>N</w:t>
      </w:r>
      <w:r w:rsidR="00B92898" w:rsidRPr="00124FF4">
        <w:rPr>
          <w:rFonts w:ascii="Times New Roman" w:hAnsi="Times New Roman" w:cs="Times New Roman"/>
          <w:i/>
          <w:iCs/>
          <w:sz w:val="24"/>
          <w:szCs w:val="24"/>
        </w:rPr>
        <w:t>ew York</w:t>
      </w:r>
      <w:r w:rsidRPr="00124FF4">
        <w:rPr>
          <w:rFonts w:ascii="Times New Roman" w:hAnsi="Times New Roman" w:cs="Times New Roman"/>
          <w:i/>
          <w:iCs/>
          <w:sz w:val="24"/>
          <w:szCs w:val="24"/>
        </w:rPr>
        <w:t xml:space="preserve"> Review of Books</w:t>
      </w:r>
      <w:r w:rsidRPr="00124FF4">
        <w:rPr>
          <w:rFonts w:ascii="Times New Roman" w:hAnsi="Times New Roman" w:cs="Times New Roman"/>
          <w:sz w:val="24"/>
          <w:szCs w:val="24"/>
        </w:rPr>
        <w:t xml:space="preserve">, December 3. </w:t>
      </w:r>
      <w:hyperlink r:id="rId31" w:history="1">
        <w:r w:rsidRPr="00124FF4">
          <w:rPr>
            <w:rStyle w:val="Hyperlink"/>
            <w:rFonts w:ascii="Times New Roman" w:hAnsi="Times New Roman" w:cs="Times New Roman"/>
            <w:sz w:val="24"/>
            <w:szCs w:val="24"/>
          </w:rPr>
          <w:t>https://www.nybooks.com/articles/2020/12/03/getting-away-murder-executive-prosecution.</w:t>
        </w:r>
      </w:hyperlink>
    </w:p>
    <w:p w14:paraId="4DB4B05F"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Rolls-Royce (2018) At Our Best: Our Code – Quick Reference Guide. </w:t>
      </w:r>
      <w:hyperlink r:id="rId32" w:history="1">
        <w:r w:rsidRPr="00124FF4">
          <w:rPr>
            <w:rStyle w:val="Hyperlink"/>
            <w:rFonts w:ascii="Times New Roman" w:hAnsi="Times New Roman" w:cs="Times New Roman"/>
            <w:sz w:val="24"/>
            <w:szCs w:val="24"/>
          </w:rPr>
          <w:t>https://ourcode.rolls-royce.com/~/media/Files/R/Rolls-Royce-COC/documents/languages-pdf/rr-code-qrg-en-may%202018.pdf</w:t>
        </w:r>
      </w:hyperlink>
    </w:p>
    <w:p w14:paraId="27DF0F92"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Sampson, S. (2010), ‘The anti-corruption industry: from movement to institution’, </w:t>
      </w:r>
      <w:r w:rsidRPr="00124FF4">
        <w:rPr>
          <w:rFonts w:ascii="Times New Roman" w:hAnsi="Times New Roman" w:cs="Times New Roman"/>
          <w:i/>
          <w:iCs/>
          <w:sz w:val="24"/>
          <w:szCs w:val="24"/>
        </w:rPr>
        <w:t>Global Crime</w:t>
      </w:r>
      <w:r w:rsidRPr="00124FF4">
        <w:rPr>
          <w:rFonts w:ascii="Times New Roman" w:hAnsi="Times New Roman" w:cs="Times New Roman"/>
          <w:sz w:val="24"/>
          <w:szCs w:val="24"/>
        </w:rPr>
        <w:t xml:space="preserve"> 11, no. 2: 261-278. </w:t>
      </w:r>
      <w:proofErr w:type="spellStart"/>
      <w:r w:rsidRPr="00124FF4">
        <w:rPr>
          <w:rFonts w:ascii="Times New Roman" w:hAnsi="Times New Roman" w:cs="Times New Roman"/>
          <w:sz w:val="24"/>
          <w:szCs w:val="24"/>
        </w:rPr>
        <w:t>doi</w:t>
      </w:r>
      <w:proofErr w:type="spellEnd"/>
      <w:r w:rsidRPr="00124FF4">
        <w:rPr>
          <w:rFonts w:ascii="Times New Roman" w:hAnsi="Times New Roman" w:cs="Times New Roman"/>
          <w:sz w:val="24"/>
          <w:szCs w:val="24"/>
        </w:rPr>
        <w:t>/abs/10.1080/17440571003669258.</w:t>
      </w:r>
    </w:p>
    <w:p w14:paraId="3CB26DEA" w14:textId="27279E3F" w:rsidR="00AC3704" w:rsidRPr="00124FF4" w:rsidRDefault="00AC3704"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Sampson, S. (2014), ‘Culture and compliance: an anthropologist’s view’ </w:t>
      </w:r>
      <w:r w:rsidRPr="00124FF4">
        <w:rPr>
          <w:rFonts w:ascii="Times New Roman" w:hAnsi="Times New Roman" w:cs="Times New Roman"/>
          <w:i/>
          <w:iCs/>
          <w:sz w:val="24"/>
          <w:szCs w:val="24"/>
        </w:rPr>
        <w:t>Compliance and Ethics Professional</w:t>
      </w:r>
      <w:r w:rsidRPr="00124FF4">
        <w:rPr>
          <w:rFonts w:ascii="Times New Roman" w:hAnsi="Times New Roman" w:cs="Times New Roman"/>
          <w:sz w:val="24"/>
          <w:szCs w:val="24"/>
        </w:rPr>
        <w:t xml:space="preserve">, June. </w:t>
      </w:r>
      <w:hyperlink r:id="rId33" w:history="1">
        <w:r w:rsidRPr="00124FF4">
          <w:rPr>
            <w:rStyle w:val="Hyperlink"/>
            <w:rFonts w:ascii="Times New Roman" w:hAnsi="Times New Roman" w:cs="Times New Roman"/>
            <w:sz w:val="24"/>
            <w:szCs w:val="24"/>
          </w:rPr>
          <w:t>https://assets.corporatecompliance.org/Portals/1/PDF/Resources/ethikos/past-issues/2015/2015-02-mar-apr-ethikos-sampson.pdf</w:t>
        </w:r>
      </w:hyperlink>
    </w:p>
    <w:p w14:paraId="33650C76" w14:textId="6B1EC7E4"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Sampson, S. (2015), ‘The anti-corruption package’, </w:t>
      </w:r>
      <w:r w:rsidRPr="00124FF4">
        <w:rPr>
          <w:rFonts w:ascii="Times New Roman" w:hAnsi="Times New Roman" w:cs="Times New Roman"/>
          <w:i/>
          <w:iCs/>
          <w:sz w:val="24"/>
          <w:szCs w:val="24"/>
        </w:rPr>
        <w:t xml:space="preserve">ephemera: theory and politics in organization </w:t>
      </w:r>
      <w:r w:rsidRPr="00124FF4">
        <w:rPr>
          <w:rFonts w:ascii="Times New Roman" w:hAnsi="Times New Roman" w:cs="Times New Roman"/>
          <w:sz w:val="24"/>
          <w:szCs w:val="24"/>
        </w:rPr>
        <w:t xml:space="preserve">15, no. 2: 435-443. </w:t>
      </w:r>
      <w:hyperlink r:id="rId34" w:history="1">
        <w:r w:rsidRPr="00124FF4">
          <w:rPr>
            <w:rStyle w:val="Hyperlink"/>
            <w:rFonts w:ascii="Times New Roman" w:hAnsi="Times New Roman" w:cs="Times New Roman"/>
            <w:sz w:val="24"/>
            <w:szCs w:val="24"/>
          </w:rPr>
          <w:t>http://www.ephemerajournal.org/sites/default/files/pdfs/contribution/15-2sampson.pdf</w:t>
        </w:r>
      </w:hyperlink>
    </w:p>
    <w:p w14:paraId="469BDC17" w14:textId="05A34722"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Sampson, S. (2016), ‘The “Right Way”: Moral capitalism and the emergence of the corporate ethics and compliance officer’, </w:t>
      </w:r>
      <w:r w:rsidRPr="00124FF4">
        <w:rPr>
          <w:rFonts w:ascii="Times New Roman" w:hAnsi="Times New Roman" w:cs="Times New Roman"/>
          <w:i/>
          <w:iCs/>
          <w:sz w:val="24"/>
          <w:szCs w:val="24"/>
        </w:rPr>
        <w:t>Journal of Business Anthropology</w:t>
      </w:r>
      <w:r w:rsidRPr="00124FF4">
        <w:rPr>
          <w:rFonts w:ascii="Times New Roman" w:hAnsi="Times New Roman" w:cs="Times New Roman"/>
          <w:sz w:val="24"/>
          <w:szCs w:val="24"/>
        </w:rPr>
        <w:t xml:space="preserve"> 10, Special Issue 3: 65-86. DOI:10.22439/JBA.V2I1.5009 </w:t>
      </w:r>
    </w:p>
    <w:p w14:paraId="63ECA1FD" w14:textId="14F5A55E" w:rsidR="006C24A0" w:rsidRPr="00124FF4" w:rsidRDefault="006C24A0"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Sampson, S. (2019</w:t>
      </w:r>
      <w:r w:rsidR="007C3ABD" w:rsidRPr="00124FF4">
        <w:rPr>
          <w:rFonts w:ascii="Times New Roman" w:hAnsi="Times New Roman" w:cs="Times New Roman"/>
          <w:sz w:val="24"/>
          <w:szCs w:val="24"/>
        </w:rPr>
        <w:t>a</w:t>
      </w:r>
      <w:r w:rsidRPr="00124FF4">
        <w:rPr>
          <w:rFonts w:ascii="Times New Roman" w:hAnsi="Times New Roman" w:cs="Times New Roman"/>
          <w:sz w:val="24"/>
          <w:szCs w:val="24"/>
        </w:rPr>
        <w:t>)</w:t>
      </w:r>
      <w:r w:rsidR="00B92898" w:rsidRPr="00124FF4">
        <w:rPr>
          <w:rFonts w:ascii="Times New Roman" w:hAnsi="Times New Roman" w:cs="Times New Roman"/>
          <w:sz w:val="24"/>
          <w:szCs w:val="24"/>
        </w:rPr>
        <w:t>,</w:t>
      </w:r>
      <w:r w:rsidRPr="00124FF4">
        <w:rPr>
          <w:rFonts w:ascii="Times New Roman" w:hAnsi="Times New Roman" w:cs="Times New Roman"/>
          <w:sz w:val="24"/>
          <w:szCs w:val="24"/>
        </w:rPr>
        <w:t xml:space="preserve"> </w:t>
      </w:r>
      <w:r w:rsidR="00B92898" w:rsidRPr="00124FF4">
        <w:rPr>
          <w:rFonts w:ascii="Times New Roman" w:hAnsi="Times New Roman" w:cs="Times New Roman"/>
          <w:sz w:val="24"/>
          <w:szCs w:val="24"/>
        </w:rPr>
        <w:t xml:space="preserve">‘The morality of transparency: clarity versus emptiness’, </w:t>
      </w:r>
      <w:proofErr w:type="gramStart"/>
      <w:r w:rsidR="00B92898" w:rsidRPr="00124FF4">
        <w:rPr>
          <w:rFonts w:ascii="Times New Roman" w:hAnsi="Times New Roman" w:cs="Times New Roman"/>
          <w:sz w:val="24"/>
          <w:szCs w:val="24"/>
        </w:rPr>
        <w:t>in  F.</w:t>
      </w:r>
      <w:proofErr w:type="gramEnd"/>
      <w:r w:rsidR="00B92898" w:rsidRPr="00124FF4">
        <w:rPr>
          <w:rFonts w:ascii="Times New Roman" w:hAnsi="Times New Roman" w:cs="Times New Roman"/>
          <w:sz w:val="24"/>
          <w:szCs w:val="24"/>
        </w:rPr>
        <w:t xml:space="preserve"> </w:t>
      </w:r>
      <w:proofErr w:type="spellStart"/>
      <w:r w:rsidR="00B92898" w:rsidRPr="00124FF4">
        <w:rPr>
          <w:rFonts w:ascii="Times New Roman" w:hAnsi="Times New Roman" w:cs="Times New Roman"/>
          <w:sz w:val="24"/>
          <w:szCs w:val="24"/>
        </w:rPr>
        <w:t>Osrecki</w:t>
      </w:r>
      <w:proofErr w:type="spellEnd"/>
      <w:r w:rsidR="00B92898" w:rsidRPr="00124FF4">
        <w:rPr>
          <w:rFonts w:ascii="Times New Roman" w:hAnsi="Times New Roman" w:cs="Times New Roman"/>
          <w:sz w:val="24"/>
          <w:szCs w:val="24"/>
        </w:rPr>
        <w:t xml:space="preserve"> and V. August (eds.) </w:t>
      </w:r>
      <w:r w:rsidR="00B92898" w:rsidRPr="00124FF4">
        <w:rPr>
          <w:rFonts w:ascii="Times New Roman" w:hAnsi="Times New Roman" w:cs="Times New Roman"/>
          <w:i/>
          <w:iCs/>
          <w:sz w:val="24"/>
          <w:szCs w:val="24"/>
        </w:rPr>
        <w:t xml:space="preserve">Der </w:t>
      </w:r>
      <w:proofErr w:type="spellStart"/>
      <w:r w:rsidR="00B92898" w:rsidRPr="00124FF4">
        <w:rPr>
          <w:rFonts w:ascii="Times New Roman" w:hAnsi="Times New Roman" w:cs="Times New Roman"/>
          <w:i/>
          <w:iCs/>
          <w:sz w:val="24"/>
          <w:szCs w:val="24"/>
        </w:rPr>
        <w:t>Transparenz-Imperativ</w:t>
      </w:r>
      <w:proofErr w:type="spellEnd"/>
      <w:r w:rsidR="00B92898" w:rsidRPr="00124FF4">
        <w:rPr>
          <w:rFonts w:ascii="Times New Roman" w:hAnsi="Times New Roman" w:cs="Times New Roman"/>
          <w:i/>
          <w:iCs/>
          <w:sz w:val="24"/>
          <w:szCs w:val="24"/>
        </w:rPr>
        <w:t xml:space="preserve"> </w:t>
      </w:r>
      <w:proofErr w:type="spellStart"/>
      <w:r w:rsidR="00B92898" w:rsidRPr="00124FF4">
        <w:rPr>
          <w:rFonts w:ascii="Times New Roman" w:hAnsi="Times New Roman" w:cs="Times New Roman"/>
          <w:i/>
          <w:iCs/>
          <w:sz w:val="24"/>
          <w:szCs w:val="24"/>
        </w:rPr>
        <w:t>Normen</w:t>
      </w:r>
      <w:proofErr w:type="spellEnd"/>
      <w:r w:rsidR="00B92898" w:rsidRPr="00124FF4">
        <w:rPr>
          <w:rFonts w:ascii="Times New Roman" w:hAnsi="Times New Roman" w:cs="Times New Roman"/>
          <w:i/>
          <w:iCs/>
          <w:sz w:val="24"/>
          <w:szCs w:val="24"/>
        </w:rPr>
        <w:t xml:space="preserve"> - </w:t>
      </w:r>
      <w:proofErr w:type="spellStart"/>
      <w:r w:rsidR="00B92898" w:rsidRPr="00124FF4">
        <w:rPr>
          <w:rFonts w:ascii="Times New Roman" w:hAnsi="Times New Roman" w:cs="Times New Roman"/>
          <w:i/>
          <w:iCs/>
          <w:sz w:val="24"/>
          <w:szCs w:val="24"/>
        </w:rPr>
        <w:t>Praktiken</w:t>
      </w:r>
      <w:proofErr w:type="spellEnd"/>
      <w:r w:rsidR="00B92898" w:rsidRPr="00124FF4">
        <w:rPr>
          <w:rFonts w:ascii="Times New Roman" w:hAnsi="Times New Roman" w:cs="Times New Roman"/>
          <w:i/>
          <w:iCs/>
          <w:sz w:val="24"/>
          <w:szCs w:val="24"/>
        </w:rPr>
        <w:t xml:space="preserve"> – </w:t>
      </w:r>
      <w:proofErr w:type="spellStart"/>
      <w:r w:rsidR="00B92898" w:rsidRPr="00124FF4">
        <w:rPr>
          <w:rFonts w:ascii="Times New Roman" w:hAnsi="Times New Roman" w:cs="Times New Roman"/>
          <w:i/>
          <w:iCs/>
          <w:sz w:val="24"/>
          <w:szCs w:val="24"/>
        </w:rPr>
        <w:t>Strukturen</w:t>
      </w:r>
      <w:proofErr w:type="spellEnd"/>
      <w:r w:rsidR="00B92898" w:rsidRPr="00124FF4">
        <w:rPr>
          <w:rFonts w:ascii="Times New Roman" w:hAnsi="Times New Roman" w:cs="Times New Roman"/>
          <w:sz w:val="24"/>
          <w:szCs w:val="24"/>
        </w:rPr>
        <w:t xml:space="preserve"> (Wiesbaden: Springer), 32-60.</w:t>
      </w:r>
    </w:p>
    <w:p w14:paraId="2ED5CB1C" w14:textId="4B663C6E" w:rsidR="007C3ABD" w:rsidRPr="00124FF4" w:rsidRDefault="007C3ABD"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Sampson, S. (2019b), Citizen duty or Stasi society? whistleblowing and disclosure regimes in organizations and communities’, </w:t>
      </w:r>
      <w:proofErr w:type="spellStart"/>
      <w:r w:rsidRPr="00124FF4">
        <w:rPr>
          <w:rFonts w:ascii="Times New Roman" w:hAnsi="Times New Roman" w:cs="Times New Roman"/>
          <w:i/>
          <w:iCs/>
          <w:sz w:val="24"/>
          <w:szCs w:val="24"/>
        </w:rPr>
        <w:t>Ephemera:Theory</w:t>
      </w:r>
      <w:proofErr w:type="spellEnd"/>
      <w:r w:rsidRPr="00124FF4">
        <w:rPr>
          <w:rFonts w:ascii="Times New Roman" w:hAnsi="Times New Roman" w:cs="Times New Roman"/>
          <w:i/>
          <w:iCs/>
          <w:sz w:val="24"/>
          <w:szCs w:val="24"/>
        </w:rPr>
        <w:t xml:space="preserve"> and Politics in Organization</w:t>
      </w:r>
      <w:r w:rsidRPr="00124FF4">
        <w:rPr>
          <w:rFonts w:ascii="Times New Roman" w:hAnsi="Times New Roman" w:cs="Times New Roman"/>
          <w:sz w:val="24"/>
          <w:szCs w:val="24"/>
        </w:rPr>
        <w:t xml:space="preserve"> 19, no. 4:, p. 11-140 </w:t>
      </w:r>
      <w:hyperlink r:id="rId35" w:history="1">
        <w:r w:rsidR="009F6A67" w:rsidRPr="00124FF4">
          <w:rPr>
            <w:rStyle w:val="Hyperlink"/>
            <w:rFonts w:ascii="Times New Roman" w:hAnsi="Times New Roman" w:cs="Times New Roman"/>
            <w:sz w:val="24"/>
            <w:szCs w:val="24"/>
          </w:rPr>
          <w:t>http://www.ephemerajournal.org/sites/default/files/pdfs/contribution/19-4sampson.pdf</w:t>
        </w:r>
      </w:hyperlink>
      <w:r w:rsidR="009F6A67" w:rsidRPr="00124FF4">
        <w:rPr>
          <w:rFonts w:ascii="Times New Roman" w:hAnsi="Times New Roman" w:cs="Times New Roman"/>
          <w:sz w:val="24"/>
          <w:szCs w:val="24"/>
        </w:rPr>
        <w:t>.</w:t>
      </w:r>
    </w:p>
    <w:p w14:paraId="3D7E068F" w14:textId="0F92E44D" w:rsidR="009F6A67" w:rsidRPr="00124FF4" w:rsidRDefault="009F6A67"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Schubert, </w:t>
      </w:r>
      <w:proofErr w:type="gramStart"/>
      <w:r w:rsidRPr="00124FF4">
        <w:rPr>
          <w:rFonts w:ascii="Times New Roman" w:hAnsi="Times New Roman" w:cs="Times New Roman"/>
          <w:sz w:val="24"/>
          <w:szCs w:val="24"/>
        </w:rPr>
        <w:t>S.</w:t>
      </w:r>
      <w:proofErr w:type="gramEnd"/>
      <w:r w:rsidRPr="00124FF4">
        <w:rPr>
          <w:rFonts w:ascii="Times New Roman" w:hAnsi="Times New Roman" w:cs="Times New Roman"/>
          <w:sz w:val="24"/>
          <w:szCs w:val="24"/>
        </w:rPr>
        <w:t xml:space="preserve"> and C. Mille (2008), </w:t>
      </w:r>
      <w:r w:rsidR="00575B47" w:rsidRPr="00124FF4">
        <w:rPr>
          <w:rFonts w:ascii="Times New Roman" w:hAnsi="Times New Roman" w:cs="Times New Roman"/>
          <w:sz w:val="24"/>
          <w:szCs w:val="24"/>
        </w:rPr>
        <w:t>‘</w:t>
      </w:r>
      <w:r w:rsidRPr="00124FF4">
        <w:rPr>
          <w:rFonts w:ascii="Times New Roman" w:hAnsi="Times New Roman" w:cs="Times New Roman"/>
          <w:sz w:val="24"/>
          <w:szCs w:val="24"/>
        </w:rPr>
        <w:t xml:space="preserve">At Siemens, </w:t>
      </w:r>
      <w:r w:rsidR="00575B47" w:rsidRPr="00124FF4">
        <w:rPr>
          <w:rFonts w:ascii="Times New Roman" w:hAnsi="Times New Roman" w:cs="Times New Roman"/>
          <w:sz w:val="24"/>
          <w:szCs w:val="24"/>
        </w:rPr>
        <w:t>b</w:t>
      </w:r>
      <w:r w:rsidRPr="00124FF4">
        <w:rPr>
          <w:rFonts w:ascii="Times New Roman" w:hAnsi="Times New Roman" w:cs="Times New Roman"/>
          <w:sz w:val="24"/>
          <w:szCs w:val="24"/>
        </w:rPr>
        <w:t xml:space="preserve">ribery </w:t>
      </w:r>
      <w:r w:rsidR="00575B47" w:rsidRPr="00124FF4">
        <w:rPr>
          <w:rFonts w:ascii="Times New Roman" w:hAnsi="Times New Roman" w:cs="Times New Roman"/>
          <w:sz w:val="24"/>
          <w:szCs w:val="24"/>
        </w:rPr>
        <w:t>w</w:t>
      </w:r>
      <w:r w:rsidRPr="00124FF4">
        <w:rPr>
          <w:rFonts w:ascii="Times New Roman" w:hAnsi="Times New Roman" w:cs="Times New Roman"/>
          <w:sz w:val="24"/>
          <w:szCs w:val="24"/>
        </w:rPr>
        <w:t xml:space="preserve">as </w:t>
      </w:r>
      <w:r w:rsidR="00575B47" w:rsidRPr="00124FF4">
        <w:rPr>
          <w:rFonts w:ascii="Times New Roman" w:hAnsi="Times New Roman" w:cs="Times New Roman"/>
          <w:sz w:val="24"/>
          <w:szCs w:val="24"/>
        </w:rPr>
        <w:t>j</w:t>
      </w:r>
      <w:r w:rsidRPr="00124FF4">
        <w:rPr>
          <w:rFonts w:ascii="Times New Roman" w:hAnsi="Times New Roman" w:cs="Times New Roman"/>
          <w:sz w:val="24"/>
          <w:szCs w:val="24"/>
        </w:rPr>
        <w:t xml:space="preserve">ust a </w:t>
      </w:r>
      <w:r w:rsidR="00575B47" w:rsidRPr="00124FF4">
        <w:rPr>
          <w:rFonts w:ascii="Times New Roman" w:hAnsi="Times New Roman" w:cs="Times New Roman"/>
          <w:sz w:val="24"/>
          <w:szCs w:val="24"/>
        </w:rPr>
        <w:t>l</w:t>
      </w:r>
      <w:r w:rsidRPr="00124FF4">
        <w:rPr>
          <w:rFonts w:ascii="Times New Roman" w:hAnsi="Times New Roman" w:cs="Times New Roman"/>
          <w:sz w:val="24"/>
          <w:szCs w:val="24"/>
        </w:rPr>
        <w:t xml:space="preserve">ine </w:t>
      </w:r>
      <w:r w:rsidR="00575B47" w:rsidRPr="00124FF4">
        <w:rPr>
          <w:rFonts w:ascii="Times New Roman" w:hAnsi="Times New Roman" w:cs="Times New Roman"/>
          <w:sz w:val="24"/>
          <w:szCs w:val="24"/>
        </w:rPr>
        <w:t>i</w:t>
      </w:r>
      <w:r w:rsidRPr="00124FF4">
        <w:rPr>
          <w:rFonts w:ascii="Times New Roman" w:hAnsi="Times New Roman" w:cs="Times New Roman"/>
          <w:sz w:val="24"/>
          <w:szCs w:val="24"/>
        </w:rPr>
        <w:t>tem</w:t>
      </w:r>
      <w:r w:rsidR="00575B47" w:rsidRPr="00124FF4">
        <w:rPr>
          <w:rFonts w:ascii="Times New Roman" w:hAnsi="Times New Roman" w:cs="Times New Roman"/>
          <w:sz w:val="24"/>
          <w:szCs w:val="24"/>
        </w:rPr>
        <w:t xml:space="preserve">’, </w:t>
      </w:r>
      <w:r w:rsidR="00575B47" w:rsidRPr="00124FF4">
        <w:rPr>
          <w:rFonts w:ascii="Times New Roman" w:hAnsi="Times New Roman" w:cs="Times New Roman"/>
          <w:i/>
          <w:iCs/>
          <w:sz w:val="24"/>
          <w:szCs w:val="24"/>
        </w:rPr>
        <w:t>New York Times</w:t>
      </w:r>
      <w:r w:rsidR="00575B47" w:rsidRPr="00124FF4">
        <w:rPr>
          <w:rFonts w:ascii="Times New Roman" w:hAnsi="Times New Roman" w:cs="Times New Roman"/>
          <w:sz w:val="24"/>
          <w:szCs w:val="24"/>
        </w:rPr>
        <w:t>, Dec. 20.</w:t>
      </w:r>
    </w:p>
    <w:p w14:paraId="114D0F47" w14:textId="6A979630" w:rsidR="00575B47" w:rsidRPr="00124FF4" w:rsidRDefault="005D40EF" w:rsidP="00124FF4">
      <w:pPr>
        <w:spacing w:after="0" w:line="240" w:lineRule="auto"/>
        <w:rPr>
          <w:rFonts w:ascii="Times New Roman" w:hAnsi="Times New Roman" w:cs="Times New Roman"/>
          <w:sz w:val="24"/>
          <w:szCs w:val="24"/>
        </w:rPr>
      </w:pPr>
      <w:hyperlink r:id="rId36" w:history="1">
        <w:r w:rsidR="00575B47" w:rsidRPr="00124FF4">
          <w:rPr>
            <w:rStyle w:val="Hyperlink"/>
            <w:rFonts w:ascii="Times New Roman" w:hAnsi="Times New Roman" w:cs="Times New Roman"/>
            <w:sz w:val="24"/>
            <w:szCs w:val="24"/>
          </w:rPr>
          <w:t>https://www.nytimes.com/2008/12/21/business/worldbusiness/21siemens.html</w:t>
        </w:r>
      </w:hyperlink>
      <w:r w:rsidR="00CA1EDA" w:rsidRPr="00124FF4">
        <w:rPr>
          <w:rFonts w:ascii="Times New Roman" w:hAnsi="Times New Roman" w:cs="Times New Roman"/>
          <w:sz w:val="24"/>
          <w:szCs w:val="24"/>
        </w:rPr>
        <w:t>.</w:t>
      </w:r>
    </w:p>
    <w:p w14:paraId="6457344C" w14:textId="2A1F3515"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Shore, C. and S. Wright (2018), ‘How the Big 4 got big: audit culture and the metamorphosis of international accountancy firms’, </w:t>
      </w:r>
      <w:r w:rsidRPr="00124FF4">
        <w:rPr>
          <w:rFonts w:ascii="Times New Roman" w:hAnsi="Times New Roman" w:cs="Times New Roman"/>
          <w:i/>
          <w:iCs/>
          <w:sz w:val="24"/>
          <w:szCs w:val="24"/>
        </w:rPr>
        <w:t>Critique of Anthropology</w:t>
      </w:r>
      <w:r w:rsidRPr="00124FF4">
        <w:rPr>
          <w:rFonts w:ascii="Times New Roman" w:hAnsi="Times New Roman" w:cs="Times New Roman"/>
          <w:sz w:val="24"/>
          <w:szCs w:val="24"/>
        </w:rPr>
        <w:t xml:space="preserve"> 38, no. 3: 303-324. doi.org/10.1177/0308275X18775815</w:t>
      </w:r>
      <w:r w:rsidR="002F6C04" w:rsidRPr="00124FF4">
        <w:rPr>
          <w:rFonts w:ascii="Times New Roman" w:hAnsi="Times New Roman" w:cs="Times New Roman"/>
          <w:sz w:val="24"/>
          <w:szCs w:val="24"/>
        </w:rPr>
        <w:t>.</w:t>
      </w:r>
    </w:p>
    <w:p w14:paraId="0A4421AD" w14:textId="13553987" w:rsidR="002F6C04" w:rsidRPr="00124FF4" w:rsidRDefault="002F6C04"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Strathern, M.</w:t>
      </w:r>
      <w:r w:rsidR="00DD7FFC" w:rsidRPr="00124FF4">
        <w:rPr>
          <w:rFonts w:ascii="Times New Roman" w:hAnsi="Times New Roman" w:cs="Times New Roman"/>
          <w:sz w:val="24"/>
          <w:szCs w:val="24"/>
        </w:rPr>
        <w:t xml:space="preserve"> (2010), </w:t>
      </w:r>
      <w:r w:rsidR="00DD7FFC" w:rsidRPr="00124FF4">
        <w:rPr>
          <w:rFonts w:ascii="Times New Roman" w:hAnsi="Times New Roman" w:cs="Times New Roman"/>
          <w:i/>
          <w:iCs/>
          <w:sz w:val="24"/>
          <w:szCs w:val="24"/>
        </w:rPr>
        <w:t xml:space="preserve">Audit Cultures: Anthropological Studies in Accountability, </w:t>
      </w:r>
      <w:proofErr w:type="gramStart"/>
      <w:r w:rsidR="00DD7FFC" w:rsidRPr="00124FF4">
        <w:rPr>
          <w:rFonts w:ascii="Times New Roman" w:hAnsi="Times New Roman" w:cs="Times New Roman"/>
          <w:i/>
          <w:iCs/>
          <w:sz w:val="24"/>
          <w:szCs w:val="24"/>
        </w:rPr>
        <w:t>Ethics</w:t>
      </w:r>
      <w:proofErr w:type="gramEnd"/>
      <w:r w:rsidR="00DD7FFC" w:rsidRPr="00124FF4">
        <w:rPr>
          <w:rFonts w:ascii="Times New Roman" w:hAnsi="Times New Roman" w:cs="Times New Roman"/>
          <w:i/>
          <w:iCs/>
          <w:sz w:val="24"/>
          <w:szCs w:val="24"/>
        </w:rPr>
        <w:t xml:space="preserve"> and the Academy</w:t>
      </w:r>
      <w:r w:rsidR="00DD7FFC" w:rsidRPr="00124FF4">
        <w:rPr>
          <w:rFonts w:ascii="Times New Roman" w:hAnsi="Times New Roman" w:cs="Times New Roman"/>
          <w:sz w:val="24"/>
          <w:szCs w:val="24"/>
        </w:rPr>
        <w:t xml:space="preserve"> (London: Routledge).</w:t>
      </w:r>
    </w:p>
    <w:p w14:paraId="007E2E91"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United Nations Office of Drugs and Crime (UNODC) (2013) </w:t>
      </w:r>
      <w:r w:rsidRPr="00124FF4">
        <w:rPr>
          <w:rFonts w:ascii="Times New Roman" w:hAnsi="Times New Roman" w:cs="Times New Roman"/>
          <w:i/>
          <w:iCs/>
          <w:sz w:val="24"/>
          <w:szCs w:val="24"/>
        </w:rPr>
        <w:t>An Anti-corruption Ethics and Compliance Program for Business: A Practical Guide</w:t>
      </w:r>
      <w:r w:rsidRPr="00124FF4">
        <w:rPr>
          <w:rFonts w:ascii="Times New Roman" w:hAnsi="Times New Roman" w:cs="Times New Roman"/>
          <w:sz w:val="24"/>
          <w:szCs w:val="24"/>
        </w:rPr>
        <w:t xml:space="preserve"> </w:t>
      </w:r>
      <w:hyperlink r:id="rId37" w:history="1">
        <w:r w:rsidRPr="00124FF4">
          <w:rPr>
            <w:rStyle w:val="Hyperlink"/>
            <w:rFonts w:ascii="Times New Roman" w:hAnsi="Times New Roman" w:cs="Times New Roman"/>
            <w:sz w:val="24"/>
            <w:szCs w:val="24"/>
          </w:rPr>
          <w:t>http://www.unodc.org/documents/corruption/Publications/2013/13-84498_Ebook.pdf</w:t>
        </w:r>
      </w:hyperlink>
    </w:p>
    <w:p w14:paraId="03CD13D2"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United States Department of Justice (2020), </w:t>
      </w:r>
      <w:r w:rsidRPr="00124FF4">
        <w:rPr>
          <w:rFonts w:ascii="Times New Roman" w:hAnsi="Times New Roman" w:cs="Times New Roman"/>
          <w:i/>
          <w:iCs/>
          <w:sz w:val="24"/>
          <w:szCs w:val="24"/>
        </w:rPr>
        <w:t>Evaluation of Corporate Compliance Programs</w:t>
      </w:r>
      <w:r w:rsidRPr="00124FF4">
        <w:rPr>
          <w:rFonts w:ascii="Times New Roman" w:hAnsi="Times New Roman" w:cs="Times New Roman"/>
          <w:sz w:val="24"/>
          <w:szCs w:val="24"/>
        </w:rPr>
        <w:t xml:space="preserve"> (Updated June 2020).  </w:t>
      </w:r>
      <w:hyperlink r:id="rId38" w:history="1">
        <w:r w:rsidRPr="00124FF4">
          <w:rPr>
            <w:rStyle w:val="Hyperlink"/>
            <w:rFonts w:ascii="Times New Roman" w:hAnsi="Times New Roman" w:cs="Times New Roman"/>
            <w:sz w:val="24"/>
            <w:szCs w:val="24"/>
          </w:rPr>
          <w:t>https://www.justice.gov/criminal-fraud/page/file/937501/download</w:t>
        </w:r>
      </w:hyperlink>
      <w:r w:rsidRPr="00124FF4">
        <w:rPr>
          <w:rFonts w:ascii="Times New Roman" w:hAnsi="Times New Roman" w:cs="Times New Roman"/>
          <w:sz w:val="24"/>
          <w:szCs w:val="24"/>
        </w:rPr>
        <w:t xml:space="preserve"> </w:t>
      </w:r>
    </w:p>
    <w:p w14:paraId="6D7E1A08" w14:textId="668EB568"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United States Department of Justice (2018) </w:t>
      </w:r>
      <w:r w:rsidRPr="00124FF4">
        <w:rPr>
          <w:rFonts w:ascii="Times New Roman" w:hAnsi="Times New Roman" w:cs="Times New Roman"/>
          <w:i/>
          <w:iCs/>
          <w:sz w:val="24"/>
          <w:szCs w:val="24"/>
        </w:rPr>
        <w:t>Principles of Federal Prosecution of Business Organizations,</w:t>
      </w:r>
      <w:r w:rsidRPr="00124FF4">
        <w:rPr>
          <w:rFonts w:ascii="Times New Roman" w:hAnsi="Times New Roman" w:cs="Times New Roman"/>
          <w:sz w:val="24"/>
          <w:szCs w:val="24"/>
        </w:rPr>
        <w:t xml:space="preserve"> Sect. 9-28.210 (‘Focus on Individual Wrongdoers’), </w:t>
      </w:r>
      <w:hyperlink r:id="rId39" w:history="1">
        <w:r w:rsidRPr="00124FF4">
          <w:rPr>
            <w:rStyle w:val="Hyperlink"/>
            <w:rFonts w:ascii="Times New Roman" w:hAnsi="Times New Roman" w:cs="Times New Roman"/>
            <w:sz w:val="24"/>
            <w:szCs w:val="24"/>
          </w:rPr>
          <w:t>https://www.justice.gov/jm/jm-9-28000-principles-federal-prosecution-business-organizations#9-28.800</w:t>
        </w:r>
      </w:hyperlink>
    </w:p>
    <w:p w14:paraId="19B999D4"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 xml:space="preserve">United States Sentencing Commission (2018) 2018 Guidelines Manual Annotated, </w:t>
      </w:r>
      <w:hyperlink r:id="rId40" w:history="1">
        <w:r w:rsidRPr="00124FF4">
          <w:rPr>
            <w:rStyle w:val="Hyperlink"/>
            <w:rFonts w:ascii="Times New Roman" w:hAnsi="Times New Roman" w:cs="Times New Roman"/>
            <w:sz w:val="24"/>
            <w:szCs w:val="24"/>
          </w:rPr>
          <w:t>https://www.ussc.gov/guidelines/2018-guidelines-manual-annotated</w:t>
        </w:r>
      </w:hyperlink>
    </w:p>
    <w:p w14:paraId="004F2A6B" w14:textId="77777777"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lastRenderedPageBreak/>
        <w:t xml:space="preserve">United States Sentencing Commission (2021) Quick Facts: Organizational Offenders. </w:t>
      </w:r>
      <w:hyperlink r:id="rId41" w:history="1">
        <w:r w:rsidRPr="00124FF4">
          <w:rPr>
            <w:rStyle w:val="Hyperlink"/>
            <w:rFonts w:ascii="Times New Roman" w:hAnsi="Times New Roman" w:cs="Times New Roman"/>
            <w:sz w:val="24"/>
            <w:szCs w:val="24"/>
          </w:rPr>
          <w:t>https://www.ussc.gov/research/quick-facts/organizational-offenders</w:t>
        </w:r>
      </w:hyperlink>
    </w:p>
    <w:p w14:paraId="781AFA86" w14:textId="4EAB4EED" w:rsidR="00731EBF" w:rsidRPr="00124FF4" w:rsidRDefault="00731EBF" w:rsidP="00124FF4">
      <w:pPr>
        <w:spacing w:after="0" w:line="240" w:lineRule="auto"/>
        <w:rPr>
          <w:rFonts w:ascii="Times New Roman" w:hAnsi="Times New Roman" w:cs="Times New Roman"/>
          <w:sz w:val="24"/>
          <w:szCs w:val="24"/>
        </w:rPr>
      </w:pPr>
      <w:r w:rsidRPr="00124FF4">
        <w:rPr>
          <w:rFonts w:ascii="Times New Roman" w:hAnsi="Times New Roman" w:cs="Times New Roman"/>
          <w:sz w:val="24"/>
          <w:szCs w:val="24"/>
        </w:rPr>
        <w:t>Yates, Sally (2015) U.S. Dept of Justice, ‘Individual Accountability for Corporate Wrongdoing’. Memorandum Sept. 9.</w:t>
      </w:r>
    </w:p>
    <w:p w14:paraId="3E09D49A" w14:textId="77777777" w:rsidR="00731EBF" w:rsidRPr="00124FF4" w:rsidRDefault="005D40EF" w:rsidP="00124FF4">
      <w:pPr>
        <w:spacing w:after="0" w:line="240" w:lineRule="auto"/>
        <w:rPr>
          <w:rFonts w:ascii="Times New Roman" w:hAnsi="Times New Roman" w:cs="Times New Roman"/>
          <w:sz w:val="24"/>
          <w:szCs w:val="24"/>
        </w:rPr>
      </w:pPr>
      <w:hyperlink r:id="rId42" w:history="1">
        <w:r w:rsidR="00731EBF" w:rsidRPr="00124FF4">
          <w:rPr>
            <w:rStyle w:val="Hyperlink"/>
            <w:rFonts w:ascii="Times New Roman" w:hAnsi="Times New Roman" w:cs="Times New Roman"/>
            <w:sz w:val="24"/>
            <w:szCs w:val="24"/>
          </w:rPr>
          <w:t>https://www.justice.gov/archives/dag/file/769036/download</w:t>
        </w:r>
      </w:hyperlink>
      <w:r w:rsidR="00731EBF" w:rsidRPr="00124FF4">
        <w:rPr>
          <w:rFonts w:ascii="Times New Roman" w:hAnsi="Times New Roman" w:cs="Times New Roman"/>
          <w:sz w:val="24"/>
          <w:szCs w:val="24"/>
        </w:rPr>
        <w:t>.</w:t>
      </w:r>
    </w:p>
    <w:p w14:paraId="6D187DC7" w14:textId="1A2DEBCB" w:rsidR="0019420B" w:rsidRPr="00124FF4" w:rsidRDefault="0019420B" w:rsidP="00124FF4">
      <w:pPr>
        <w:spacing w:line="240" w:lineRule="auto"/>
        <w:rPr>
          <w:rFonts w:ascii="Times New Roman" w:hAnsi="Times New Roman" w:cs="Times New Roman"/>
          <w:sz w:val="24"/>
          <w:szCs w:val="24"/>
        </w:rPr>
      </w:pPr>
    </w:p>
    <w:sectPr w:rsidR="0019420B" w:rsidRPr="00124FF4">
      <w:headerReference w:type="default" r:id="rId43"/>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C0D6" w14:textId="77777777" w:rsidR="005D40EF" w:rsidRDefault="005D40EF" w:rsidP="00317BCC">
      <w:pPr>
        <w:spacing w:after="0" w:line="240" w:lineRule="auto"/>
      </w:pPr>
      <w:r>
        <w:separator/>
      </w:r>
    </w:p>
  </w:endnote>
  <w:endnote w:type="continuationSeparator" w:id="0">
    <w:p w14:paraId="4D9A407E" w14:textId="77777777" w:rsidR="005D40EF" w:rsidRDefault="005D40EF" w:rsidP="00317BCC">
      <w:pPr>
        <w:spacing w:after="0" w:line="240" w:lineRule="auto"/>
      </w:pPr>
      <w:r>
        <w:continuationSeparator/>
      </w:r>
    </w:p>
  </w:endnote>
  <w:endnote w:type="continuationNotice" w:id="1">
    <w:p w14:paraId="3BA6DDC0" w14:textId="77777777" w:rsidR="005D40EF" w:rsidRDefault="005D40EF">
      <w:pPr>
        <w:spacing w:after="0" w:line="240" w:lineRule="auto"/>
      </w:pPr>
    </w:p>
  </w:endnote>
  <w:endnote w:id="2">
    <w:p w14:paraId="48D5507D" w14:textId="79D13FB6" w:rsidR="00DF1E3D" w:rsidRPr="00CE2931" w:rsidRDefault="00DF1E3D">
      <w:pPr>
        <w:pStyle w:val="EndnoteText"/>
      </w:pPr>
      <w:r>
        <w:rPr>
          <w:rStyle w:val="EndnoteReference"/>
        </w:rPr>
        <w:endnoteRef/>
      </w:r>
      <w:r>
        <w:t xml:space="preserve"> See </w:t>
      </w:r>
      <w:hyperlink r:id="rId1" w:history="1">
        <w:r w:rsidRPr="00CE2931">
          <w:rPr>
            <w:rStyle w:val="Hyperlink"/>
          </w:rPr>
          <w:t>https://ourcode.rolls-royce.com</w:t>
        </w:r>
      </w:hyperlink>
      <w:r w:rsidRPr="00CE2931">
        <w:t>.</w:t>
      </w:r>
    </w:p>
  </w:endnote>
  <w:endnote w:id="3">
    <w:p w14:paraId="23BFF380" w14:textId="0E51086B" w:rsidR="00DF1E3D" w:rsidRPr="00CE2931" w:rsidRDefault="00DF1E3D">
      <w:pPr>
        <w:pStyle w:val="EndnoteText"/>
      </w:pPr>
      <w:r>
        <w:rPr>
          <w:rStyle w:val="EndnoteReference"/>
        </w:rPr>
        <w:endnoteRef/>
      </w:r>
      <w:r>
        <w:t xml:space="preserve"> See </w:t>
      </w:r>
      <w:hyperlink r:id="rId2" w:history="1">
        <w:r w:rsidRPr="00CE2931">
          <w:rPr>
            <w:rStyle w:val="Hyperlink"/>
          </w:rPr>
          <w:t>https://www.theguardian.com/business/2017/jan/16/rolls-royce-to-pay-671m-over-bribery-claims</w:t>
        </w:r>
      </w:hyperlink>
      <w:r>
        <w:t>.</w:t>
      </w:r>
    </w:p>
  </w:endnote>
  <w:endnote w:id="4">
    <w:p w14:paraId="69C5E634" w14:textId="03E8F819" w:rsidR="00DF1E3D" w:rsidRPr="005B631F" w:rsidRDefault="00DF1E3D">
      <w:pPr>
        <w:pStyle w:val="EndnoteText"/>
        <w:rPr>
          <w:lang w:val="en-US"/>
        </w:rPr>
      </w:pPr>
      <w:r>
        <w:rPr>
          <w:rStyle w:val="EndnoteReference"/>
        </w:rPr>
        <w:endnoteRef/>
      </w:r>
      <w:r>
        <w:t xml:space="preserve"> See </w:t>
      </w:r>
      <w:hyperlink r:id="rId3" w:history="1">
        <w:r w:rsidRPr="00E02502">
          <w:rPr>
            <w:rStyle w:val="Hyperlink"/>
          </w:rPr>
          <w:t>https://www.oge.gov</w:t>
        </w:r>
        <w:r>
          <w:rPr>
            <w:rStyle w:val="Hyperlink"/>
          </w:rPr>
          <w:t xml:space="preserve"> and </w:t>
        </w:r>
      </w:hyperlink>
      <w:r w:rsidRPr="00E02502">
        <w:t xml:space="preserve"> </w:t>
      </w:r>
      <w:hyperlink r:id="rId4" w:history="1">
        <w:r w:rsidRPr="00E02502">
          <w:rPr>
            <w:rStyle w:val="Hyperlink"/>
          </w:rPr>
          <w:t>https://dodsoco.ogc.osd.mil/</w:t>
        </w:r>
      </w:hyperlink>
    </w:p>
  </w:endnote>
  <w:endnote w:id="5">
    <w:p w14:paraId="663C5FF1" w14:textId="06B3BD53" w:rsidR="00DF1E3D" w:rsidRPr="005B631F" w:rsidRDefault="00DF1E3D">
      <w:pPr>
        <w:pStyle w:val="EndnoteText"/>
        <w:rPr>
          <w:lang w:val="en-US"/>
        </w:rPr>
      </w:pPr>
      <w:r>
        <w:rPr>
          <w:rStyle w:val="EndnoteReference"/>
        </w:rPr>
        <w:endnoteRef/>
      </w:r>
      <w:r>
        <w:t xml:space="preserve"> </w:t>
      </w:r>
      <w:r>
        <w:rPr>
          <w:lang w:val="en-US"/>
        </w:rPr>
        <w:t>For example, the U.S. Department of Justic</w:t>
      </w:r>
      <w:r w:rsidR="00FC736B">
        <w:rPr>
          <w:lang w:val="en-US"/>
        </w:rPr>
        <w:t>e</w:t>
      </w:r>
      <w:r>
        <w:rPr>
          <w:lang w:val="en-US"/>
        </w:rPr>
        <w:t xml:space="preserve"> </w:t>
      </w:r>
      <w:r w:rsidRPr="005B631F">
        <w:rPr>
          <w:i/>
          <w:iCs/>
          <w:lang w:val="en-US"/>
        </w:rPr>
        <w:t>Guidelines on Federal Prosecution of Offenders</w:t>
      </w:r>
      <w:r>
        <w:rPr>
          <w:lang w:val="en-US"/>
        </w:rPr>
        <w:t xml:space="preserve"> (2018), the Department’s </w:t>
      </w:r>
      <w:r w:rsidRPr="005B631F">
        <w:rPr>
          <w:i/>
          <w:iCs/>
          <w:lang w:val="en-US"/>
        </w:rPr>
        <w:t>Evaluation of Corporate Compliance Programs</w:t>
      </w:r>
      <w:r>
        <w:rPr>
          <w:lang w:val="en-US"/>
        </w:rPr>
        <w:t xml:space="preserve"> (2020), and the ‘Yates memo’ (Yates 2015) describing individual culpability for corporate crimes.</w:t>
      </w:r>
    </w:p>
  </w:endnote>
  <w:endnote w:id="6">
    <w:p w14:paraId="1CCF2D4B" w14:textId="55C83811" w:rsidR="00DF1E3D" w:rsidRPr="0036746F" w:rsidRDefault="00DF1E3D" w:rsidP="00760DCF">
      <w:pPr>
        <w:pStyle w:val="EndnoteText"/>
      </w:pPr>
      <w:r>
        <w:rPr>
          <w:rStyle w:val="EndnoteReference"/>
        </w:rPr>
        <w:endnoteRef/>
      </w:r>
      <w:r>
        <w:t xml:space="preserve"> Ironically, it </w:t>
      </w:r>
      <w:r w:rsidR="00FC736B">
        <w:t>was</w:t>
      </w:r>
      <w:r>
        <w:t xml:space="preserve"> defence industry actors who established the first industry wide ethics and compliance standards which were then taken by the United States Sentencing Commission when formulating the Guidelines (Bonime-Blanc 2011). For additional details on the Federal Sentencing Guidelines, including the various changes, see especially Murphy (2002), Finder and Warnecke (2005) and Ethics Resource Center (2012),</w:t>
      </w:r>
    </w:p>
  </w:endnote>
  <w:endnote w:id="7">
    <w:p w14:paraId="36DA3ED2" w14:textId="7748D9CE" w:rsidR="00DF1E3D" w:rsidRPr="00360F7E" w:rsidRDefault="00DF1E3D">
      <w:pPr>
        <w:pStyle w:val="EndnoteText"/>
      </w:pPr>
      <w:r>
        <w:rPr>
          <w:rStyle w:val="EndnoteReference"/>
        </w:rPr>
        <w:endnoteRef/>
      </w:r>
      <w:r>
        <w:t xml:space="preserve"> See </w:t>
      </w:r>
      <w:hyperlink r:id="rId5" w:history="1">
        <w:r w:rsidRPr="00836224">
          <w:rPr>
            <w:rStyle w:val="Hyperlink"/>
          </w:rPr>
          <w:t>https://www.sec.gov/whistleblower</w:t>
        </w:r>
      </w:hyperlink>
      <w:r>
        <w:t xml:space="preserve"> and Sampson (2019b).</w:t>
      </w:r>
    </w:p>
  </w:endnote>
  <w:endnote w:id="8">
    <w:p w14:paraId="3A0FBA22" w14:textId="29FBCBC0" w:rsidR="00DF1E3D" w:rsidRPr="00EF1621" w:rsidRDefault="00DF1E3D" w:rsidP="00D96F2C">
      <w:pPr>
        <w:pStyle w:val="EndnoteText"/>
        <w:rPr>
          <w:rFonts w:asciiTheme="majorHAnsi" w:hAnsiTheme="majorHAnsi"/>
        </w:rPr>
      </w:pPr>
      <w:r w:rsidRPr="00EF1621">
        <w:rPr>
          <w:rStyle w:val="EndnoteReference"/>
          <w:rFonts w:asciiTheme="majorHAnsi" w:hAnsiTheme="majorHAnsi"/>
        </w:rPr>
        <w:endnoteRef/>
      </w:r>
      <w:r w:rsidRPr="00EF1621">
        <w:rPr>
          <w:rFonts w:asciiTheme="majorHAnsi" w:hAnsiTheme="majorHAnsi"/>
        </w:rPr>
        <w:t xml:space="preserve"> See </w:t>
      </w:r>
      <w:hyperlink r:id="rId6" w:history="1">
        <w:r w:rsidR="00276B53" w:rsidRPr="00FB3ECD">
          <w:rPr>
            <w:rStyle w:val="Hyperlink"/>
            <w:rFonts w:asciiTheme="majorHAnsi" w:hAnsiTheme="majorHAnsi"/>
          </w:rPr>
          <w:t>http://www.siemens.com/about/sustainability/en/core-topics/compliance/management-facts/</w:t>
        </w:r>
      </w:hyperlink>
      <w:r w:rsidR="00276B53">
        <w:rPr>
          <w:rFonts w:asciiTheme="majorHAnsi" w:hAnsiTheme="majorHAnsi"/>
          <w:u w:val="single"/>
        </w:rPr>
        <w:t xml:space="preserve">. </w:t>
      </w:r>
    </w:p>
  </w:endnote>
  <w:endnote w:id="9">
    <w:p w14:paraId="3D4686D4" w14:textId="780534CB" w:rsidR="00DF1E3D" w:rsidRPr="00575B47" w:rsidRDefault="00DF1E3D">
      <w:pPr>
        <w:pStyle w:val="EndnoteText"/>
      </w:pPr>
      <w:r>
        <w:rPr>
          <w:rStyle w:val="EndnoteReference"/>
        </w:rPr>
        <w:endnoteRef/>
      </w:r>
      <w:r>
        <w:t xml:space="preserve"> The Siemens corruption scandal is described by Schubert and Miller (2008) and Berghoff (2017).</w:t>
      </w:r>
    </w:p>
  </w:endnote>
  <w:endnote w:id="10">
    <w:p w14:paraId="62E5FF7E" w14:textId="7533A67E" w:rsidR="00DF1E3D" w:rsidRPr="00575B47" w:rsidRDefault="00DF1E3D" w:rsidP="00231083">
      <w:pPr>
        <w:pStyle w:val="EndnoteText"/>
      </w:pPr>
      <w:r>
        <w:rPr>
          <w:rStyle w:val="EndnoteReference"/>
        </w:rPr>
        <w:endnoteRef/>
      </w:r>
      <w:r>
        <w:t xml:space="preserve"> The areas of perceived compliance risk, listed in order of priority, are: data security, privacy and confidentially, industry-specific regulations, bribery/corruption, supplier/vendor/third-party compliance, conflicts of interest, fraud, consumer protection, regulatory quality, money laundering, business continuity, intellectual property, employment and labour compliance, import-export controls/trade compliance, government contracting, safety/environmental, records management, fair competition/anti-trust, corporate social rsponsibilty, social media, insider trading, ethical sourcing, physical security (Source: PWC 2015, p. 9).  </w:t>
      </w:r>
    </w:p>
  </w:endnote>
  <w:endnote w:id="11">
    <w:p w14:paraId="08646E2A" w14:textId="2093AFC6" w:rsidR="00DF1E3D" w:rsidRPr="00EF1621" w:rsidRDefault="00DF1E3D" w:rsidP="00D96F2C">
      <w:pPr>
        <w:pStyle w:val="EndnoteText"/>
        <w:rPr>
          <w:rFonts w:asciiTheme="majorHAnsi" w:hAnsiTheme="majorHAnsi"/>
        </w:rPr>
      </w:pPr>
      <w:r w:rsidRPr="00EF1621">
        <w:rPr>
          <w:rStyle w:val="EndnoteReference"/>
          <w:rFonts w:asciiTheme="majorHAnsi" w:hAnsiTheme="majorHAnsi"/>
        </w:rPr>
        <w:endnoteRef/>
      </w:r>
      <w:r w:rsidRPr="00EF1621">
        <w:rPr>
          <w:rFonts w:asciiTheme="majorHAnsi" w:hAnsiTheme="majorHAnsi"/>
        </w:rPr>
        <w:t xml:space="preserve"> See </w:t>
      </w:r>
      <w:hyperlink r:id="rId7" w:history="1">
        <w:r w:rsidRPr="00EF1621">
          <w:rPr>
            <w:rStyle w:val="Hyperlink"/>
            <w:rFonts w:asciiTheme="majorHAnsi" w:hAnsiTheme="majorHAnsi"/>
          </w:rPr>
          <w:t>http://www.hcca-info.org</w:t>
        </w:r>
      </w:hyperlink>
      <w:r w:rsidRPr="00EF1621">
        <w:rPr>
          <w:rFonts w:asciiTheme="majorHAnsi" w:hAnsiTheme="majorHAnsi"/>
          <w:u w:val="single"/>
        </w:rPr>
        <w:t xml:space="preserve">. </w:t>
      </w:r>
      <w:r w:rsidRPr="00EF1621">
        <w:rPr>
          <w:rFonts w:asciiTheme="majorHAnsi" w:hAnsiTheme="majorHAnsi"/>
        </w:rPr>
        <w:t xml:space="preserve">For another example, see the State of Illinois guide to health care compliance at </w:t>
      </w:r>
      <w:hyperlink r:id="rId8" w:history="1">
        <w:r w:rsidRPr="00096E92">
          <w:rPr>
            <w:rStyle w:val="Hyperlink"/>
            <w:rFonts w:asciiTheme="majorHAnsi" w:hAnsiTheme="majorHAnsi"/>
          </w:rPr>
          <w:t>http://www.icahn.org/files/</w:t>
        </w:r>
        <w:r w:rsidRPr="00836224">
          <w:rPr>
            <w:rStyle w:val="Hyperlink"/>
            <w:rFonts w:asciiTheme="majorHAnsi" w:hAnsiTheme="majorHAnsi"/>
          </w:rPr>
          <w:t>HealthTech_Management_Services/Field_Guide_to_Healthcare_Compliance_Manual_FINAL_01062016.pdf</w:t>
        </w:r>
      </w:hyperlink>
      <w:r>
        <w:rPr>
          <w:rFonts w:asciiTheme="majorHAnsi" w:hAnsiTheme="majorHAnsi"/>
          <w:u w:val="single"/>
        </w:rPr>
        <w:t>.</w:t>
      </w:r>
      <w:r w:rsidRPr="00276B53">
        <w:rPr>
          <w:rFonts w:asciiTheme="majorHAnsi" w:hAnsiTheme="majorHAnsi"/>
        </w:rPr>
        <w:t xml:space="preserve"> For the Society of Corporate Compliance and Ethics, see </w:t>
      </w:r>
      <w:hyperlink r:id="rId9" w:history="1">
        <w:r w:rsidR="00276B53" w:rsidRPr="00FB3ECD">
          <w:rPr>
            <w:rStyle w:val="Hyperlink"/>
            <w:rFonts w:asciiTheme="majorHAnsi" w:hAnsiTheme="majorHAnsi"/>
          </w:rPr>
          <w:t>https://www.corporatecompliance.org/</w:t>
        </w:r>
      </w:hyperlink>
      <w:r w:rsidR="00276B53">
        <w:rPr>
          <w:rFonts w:asciiTheme="majorHAnsi" w:hAnsiTheme="majorHAnsi"/>
          <w:u w:val="single"/>
        </w:rPr>
        <w:t xml:space="preserve">. </w:t>
      </w:r>
    </w:p>
  </w:endnote>
  <w:endnote w:id="12">
    <w:p w14:paraId="78AEBB5D" w14:textId="15A419A7" w:rsidR="00DF1E3D" w:rsidRPr="005B631F" w:rsidRDefault="00DF1E3D">
      <w:pPr>
        <w:pStyle w:val="EndnoteText"/>
        <w:rPr>
          <w:lang w:val="en-US"/>
        </w:rPr>
      </w:pPr>
      <w:r>
        <w:rPr>
          <w:rStyle w:val="EndnoteReference"/>
        </w:rPr>
        <w:endnoteRef/>
      </w:r>
      <w:r>
        <w:t xml:space="preserve"> </w:t>
      </w:r>
      <w:r w:rsidRPr="00204B39">
        <w:t>Brody</w:t>
      </w:r>
      <w:r>
        <w:t xml:space="preserve"> </w:t>
      </w:r>
      <w:r w:rsidRPr="00204B39">
        <w:t xml:space="preserve">and </w:t>
      </w:r>
      <w:r w:rsidRPr="00204B39">
        <w:t>Woloszynski</w:t>
      </w:r>
      <w:r>
        <w:t xml:space="preserve"> (2021) </w:t>
      </w:r>
      <w:r w:rsidR="00FC736B">
        <w:t xml:space="preserve">advocate </w:t>
      </w:r>
      <w:r>
        <w:t>a more integrated approach so that compliance becomes and integral part of the business rather than remaining in the background.</w:t>
      </w:r>
    </w:p>
  </w:endnote>
  <w:endnote w:id="13">
    <w:p w14:paraId="7D8C8C2F" w14:textId="59871EE4" w:rsidR="00DF1E3D" w:rsidRPr="005B631F" w:rsidRDefault="00DF1E3D">
      <w:pPr>
        <w:pStyle w:val="EndnoteText"/>
        <w:rPr>
          <w:lang w:val="en-US"/>
        </w:rPr>
      </w:pPr>
      <w:r>
        <w:rPr>
          <w:rStyle w:val="EndnoteReference"/>
        </w:rPr>
        <w:endnoteRef/>
      </w:r>
      <w:r>
        <w:t xml:space="preserve"> Other members of the C-suite would normally be the </w:t>
      </w:r>
      <w:r w:rsidRPr="003E3353">
        <w:rPr>
          <w:lang w:val="en-US"/>
        </w:rPr>
        <w:t>chief executive officer (CEO), chief financial officer (CFO), chief operating officer (COO), and chief information officer (CIO).</w:t>
      </w:r>
    </w:p>
  </w:endnote>
  <w:endnote w:id="14">
    <w:p w14:paraId="3446CF4A" w14:textId="16B90F56" w:rsidR="00DF1E3D" w:rsidRPr="005B631F" w:rsidRDefault="00DF1E3D">
      <w:pPr>
        <w:pStyle w:val="EndnoteText"/>
        <w:rPr>
          <w:lang w:val="en-US"/>
        </w:rPr>
      </w:pPr>
      <w:r>
        <w:rPr>
          <w:rStyle w:val="EndnoteReference"/>
        </w:rPr>
        <w:endnoteRef/>
      </w:r>
      <w:r>
        <w:t xml:space="preserve"> See </w:t>
      </w:r>
      <w:r w:rsidRPr="003E3353">
        <w:t>https://www.redhat.com/en/topics/management/what-is-compliance-management</w:t>
      </w:r>
      <w:r>
        <w:t>.</w:t>
      </w:r>
    </w:p>
  </w:endnote>
  <w:endnote w:id="15">
    <w:p w14:paraId="56226E84" w14:textId="5D76BADC" w:rsidR="00DF1E3D" w:rsidRPr="005B631F" w:rsidRDefault="00DF1E3D">
      <w:pPr>
        <w:pStyle w:val="EndnoteText"/>
        <w:rPr>
          <w:lang w:val="en-US"/>
        </w:rPr>
      </w:pPr>
      <w:r>
        <w:rPr>
          <w:rStyle w:val="EndnoteReference"/>
        </w:rPr>
        <w:endnoteRef/>
      </w:r>
      <w:r>
        <w:t xml:space="preserve"> A frequent theme in the compliance literature is that of</w:t>
      </w:r>
      <w:r>
        <w:rPr>
          <w:lang w:val="en-US"/>
        </w:rPr>
        <w:t xml:space="preserve"> board members who have no idea what is going on in their companies, see </w:t>
      </w:r>
      <w:r>
        <w:rPr>
          <w:lang w:val="en-US"/>
        </w:rPr>
        <w:t>Biegelman (2021) and Carryrou (2018)</w:t>
      </w:r>
      <w:r w:rsidR="00FC736B">
        <w:rPr>
          <w:lang w:val="en-US"/>
        </w:rPr>
        <w:t>.</w:t>
      </w:r>
    </w:p>
  </w:endnote>
  <w:endnote w:id="16">
    <w:p w14:paraId="694E23D3" w14:textId="34EB5819" w:rsidR="00DF1E3D" w:rsidRPr="005B631F" w:rsidRDefault="00DF1E3D">
      <w:pPr>
        <w:pStyle w:val="EndnoteText"/>
        <w:rPr>
          <w:lang w:val="en-US"/>
        </w:rPr>
      </w:pPr>
      <w:r>
        <w:rPr>
          <w:rStyle w:val="EndnoteReference"/>
        </w:rPr>
        <w:endnoteRef/>
      </w:r>
      <w:r>
        <w:t xml:space="preserve"> See </w:t>
      </w:r>
      <w:r w:rsidRPr="000962FB">
        <w:t>https://www.traceinternational.org/due-diligence-tpms</w:t>
      </w:r>
      <w:r>
        <w:t>.</w:t>
      </w:r>
    </w:p>
  </w:endnote>
  <w:endnote w:id="17">
    <w:p w14:paraId="078FCC0E" w14:textId="07F49A16" w:rsidR="00DF1E3D" w:rsidRPr="005B631F" w:rsidRDefault="00DF1E3D">
      <w:pPr>
        <w:pStyle w:val="EndnoteText"/>
        <w:rPr>
          <w:lang w:val="en-US"/>
        </w:rPr>
      </w:pPr>
      <w:r>
        <w:rPr>
          <w:rStyle w:val="EndnoteReference"/>
        </w:rPr>
        <w:endnoteRef/>
      </w:r>
      <w:r>
        <w:t xml:space="preserve"> See </w:t>
      </w:r>
      <w:r w:rsidRPr="004B2441">
        <w:t>https://www.traceinternational.org/about-trace#TRACEInternationalBoard</w:t>
      </w:r>
      <w:r>
        <w:t>.</w:t>
      </w:r>
    </w:p>
  </w:endnote>
  <w:endnote w:id="18">
    <w:p w14:paraId="008564BE" w14:textId="74FDD497" w:rsidR="00DF1E3D" w:rsidRPr="005B631F" w:rsidRDefault="00DF1E3D">
      <w:pPr>
        <w:pStyle w:val="EndnoteText"/>
        <w:rPr>
          <w:lang w:val="en-US"/>
        </w:rPr>
      </w:pPr>
      <w:r>
        <w:rPr>
          <w:rStyle w:val="EndnoteReference"/>
        </w:rPr>
        <w:endnoteRef/>
      </w:r>
      <w:r>
        <w:t xml:space="preserve"> </w:t>
      </w:r>
      <w:r>
        <w:rPr>
          <w:lang w:val="en-US"/>
        </w:rPr>
        <w:t>For the compliance offerings of the Big Four, see Deloitte (2016), EY (2021), KPMG (2020) and PwC (</w:t>
      </w:r>
      <w:r>
        <w:rPr>
          <w:lang w:val="en-US"/>
        </w:rPr>
        <w:t>nd)</w:t>
      </w:r>
      <w:r w:rsidR="00276B53">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B8A5" w14:textId="77777777" w:rsidR="005D40EF" w:rsidRDefault="005D40EF" w:rsidP="00317BCC">
      <w:pPr>
        <w:spacing w:after="0" w:line="240" w:lineRule="auto"/>
      </w:pPr>
      <w:r>
        <w:separator/>
      </w:r>
    </w:p>
  </w:footnote>
  <w:footnote w:type="continuationSeparator" w:id="0">
    <w:p w14:paraId="70AF95AB" w14:textId="77777777" w:rsidR="005D40EF" w:rsidRDefault="005D40EF" w:rsidP="00317BCC">
      <w:pPr>
        <w:spacing w:after="0" w:line="240" w:lineRule="auto"/>
      </w:pPr>
      <w:r>
        <w:continuationSeparator/>
      </w:r>
    </w:p>
  </w:footnote>
  <w:footnote w:type="continuationNotice" w:id="1">
    <w:p w14:paraId="77CA3566" w14:textId="77777777" w:rsidR="005D40EF" w:rsidRDefault="005D4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79104"/>
      <w:docPartObj>
        <w:docPartGallery w:val="Page Numbers (Top of Page)"/>
        <w:docPartUnique/>
      </w:docPartObj>
    </w:sdtPr>
    <w:sdtEndPr>
      <w:rPr>
        <w:noProof/>
      </w:rPr>
    </w:sdtEndPr>
    <w:sdtContent>
      <w:p w14:paraId="46C36425" w14:textId="19AB3DB1" w:rsidR="00124FF4" w:rsidRDefault="00124FF4" w:rsidP="00124F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C387C8" w14:textId="77777777" w:rsidR="00124FF4" w:rsidRDefault="0012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A485A"/>
    <w:multiLevelType w:val="hybridMultilevel"/>
    <w:tmpl w:val="ADA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13"/>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7F"/>
    <w:rsid w:val="00001F58"/>
    <w:rsid w:val="00004128"/>
    <w:rsid w:val="00036966"/>
    <w:rsid w:val="00037193"/>
    <w:rsid w:val="000421DE"/>
    <w:rsid w:val="00042CD1"/>
    <w:rsid w:val="00047F7E"/>
    <w:rsid w:val="000649B0"/>
    <w:rsid w:val="0007447D"/>
    <w:rsid w:val="00076020"/>
    <w:rsid w:val="00082BCC"/>
    <w:rsid w:val="000962FB"/>
    <w:rsid w:val="00096E92"/>
    <w:rsid w:val="000A02FB"/>
    <w:rsid w:val="000B3A02"/>
    <w:rsid w:val="000B617C"/>
    <w:rsid w:val="000C20BF"/>
    <w:rsid w:val="000C42CD"/>
    <w:rsid w:val="000D35BB"/>
    <w:rsid w:val="000E0F24"/>
    <w:rsid w:val="000E3032"/>
    <w:rsid w:val="000E6C9E"/>
    <w:rsid w:val="000E7D8B"/>
    <w:rsid w:val="00105A30"/>
    <w:rsid w:val="00123B28"/>
    <w:rsid w:val="00124FF4"/>
    <w:rsid w:val="00134A7B"/>
    <w:rsid w:val="00137F8C"/>
    <w:rsid w:val="001510EB"/>
    <w:rsid w:val="00156095"/>
    <w:rsid w:val="00185E39"/>
    <w:rsid w:val="00190AB3"/>
    <w:rsid w:val="00190FA9"/>
    <w:rsid w:val="0019420B"/>
    <w:rsid w:val="001A313B"/>
    <w:rsid w:val="001E07CD"/>
    <w:rsid w:val="00200CFB"/>
    <w:rsid w:val="0020396A"/>
    <w:rsid w:val="00204B39"/>
    <w:rsid w:val="00221FBC"/>
    <w:rsid w:val="00231083"/>
    <w:rsid w:val="0025787F"/>
    <w:rsid w:val="00265353"/>
    <w:rsid w:val="002708CE"/>
    <w:rsid w:val="00276763"/>
    <w:rsid w:val="00276A65"/>
    <w:rsid w:val="00276B53"/>
    <w:rsid w:val="0029569C"/>
    <w:rsid w:val="002B1EC8"/>
    <w:rsid w:val="002B52E4"/>
    <w:rsid w:val="002B623C"/>
    <w:rsid w:val="002C066A"/>
    <w:rsid w:val="002F15F9"/>
    <w:rsid w:val="002F4FE4"/>
    <w:rsid w:val="002F6C04"/>
    <w:rsid w:val="00317BCC"/>
    <w:rsid w:val="003203BB"/>
    <w:rsid w:val="00341693"/>
    <w:rsid w:val="00343F3E"/>
    <w:rsid w:val="00360F7E"/>
    <w:rsid w:val="00364CC3"/>
    <w:rsid w:val="0036746F"/>
    <w:rsid w:val="003715A6"/>
    <w:rsid w:val="0037751E"/>
    <w:rsid w:val="003851EE"/>
    <w:rsid w:val="00396A5F"/>
    <w:rsid w:val="003A0607"/>
    <w:rsid w:val="003A2001"/>
    <w:rsid w:val="003B656B"/>
    <w:rsid w:val="003C3221"/>
    <w:rsid w:val="003D5150"/>
    <w:rsid w:val="003E3353"/>
    <w:rsid w:val="003F7611"/>
    <w:rsid w:val="003F76E3"/>
    <w:rsid w:val="003F7E46"/>
    <w:rsid w:val="0042081B"/>
    <w:rsid w:val="00424E1A"/>
    <w:rsid w:val="004423F2"/>
    <w:rsid w:val="0045687A"/>
    <w:rsid w:val="0047378C"/>
    <w:rsid w:val="00497366"/>
    <w:rsid w:val="004A5B33"/>
    <w:rsid w:val="004A75B4"/>
    <w:rsid w:val="004B0A6B"/>
    <w:rsid w:val="004B2441"/>
    <w:rsid w:val="004C4223"/>
    <w:rsid w:val="004C4C78"/>
    <w:rsid w:val="004D5E91"/>
    <w:rsid w:val="004E05BF"/>
    <w:rsid w:val="004F427A"/>
    <w:rsid w:val="004F68AB"/>
    <w:rsid w:val="004F7AA7"/>
    <w:rsid w:val="00531082"/>
    <w:rsid w:val="005338EB"/>
    <w:rsid w:val="0055186F"/>
    <w:rsid w:val="00553304"/>
    <w:rsid w:val="00554557"/>
    <w:rsid w:val="00571673"/>
    <w:rsid w:val="00573F35"/>
    <w:rsid w:val="00575B47"/>
    <w:rsid w:val="00576990"/>
    <w:rsid w:val="005A1AEC"/>
    <w:rsid w:val="005A4D63"/>
    <w:rsid w:val="005B631F"/>
    <w:rsid w:val="005C49D7"/>
    <w:rsid w:val="005C7D24"/>
    <w:rsid w:val="005D2EDA"/>
    <w:rsid w:val="005D40EF"/>
    <w:rsid w:val="005D7C58"/>
    <w:rsid w:val="005E51FC"/>
    <w:rsid w:val="005E58E5"/>
    <w:rsid w:val="005F1EDB"/>
    <w:rsid w:val="005F27A7"/>
    <w:rsid w:val="005F78E1"/>
    <w:rsid w:val="00614357"/>
    <w:rsid w:val="006173A7"/>
    <w:rsid w:val="00630FA4"/>
    <w:rsid w:val="00632FE2"/>
    <w:rsid w:val="0063726C"/>
    <w:rsid w:val="006460D9"/>
    <w:rsid w:val="00650EEB"/>
    <w:rsid w:val="00651CB8"/>
    <w:rsid w:val="00675EFA"/>
    <w:rsid w:val="0068695A"/>
    <w:rsid w:val="00692AEE"/>
    <w:rsid w:val="00694B08"/>
    <w:rsid w:val="00697C17"/>
    <w:rsid w:val="006A063A"/>
    <w:rsid w:val="006A26B8"/>
    <w:rsid w:val="006A367F"/>
    <w:rsid w:val="006A582C"/>
    <w:rsid w:val="006B35A2"/>
    <w:rsid w:val="006C24A0"/>
    <w:rsid w:val="006C7840"/>
    <w:rsid w:val="006D5462"/>
    <w:rsid w:val="006E0E8E"/>
    <w:rsid w:val="006E1C01"/>
    <w:rsid w:val="006F07B6"/>
    <w:rsid w:val="00704053"/>
    <w:rsid w:val="007128C6"/>
    <w:rsid w:val="00717FED"/>
    <w:rsid w:val="00724768"/>
    <w:rsid w:val="00731EBF"/>
    <w:rsid w:val="00733092"/>
    <w:rsid w:val="0073387B"/>
    <w:rsid w:val="00735440"/>
    <w:rsid w:val="00741FB3"/>
    <w:rsid w:val="007420EA"/>
    <w:rsid w:val="00743AFF"/>
    <w:rsid w:val="0074423D"/>
    <w:rsid w:val="00760DCF"/>
    <w:rsid w:val="007738D8"/>
    <w:rsid w:val="00777280"/>
    <w:rsid w:val="00782D25"/>
    <w:rsid w:val="0078644B"/>
    <w:rsid w:val="007871D8"/>
    <w:rsid w:val="00792558"/>
    <w:rsid w:val="007952AC"/>
    <w:rsid w:val="0079661B"/>
    <w:rsid w:val="00796D05"/>
    <w:rsid w:val="007B154A"/>
    <w:rsid w:val="007C0934"/>
    <w:rsid w:val="007C387F"/>
    <w:rsid w:val="007C3ABD"/>
    <w:rsid w:val="007D6EFB"/>
    <w:rsid w:val="007E0DFE"/>
    <w:rsid w:val="0080476B"/>
    <w:rsid w:val="008064D6"/>
    <w:rsid w:val="008134B2"/>
    <w:rsid w:val="00816884"/>
    <w:rsid w:val="0083383B"/>
    <w:rsid w:val="00835ED2"/>
    <w:rsid w:val="0084147D"/>
    <w:rsid w:val="00842413"/>
    <w:rsid w:val="00846AB8"/>
    <w:rsid w:val="008537E5"/>
    <w:rsid w:val="00862ED7"/>
    <w:rsid w:val="008654A0"/>
    <w:rsid w:val="00886EBA"/>
    <w:rsid w:val="00893B96"/>
    <w:rsid w:val="008A5936"/>
    <w:rsid w:val="008B0100"/>
    <w:rsid w:val="008C691E"/>
    <w:rsid w:val="008E0FB2"/>
    <w:rsid w:val="008E507F"/>
    <w:rsid w:val="008E63AE"/>
    <w:rsid w:val="008E7676"/>
    <w:rsid w:val="008F24B0"/>
    <w:rsid w:val="008F4E6A"/>
    <w:rsid w:val="00901391"/>
    <w:rsid w:val="009155BC"/>
    <w:rsid w:val="00930C08"/>
    <w:rsid w:val="009354C2"/>
    <w:rsid w:val="009362B8"/>
    <w:rsid w:val="00944C61"/>
    <w:rsid w:val="00951A08"/>
    <w:rsid w:val="00953B8A"/>
    <w:rsid w:val="00957581"/>
    <w:rsid w:val="009624CD"/>
    <w:rsid w:val="00971ED3"/>
    <w:rsid w:val="009927FA"/>
    <w:rsid w:val="009A0C13"/>
    <w:rsid w:val="009A2CCC"/>
    <w:rsid w:val="009B4892"/>
    <w:rsid w:val="009B7E98"/>
    <w:rsid w:val="009B7FBC"/>
    <w:rsid w:val="009D073A"/>
    <w:rsid w:val="009D1E70"/>
    <w:rsid w:val="009D4732"/>
    <w:rsid w:val="009D5704"/>
    <w:rsid w:val="009E1D69"/>
    <w:rsid w:val="009E5CD9"/>
    <w:rsid w:val="009E7CCF"/>
    <w:rsid w:val="009F6A67"/>
    <w:rsid w:val="00A10B5F"/>
    <w:rsid w:val="00A2498F"/>
    <w:rsid w:val="00A2542C"/>
    <w:rsid w:val="00A42D6A"/>
    <w:rsid w:val="00A454EA"/>
    <w:rsid w:val="00A5553A"/>
    <w:rsid w:val="00A57600"/>
    <w:rsid w:val="00A7086C"/>
    <w:rsid w:val="00A71CF1"/>
    <w:rsid w:val="00A76628"/>
    <w:rsid w:val="00A77EDA"/>
    <w:rsid w:val="00A9692D"/>
    <w:rsid w:val="00A976EE"/>
    <w:rsid w:val="00AA5C8B"/>
    <w:rsid w:val="00AC3704"/>
    <w:rsid w:val="00AC4D94"/>
    <w:rsid w:val="00AC54B9"/>
    <w:rsid w:val="00AE08E0"/>
    <w:rsid w:val="00AE340E"/>
    <w:rsid w:val="00AF1F52"/>
    <w:rsid w:val="00AF29C3"/>
    <w:rsid w:val="00AF5B63"/>
    <w:rsid w:val="00AF7E1E"/>
    <w:rsid w:val="00B06561"/>
    <w:rsid w:val="00B12C73"/>
    <w:rsid w:val="00B1340F"/>
    <w:rsid w:val="00B413FF"/>
    <w:rsid w:val="00B57CC8"/>
    <w:rsid w:val="00B62DD5"/>
    <w:rsid w:val="00B63D1E"/>
    <w:rsid w:val="00B92898"/>
    <w:rsid w:val="00B9495F"/>
    <w:rsid w:val="00B94E2F"/>
    <w:rsid w:val="00BA72AC"/>
    <w:rsid w:val="00BD024F"/>
    <w:rsid w:val="00BD4F5D"/>
    <w:rsid w:val="00BE0CD7"/>
    <w:rsid w:val="00BE20AB"/>
    <w:rsid w:val="00BE3E38"/>
    <w:rsid w:val="00BE58CD"/>
    <w:rsid w:val="00BF11EC"/>
    <w:rsid w:val="00BF5C3D"/>
    <w:rsid w:val="00C01326"/>
    <w:rsid w:val="00C116FA"/>
    <w:rsid w:val="00C24D65"/>
    <w:rsid w:val="00C27C81"/>
    <w:rsid w:val="00C40089"/>
    <w:rsid w:val="00C4069B"/>
    <w:rsid w:val="00C525E2"/>
    <w:rsid w:val="00C542CF"/>
    <w:rsid w:val="00C641C3"/>
    <w:rsid w:val="00C7034D"/>
    <w:rsid w:val="00C7098E"/>
    <w:rsid w:val="00C75A35"/>
    <w:rsid w:val="00C81329"/>
    <w:rsid w:val="00C85985"/>
    <w:rsid w:val="00CA0424"/>
    <w:rsid w:val="00CA1EDA"/>
    <w:rsid w:val="00CB4DFB"/>
    <w:rsid w:val="00CC6578"/>
    <w:rsid w:val="00CD0D57"/>
    <w:rsid w:val="00CD0E94"/>
    <w:rsid w:val="00CD1C75"/>
    <w:rsid w:val="00CD54F6"/>
    <w:rsid w:val="00CD66A0"/>
    <w:rsid w:val="00CE2931"/>
    <w:rsid w:val="00CF0174"/>
    <w:rsid w:val="00D110E4"/>
    <w:rsid w:val="00D135E0"/>
    <w:rsid w:val="00D15C8B"/>
    <w:rsid w:val="00D17235"/>
    <w:rsid w:val="00D17741"/>
    <w:rsid w:val="00D2233A"/>
    <w:rsid w:val="00D34034"/>
    <w:rsid w:val="00D469B0"/>
    <w:rsid w:val="00D61FEC"/>
    <w:rsid w:val="00D81172"/>
    <w:rsid w:val="00D850B6"/>
    <w:rsid w:val="00D96F2C"/>
    <w:rsid w:val="00D97745"/>
    <w:rsid w:val="00DA6CA5"/>
    <w:rsid w:val="00DC3969"/>
    <w:rsid w:val="00DC7088"/>
    <w:rsid w:val="00DD7FFC"/>
    <w:rsid w:val="00DE5D29"/>
    <w:rsid w:val="00DF1E3D"/>
    <w:rsid w:val="00DF58AB"/>
    <w:rsid w:val="00E00654"/>
    <w:rsid w:val="00E02502"/>
    <w:rsid w:val="00E02BF5"/>
    <w:rsid w:val="00E06B67"/>
    <w:rsid w:val="00E15D89"/>
    <w:rsid w:val="00E31930"/>
    <w:rsid w:val="00E41199"/>
    <w:rsid w:val="00E5044F"/>
    <w:rsid w:val="00E5596A"/>
    <w:rsid w:val="00E62DDF"/>
    <w:rsid w:val="00E66170"/>
    <w:rsid w:val="00E80634"/>
    <w:rsid w:val="00E83620"/>
    <w:rsid w:val="00EB39B0"/>
    <w:rsid w:val="00EB4801"/>
    <w:rsid w:val="00EB6B9B"/>
    <w:rsid w:val="00EB6FF9"/>
    <w:rsid w:val="00EC16DA"/>
    <w:rsid w:val="00EC547D"/>
    <w:rsid w:val="00EE4425"/>
    <w:rsid w:val="00EF27AF"/>
    <w:rsid w:val="00F015F9"/>
    <w:rsid w:val="00F018CF"/>
    <w:rsid w:val="00F05650"/>
    <w:rsid w:val="00F076F4"/>
    <w:rsid w:val="00F13803"/>
    <w:rsid w:val="00F13FEB"/>
    <w:rsid w:val="00F43A3A"/>
    <w:rsid w:val="00F43AB0"/>
    <w:rsid w:val="00F5127F"/>
    <w:rsid w:val="00F76BBE"/>
    <w:rsid w:val="00F838F9"/>
    <w:rsid w:val="00F848B5"/>
    <w:rsid w:val="00F91D83"/>
    <w:rsid w:val="00FA6C48"/>
    <w:rsid w:val="00FB7414"/>
    <w:rsid w:val="00FC087E"/>
    <w:rsid w:val="00FC736B"/>
    <w:rsid w:val="00FC7B8E"/>
    <w:rsid w:val="00FD0EB0"/>
    <w:rsid w:val="00FD164C"/>
    <w:rsid w:val="00FE3A45"/>
    <w:rsid w:val="00FF181C"/>
    <w:rsid w:val="00FF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65A"/>
  <w15:docId w15:val="{51B90A11-0F11-456E-97B2-22A11A3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6F2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87F"/>
    <w:rPr>
      <w:color w:val="0563C1" w:themeColor="hyperlink"/>
      <w:u w:val="single"/>
    </w:rPr>
  </w:style>
  <w:style w:type="character" w:styleId="UnresolvedMention">
    <w:name w:val="Unresolved Mention"/>
    <w:basedOn w:val="DefaultParagraphFont"/>
    <w:uiPriority w:val="99"/>
    <w:semiHidden/>
    <w:unhideWhenUsed/>
    <w:rsid w:val="007C387F"/>
    <w:rPr>
      <w:color w:val="605E5C"/>
      <w:shd w:val="clear" w:color="auto" w:fill="E1DFDD"/>
    </w:rPr>
  </w:style>
  <w:style w:type="paragraph" w:styleId="Header">
    <w:name w:val="header"/>
    <w:basedOn w:val="Normal"/>
    <w:link w:val="HeaderChar"/>
    <w:uiPriority w:val="99"/>
    <w:unhideWhenUsed/>
    <w:rsid w:val="00317B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BCC"/>
  </w:style>
  <w:style w:type="paragraph" w:styleId="Footer">
    <w:name w:val="footer"/>
    <w:basedOn w:val="Normal"/>
    <w:link w:val="FooterChar"/>
    <w:uiPriority w:val="99"/>
    <w:unhideWhenUsed/>
    <w:rsid w:val="00317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BCC"/>
  </w:style>
  <w:style w:type="character" w:customStyle="1" w:styleId="Heading1Char">
    <w:name w:val="Heading 1 Char"/>
    <w:basedOn w:val="DefaultParagraphFont"/>
    <w:link w:val="Heading1"/>
    <w:uiPriority w:val="9"/>
    <w:rsid w:val="00D96F2C"/>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uiPriority w:val="99"/>
    <w:semiHidden/>
    <w:unhideWhenUsed/>
    <w:rsid w:val="00D96F2C"/>
    <w:pPr>
      <w:spacing w:after="0" w:line="240" w:lineRule="auto"/>
      <w:contextualSpacing/>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D96F2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D96F2C"/>
    <w:rPr>
      <w:vertAlign w:val="superscript"/>
    </w:rPr>
  </w:style>
  <w:style w:type="paragraph" w:styleId="ListParagraph">
    <w:name w:val="List Paragraph"/>
    <w:basedOn w:val="Normal"/>
    <w:uiPriority w:val="34"/>
    <w:qFormat/>
    <w:rsid w:val="00AF1F52"/>
    <w:pPr>
      <w:ind w:left="720"/>
      <w:contextualSpacing/>
    </w:pPr>
  </w:style>
  <w:style w:type="character" w:styleId="CommentReference">
    <w:name w:val="annotation reference"/>
    <w:basedOn w:val="DefaultParagraphFont"/>
    <w:uiPriority w:val="99"/>
    <w:semiHidden/>
    <w:unhideWhenUsed/>
    <w:rsid w:val="00047F7E"/>
    <w:rPr>
      <w:sz w:val="16"/>
      <w:szCs w:val="16"/>
    </w:rPr>
  </w:style>
  <w:style w:type="paragraph" w:styleId="CommentText">
    <w:name w:val="annotation text"/>
    <w:basedOn w:val="Normal"/>
    <w:link w:val="CommentTextChar"/>
    <w:uiPriority w:val="99"/>
    <w:semiHidden/>
    <w:unhideWhenUsed/>
    <w:rsid w:val="00047F7E"/>
    <w:pPr>
      <w:spacing w:line="240" w:lineRule="auto"/>
    </w:pPr>
    <w:rPr>
      <w:sz w:val="20"/>
      <w:szCs w:val="20"/>
    </w:rPr>
  </w:style>
  <w:style w:type="character" w:customStyle="1" w:styleId="CommentTextChar">
    <w:name w:val="Comment Text Char"/>
    <w:basedOn w:val="DefaultParagraphFont"/>
    <w:link w:val="CommentText"/>
    <w:uiPriority w:val="99"/>
    <w:semiHidden/>
    <w:rsid w:val="00047F7E"/>
    <w:rPr>
      <w:sz w:val="20"/>
      <w:szCs w:val="20"/>
    </w:rPr>
  </w:style>
  <w:style w:type="paragraph" w:styleId="CommentSubject">
    <w:name w:val="annotation subject"/>
    <w:basedOn w:val="CommentText"/>
    <w:next w:val="CommentText"/>
    <w:link w:val="CommentSubjectChar"/>
    <w:uiPriority w:val="99"/>
    <w:semiHidden/>
    <w:unhideWhenUsed/>
    <w:rsid w:val="00047F7E"/>
    <w:rPr>
      <w:b/>
      <w:bCs/>
    </w:rPr>
  </w:style>
  <w:style w:type="character" w:customStyle="1" w:styleId="CommentSubjectChar">
    <w:name w:val="Comment Subject Char"/>
    <w:basedOn w:val="CommentTextChar"/>
    <w:link w:val="CommentSubject"/>
    <w:uiPriority w:val="99"/>
    <w:semiHidden/>
    <w:rsid w:val="00047F7E"/>
    <w:rPr>
      <w:b/>
      <w:bCs/>
      <w:sz w:val="20"/>
      <w:szCs w:val="20"/>
    </w:rPr>
  </w:style>
  <w:style w:type="paragraph" w:styleId="BalloonText">
    <w:name w:val="Balloon Text"/>
    <w:basedOn w:val="Normal"/>
    <w:link w:val="BalloonTextChar"/>
    <w:uiPriority w:val="99"/>
    <w:semiHidden/>
    <w:unhideWhenUsed/>
    <w:rsid w:val="0004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7E"/>
    <w:rPr>
      <w:rFonts w:ascii="Segoe UI" w:hAnsi="Segoe UI" w:cs="Segoe UI"/>
      <w:sz w:val="18"/>
      <w:szCs w:val="18"/>
    </w:rPr>
  </w:style>
  <w:style w:type="paragraph" w:styleId="EndnoteText">
    <w:name w:val="endnote text"/>
    <w:basedOn w:val="Normal"/>
    <w:link w:val="EndnoteTextChar"/>
    <w:uiPriority w:val="99"/>
    <w:unhideWhenUsed/>
    <w:rsid w:val="00944C61"/>
    <w:pPr>
      <w:spacing w:after="0" w:line="240" w:lineRule="auto"/>
    </w:pPr>
    <w:rPr>
      <w:sz w:val="20"/>
      <w:szCs w:val="20"/>
    </w:rPr>
  </w:style>
  <w:style w:type="character" w:customStyle="1" w:styleId="EndnoteTextChar">
    <w:name w:val="Endnote Text Char"/>
    <w:basedOn w:val="DefaultParagraphFont"/>
    <w:link w:val="EndnoteText"/>
    <w:uiPriority w:val="99"/>
    <w:rsid w:val="00944C61"/>
    <w:rPr>
      <w:sz w:val="20"/>
      <w:szCs w:val="20"/>
    </w:rPr>
  </w:style>
  <w:style w:type="character" w:styleId="EndnoteReference">
    <w:name w:val="endnote reference"/>
    <w:basedOn w:val="DefaultParagraphFont"/>
    <w:uiPriority w:val="99"/>
    <w:semiHidden/>
    <w:unhideWhenUsed/>
    <w:rsid w:val="0094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pliancecosmos.org/dismantling-silos-integrating-risk-assessment-activities-across-stakeholders?authkey=9dd31d72a7f362a8e91a415307cdaa2ffd56ff3dac3167dad0ca713c30d738a6" TargetMode="External"/><Relationship Id="rId18" Type="http://schemas.openxmlformats.org/officeDocument/2006/relationships/hyperlink" Target="https://www.whistleblowers.org/wp-content/uploads/2018/11/ethicsresourcecentersuvey.pdf" TargetMode="External"/><Relationship Id="rId26" Type="http://schemas.openxmlformats.org/officeDocument/2006/relationships/hyperlink" Target="https://www.oecd.org/fr/corruption/anti-corruption-ethics-and-compliance-handbook-for-business.htm" TargetMode="External"/><Relationship Id="rId39" Type="http://schemas.openxmlformats.org/officeDocument/2006/relationships/hyperlink" Target="https://www.justice.gov/jm/jm-9-28000-principles-federal-prosecution-business-organizations%239-28.800" TargetMode="External"/><Relationship Id="rId21" Type="http://schemas.openxmlformats.org/officeDocument/2006/relationships/hyperlink" Target="https://complianceandethics.org/cco-liability-winds-of-change-at-the-sec/" TargetMode="External"/><Relationship Id="rId34" Type="http://schemas.openxmlformats.org/officeDocument/2006/relationships/hyperlink" Target="http://www.ephemerajournal.org/sites/default/files/pdfs/contribution/15-2sampson.pdf" TargetMode="External"/><Relationship Id="rId42" Type="http://schemas.openxmlformats.org/officeDocument/2006/relationships/hyperlink" Target="https://www.justice.gov/archives/dag/file/769036/downloa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deloitte.com/global/en/pages/risk/regulatory---legal/articles/building-world-class-ethics-and-compliance-programs.html" TargetMode="External"/><Relationship Id="rId29" Type="http://schemas.openxmlformats.org/officeDocument/2006/relationships/hyperlink" Target="https://chapters.theiia.org/Orange%20County/IIA%20OC%20Presentation%20Downloads/2015-11-%20Full%20Day%20Event%20-%20Speaker%20Presentations/PwC%20-%20Ethics%20and%20Compliance%20Present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cosmos.org/when-rampant-organizational-fraud-occurs-where-was-board" TargetMode="External"/><Relationship Id="rId24" Type="http://schemas.openxmlformats.org/officeDocument/2006/relationships/hyperlink" Target="https://papers.ssrn.com/sol3/papers.cfm?abstract_id=358741" TargetMode="External"/><Relationship Id="rId32" Type="http://schemas.openxmlformats.org/officeDocument/2006/relationships/hyperlink" Target="https://ourcode.rolls-royce.com/~/media/Files/R/Rolls-Royce-COC/documents/languages-pdf/rr-code-qrg-en-may%202018.pdf" TargetMode="External"/><Relationship Id="rId37" Type="http://schemas.openxmlformats.org/officeDocument/2006/relationships/hyperlink" Target="http://www.unodc.org/documents/corruption/Publications/2013/13-84498_Ebook.pdf" TargetMode="External"/><Relationship Id="rId40" Type="http://schemas.openxmlformats.org/officeDocument/2006/relationships/hyperlink" Target="https://www.ussc.gov/guidelines/2018-guidelines-manual-annotate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vercent.com/resource/convercent-white-paper-building-the-business-case-for-compliance.pdf" TargetMode="External"/><Relationship Id="rId23" Type="http://schemas.openxmlformats.org/officeDocument/2006/relationships/hyperlink" Target="https://post.nyssa.org/nyssa-news/2010/05/a-brief-history-of-compliance.html" TargetMode="External"/><Relationship Id="rId28" Type="http://schemas.openxmlformats.org/officeDocument/2006/relationships/hyperlink" Target="https://www.pwc.com/m1/en/services/assurance/documents/elevating-compliance-function.pdf" TargetMode="External"/><Relationship Id="rId36" Type="http://schemas.openxmlformats.org/officeDocument/2006/relationships/hyperlink" Target="https://www.nytimes.com/2008/12/21/business/worldbusiness/21siemens.html" TargetMode="External"/><Relationship Id="rId10" Type="http://schemas.openxmlformats.org/officeDocument/2006/relationships/endnotes" Target="endnotes.xml"/><Relationship Id="rId19" Type="http://schemas.openxmlformats.org/officeDocument/2006/relationships/hyperlink" Target="file:///C:\Users\soc-ssa\Work%20Folders\Documents\My%20Documents\1AATEXTSINPROGRESS\JLACOMPLIANCE%20ARTICLE\.%20%20https:\mk0ecihomepagexcvllh.kinstacdn.com\wp-content\uploads\2018-ECI-GBES-State-of-Ethics-Compliance-in-Workplace.pdf" TargetMode="External"/><Relationship Id="rId31" Type="http://schemas.openxmlformats.org/officeDocument/2006/relationships/hyperlink" Target="https://www.nybooks.com/articles/2020/12/03/getting-away-murder-executive-prosecu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corporatecompliance.org/Portals/1/PDF/Resources/past_handouts/Utilities-Energy-Compliance-Ethics/2011/Tues/501_BuildinganEffectiveComplianceandEthicsProgramPPT.pdf" TargetMode="External"/><Relationship Id="rId22" Type="http://schemas.openxmlformats.org/officeDocument/2006/relationships/hyperlink" Target="https://home.kpmg/content/dam/kpmg/us/pdf/2018/08/ethics-and-compliance.pdf" TargetMode="External"/><Relationship Id="rId27" Type="http://schemas.openxmlformats.org/officeDocument/2006/relationships/hyperlink" Target="https://corpgov.law.harvard.edu/2020/06/20/doj-updates-guidance-on-the-evaluation-of-corporate-compliance-programs" TargetMode="External"/><Relationship Id="rId30" Type="http://schemas.openxmlformats.org/officeDocument/2006/relationships/hyperlink" Target="https://www.pwc.com/gx/en/about/ethics-business-conduct.html" TargetMode="External"/><Relationship Id="rId35" Type="http://schemas.openxmlformats.org/officeDocument/2006/relationships/hyperlink" Target="http://www.ephemerajournal.org/sites/default/files/pdfs/contribution/19-4sampson.pdf"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ompliancestrategists.com/csblog/2010/01/01/international-recognition-compliance-ethics-programs-2010-oecd-good-practice-guidance-internal-controls-ethics-compliance" TargetMode="External"/><Relationship Id="rId17" Type="http://schemas.openxmlformats.org/officeDocument/2006/relationships/hyperlink" Target="https://www.theagc.org/docs/f12.09.pdf." TargetMode="External"/><Relationship Id="rId25" Type="http://schemas.openxmlformats.org/officeDocument/2006/relationships/hyperlink" Target="https://www.oecd.org/daf/anti-bribery/44884389.pdf" TargetMode="External"/><Relationship Id="rId33" Type="http://schemas.openxmlformats.org/officeDocument/2006/relationships/hyperlink" Target="https://assets.corporatecompliance.org/Portals/1/PDF/Resources/ethikos/past-issues/2015/2015-02-mar-apr-ethikos-sampson.pdf" TargetMode="External"/><Relationship Id="rId38" Type="http://schemas.openxmlformats.org/officeDocument/2006/relationships/hyperlink" Target="https://www.justice.gov/criminal-fraud/page/file/937501/download" TargetMode="External"/><Relationship Id="rId20" Type="http://schemas.openxmlformats.org/officeDocument/2006/relationships/hyperlink" Target="https://www.scribd.com/document/186862897/" TargetMode="External"/><Relationship Id="rId41" Type="http://schemas.openxmlformats.org/officeDocument/2006/relationships/hyperlink" Target="https://www.ussc.gov/research/quick-facts/organizational-offender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icahn.org/files/HealthTech_Management_Services/Field_Guide_to_Healthcare_Compliance_Manual_FINAL_01062016.pdf" TargetMode="External"/><Relationship Id="rId3" Type="http://schemas.openxmlformats.org/officeDocument/2006/relationships/hyperlink" Target="https://www.oge.gov/" TargetMode="External"/><Relationship Id="rId7" Type="http://schemas.openxmlformats.org/officeDocument/2006/relationships/hyperlink" Target="http://www.hcca-info.org" TargetMode="External"/><Relationship Id="rId2" Type="http://schemas.openxmlformats.org/officeDocument/2006/relationships/hyperlink" Target="https://www.theguardian.com/business/2017/jan/16/rolls-royce-to-pay-671m-over-bribery-claims" TargetMode="External"/><Relationship Id="rId1" Type="http://schemas.openxmlformats.org/officeDocument/2006/relationships/hyperlink" Target="https://ourcode.rolls-royce.com" TargetMode="External"/><Relationship Id="rId6" Type="http://schemas.openxmlformats.org/officeDocument/2006/relationships/hyperlink" Target="http://www.siemens.com/about/sustainability/en/core-topics/compliance/management-facts/" TargetMode="External"/><Relationship Id="rId5" Type="http://schemas.openxmlformats.org/officeDocument/2006/relationships/hyperlink" Target="https://www.sec.gov/whistleblower" TargetMode="External"/><Relationship Id="rId4" Type="http://schemas.openxmlformats.org/officeDocument/2006/relationships/hyperlink" Target="https://dodsoco.ogc.osd.mil/" TargetMode="External"/><Relationship Id="rId9" Type="http://schemas.openxmlformats.org/officeDocument/2006/relationships/hyperlink" Target="https://www.corporatecomp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6648DF556D5E429A7F43690AB7FC26" ma:contentTypeVersion="12" ma:contentTypeDescription="Create a new document." ma:contentTypeScope="" ma:versionID="bef6e82a1f917d4fc7cc9242d6f624bb">
  <xsd:schema xmlns:xsd="http://www.w3.org/2001/XMLSchema" xmlns:xs="http://www.w3.org/2001/XMLSchema" xmlns:p="http://schemas.microsoft.com/office/2006/metadata/properties" xmlns:ns3="13c12983-7744-4496-a2f1-ba01e61e0768" xmlns:ns4="5d3e7ab6-63a1-4276-9b0d-bd5328b0d673" targetNamespace="http://schemas.microsoft.com/office/2006/metadata/properties" ma:root="true" ma:fieldsID="5bfd4cbeab9e67e9f30acf25ba95032a" ns3:_="" ns4:_="">
    <xsd:import namespace="13c12983-7744-4496-a2f1-ba01e61e0768"/>
    <xsd:import namespace="5d3e7ab6-63a1-4276-9b0d-bd5328b0d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2983-7744-4496-a2f1-ba01e61e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e7ab6-63a1-4276-9b0d-bd5328b0d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559E9-931D-4D1F-9FE5-F32A4BDF8A2B}">
  <ds:schemaRefs>
    <ds:schemaRef ds:uri="http://schemas.openxmlformats.org/officeDocument/2006/bibliography"/>
  </ds:schemaRefs>
</ds:datastoreItem>
</file>

<file path=customXml/itemProps2.xml><?xml version="1.0" encoding="utf-8"?>
<ds:datastoreItem xmlns:ds="http://schemas.openxmlformats.org/officeDocument/2006/customXml" ds:itemID="{10A27918-1904-4DDA-B567-32109576E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2983-7744-4496-a2f1-ba01e61e0768"/>
    <ds:schemaRef ds:uri="5d3e7ab6-63a1-4276-9b0d-bd5328b0d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B37D8-662D-4236-9B54-022927EBEE92}">
  <ds:schemaRefs>
    <ds:schemaRef ds:uri="http://schemas.microsoft.com/sharepoint/v3/contenttype/forms"/>
  </ds:schemaRefs>
</ds:datastoreItem>
</file>

<file path=customXml/itemProps4.xml><?xml version="1.0" encoding="utf-8"?>
<ds:datastoreItem xmlns:ds="http://schemas.openxmlformats.org/officeDocument/2006/customXml" ds:itemID="{D6D1B3DF-DFF6-4794-8A74-8081E5DDEE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9745</Words>
  <Characters>55550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2</cp:revision>
  <cp:lastPrinted>2021-08-06T08:24:00Z</cp:lastPrinted>
  <dcterms:created xsi:type="dcterms:W3CDTF">2021-08-27T16:42:00Z</dcterms:created>
  <dcterms:modified xsi:type="dcterms:W3CDTF">2021-08-27T16:42:00Z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0x010100E66648DF556D5E429A7F43690AB7FC26</vt:lpwstr>
  </property>
</Properties>
</file>