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58317" w14:textId="7A9E4936" w:rsidR="000B78BF" w:rsidRDefault="002F4723" w:rsidP="00C87B11">
      <w:pPr>
        <w:rPr>
          <w:rFonts w:ascii="Arial" w:hAnsi="Arial" w:cs="Arial"/>
          <w:b/>
          <w:bCs/>
          <w:lang w:val="en-GB"/>
        </w:rPr>
      </w:pPr>
      <w:r w:rsidRPr="002F4723">
        <w:rPr>
          <w:rFonts w:ascii="Arial" w:hAnsi="Arial" w:cs="Arial"/>
          <w:b/>
          <w:bCs/>
          <w:noProof/>
          <w:lang w:eastAsia="el-GR"/>
        </w:rPr>
        <w:drawing>
          <wp:inline distT="0" distB="0" distL="0" distR="0" wp14:anchorId="74305F72" wp14:editId="0DC9C35E">
            <wp:extent cx="5615300" cy="1076325"/>
            <wp:effectExtent l="0" t="0" r="5080" b="0"/>
            <wp:docPr id="6" name="Picture 6" descr="C:\Users\kassiani.benou\Desktop\ΔΕΛΤΙΑ ΤΥΠΟΥ\EMST_MIXANISMOS_A4_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ssiani.benou\Desktop\ΔΕΛΤΙΑ ΤΥΠΟΥ\EMST_MIXANISMOS_A4_E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1271" cy="1077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527E9F" w14:textId="77777777" w:rsidR="002F4723" w:rsidRDefault="002F4723" w:rsidP="00C87B11">
      <w:pPr>
        <w:rPr>
          <w:rFonts w:ascii="Arial" w:hAnsi="Arial" w:cs="Arial"/>
          <w:b/>
          <w:bCs/>
          <w:lang w:val="en-GB"/>
        </w:rPr>
      </w:pPr>
    </w:p>
    <w:p w14:paraId="56C87D55" w14:textId="43DD248C" w:rsidR="00C87B11" w:rsidRPr="00EC25BA" w:rsidRDefault="00C87B11" w:rsidP="00C87B11">
      <w:pPr>
        <w:rPr>
          <w:rFonts w:ascii="Arial" w:hAnsi="Arial" w:cs="Arial"/>
          <w:b/>
          <w:bCs/>
          <w:lang w:val="en-GB"/>
        </w:rPr>
      </w:pPr>
      <w:r w:rsidRPr="00A75408">
        <w:rPr>
          <w:rFonts w:ascii="Arial" w:hAnsi="Arial" w:cs="Arial"/>
          <w:b/>
          <w:bCs/>
          <w:lang w:val="en-GB"/>
        </w:rPr>
        <w:t>IMAGE CREDITS</w:t>
      </w:r>
      <w:r w:rsidR="00EC25BA">
        <w:rPr>
          <w:rFonts w:ascii="Arial" w:hAnsi="Arial" w:cs="Arial"/>
          <w:b/>
          <w:bCs/>
          <w:lang w:val="en-GB"/>
        </w:rPr>
        <w:br/>
      </w:r>
      <w:r w:rsidR="00EC25BA">
        <w:rPr>
          <w:rFonts w:ascii="Arial" w:hAnsi="Arial" w:cs="Arial"/>
          <w:b/>
          <w:bCs/>
          <w:lang w:val="en-GB"/>
        </w:rPr>
        <w:br/>
      </w:r>
      <w:r w:rsidRPr="000442E1"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  <w:lang w:val="en-US" w:eastAsia="en-GB"/>
        </w:rPr>
        <w:t>Terms of use:</w:t>
      </w:r>
    </w:p>
    <w:p w14:paraId="297F521F" w14:textId="29E9B5BB" w:rsidR="00C87B11" w:rsidRPr="000442E1" w:rsidRDefault="00C87B11" w:rsidP="00EC25BA">
      <w:pPr>
        <w:spacing w:after="0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US" w:eastAsia="en-GB"/>
        </w:rPr>
      </w:pPr>
      <w:r w:rsidRPr="000442E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US" w:eastAsia="en-GB"/>
        </w:rPr>
        <w:t>In case images are used, please mention the name of the artists and the title of the depicted work, as well as the name of the photographer (if known). A reference to the copyright holder is also required (credits).</w:t>
      </w:r>
      <w:r w:rsidR="0054295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US" w:eastAsia="en-GB"/>
        </w:rPr>
        <w:br/>
      </w:r>
    </w:p>
    <w:p w14:paraId="4A9C4991" w14:textId="097432C0" w:rsidR="00C87B11" w:rsidRPr="000442E1" w:rsidRDefault="00C87B11" w:rsidP="00C87B11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US" w:eastAsia="en-GB"/>
        </w:rPr>
      </w:pPr>
      <w:r w:rsidRPr="000442E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US" w:eastAsia="en-GB"/>
        </w:rPr>
        <w:t>Copying and commercial use of the material is prohibited.</w:t>
      </w:r>
    </w:p>
    <w:p w14:paraId="68BF1FA8" w14:textId="14A438BC" w:rsidR="00C87B11" w:rsidRPr="003C621D" w:rsidRDefault="00C87B11" w:rsidP="00C87B11">
      <w:pPr>
        <w:rPr>
          <w:lang w:val="en-US"/>
        </w:rPr>
      </w:pPr>
      <w:r w:rsidRPr="000442E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US" w:eastAsia="en-GB"/>
        </w:rPr>
        <w:t xml:space="preserve">If you need any clarifications or additional information, please contact </w:t>
      </w:r>
      <w:hyperlink r:id="rId7" w:history="1">
        <w:r w:rsidRPr="000442E1">
          <w:rPr>
            <w:rStyle w:val="Hyperlink"/>
            <w:rFonts w:ascii="Arial" w:eastAsia="Times New Roman" w:hAnsi="Arial" w:cs="Arial"/>
            <w:sz w:val="20"/>
            <w:szCs w:val="20"/>
            <w:shd w:val="clear" w:color="auto" w:fill="FFFFFF"/>
            <w:lang w:val="en-US" w:eastAsia="en-GB"/>
          </w:rPr>
          <w:t>pressoffice@emst.gr</w:t>
        </w:r>
      </w:hyperlink>
      <w:r w:rsidR="003C621D" w:rsidRPr="003C621D">
        <w:rPr>
          <w:lang w:val="en-US"/>
        </w:rPr>
        <w:t>.</w:t>
      </w:r>
    </w:p>
    <w:p w14:paraId="43A31212" w14:textId="77777777" w:rsidR="002662FB" w:rsidRDefault="002662FB" w:rsidP="002662FB">
      <w:pPr>
        <w:spacing w:after="0"/>
        <w:rPr>
          <w:rFonts w:ascii="Arial" w:eastAsia="Arial" w:hAnsi="Arial" w:cs="Arial"/>
          <w:sz w:val="24"/>
          <w:szCs w:val="24"/>
          <w:lang w:val="en-US"/>
        </w:rPr>
      </w:pPr>
    </w:p>
    <w:p w14:paraId="1797D9F8" w14:textId="72597D45" w:rsidR="00975F4D" w:rsidRPr="00975F4D" w:rsidRDefault="00975F4D" w:rsidP="00975F4D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975F4D">
        <w:rPr>
          <w:rFonts w:ascii="Arial" w:eastAsia="Times New Roman" w:hAnsi="Arial" w:cs="Arial"/>
          <w:sz w:val="24"/>
          <w:szCs w:val="24"/>
          <w:lang w:val="en-US"/>
        </w:rPr>
        <w:t>Bouchra</w:t>
      </w:r>
      <w:proofErr w:type="spellEnd"/>
      <w:r w:rsidRPr="00975F4D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975F4D">
        <w:rPr>
          <w:rFonts w:ascii="Arial" w:eastAsia="Times New Roman" w:hAnsi="Arial" w:cs="Arial"/>
          <w:sz w:val="24"/>
          <w:szCs w:val="24"/>
          <w:lang w:val="en-US"/>
        </w:rPr>
        <w:t>Khalili</w:t>
      </w:r>
      <w:proofErr w:type="spellEnd"/>
      <w:r w:rsidRPr="00975F4D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975F4D">
        <w:rPr>
          <w:rFonts w:ascii="Arial" w:eastAsia="Times New Roman" w:hAnsi="Arial" w:cs="Arial"/>
          <w:sz w:val="24"/>
          <w:szCs w:val="24"/>
          <w:lang w:val="en-US"/>
        </w:rPr>
        <w:br/>
      </w:r>
      <w:proofErr w:type="spellStart"/>
      <w:r w:rsidR="006152D2" w:rsidRPr="006152D2">
        <w:rPr>
          <w:rFonts w:ascii="Arial" w:eastAsia="Times New Roman" w:hAnsi="Arial" w:cs="Arial"/>
          <w:i/>
          <w:sz w:val="24"/>
          <w:szCs w:val="24"/>
          <w:lang w:val="en-US"/>
        </w:rPr>
        <w:t>Lanternists</w:t>
      </w:r>
      <w:proofErr w:type="spellEnd"/>
      <w:r w:rsidR="006152D2" w:rsidRPr="006152D2">
        <w:rPr>
          <w:rFonts w:ascii="Arial" w:eastAsia="Times New Roman" w:hAnsi="Arial" w:cs="Arial"/>
          <w:i/>
          <w:sz w:val="24"/>
          <w:szCs w:val="24"/>
          <w:lang w:val="en-US"/>
        </w:rPr>
        <w:t xml:space="preserve"> and Typographers</w:t>
      </w:r>
    </w:p>
    <w:p w14:paraId="6B87DC31" w14:textId="54446691" w:rsidR="00975F4D" w:rsidRPr="00975F4D" w:rsidRDefault="00975F4D" w:rsidP="00975F4D">
      <w:pPr>
        <w:shd w:val="clear" w:color="auto" w:fill="FFFFFF"/>
        <w:spacing w:after="0"/>
        <w:rPr>
          <w:rFonts w:ascii="Arial" w:eastAsia="Times New Roman" w:hAnsi="Arial" w:cs="Arial"/>
          <w:lang w:val="en-US"/>
        </w:rPr>
      </w:pPr>
      <w:r>
        <w:rPr>
          <w:rFonts w:ascii="Arial" w:eastAsia="Times New Roman" w:hAnsi="Arial" w:cs="Arial"/>
          <w:lang w:val="en-US"/>
        </w:rPr>
        <w:br/>
      </w:r>
      <w:r w:rsidR="00A72E0E">
        <w:rPr>
          <w:rFonts w:ascii="Arial" w:eastAsia="Times New Roman" w:hAnsi="Arial" w:cs="Arial"/>
          <w:lang w:val="en-US"/>
        </w:rPr>
        <w:t>13</w:t>
      </w:r>
      <w:r w:rsidRPr="00975F4D">
        <w:rPr>
          <w:rFonts w:ascii="Arial" w:eastAsia="Times New Roman" w:hAnsi="Arial" w:cs="Arial"/>
          <w:lang w:val="en-US"/>
        </w:rPr>
        <w:t>.06-10.11.2024</w:t>
      </w:r>
      <w:r w:rsidRPr="00975F4D">
        <w:rPr>
          <w:rFonts w:ascii="Arial" w:eastAsia="Times New Roman" w:hAnsi="Arial" w:cs="Arial"/>
          <w:lang w:val="en-US"/>
        </w:rPr>
        <w:br/>
        <w:t xml:space="preserve">3rd </w:t>
      </w:r>
      <w:r w:rsidRPr="00975F4D">
        <w:rPr>
          <w:rFonts w:ascii="Arial" w:eastAsia="Times New Roman" w:hAnsi="Arial" w:cs="Arial"/>
          <w:lang w:val="en-GB"/>
        </w:rPr>
        <w:t>Floor</w:t>
      </w:r>
      <w:r w:rsidRPr="00975F4D">
        <w:rPr>
          <w:rFonts w:ascii="Arial" w:eastAsia="Times New Roman" w:hAnsi="Arial" w:cs="Arial"/>
          <w:lang w:val="en-US"/>
        </w:rPr>
        <w:t>, Project Room 2</w:t>
      </w:r>
      <w:r w:rsidRPr="00975F4D">
        <w:rPr>
          <w:rFonts w:ascii="Arial" w:eastAsia="Times New Roman" w:hAnsi="Arial" w:cs="Arial"/>
          <w:lang w:val="en-US"/>
        </w:rPr>
        <w:br/>
      </w:r>
      <w:r w:rsidRPr="00975F4D">
        <w:rPr>
          <w:rFonts w:ascii="Arial" w:eastAsia="Times New Roman" w:hAnsi="Arial" w:cs="Arial"/>
          <w:lang w:val="en-GB"/>
        </w:rPr>
        <w:t>Curator: Daphne Vitali</w:t>
      </w:r>
    </w:p>
    <w:p w14:paraId="1773E02E" w14:textId="3AB0C8A9" w:rsidR="00AE079F" w:rsidRPr="00862FBF" w:rsidRDefault="00AE079F" w:rsidP="00316FE4">
      <w:pPr>
        <w:spacing w:after="0"/>
        <w:rPr>
          <w:rFonts w:ascii="Arial" w:eastAsia="Arial" w:hAnsi="Arial" w:cs="Arial"/>
          <w:lang w:val="en-US"/>
        </w:rPr>
      </w:pPr>
    </w:p>
    <w:p w14:paraId="3FB21C78" w14:textId="2D7CCEFD" w:rsidR="001A3B5C" w:rsidRPr="00601AC0" w:rsidRDefault="00316FE4" w:rsidP="001A3B5C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  <w:r w:rsidRPr="000A6665">
        <w:rPr>
          <w:rFonts w:ascii="Arial" w:hAnsi="Arial" w:cs="Arial"/>
          <w:b/>
          <w:lang w:val="en-GB"/>
        </w:rPr>
        <w:t>Images</w:t>
      </w:r>
      <w:r w:rsidR="001A3B5C">
        <w:rPr>
          <w:rFonts w:ascii="Arial" w:hAnsi="Arial" w:cs="Arial"/>
          <w:b/>
          <w:lang w:val="en-GB"/>
        </w:rPr>
        <w:br/>
      </w:r>
      <w:r w:rsidR="001A3B5C" w:rsidRPr="00601AC0">
        <w:rPr>
          <w:rFonts w:ascii="Arial" w:hAnsi="Arial" w:cs="Arial"/>
          <w:b/>
          <w:lang w:val="en-US"/>
        </w:rPr>
        <w:br/>
      </w:r>
      <w:r w:rsidR="00601AC0">
        <w:rPr>
          <w:rFonts w:ascii="Arial" w:hAnsi="Arial" w:cs="Arial"/>
          <w:sz w:val="20"/>
          <w:szCs w:val="20"/>
          <w:lang w:val="en-US"/>
        </w:rPr>
        <w:t>Installation view</w:t>
      </w:r>
      <w:r w:rsidR="00E80D0D">
        <w:rPr>
          <w:rFonts w:ascii="Arial" w:hAnsi="Arial" w:cs="Arial"/>
          <w:sz w:val="20"/>
          <w:szCs w:val="20"/>
          <w:lang w:val="en-US"/>
        </w:rPr>
        <w:t>s</w:t>
      </w:r>
      <w:bookmarkStart w:id="0" w:name="_GoBack"/>
      <w:bookmarkEnd w:id="0"/>
      <w:r w:rsidR="00601AC0">
        <w:rPr>
          <w:rFonts w:ascii="Arial" w:hAnsi="Arial" w:cs="Arial"/>
          <w:sz w:val="20"/>
          <w:szCs w:val="20"/>
          <w:lang w:val="en-US"/>
        </w:rPr>
        <w:t xml:space="preserve"> at</w:t>
      </w:r>
      <w:r w:rsidR="001A3B5C" w:rsidRPr="00601AC0">
        <w:rPr>
          <w:rFonts w:ascii="Arial" w:hAnsi="Arial" w:cs="Arial"/>
          <w:sz w:val="20"/>
          <w:szCs w:val="20"/>
          <w:lang w:val="en-US"/>
        </w:rPr>
        <w:t xml:space="preserve"> </w:t>
      </w:r>
      <w:r w:rsidR="001A3B5C">
        <w:rPr>
          <w:rFonts w:ascii="Arial" w:hAnsi="Arial" w:cs="Arial"/>
          <w:sz w:val="20"/>
          <w:szCs w:val="20"/>
        </w:rPr>
        <w:t>ΕΜΣΤ</w:t>
      </w:r>
      <w:r w:rsidR="001A3B5C" w:rsidRPr="00601AC0">
        <w:rPr>
          <w:rFonts w:ascii="Arial" w:hAnsi="Arial" w:cs="Arial"/>
          <w:sz w:val="20"/>
          <w:szCs w:val="20"/>
          <w:lang w:val="en-US"/>
        </w:rPr>
        <w:t xml:space="preserve"> 01-11:</w:t>
      </w:r>
      <w:r w:rsidR="001A3B5C" w:rsidRPr="00601AC0">
        <w:rPr>
          <w:rFonts w:ascii="Arial" w:hAnsi="Arial" w:cs="Arial"/>
          <w:sz w:val="20"/>
          <w:szCs w:val="20"/>
          <w:lang w:val="en-US"/>
        </w:rPr>
        <w:br/>
      </w:r>
      <w:r w:rsidR="001A3B5C">
        <w:rPr>
          <w:rFonts w:ascii="Arial" w:hAnsi="Arial" w:cs="Arial"/>
          <w:b/>
          <w:noProof/>
          <w:sz w:val="20"/>
          <w:szCs w:val="20"/>
          <w:lang w:eastAsia="el-GR"/>
        </w:rPr>
        <w:drawing>
          <wp:inline distT="0" distB="0" distL="0" distR="0" wp14:anchorId="51296CC3" wp14:editId="7B2E9980">
            <wp:extent cx="914400" cy="609600"/>
            <wp:effectExtent l="0" t="0" r="0" b="0"/>
            <wp:docPr id="13" name="Picture 13" descr="Bouchra Khallili_Lanternists &amp; Typographers_Installation view at ΕΜΣΤ_Photo by Paris Tavitian (1) (Copy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uchra Khallili_Lanternists &amp; Typographers_Installation view at ΕΜΣΤ_Photo by Paris Tavitian (1) (Copy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3B5C" w:rsidRPr="00601AC0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1A3B5C">
        <w:rPr>
          <w:rFonts w:ascii="Arial" w:hAnsi="Arial" w:cs="Arial"/>
          <w:b/>
          <w:noProof/>
          <w:sz w:val="20"/>
          <w:szCs w:val="20"/>
          <w:lang w:eastAsia="el-GR"/>
        </w:rPr>
        <w:drawing>
          <wp:inline distT="0" distB="0" distL="0" distR="0" wp14:anchorId="3D3E4D8F" wp14:editId="6C60624D">
            <wp:extent cx="914400" cy="609600"/>
            <wp:effectExtent l="0" t="0" r="0" b="0"/>
            <wp:docPr id="11" name="Picture 11" descr="Bouchra Khallili_Lanternists &amp; Typographers_Installation view at ΕΜΣΤ_Photo by Paris Tavitian (2) (Copy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uchra Khallili_Lanternists &amp; Typographers_Installation view at ΕΜΣΤ_Photo by Paris Tavitian (2) (Copy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3B5C" w:rsidRPr="00601AC0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1A3B5C">
        <w:rPr>
          <w:rFonts w:ascii="Arial" w:hAnsi="Arial" w:cs="Arial"/>
          <w:b/>
          <w:noProof/>
          <w:sz w:val="20"/>
          <w:szCs w:val="20"/>
          <w:lang w:eastAsia="el-GR"/>
        </w:rPr>
        <w:drawing>
          <wp:inline distT="0" distB="0" distL="0" distR="0" wp14:anchorId="1A3233D4" wp14:editId="0A50B716">
            <wp:extent cx="914400" cy="609600"/>
            <wp:effectExtent l="0" t="0" r="0" b="0"/>
            <wp:docPr id="9" name="Picture 9" descr="Bouchra Khallili_Lanternists &amp; Typographers_Installation view at ΕΜΣΤ_Photo by Paris Tavitian (3) (Copy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ouchra Khallili_Lanternists &amp; Typographers_Installation view at ΕΜΣΤ_Photo by Paris Tavitian (3) (Copy)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3B5C" w:rsidRPr="00601AC0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1A3B5C">
        <w:rPr>
          <w:rFonts w:ascii="Arial" w:hAnsi="Arial" w:cs="Arial"/>
          <w:b/>
          <w:noProof/>
          <w:sz w:val="20"/>
          <w:szCs w:val="20"/>
          <w:lang w:eastAsia="el-GR"/>
        </w:rPr>
        <w:drawing>
          <wp:inline distT="0" distB="0" distL="0" distR="0" wp14:anchorId="12FB0D6E" wp14:editId="004F1F44">
            <wp:extent cx="914400" cy="609600"/>
            <wp:effectExtent l="0" t="0" r="0" b="0"/>
            <wp:docPr id="8" name="Picture 8" descr="Bouchra Khallili_Lanternists &amp; Typographers_Installation view at ΕΜΣΤ_Photo by Paris Tavitian (7) (Copy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ouchra Khallili_Lanternists &amp; Typographers_Installation view at ΕΜΣΤ_Photo by Paris Tavitian (7) (Copy)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3B5C" w:rsidRPr="00601AC0">
        <w:rPr>
          <w:rFonts w:ascii="Arial" w:hAnsi="Arial" w:cs="Arial"/>
          <w:b/>
          <w:sz w:val="20"/>
          <w:szCs w:val="20"/>
          <w:lang w:val="en-US"/>
        </w:rPr>
        <w:t xml:space="preserve">  </w:t>
      </w:r>
      <w:r w:rsidR="001A3B5C">
        <w:rPr>
          <w:rFonts w:ascii="Arial" w:hAnsi="Arial" w:cs="Arial"/>
          <w:b/>
          <w:noProof/>
          <w:sz w:val="20"/>
          <w:szCs w:val="20"/>
          <w:lang w:eastAsia="el-GR"/>
        </w:rPr>
        <w:drawing>
          <wp:inline distT="0" distB="0" distL="0" distR="0" wp14:anchorId="443EFE64" wp14:editId="6DC4D00E">
            <wp:extent cx="914400" cy="609600"/>
            <wp:effectExtent l="0" t="0" r="0" b="0"/>
            <wp:docPr id="7" name="Picture 7" descr="Bouchra Khallili_Lanternists &amp; Typographers_Installation view at ΕΜΣΤ_Photo by Paris Tavitian (10) (Copy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ouchra Khallili_Lanternists &amp; Typographers_Installation view at ΕΜΣΤ_Photo by Paris Tavitian (10) (Copy)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FAEEC7" w14:textId="77777777" w:rsidR="001A3B5C" w:rsidRPr="00601AC0" w:rsidRDefault="001A3B5C" w:rsidP="001A3B5C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14:paraId="0C17322A" w14:textId="77777777" w:rsidR="001A3B5C" w:rsidRPr="0063299F" w:rsidRDefault="001A3B5C" w:rsidP="001A3B5C">
      <w:pPr>
        <w:spacing w:after="0"/>
        <w:rPr>
          <w:rFonts w:ascii="Arial" w:hAnsi="Arial" w:cs="Arial"/>
          <w:sz w:val="20"/>
          <w:szCs w:val="20"/>
          <w:lang w:val="en-GB"/>
        </w:rPr>
      </w:pPr>
      <w:r w:rsidRPr="0063299F">
        <w:rPr>
          <w:rFonts w:ascii="Arial" w:hAnsi="Arial" w:cs="Arial"/>
          <w:sz w:val="20"/>
          <w:szCs w:val="20"/>
          <w:lang w:val="en-GB"/>
        </w:rPr>
        <w:t xml:space="preserve">Installation view of the exhibition </w:t>
      </w:r>
      <w:proofErr w:type="spellStart"/>
      <w:r w:rsidRPr="0063299F">
        <w:rPr>
          <w:rFonts w:ascii="Arial" w:hAnsi="Arial" w:cs="Arial"/>
          <w:sz w:val="20"/>
          <w:szCs w:val="20"/>
          <w:lang w:val="en-GB"/>
        </w:rPr>
        <w:t>Bouchra</w:t>
      </w:r>
      <w:proofErr w:type="spellEnd"/>
      <w:r w:rsidRPr="0063299F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63299F">
        <w:rPr>
          <w:rFonts w:ascii="Arial" w:hAnsi="Arial" w:cs="Arial"/>
          <w:sz w:val="20"/>
          <w:szCs w:val="20"/>
          <w:lang w:val="en-GB"/>
        </w:rPr>
        <w:t>Khalili</w:t>
      </w:r>
      <w:proofErr w:type="spellEnd"/>
      <w:r w:rsidRPr="0063299F">
        <w:rPr>
          <w:rFonts w:ascii="Arial" w:hAnsi="Arial" w:cs="Arial"/>
          <w:sz w:val="20"/>
          <w:szCs w:val="20"/>
          <w:lang w:val="en-GB"/>
        </w:rPr>
        <w:t xml:space="preserve">, </w:t>
      </w:r>
      <w:proofErr w:type="spellStart"/>
      <w:r w:rsidRPr="0063299F">
        <w:rPr>
          <w:rFonts w:ascii="Arial" w:hAnsi="Arial" w:cs="Arial"/>
          <w:i/>
          <w:sz w:val="20"/>
          <w:szCs w:val="20"/>
          <w:lang w:val="en-GB"/>
        </w:rPr>
        <w:t>Lanternists</w:t>
      </w:r>
      <w:proofErr w:type="spellEnd"/>
      <w:r w:rsidRPr="0063299F">
        <w:rPr>
          <w:rFonts w:ascii="Arial" w:hAnsi="Arial" w:cs="Arial"/>
          <w:i/>
          <w:sz w:val="20"/>
          <w:szCs w:val="20"/>
          <w:lang w:val="en-GB"/>
        </w:rPr>
        <w:t xml:space="preserve"> and Typographers</w:t>
      </w:r>
      <w:r w:rsidRPr="0063299F">
        <w:rPr>
          <w:rFonts w:ascii="Arial" w:hAnsi="Arial" w:cs="Arial"/>
          <w:sz w:val="20"/>
          <w:szCs w:val="20"/>
          <w:lang w:val="en-GB"/>
        </w:rPr>
        <w:br/>
      </w:r>
      <w:r w:rsidRPr="0063299F">
        <w:rPr>
          <w:rFonts w:ascii="Arial" w:hAnsi="Arial" w:cs="Arial"/>
          <w:sz w:val="20"/>
          <w:szCs w:val="20"/>
          <w:lang w:val="en-US"/>
        </w:rPr>
        <w:t>EMΣΤ-</w:t>
      </w:r>
      <w:r w:rsidRPr="0063299F">
        <w:rPr>
          <w:rFonts w:ascii="Arial" w:hAnsi="Arial" w:cs="Arial"/>
          <w:sz w:val="20"/>
          <w:szCs w:val="20"/>
          <w:lang w:val="en-GB"/>
        </w:rPr>
        <w:t>National Museum of Contem</w:t>
      </w:r>
      <w:r>
        <w:rPr>
          <w:rFonts w:ascii="Arial" w:hAnsi="Arial" w:cs="Arial"/>
          <w:sz w:val="20"/>
          <w:szCs w:val="20"/>
          <w:lang w:val="en-GB"/>
        </w:rPr>
        <w:t>porary Art, Athens, 2024</w:t>
      </w:r>
      <w:r w:rsidRPr="0063299F">
        <w:rPr>
          <w:rFonts w:ascii="Arial" w:hAnsi="Arial" w:cs="Arial"/>
          <w:sz w:val="20"/>
          <w:szCs w:val="20"/>
          <w:lang w:val="en-GB"/>
        </w:rPr>
        <w:br/>
        <w:t xml:space="preserve">Photo by Paris </w:t>
      </w:r>
      <w:proofErr w:type="spellStart"/>
      <w:r w:rsidRPr="0063299F">
        <w:rPr>
          <w:rFonts w:ascii="Arial" w:hAnsi="Arial" w:cs="Arial"/>
          <w:sz w:val="20"/>
          <w:szCs w:val="20"/>
          <w:lang w:val="en-GB"/>
        </w:rPr>
        <w:t>Tavitian</w:t>
      </w:r>
      <w:proofErr w:type="spellEnd"/>
    </w:p>
    <w:p w14:paraId="1B7F96E1" w14:textId="0088758A" w:rsidR="00D54F96" w:rsidRPr="001A3B5C" w:rsidRDefault="00D54F96" w:rsidP="00316FE4">
      <w:pPr>
        <w:spacing w:after="0"/>
        <w:rPr>
          <w:rFonts w:ascii="Arial" w:hAnsi="Arial" w:cs="Arial"/>
          <w:b/>
          <w:lang w:val="en-GB"/>
        </w:rPr>
      </w:pPr>
    </w:p>
    <w:p w14:paraId="0E11ED7A" w14:textId="77777777" w:rsidR="001A3B5C" w:rsidRPr="001A3B5C" w:rsidRDefault="001A3B5C" w:rsidP="00316FE4">
      <w:pPr>
        <w:spacing w:after="0"/>
        <w:rPr>
          <w:rFonts w:ascii="Arial" w:hAnsi="Arial" w:cs="Arial"/>
          <w:b/>
          <w:lang w:val="en-US"/>
        </w:rPr>
      </w:pPr>
    </w:p>
    <w:p w14:paraId="6ACB5E4E" w14:textId="634BEDB8" w:rsidR="00171ABF" w:rsidRPr="00D4348B" w:rsidRDefault="00171ABF" w:rsidP="00171ABF">
      <w:pPr>
        <w:pStyle w:val="m-1315194620355823742msolistparagraph"/>
        <w:spacing w:before="0" w:beforeAutospacing="0" w:after="0" w:afterAutospacing="0"/>
        <w:rPr>
          <w:rFonts w:ascii="Arial" w:hAnsi="Arial" w:cs="Arial"/>
          <w:color w:val="000000" w:themeColor="text1"/>
          <w:sz w:val="20"/>
          <w:szCs w:val="20"/>
          <w:lang w:val="en-GB"/>
        </w:rPr>
      </w:pPr>
      <w:r>
        <w:rPr>
          <w:rFonts w:ascii="Arial" w:hAnsi="Arial" w:cs="Arial"/>
          <w:color w:val="000000" w:themeColor="text1"/>
          <w:sz w:val="20"/>
          <w:szCs w:val="20"/>
          <w:lang w:val="en-GB"/>
        </w:rPr>
        <w:t>01</w:t>
      </w:r>
      <w:r>
        <w:rPr>
          <w:rFonts w:ascii="Arial" w:hAnsi="Arial" w:cs="Arial"/>
          <w:color w:val="000000" w:themeColor="text1"/>
          <w:sz w:val="20"/>
          <w:szCs w:val="20"/>
          <w:lang w:val="en-GB"/>
        </w:rPr>
        <w:br/>
      </w:r>
      <w:r>
        <w:rPr>
          <w:rFonts w:ascii="Arial" w:hAnsi="Arial" w:cs="Arial"/>
          <w:noProof/>
          <w:color w:val="000000" w:themeColor="text1"/>
          <w:sz w:val="20"/>
          <w:szCs w:val="20"/>
        </w:rPr>
        <w:drawing>
          <wp:inline distT="0" distB="0" distL="0" distR="0" wp14:anchorId="6C71F4DB" wp14:editId="68E89FB2">
            <wp:extent cx="1362075" cy="781050"/>
            <wp:effectExtent l="0" t="0" r="9525" b="0"/>
            <wp:docPr id="1" name="Picture 1" descr="C:\Users\kassiani.benou\AppData\Local\Microsoft\Windows\INetCache\Content.Word\1 - Bouchra Khalili, The Magic Lantern, MAC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ssiani.benou\AppData\Local\Microsoft\Windows\INetCache\Content.Word\1 - Bouchra Khalili, The Magic Lantern, MACBA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2D345" w14:textId="77777777" w:rsidR="00862FBF" w:rsidRPr="00862FBF" w:rsidRDefault="00862FBF" w:rsidP="00862FBF">
      <w:pPr>
        <w:pStyle w:val="m-1315194620355823742msolistparagraph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en-GB"/>
        </w:rPr>
      </w:pPr>
    </w:p>
    <w:p w14:paraId="4FCFB37D" w14:textId="77777777" w:rsidR="00862FBF" w:rsidRPr="00171ABF" w:rsidRDefault="00862FBF" w:rsidP="000F15FE">
      <w:pPr>
        <w:pStyle w:val="m-1315194620355823742msolistparagraph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  <w:r w:rsidRPr="00171ABF">
        <w:rPr>
          <w:rFonts w:ascii="Arial" w:hAnsi="Arial" w:cs="Arial"/>
          <w:sz w:val="20"/>
          <w:szCs w:val="20"/>
          <w:lang w:val="en-GB"/>
        </w:rPr>
        <w:t>Bouchra Khalili</w:t>
      </w:r>
    </w:p>
    <w:p w14:paraId="6E25AFCE" w14:textId="61AD238B" w:rsidR="00862FBF" w:rsidRPr="00171ABF" w:rsidRDefault="00862FBF" w:rsidP="000F15FE">
      <w:pPr>
        <w:pStyle w:val="m-1315194620355823742msolistparagraph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  <w:r w:rsidRPr="00171ABF">
        <w:rPr>
          <w:rFonts w:ascii="Arial" w:hAnsi="Arial" w:cs="Arial"/>
          <w:i/>
          <w:sz w:val="20"/>
          <w:szCs w:val="20"/>
          <w:lang w:val="en-GB"/>
        </w:rPr>
        <w:t>The Magic Lantern</w:t>
      </w:r>
      <w:r w:rsidR="00171ABF">
        <w:rPr>
          <w:rFonts w:ascii="Arial" w:hAnsi="Arial" w:cs="Arial"/>
          <w:sz w:val="20"/>
          <w:szCs w:val="20"/>
          <w:lang w:val="en-GB"/>
        </w:rPr>
        <w:t>, 2020-2022</w:t>
      </w:r>
    </w:p>
    <w:p w14:paraId="36D6532B" w14:textId="7164E17C" w:rsidR="00862FBF" w:rsidRPr="00171ABF" w:rsidRDefault="00862FBF" w:rsidP="000F15FE">
      <w:pPr>
        <w:pStyle w:val="m-1315194620355823742msolistparagraph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  <w:r w:rsidRPr="00171ABF">
        <w:rPr>
          <w:rFonts w:ascii="Arial" w:hAnsi="Arial" w:cs="Arial"/>
          <w:sz w:val="20"/>
          <w:szCs w:val="20"/>
          <w:lang w:val="en-GB"/>
        </w:rPr>
        <w:t xml:space="preserve">Video installation (film and </w:t>
      </w:r>
      <w:r w:rsidR="00171ABF">
        <w:rPr>
          <w:rFonts w:ascii="Arial" w:hAnsi="Arial" w:cs="Arial"/>
          <w:sz w:val="20"/>
          <w:szCs w:val="20"/>
          <w:lang w:val="en-GB"/>
        </w:rPr>
        <w:t>objects</w:t>
      </w:r>
      <w:proofErr w:type="gramStart"/>
      <w:r w:rsidR="00171ABF">
        <w:rPr>
          <w:rFonts w:ascii="Arial" w:hAnsi="Arial" w:cs="Arial"/>
          <w:sz w:val="20"/>
          <w:szCs w:val="20"/>
          <w:lang w:val="en-GB"/>
        </w:rPr>
        <w:t>)</w:t>
      </w:r>
      <w:proofErr w:type="gramEnd"/>
      <w:r w:rsidR="00171ABF">
        <w:rPr>
          <w:rFonts w:ascii="Arial" w:hAnsi="Arial" w:cs="Arial"/>
          <w:sz w:val="20"/>
          <w:szCs w:val="20"/>
          <w:lang w:val="en-GB"/>
        </w:rPr>
        <w:br/>
        <w:t xml:space="preserve">View of the installation at </w:t>
      </w:r>
      <w:r w:rsidRPr="00171ABF">
        <w:rPr>
          <w:rFonts w:ascii="Arial" w:hAnsi="Arial" w:cs="Arial"/>
          <w:i/>
          <w:sz w:val="20"/>
          <w:szCs w:val="20"/>
          <w:lang w:val="en-GB"/>
        </w:rPr>
        <w:t>Bet</w:t>
      </w:r>
      <w:r w:rsidR="00171ABF" w:rsidRPr="00171ABF">
        <w:rPr>
          <w:rFonts w:ascii="Arial" w:hAnsi="Arial" w:cs="Arial"/>
          <w:i/>
          <w:sz w:val="20"/>
          <w:szCs w:val="20"/>
          <w:lang w:val="en-GB"/>
        </w:rPr>
        <w:t>ween Circles and Constellations</w:t>
      </w:r>
      <w:r w:rsidRPr="00171ABF">
        <w:rPr>
          <w:rFonts w:ascii="Arial" w:hAnsi="Arial" w:cs="Arial"/>
          <w:sz w:val="20"/>
          <w:szCs w:val="20"/>
          <w:lang w:val="en-GB"/>
        </w:rPr>
        <w:t>, solo exhibition, Museum of Con</w:t>
      </w:r>
      <w:r w:rsidR="00171ABF">
        <w:rPr>
          <w:rFonts w:ascii="Arial" w:hAnsi="Arial" w:cs="Arial"/>
          <w:sz w:val="20"/>
          <w:szCs w:val="20"/>
          <w:lang w:val="en-GB"/>
        </w:rPr>
        <w:t>temporary Art, Barcelona, 2023</w:t>
      </w:r>
      <w:r w:rsidR="00171ABF">
        <w:rPr>
          <w:rFonts w:ascii="Arial" w:hAnsi="Arial" w:cs="Arial"/>
          <w:sz w:val="20"/>
          <w:szCs w:val="20"/>
          <w:lang w:val="en-GB"/>
        </w:rPr>
        <w:br/>
      </w:r>
      <w:r w:rsidRPr="00171ABF">
        <w:rPr>
          <w:rFonts w:ascii="Arial" w:hAnsi="Arial" w:cs="Arial"/>
          <w:sz w:val="20"/>
          <w:szCs w:val="20"/>
          <w:lang w:val="en-GB"/>
        </w:rPr>
        <w:t>Courtesy of the artist</w:t>
      </w:r>
    </w:p>
    <w:p w14:paraId="574170A9" w14:textId="77777777" w:rsidR="00862FBF" w:rsidRPr="00862FBF" w:rsidRDefault="00862FBF" w:rsidP="00862FBF">
      <w:pPr>
        <w:pStyle w:val="m-1315194620355823742msolistparagraph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en-GB"/>
        </w:rPr>
      </w:pPr>
    </w:p>
    <w:p w14:paraId="7918BDCB" w14:textId="68439001" w:rsidR="001F2412" w:rsidRPr="002D7190" w:rsidRDefault="001F2412" w:rsidP="001F2412">
      <w:pPr>
        <w:pStyle w:val="m-1315194620355823742msolistparagraph"/>
        <w:spacing w:before="0" w:beforeAutospacing="0" w:after="0" w:afterAutospacing="0"/>
        <w:rPr>
          <w:rFonts w:ascii="Arial" w:hAnsi="Arial" w:cs="Arial"/>
          <w:color w:val="1F3864" w:themeColor="accent1" w:themeShade="80"/>
          <w:sz w:val="20"/>
          <w:szCs w:val="20"/>
          <w:lang w:val="en-GB"/>
        </w:rPr>
      </w:pPr>
      <w:r w:rsidRPr="002D7190">
        <w:rPr>
          <w:rFonts w:ascii="Arial" w:hAnsi="Arial" w:cs="Arial"/>
          <w:color w:val="000000" w:themeColor="text1"/>
          <w:sz w:val="20"/>
          <w:szCs w:val="20"/>
          <w:lang w:val="en-GB"/>
        </w:rPr>
        <w:t>02-03-04</w:t>
      </w:r>
      <w:r w:rsidRPr="002D7190">
        <w:rPr>
          <w:rFonts w:ascii="Arial" w:hAnsi="Arial" w:cs="Arial"/>
          <w:color w:val="1F3864" w:themeColor="accent1" w:themeShade="80"/>
          <w:sz w:val="20"/>
          <w:szCs w:val="20"/>
          <w:lang w:val="en-GB"/>
        </w:rPr>
        <w:br/>
      </w:r>
      <w:r>
        <w:rPr>
          <w:rFonts w:ascii="Arial" w:hAnsi="Arial" w:cs="Arial"/>
          <w:noProof/>
          <w:color w:val="1F3864" w:themeColor="accent1" w:themeShade="80"/>
          <w:sz w:val="20"/>
          <w:szCs w:val="20"/>
        </w:rPr>
        <w:drawing>
          <wp:inline distT="0" distB="0" distL="0" distR="0" wp14:anchorId="125B1077" wp14:editId="314F570A">
            <wp:extent cx="1028700" cy="771525"/>
            <wp:effectExtent l="0" t="0" r="0" b="9525"/>
            <wp:docPr id="4" name="Picture 4" descr="C:\Users\kassiani.benou\AppData\Local\Microsoft\Windows\INetCache\Content.Word\Khalili_Magic Lantern_Still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ssiani.benou\AppData\Local\Microsoft\Windows\INetCache\Content.Word\Khalili_Magic Lantern_Still_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1F3864" w:themeColor="accent1" w:themeShade="80"/>
          <w:sz w:val="20"/>
          <w:szCs w:val="20"/>
          <w:lang w:val="en-GB"/>
        </w:rPr>
        <w:t xml:space="preserve">    </w:t>
      </w:r>
      <w:r>
        <w:rPr>
          <w:rFonts w:ascii="Arial" w:hAnsi="Arial" w:cs="Arial"/>
          <w:noProof/>
          <w:color w:val="1F3864" w:themeColor="accent1" w:themeShade="80"/>
          <w:sz w:val="20"/>
          <w:szCs w:val="20"/>
        </w:rPr>
        <w:drawing>
          <wp:inline distT="0" distB="0" distL="0" distR="0" wp14:anchorId="4A937182" wp14:editId="30D90CB1">
            <wp:extent cx="1000125" cy="752475"/>
            <wp:effectExtent l="0" t="0" r="9525" b="9525"/>
            <wp:docPr id="3" name="Picture 3" descr="C:\Users\kassiani.benou\AppData\Local\Microsoft\Windows\INetCache\Content.Word\Khalili_Magic Lantern_Still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assiani.benou\AppData\Local\Microsoft\Windows\INetCache\Content.Word\Khalili_Magic Lantern_Still_2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1F3864" w:themeColor="accent1" w:themeShade="80"/>
          <w:sz w:val="20"/>
          <w:szCs w:val="20"/>
          <w:lang w:val="en-GB"/>
        </w:rPr>
        <w:t xml:space="preserve">      </w:t>
      </w:r>
      <w:r>
        <w:rPr>
          <w:rFonts w:ascii="Arial" w:hAnsi="Arial" w:cs="Arial"/>
          <w:noProof/>
          <w:color w:val="1F3864" w:themeColor="accent1" w:themeShade="80"/>
          <w:sz w:val="20"/>
          <w:szCs w:val="20"/>
        </w:rPr>
        <w:drawing>
          <wp:inline distT="0" distB="0" distL="0" distR="0" wp14:anchorId="15765E9F" wp14:editId="106D9EF1">
            <wp:extent cx="990600" cy="742950"/>
            <wp:effectExtent l="0" t="0" r="0" b="0"/>
            <wp:docPr id="2" name="Picture 2" descr="C:\Users\kassiani.benou\AppData\Local\Microsoft\Windows\INetCache\Content.Word\Khalili_Magic Lantern_Still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ssiani.benou\AppData\Local\Microsoft\Windows\INetCache\Content.Word\Khalili_Magic Lantern_Still_3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28C4EE" w14:textId="72EB9B8F" w:rsidR="00862FBF" w:rsidRPr="001F2412" w:rsidRDefault="00D1225F" w:rsidP="000F15FE">
      <w:pPr>
        <w:pStyle w:val="m-1315194620355823742msolistparagraph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br/>
      </w:r>
      <w:proofErr w:type="spellStart"/>
      <w:r w:rsidR="00862FBF" w:rsidRPr="001F2412">
        <w:rPr>
          <w:rFonts w:ascii="Arial" w:hAnsi="Arial" w:cs="Arial"/>
          <w:sz w:val="20"/>
          <w:szCs w:val="20"/>
          <w:lang w:val="en-GB"/>
        </w:rPr>
        <w:t>Bouchra</w:t>
      </w:r>
      <w:proofErr w:type="spellEnd"/>
      <w:r w:rsidR="00862FBF" w:rsidRPr="001F2412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862FBF" w:rsidRPr="001F2412">
        <w:rPr>
          <w:rFonts w:ascii="Arial" w:hAnsi="Arial" w:cs="Arial"/>
          <w:sz w:val="20"/>
          <w:szCs w:val="20"/>
          <w:lang w:val="en-GB"/>
        </w:rPr>
        <w:t>Khalili</w:t>
      </w:r>
      <w:proofErr w:type="spellEnd"/>
    </w:p>
    <w:p w14:paraId="427EABC2" w14:textId="1C936E3F" w:rsidR="000F15FE" w:rsidRPr="001F2412" w:rsidRDefault="00862FBF" w:rsidP="000F15FE">
      <w:pPr>
        <w:pStyle w:val="m-1315194620355823742msolistparagraph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  <w:r w:rsidRPr="001F2412">
        <w:rPr>
          <w:rFonts w:ascii="Arial" w:hAnsi="Arial" w:cs="Arial"/>
          <w:i/>
          <w:sz w:val="20"/>
          <w:szCs w:val="20"/>
          <w:lang w:val="en-GB"/>
        </w:rPr>
        <w:t>The Magic Lantern</w:t>
      </w:r>
      <w:r w:rsidR="000B4C99">
        <w:rPr>
          <w:rFonts w:ascii="Arial" w:hAnsi="Arial" w:cs="Arial"/>
          <w:sz w:val="20"/>
          <w:szCs w:val="20"/>
          <w:lang w:val="en-GB"/>
        </w:rPr>
        <w:t>, 2020-2022</w:t>
      </w:r>
      <w:r w:rsidR="000B4C99">
        <w:rPr>
          <w:rFonts w:ascii="Arial" w:hAnsi="Arial" w:cs="Arial"/>
          <w:sz w:val="20"/>
          <w:szCs w:val="20"/>
          <w:lang w:val="en-GB"/>
        </w:rPr>
        <w:br/>
      </w:r>
      <w:r w:rsidRPr="001F2412">
        <w:rPr>
          <w:rFonts w:ascii="Arial" w:hAnsi="Arial" w:cs="Arial"/>
          <w:sz w:val="20"/>
          <w:szCs w:val="20"/>
          <w:lang w:val="en-GB"/>
        </w:rPr>
        <w:t>Video i</w:t>
      </w:r>
      <w:r w:rsidR="001F2412" w:rsidRPr="001F2412">
        <w:rPr>
          <w:rFonts w:ascii="Arial" w:hAnsi="Arial" w:cs="Arial"/>
          <w:sz w:val="20"/>
          <w:szCs w:val="20"/>
          <w:lang w:val="en-GB"/>
        </w:rPr>
        <w:t>nstallation (film and objects), 24'</w:t>
      </w:r>
    </w:p>
    <w:p w14:paraId="5317C57D" w14:textId="60BEB13B" w:rsidR="00862FBF" w:rsidRPr="001F2412" w:rsidRDefault="001F2412" w:rsidP="000F15FE">
      <w:pPr>
        <w:pStyle w:val="m-1315194620355823742msolistparagraph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  <w:r w:rsidRPr="001F2412">
        <w:rPr>
          <w:rFonts w:ascii="Arial" w:hAnsi="Arial" w:cs="Arial"/>
          <w:sz w:val="20"/>
          <w:szCs w:val="20"/>
          <w:lang w:val="en-GB"/>
        </w:rPr>
        <w:t>Video still</w:t>
      </w:r>
    </w:p>
    <w:p w14:paraId="52001CE2" w14:textId="66897C7E" w:rsidR="00862FBF" w:rsidRPr="001F2412" w:rsidRDefault="00862FBF" w:rsidP="000F15FE">
      <w:pPr>
        <w:pStyle w:val="m-1315194620355823742msolistparagraph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  <w:r w:rsidRPr="001F2412">
        <w:rPr>
          <w:rFonts w:ascii="Arial" w:hAnsi="Arial" w:cs="Arial"/>
          <w:sz w:val="20"/>
          <w:szCs w:val="20"/>
          <w:lang w:val="en-GB"/>
        </w:rPr>
        <w:t>Courtesy of the artist an</w:t>
      </w:r>
      <w:r w:rsidR="001F2412" w:rsidRPr="001F2412">
        <w:rPr>
          <w:rFonts w:ascii="Arial" w:hAnsi="Arial" w:cs="Arial"/>
          <w:sz w:val="20"/>
          <w:szCs w:val="20"/>
          <w:lang w:val="en-GB"/>
        </w:rPr>
        <w:t xml:space="preserve">d </w:t>
      </w:r>
      <w:proofErr w:type="spellStart"/>
      <w:proofErr w:type="gramStart"/>
      <w:r w:rsidR="001F2412" w:rsidRPr="001F2412">
        <w:rPr>
          <w:rFonts w:ascii="Arial" w:hAnsi="Arial" w:cs="Arial"/>
          <w:sz w:val="20"/>
          <w:szCs w:val="20"/>
          <w:lang w:val="en-GB"/>
        </w:rPr>
        <w:t>Mor</w:t>
      </w:r>
      <w:proofErr w:type="spellEnd"/>
      <w:proofErr w:type="gramEnd"/>
      <w:r w:rsidR="001F2412" w:rsidRPr="001F2412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1F2412" w:rsidRPr="001F2412">
        <w:rPr>
          <w:rFonts w:ascii="Arial" w:hAnsi="Arial" w:cs="Arial"/>
          <w:sz w:val="20"/>
          <w:szCs w:val="20"/>
          <w:lang w:val="en-GB"/>
        </w:rPr>
        <w:t>Charpentier</w:t>
      </w:r>
      <w:proofErr w:type="spellEnd"/>
      <w:r w:rsidR="001F2412" w:rsidRPr="001F2412">
        <w:rPr>
          <w:rFonts w:ascii="Arial" w:hAnsi="Arial" w:cs="Arial"/>
          <w:sz w:val="20"/>
          <w:szCs w:val="20"/>
          <w:lang w:val="en-GB"/>
        </w:rPr>
        <w:t>, Paris/Bogota</w:t>
      </w:r>
    </w:p>
    <w:p w14:paraId="6960E716" w14:textId="77777777" w:rsidR="00862FBF" w:rsidRPr="00862FBF" w:rsidRDefault="00862FBF" w:rsidP="00862FBF">
      <w:pPr>
        <w:pStyle w:val="m-1315194620355823742msolistparagraph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en-GB"/>
        </w:rPr>
      </w:pPr>
    </w:p>
    <w:p w14:paraId="458E20CA" w14:textId="77777777" w:rsidR="00862FBF" w:rsidRPr="00862FBF" w:rsidRDefault="00862FBF" w:rsidP="00862FBF">
      <w:pPr>
        <w:pStyle w:val="m-1315194620355823742msolistparagraph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en-GB"/>
        </w:rPr>
      </w:pPr>
    </w:p>
    <w:p w14:paraId="000EDB37" w14:textId="62CB746A" w:rsidR="001F2412" w:rsidRPr="002D7190" w:rsidRDefault="001F2412" w:rsidP="001F2412">
      <w:pPr>
        <w:pStyle w:val="m-1315194620355823742msolistparagraph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color w:val="000000" w:themeColor="text1"/>
          <w:sz w:val="20"/>
          <w:szCs w:val="20"/>
          <w:lang w:val="en-GB"/>
        </w:rPr>
        <w:t>05</w:t>
      </w:r>
      <w:r w:rsidRPr="002D7190">
        <w:rPr>
          <w:rFonts w:ascii="Arial" w:hAnsi="Arial" w:cs="Arial"/>
          <w:color w:val="1F3864" w:themeColor="accent1" w:themeShade="80"/>
          <w:sz w:val="20"/>
          <w:szCs w:val="20"/>
          <w:lang w:val="en-GB"/>
        </w:rPr>
        <w:br/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6276308" wp14:editId="769C3C8A">
            <wp:extent cx="1209675" cy="914400"/>
            <wp:effectExtent l="0" t="0" r="9525" b="0"/>
            <wp:docPr id="5" name="Picture 5" descr="C:\Users\kassiani.benou\AppData\Local\Microsoft\Windows\INetCache\Content.Word\Khallili_Typographe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kassiani.benou\AppData\Local\Microsoft\Windows\INetCache\Content.Word\Khallili_Typographer_4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FB688E" w14:textId="77777777" w:rsidR="000F15FE" w:rsidRDefault="000F15FE" w:rsidP="000F15FE">
      <w:pPr>
        <w:pStyle w:val="m-1315194620355823742msolistparagraph"/>
        <w:spacing w:before="0" w:beforeAutospacing="0" w:after="0" w:afterAutospacing="0"/>
        <w:rPr>
          <w:rFonts w:ascii="Arial" w:hAnsi="Arial" w:cs="Arial"/>
          <w:sz w:val="22"/>
          <w:szCs w:val="22"/>
          <w:lang w:val="en-GB"/>
        </w:rPr>
      </w:pPr>
    </w:p>
    <w:p w14:paraId="130EB0EF" w14:textId="606AE5B6" w:rsidR="00862FBF" w:rsidRPr="001F2412" w:rsidRDefault="00862FBF" w:rsidP="000F15FE">
      <w:pPr>
        <w:pStyle w:val="m-1315194620355823742msolistparagraph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  <w:r w:rsidRPr="001F2412">
        <w:rPr>
          <w:rFonts w:ascii="Arial" w:hAnsi="Arial" w:cs="Arial"/>
          <w:sz w:val="20"/>
          <w:szCs w:val="20"/>
          <w:lang w:val="en-GB"/>
        </w:rPr>
        <w:t>Bouchra Khalili</w:t>
      </w:r>
    </w:p>
    <w:p w14:paraId="35A6750D" w14:textId="58031616" w:rsidR="00862FBF" w:rsidRPr="001F2412" w:rsidRDefault="00862FBF" w:rsidP="000F15FE">
      <w:pPr>
        <w:pStyle w:val="m-1315194620355823742msolistparagraph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  <w:r w:rsidRPr="001F2412">
        <w:rPr>
          <w:rFonts w:ascii="Arial" w:hAnsi="Arial" w:cs="Arial"/>
          <w:i/>
          <w:sz w:val="20"/>
          <w:szCs w:val="20"/>
          <w:lang w:val="en-GB"/>
        </w:rPr>
        <w:t>The Typographer</w:t>
      </w:r>
      <w:r w:rsidR="001F2412" w:rsidRPr="001F2412">
        <w:rPr>
          <w:rFonts w:ascii="Arial" w:hAnsi="Arial" w:cs="Arial"/>
          <w:sz w:val="20"/>
          <w:szCs w:val="20"/>
          <w:lang w:val="en-GB"/>
        </w:rPr>
        <w:t>, 2019</w:t>
      </w:r>
    </w:p>
    <w:p w14:paraId="4DE53E5A" w14:textId="0B6FA2A1" w:rsidR="00862FBF" w:rsidRPr="001F2412" w:rsidRDefault="00862FBF" w:rsidP="000F15FE">
      <w:pPr>
        <w:pStyle w:val="m-1315194620355823742msolistparagraph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  <w:r w:rsidRPr="001F2412">
        <w:rPr>
          <w:rFonts w:ascii="Arial" w:hAnsi="Arial" w:cs="Arial"/>
          <w:sz w:val="20"/>
          <w:szCs w:val="20"/>
          <w:lang w:val="en-GB"/>
        </w:rPr>
        <w:t xml:space="preserve">16mm film </w:t>
      </w:r>
      <w:r w:rsidR="001F2412" w:rsidRPr="001F2412">
        <w:rPr>
          <w:rFonts w:ascii="Arial" w:hAnsi="Arial" w:cs="Arial"/>
          <w:sz w:val="20"/>
          <w:szCs w:val="20"/>
          <w:lang w:val="en-GB"/>
        </w:rPr>
        <w:t>transferred to video, 3'30</w:t>
      </w:r>
    </w:p>
    <w:p w14:paraId="6E95D93C" w14:textId="0D586B0A" w:rsidR="00862FBF" w:rsidRPr="001F2412" w:rsidRDefault="00862FBF" w:rsidP="000F15FE">
      <w:pPr>
        <w:pStyle w:val="m-1315194620355823742msolistparagraph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  <w:r w:rsidRPr="001F2412">
        <w:rPr>
          <w:rFonts w:ascii="Arial" w:hAnsi="Arial" w:cs="Arial"/>
          <w:sz w:val="20"/>
          <w:szCs w:val="20"/>
          <w:lang w:val="en-GB"/>
        </w:rPr>
        <w:t>Courtesy of the artist an</w:t>
      </w:r>
      <w:r w:rsidR="001F2412" w:rsidRPr="001F2412">
        <w:rPr>
          <w:rFonts w:ascii="Arial" w:hAnsi="Arial" w:cs="Arial"/>
          <w:sz w:val="20"/>
          <w:szCs w:val="20"/>
          <w:lang w:val="en-GB"/>
        </w:rPr>
        <w:t xml:space="preserve">d </w:t>
      </w:r>
      <w:proofErr w:type="spellStart"/>
      <w:proofErr w:type="gramStart"/>
      <w:r w:rsidR="001F2412" w:rsidRPr="001F2412">
        <w:rPr>
          <w:rFonts w:ascii="Arial" w:hAnsi="Arial" w:cs="Arial"/>
          <w:sz w:val="20"/>
          <w:szCs w:val="20"/>
          <w:lang w:val="en-GB"/>
        </w:rPr>
        <w:t>Mor</w:t>
      </w:r>
      <w:proofErr w:type="spellEnd"/>
      <w:proofErr w:type="gramEnd"/>
      <w:r w:rsidR="001F2412" w:rsidRPr="001F2412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1F2412" w:rsidRPr="001F2412">
        <w:rPr>
          <w:rFonts w:ascii="Arial" w:hAnsi="Arial" w:cs="Arial"/>
          <w:sz w:val="20"/>
          <w:szCs w:val="20"/>
          <w:lang w:val="en-GB"/>
        </w:rPr>
        <w:t>Charpentier</w:t>
      </w:r>
      <w:proofErr w:type="spellEnd"/>
      <w:r w:rsidR="001F2412" w:rsidRPr="001F2412">
        <w:rPr>
          <w:rFonts w:ascii="Arial" w:hAnsi="Arial" w:cs="Arial"/>
          <w:sz w:val="20"/>
          <w:szCs w:val="20"/>
          <w:lang w:val="en-GB"/>
        </w:rPr>
        <w:t>, Paris/Bogota</w:t>
      </w:r>
    </w:p>
    <w:p w14:paraId="05BBCB23" w14:textId="77777777" w:rsidR="00862FBF" w:rsidRPr="00862FBF" w:rsidRDefault="00862FBF" w:rsidP="00862FBF">
      <w:pPr>
        <w:rPr>
          <w:rFonts w:ascii="Arial" w:hAnsi="Arial" w:cs="Arial"/>
          <w:lang w:val="en-GB"/>
        </w:rPr>
      </w:pPr>
    </w:p>
    <w:p w14:paraId="2751EB8D" w14:textId="77777777" w:rsidR="006757BC" w:rsidRPr="00862FBF" w:rsidRDefault="006757BC" w:rsidP="00D3691A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3044BBE1" w14:textId="77777777" w:rsidR="006757BC" w:rsidRDefault="006757BC" w:rsidP="00D3691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14:paraId="0A95B22A" w14:textId="77777777" w:rsidR="006757BC" w:rsidRDefault="006757BC" w:rsidP="00D3691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14:paraId="669BD01C" w14:textId="77777777" w:rsidR="006757BC" w:rsidRDefault="006757BC" w:rsidP="00D3691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14:paraId="62CE9767" w14:textId="23843E82" w:rsidR="00EC3FDD" w:rsidRPr="00D3691A" w:rsidRDefault="005140AA" w:rsidP="00AE079F">
      <w:pPr>
        <w:spacing w:after="0" w:line="276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eastAsia="Calibri" w:hAnsi="Arial" w:cs="Arial"/>
          <w:sz w:val="20"/>
          <w:szCs w:val="20"/>
          <w:lang w:val="en-US"/>
        </w:rPr>
        <w:br/>
      </w:r>
    </w:p>
    <w:p w14:paraId="2700CB42" w14:textId="4CADC120" w:rsidR="002B4D59" w:rsidRPr="00D3691A" w:rsidRDefault="005140AA" w:rsidP="00AE079F">
      <w:pPr>
        <w:spacing w:after="0" w:line="276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eastAsia="Calibri" w:hAnsi="Arial" w:cs="Arial"/>
          <w:sz w:val="20"/>
          <w:szCs w:val="20"/>
          <w:lang w:val="en-US"/>
        </w:rPr>
        <w:br/>
      </w:r>
    </w:p>
    <w:p w14:paraId="27A71C07" w14:textId="59E2E3A3" w:rsidR="0029593B" w:rsidRPr="0029593B" w:rsidRDefault="0029593B" w:rsidP="0029593B">
      <w:pPr>
        <w:spacing w:after="0"/>
        <w:rPr>
          <w:rFonts w:ascii="Arial" w:hAnsi="Arial" w:cs="Arial"/>
          <w:sz w:val="20"/>
          <w:szCs w:val="20"/>
          <w:lang w:val="en-GB"/>
        </w:rPr>
      </w:pPr>
    </w:p>
    <w:sectPr w:rsidR="0029593B" w:rsidRPr="0029593B" w:rsidSect="000B78B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81F9D" w14:textId="77777777" w:rsidR="007473B2" w:rsidRDefault="007473B2" w:rsidP="00BD0CC7">
      <w:pPr>
        <w:spacing w:after="0" w:line="240" w:lineRule="auto"/>
      </w:pPr>
      <w:r>
        <w:separator/>
      </w:r>
    </w:p>
  </w:endnote>
  <w:endnote w:type="continuationSeparator" w:id="0">
    <w:p w14:paraId="37F8ECD1" w14:textId="77777777" w:rsidR="007473B2" w:rsidRDefault="007473B2" w:rsidP="00BD0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62266" w14:textId="77777777" w:rsidR="00913AAE" w:rsidRDefault="00913A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764037" w14:textId="58980555" w:rsidR="00BD0CC7" w:rsidRDefault="00C5081A">
    <w:pPr>
      <w:pStyle w:val="Footer"/>
    </w:pPr>
    <w:r>
      <w:rPr>
        <w:rFonts w:ascii="Arial" w:hAnsi="Arial" w:cs="Arial"/>
        <w:b/>
        <w:noProof/>
        <w:sz w:val="12"/>
        <w:szCs w:val="12"/>
        <w:lang w:eastAsia="el-GR"/>
      </w:rPr>
      <w:ptab w:relativeTo="margin" w:alignment="right" w:leader="none"/>
    </w:r>
    <w:r w:rsidR="00BD0CC7" w:rsidRPr="003F77AA">
      <w:rPr>
        <w:rFonts w:ascii="Arial" w:hAnsi="Arial" w:cs="Arial"/>
        <w:b/>
        <w:noProof/>
        <w:sz w:val="12"/>
        <w:szCs w:val="12"/>
        <w:lang w:eastAsia="el-GR"/>
      </w:rPr>
      <w:drawing>
        <wp:inline distT="0" distB="0" distL="0" distR="0" wp14:anchorId="08C45B68" wp14:editId="6FF34B38">
          <wp:extent cx="849093" cy="152400"/>
          <wp:effectExtent l="0" t="0" r="8255" b="0"/>
          <wp:docPr id="10" name="Picture 7" descr="H:\BRAND MANUAL\EMST_ARXEIA_FINAL\01_MAIN LOGO\00_PLAIN\PNG\EMST_PLAIN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BRAND MANUAL\EMST_ARXEIA_FINAL\01_MAIN LOGO\00_PLAIN\PNG\EMST_PLAIN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796" cy="153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9C6CF5" w14:textId="77777777" w:rsidR="00BD0CC7" w:rsidRDefault="00BD0CC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8049A" w14:textId="6CAC23B5" w:rsidR="000B78BF" w:rsidRDefault="00913AAE">
    <w:pPr>
      <w:pStyle w:val="Footer"/>
    </w:pPr>
    <w:r>
      <w:rPr>
        <w:rFonts w:ascii="Arial" w:hAnsi="Arial" w:cs="Arial"/>
        <w:b/>
        <w:noProof/>
        <w:sz w:val="12"/>
        <w:szCs w:val="12"/>
        <w:lang w:eastAsia="el-GR"/>
      </w:rPr>
      <w:ptab w:relativeTo="margin" w:alignment="right" w:leader="none"/>
    </w:r>
    <w:r w:rsidR="000B78BF" w:rsidRPr="003F77AA">
      <w:rPr>
        <w:rFonts w:ascii="Arial" w:hAnsi="Arial" w:cs="Arial"/>
        <w:b/>
        <w:noProof/>
        <w:sz w:val="12"/>
        <w:szCs w:val="12"/>
        <w:lang w:eastAsia="el-GR"/>
      </w:rPr>
      <w:drawing>
        <wp:inline distT="0" distB="0" distL="0" distR="0" wp14:anchorId="35596CBF" wp14:editId="42AD9B73">
          <wp:extent cx="849093" cy="152400"/>
          <wp:effectExtent l="0" t="0" r="8255" b="0"/>
          <wp:docPr id="12" name="Picture 7" descr="H:\BRAND MANUAL\EMST_ARXEIA_FINAL\01_MAIN LOGO\00_PLAIN\PNG\EMST_PLAIN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BRAND MANUAL\EMST_ARXEIA_FINAL\01_MAIN LOGO\00_PLAIN\PNG\EMST_PLAIN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796" cy="153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ADF198" w14:textId="77777777" w:rsidR="007473B2" w:rsidRDefault="007473B2" w:rsidP="00BD0CC7">
      <w:pPr>
        <w:spacing w:after="0" w:line="240" w:lineRule="auto"/>
      </w:pPr>
      <w:r>
        <w:separator/>
      </w:r>
    </w:p>
  </w:footnote>
  <w:footnote w:type="continuationSeparator" w:id="0">
    <w:p w14:paraId="76F017EE" w14:textId="77777777" w:rsidR="007473B2" w:rsidRDefault="007473B2" w:rsidP="00BD0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4D9A4" w14:textId="77777777" w:rsidR="00913AAE" w:rsidRDefault="00913A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EEB79" w14:textId="77777777" w:rsidR="00913AAE" w:rsidRDefault="00913A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E8422" w14:textId="77777777" w:rsidR="00913AAE" w:rsidRDefault="00913A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I3MDYxNzIxNzM1MzdV0lEKTi0uzszPAykwrAUA4zfcACwAAAA="/>
  </w:docVars>
  <w:rsids>
    <w:rsidRoot w:val="00676964"/>
    <w:rsid w:val="00022FEE"/>
    <w:rsid w:val="00054A15"/>
    <w:rsid w:val="000823E8"/>
    <w:rsid w:val="00083B3D"/>
    <w:rsid w:val="000A6665"/>
    <w:rsid w:val="000B4C99"/>
    <w:rsid w:val="000B78BF"/>
    <w:rsid w:val="000F15FE"/>
    <w:rsid w:val="00115E26"/>
    <w:rsid w:val="00171ABF"/>
    <w:rsid w:val="00186F5E"/>
    <w:rsid w:val="001A3B5C"/>
    <w:rsid w:val="001B0542"/>
    <w:rsid w:val="001B5078"/>
    <w:rsid w:val="001B5EA0"/>
    <w:rsid w:val="001D41CD"/>
    <w:rsid w:val="001F2412"/>
    <w:rsid w:val="00215B87"/>
    <w:rsid w:val="00221F00"/>
    <w:rsid w:val="002305AE"/>
    <w:rsid w:val="002662FB"/>
    <w:rsid w:val="00266F26"/>
    <w:rsid w:val="00266F3B"/>
    <w:rsid w:val="0029593B"/>
    <w:rsid w:val="002B4D59"/>
    <w:rsid w:val="002B54D6"/>
    <w:rsid w:val="002C6165"/>
    <w:rsid w:val="002D60E7"/>
    <w:rsid w:val="002F4723"/>
    <w:rsid w:val="00316FE4"/>
    <w:rsid w:val="00321138"/>
    <w:rsid w:val="0032319C"/>
    <w:rsid w:val="0033006E"/>
    <w:rsid w:val="003914D4"/>
    <w:rsid w:val="003A545A"/>
    <w:rsid w:val="003C621D"/>
    <w:rsid w:val="003E50F4"/>
    <w:rsid w:val="003F6D95"/>
    <w:rsid w:val="0040783C"/>
    <w:rsid w:val="0043260A"/>
    <w:rsid w:val="00436A1F"/>
    <w:rsid w:val="0046113C"/>
    <w:rsid w:val="00461D95"/>
    <w:rsid w:val="00494C28"/>
    <w:rsid w:val="00494E14"/>
    <w:rsid w:val="004E38DD"/>
    <w:rsid w:val="00503431"/>
    <w:rsid w:val="005037AF"/>
    <w:rsid w:val="005140AA"/>
    <w:rsid w:val="0054295B"/>
    <w:rsid w:val="00544DE6"/>
    <w:rsid w:val="0055432A"/>
    <w:rsid w:val="005D76AA"/>
    <w:rsid w:val="005E239C"/>
    <w:rsid w:val="00601012"/>
    <w:rsid w:val="00601AC0"/>
    <w:rsid w:val="006152D2"/>
    <w:rsid w:val="00622A89"/>
    <w:rsid w:val="00657769"/>
    <w:rsid w:val="006757BC"/>
    <w:rsid w:val="00676964"/>
    <w:rsid w:val="00693B4C"/>
    <w:rsid w:val="006E4814"/>
    <w:rsid w:val="006E5141"/>
    <w:rsid w:val="006F486D"/>
    <w:rsid w:val="00720A80"/>
    <w:rsid w:val="0072315D"/>
    <w:rsid w:val="007473B2"/>
    <w:rsid w:val="007810A0"/>
    <w:rsid w:val="007B6E26"/>
    <w:rsid w:val="007F4C26"/>
    <w:rsid w:val="008176B7"/>
    <w:rsid w:val="00851896"/>
    <w:rsid w:val="008555A6"/>
    <w:rsid w:val="00862FBF"/>
    <w:rsid w:val="0088535B"/>
    <w:rsid w:val="008910EE"/>
    <w:rsid w:val="008B2310"/>
    <w:rsid w:val="008F0545"/>
    <w:rsid w:val="00913AAE"/>
    <w:rsid w:val="00916816"/>
    <w:rsid w:val="0095393A"/>
    <w:rsid w:val="009676AF"/>
    <w:rsid w:val="00975F4D"/>
    <w:rsid w:val="009B7C36"/>
    <w:rsid w:val="009C308E"/>
    <w:rsid w:val="009C76D0"/>
    <w:rsid w:val="00A2738C"/>
    <w:rsid w:val="00A43837"/>
    <w:rsid w:val="00A72E0E"/>
    <w:rsid w:val="00A85E06"/>
    <w:rsid w:val="00A94081"/>
    <w:rsid w:val="00AB1458"/>
    <w:rsid w:val="00AE079F"/>
    <w:rsid w:val="00B671BC"/>
    <w:rsid w:val="00B70393"/>
    <w:rsid w:val="00BA2522"/>
    <w:rsid w:val="00BB378B"/>
    <w:rsid w:val="00BB42FD"/>
    <w:rsid w:val="00BD0CC7"/>
    <w:rsid w:val="00C10145"/>
    <w:rsid w:val="00C17EC3"/>
    <w:rsid w:val="00C5081A"/>
    <w:rsid w:val="00C5110D"/>
    <w:rsid w:val="00C72DA9"/>
    <w:rsid w:val="00C73339"/>
    <w:rsid w:val="00C87B11"/>
    <w:rsid w:val="00C94C8D"/>
    <w:rsid w:val="00CB6929"/>
    <w:rsid w:val="00CC60BF"/>
    <w:rsid w:val="00CE253F"/>
    <w:rsid w:val="00D1225F"/>
    <w:rsid w:val="00D3691A"/>
    <w:rsid w:val="00D5075F"/>
    <w:rsid w:val="00D54F96"/>
    <w:rsid w:val="00DB368C"/>
    <w:rsid w:val="00E178CD"/>
    <w:rsid w:val="00E57D82"/>
    <w:rsid w:val="00E6076D"/>
    <w:rsid w:val="00E80D0D"/>
    <w:rsid w:val="00EC25BA"/>
    <w:rsid w:val="00EC3FDD"/>
    <w:rsid w:val="00F1165B"/>
    <w:rsid w:val="00F41757"/>
    <w:rsid w:val="00F44B5E"/>
    <w:rsid w:val="00F63767"/>
    <w:rsid w:val="00F93C03"/>
    <w:rsid w:val="00FB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F760DC"/>
  <w15:chartTrackingRefBased/>
  <w15:docId w15:val="{7A375EF0-991B-4034-B571-52D2EDC25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6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Hyperlink">
    <w:name w:val="Hyperlink"/>
    <w:basedOn w:val="DefaultParagraphFont"/>
    <w:uiPriority w:val="99"/>
    <w:unhideWhenUsed/>
    <w:rsid w:val="00C87B11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D0C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0CC7"/>
  </w:style>
  <w:style w:type="paragraph" w:styleId="Footer">
    <w:name w:val="footer"/>
    <w:basedOn w:val="Normal"/>
    <w:link w:val="FooterChar"/>
    <w:uiPriority w:val="99"/>
    <w:unhideWhenUsed/>
    <w:rsid w:val="00BD0C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0CC7"/>
  </w:style>
  <w:style w:type="paragraph" w:customStyle="1" w:styleId="Corps">
    <w:name w:val="Corps"/>
    <w:rsid w:val="00461D9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fr-FR" w:eastAsia="el-GR"/>
    </w:rPr>
  </w:style>
  <w:style w:type="paragraph" w:styleId="Revision">
    <w:name w:val="Revision"/>
    <w:hidden/>
    <w:uiPriority w:val="99"/>
    <w:semiHidden/>
    <w:rsid w:val="00494E1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62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21D"/>
    <w:rPr>
      <w:rFonts w:ascii="Segoe UI" w:hAnsi="Segoe UI" w:cs="Segoe UI"/>
      <w:sz w:val="18"/>
      <w:szCs w:val="18"/>
    </w:rPr>
  </w:style>
  <w:style w:type="paragraph" w:customStyle="1" w:styleId="m-1315194620355823742msolistparagraph">
    <w:name w:val="m_-1315194620355823742msolistparagraph"/>
    <w:basedOn w:val="Normal"/>
    <w:rsid w:val="00862FB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4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12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78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68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275334">
                          <w:marLeft w:val="393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5459160">
          <w:marLeft w:val="39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27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9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49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85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21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612275">
                          <w:marLeft w:val="393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2411567">
          <w:marLeft w:val="39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85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1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footer" Target="footer2.xml"/><Relationship Id="rId7" Type="http://schemas.openxmlformats.org/officeDocument/2006/relationships/hyperlink" Target="mailto:pressoffice@emst.gr" TargetMode="Externa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0.jpe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9.jpeg"/><Relationship Id="rId23" Type="http://schemas.openxmlformats.org/officeDocument/2006/relationships/footer" Target="footer3.xml"/><Relationship Id="rId10" Type="http://schemas.openxmlformats.org/officeDocument/2006/relationships/image" Target="media/image4.jpeg"/><Relationship Id="rId19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210</Words>
  <Characters>1135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Stamatis Schizakis (Researcher)</dc:creator>
  <cp:keywords/>
  <dc:description/>
  <cp:lastModifiedBy>Kassiani Benou</cp:lastModifiedBy>
  <cp:revision>24</cp:revision>
  <dcterms:created xsi:type="dcterms:W3CDTF">2024-04-16T09:03:00Z</dcterms:created>
  <dcterms:modified xsi:type="dcterms:W3CDTF">2024-07-25T12:38:00Z</dcterms:modified>
</cp:coreProperties>
</file>