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2F" w:rsidRPr="009A7F5F" w:rsidRDefault="00185C2F" w:rsidP="00185C2F">
      <w:pPr>
        <w:pStyle w:val="Heading2"/>
      </w:pPr>
      <w:r w:rsidRPr="009A7F5F">
        <w:t>Populärvetenskaplig sammanfattning</w:t>
      </w:r>
    </w:p>
    <w:p w:rsidR="00185C2F" w:rsidRPr="00C31C9A" w:rsidRDefault="00185C2F" w:rsidP="00185C2F">
      <w:pPr>
        <w:pStyle w:val="bodytext"/>
        <w:rPr>
          <w:lang w:val="sv-SE"/>
        </w:rPr>
      </w:pPr>
      <w:r w:rsidRPr="00C31C9A">
        <w:rPr>
          <w:lang w:val="sv-SE"/>
        </w:rPr>
        <w:t xml:space="preserve">När </w:t>
      </w:r>
      <w:r>
        <w:rPr>
          <w:lang w:val="sv-SE"/>
        </w:rPr>
        <w:t>man</w:t>
      </w:r>
      <w:r w:rsidRPr="00C31C9A">
        <w:rPr>
          <w:lang w:val="sv-SE"/>
        </w:rPr>
        <w:t xml:space="preserve"> blir äldre </w:t>
      </w:r>
      <w:r>
        <w:rPr>
          <w:lang w:val="sv-SE"/>
        </w:rPr>
        <w:t xml:space="preserve">kan man </w:t>
      </w:r>
      <w:r w:rsidRPr="00C31C9A">
        <w:rPr>
          <w:lang w:val="sv-SE"/>
        </w:rPr>
        <w:t xml:space="preserve">så småningom märka </w:t>
      </w:r>
      <w:r>
        <w:rPr>
          <w:lang w:val="sv-SE"/>
        </w:rPr>
        <w:t xml:space="preserve">av </w:t>
      </w:r>
      <w:r w:rsidRPr="00C31C9A">
        <w:rPr>
          <w:lang w:val="sv-SE"/>
        </w:rPr>
        <w:t>lite långsam</w:t>
      </w:r>
      <w:r>
        <w:rPr>
          <w:lang w:val="sv-SE"/>
        </w:rPr>
        <w:t>mare</w:t>
      </w:r>
      <w:r w:rsidRPr="00C31C9A">
        <w:rPr>
          <w:lang w:val="sv-SE"/>
        </w:rPr>
        <w:t xml:space="preserve"> tänkande eller</w:t>
      </w:r>
      <w:r>
        <w:rPr>
          <w:lang w:val="sv-SE"/>
        </w:rPr>
        <w:t xml:space="preserve"> glömska</w:t>
      </w:r>
      <w:r w:rsidRPr="00C31C9A">
        <w:rPr>
          <w:lang w:val="sv-SE"/>
        </w:rPr>
        <w:t>.</w:t>
      </w:r>
      <w:r>
        <w:rPr>
          <w:lang w:val="sv-SE"/>
        </w:rPr>
        <w:t xml:space="preserve"> A</w:t>
      </w:r>
      <w:r w:rsidRPr="00C31C9A">
        <w:rPr>
          <w:lang w:val="sv-SE"/>
        </w:rPr>
        <w:t>llvarlig</w:t>
      </w:r>
      <w:r>
        <w:rPr>
          <w:lang w:val="sv-SE"/>
        </w:rPr>
        <w:t>a</w:t>
      </w:r>
      <w:r w:rsidRPr="00C31C9A">
        <w:rPr>
          <w:lang w:val="sv-SE"/>
        </w:rPr>
        <w:t xml:space="preserve"> m</w:t>
      </w:r>
      <w:r>
        <w:rPr>
          <w:lang w:val="sv-SE"/>
        </w:rPr>
        <w:t>innesproblem och nedsatt tankeförmåga tillhör</w:t>
      </w:r>
      <w:r w:rsidRPr="00C31C9A">
        <w:rPr>
          <w:lang w:val="sv-SE"/>
        </w:rPr>
        <w:t xml:space="preserve"> </w:t>
      </w:r>
      <w:r>
        <w:rPr>
          <w:lang w:val="sv-SE"/>
        </w:rPr>
        <w:t xml:space="preserve">dock </w:t>
      </w:r>
      <w:r w:rsidRPr="00C31C9A">
        <w:rPr>
          <w:lang w:val="sv-SE"/>
        </w:rPr>
        <w:t xml:space="preserve">inte en </w:t>
      </w:r>
      <w:r>
        <w:rPr>
          <w:lang w:val="sv-SE"/>
        </w:rPr>
        <w:t xml:space="preserve">normal </w:t>
      </w:r>
      <w:r w:rsidRPr="00C31C9A">
        <w:rPr>
          <w:lang w:val="sv-SE"/>
        </w:rPr>
        <w:t xml:space="preserve">del av åldrandet, </w:t>
      </w:r>
      <w:r>
        <w:rPr>
          <w:lang w:val="sv-SE"/>
        </w:rPr>
        <w:t>utan</w:t>
      </w:r>
      <w:r w:rsidRPr="00C31C9A">
        <w:rPr>
          <w:lang w:val="sv-SE"/>
        </w:rPr>
        <w:t xml:space="preserve"> </w:t>
      </w:r>
      <w:r>
        <w:rPr>
          <w:lang w:val="sv-SE"/>
        </w:rPr>
        <w:t xml:space="preserve">kan vara </w:t>
      </w:r>
      <w:r w:rsidRPr="00C31C9A">
        <w:rPr>
          <w:lang w:val="sv-SE"/>
        </w:rPr>
        <w:t>ett tecken på demens</w:t>
      </w:r>
      <w:r>
        <w:rPr>
          <w:lang w:val="sv-SE"/>
        </w:rPr>
        <w:t>sjukdom</w:t>
      </w:r>
      <w:r w:rsidRPr="00C31C9A">
        <w:rPr>
          <w:lang w:val="sv-SE"/>
        </w:rPr>
        <w:t>. Alzheimers sjukdom är den vanligaste typen av demens</w:t>
      </w:r>
      <w:r>
        <w:rPr>
          <w:lang w:val="sv-SE"/>
        </w:rPr>
        <w:t>sjukdom</w:t>
      </w:r>
      <w:r w:rsidRPr="00C31C9A">
        <w:rPr>
          <w:lang w:val="sv-SE"/>
        </w:rPr>
        <w:t xml:space="preserve">. Det är en </w:t>
      </w:r>
      <w:r>
        <w:rPr>
          <w:lang w:val="sv-SE"/>
        </w:rPr>
        <w:t>kronisk</w:t>
      </w:r>
      <w:r w:rsidRPr="00C31C9A">
        <w:rPr>
          <w:lang w:val="sv-SE"/>
        </w:rPr>
        <w:t xml:space="preserve"> sjukdom </w:t>
      </w:r>
      <w:r>
        <w:rPr>
          <w:lang w:val="sv-SE"/>
        </w:rPr>
        <w:t>som orsakar</w:t>
      </w:r>
      <w:r w:rsidRPr="00C31C9A">
        <w:rPr>
          <w:lang w:val="sv-SE"/>
        </w:rPr>
        <w:t xml:space="preserve"> nervcellsdöd och vävnadsförlust i hela hjärnan, vilket påverkar både minne och beteende. De flesta personer </w:t>
      </w:r>
      <w:r>
        <w:rPr>
          <w:lang w:val="sv-SE"/>
        </w:rPr>
        <w:t xml:space="preserve">som får </w:t>
      </w:r>
      <w:r w:rsidRPr="00C31C9A">
        <w:rPr>
          <w:lang w:val="sv-SE"/>
        </w:rPr>
        <w:t xml:space="preserve">diagnosen är 65 år eller äldre, men sjukdomen </w:t>
      </w:r>
      <w:r>
        <w:rPr>
          <w:lang w:val="sv-SE"/>
        </w:rPr>
        <w:t>kan även drabba</w:t>
      </w:r>
      <w:r w:rsidRPr="00C31C9A">
        <w:rPr>
          <w:lang w:val="sv-SE"/>
        </w:rPr>
        <w:t xml:space="preserve"> människor i</w:t>
      </w:r>
      <w:r>
        <w:rPr>
          <w:lang w:val="sv-SE"/>
        </w:rPr>
        <w:t xml:space="preserve"> läg</w:t>
      </w:r>
      <w:r w:rsidRPr="00C31C9A">
        <w:rPr>
          <w:lang w:val="sv-SE"/>
        </w:rPr>
        <w:t>re åld</w:t>
      </w:r>
      <w:r>
        <w:rPr>
          <w:lang w:val="sv-SE"/>
        </w:rPr>
        <w:t>er än så</w:t>
      </w:r>
      <w:r w:rsidRPr="00C31C9A">
        <w:rPr>
          <w:lang w:val="sv-SE"/>
        </w:rPr>
        <w:t xml:space="preserve">. </w:t>
      </w:r>
      <w:r>
        <w:rPr>
          <w:lang w:val="sv-SE"/>
        </w:rPr>
        <w:t xml:space="preserve">Sjukdomen ger upphov till inlagring av </w:t>
      </w:r>
      <w:r w:rsidRPr="00C31C9A">
        <w:rPr>
          <w:lang w:val="sv-SE"/>
        </w:rPr>
        <w:t>proteinpl</w:t>
      </w:r>
      <w:r>
        <w:rPr>
          <w:lang w:val="sv-SE"/>
        </w:rPr>
        <w:t>ack</w:t>
      </w:r>
      <w:r w:rsidRPr="00C31C9A">
        <w:rPr>
          <w:lang w:val="sv-SE"/>
        </w:rPr>
        <w:t xml:space="preserve"> och</w:t>
      </w:r>
      <w:r>
        <w:rPr>
          <w:lang w:val="sv-SE"/>
        </w:rPr>
        <w:t xml:space="preserve"> nystan (tangles)</w:t>
      </w:r>
      <w:r w:rsidRPr="00C31C9A">
        <w:rPr>
          <w:lang w:val="sv-SE"/>
        </w:rPr>
        <w:t xml:space="preserve"> </w:t>
      </w:r>
      <w:r>
        <w:rPr>
          <w:lang w:val="sv-SE"/>
        </w:rPr>
        <w:t xml:space="preserve">som </w:t>
      </w:r>
      <w:r w:rsidRPr="00C31C9A">
        <w:rPr>
          <w:lang w:val="sv-SE"/>
        </w:rPr>
        <w:t>misstänks blockera delar av nervcellerna</w:t>
      </w:r>
      <w:r>
        <w:rPr>
          <w:lang w:val="sv-SE"/>
        </w:rPr>
        <w:t xml:space="preserve">s funktion </w:t>
      </w:r>
      <w:r w:rsidRPr="00C31C9A">
        <w:rPr>
          <w:lang w:val="sv-SE"/>
        </w:rPr>
        <w:t>och leda till nervcellsdöd. Amyloid</w:t>
      </w:r>
      <w:r>
        <w:rPr>
          <w:lang w:val="sv-SE"/>
        </w:rPr>
        <w:t>-</w:t>
      </w:r>
      <w:r w:rsidRPr="00C31C9A">
        <w:rPr>
          <w:lang w:val="sv-SE"/>
        </w:rPr>
        <w:t>beta</w:t>
      </w:r>
      <w:r>
        <w:rPr>
          <w:lang w:val="sv-SE"/>
        </w:rPr>
        <w:t xml:space="preserve"> </w:t>
      </w:r>
      <w:r w:rsidRPr="00C31C9A">
        <w:rPr>
          <w:lang w:val="sv-SE"/>
        </w:rPr>
        <w:t>plack är de vanligaste protein</w:t>
      </w:r>
      <w:r>
        <w:rPr>
          <w:lang w:val="sv-SE"/>
        </w:rPr>
        <w:t>plack</w:t>
      </w:r>
      <w:r w:rsidRPr="00C31C9A">
        <w:rPr>
          <w:lang w:val="sv-SE"/>
        </w:rPr>
        <w:t xml:space="preserve">en som </w:t>
      </w:r>
      <w:r>
        <w:rPr>
          <w:lang w:val="sv-SE"/>
        </w:rPr>
        <w:t>bildas</w:t>
      </w:r>
      <w:r w:rsidRPr="00C31C9A">
        <w:rPr>
          <w:lang w:val="sv-SE"/>
        </w:rPr>
        <w:t xml:space="preserve"> i </w:t>
      </w:r>
      <w:r>
        <w:rPr>
          <w:lang w:val="sv-SE"/>
        </w:rPr>
        <w:t xml:space="preserve">den </w:t>
      </w:r>
      <w:r w:rsidRPr="00C31C9A">
        <w:rPr>
          <w:lang w:val="sv-SE"/>
        </w:rPr>
        <w:t>Alzheimers</w:t>
      </w:r>
      <w:r>
        <w:rPr>
          <w:lang w:val="sv-SE"/>
        </w:rPr>
        <w:t>drabbade</w:t>
      </w:r>
      <w:r w:rsidRPr="00C31C9A">
        <w:rPr>
          <w:lang w:val="sv-SE"/>
        </w:rPr>
        <w:t xml:space="preserve"> hjärna</w:t>
      </w:r>
      <w:r>
        <w:rPr>
          <w:lang w:val="sv-SE"/>
        </w:rPr>
        <w:t>n</w:t>
      </w:r>
      <w:r w:rsidRPr="00C31C9A">
        <w:rPr>
          <w:lang w:val="sv-SE"/>
        </w:rPr>
        <w:t>. Åldrande och genetiska faktorer är kända riskfaktorer för Alzheimers</w:t>
      </w:r>
      <w:r>
        <w:rPr>
          <w:lang w:val="sv-SE"/>
        </w:rPr>
        <w:t xml:space="preserve"> sjukdom</w:t>
      </w:r>
      <w:r w:rsidRPr="00C31C9A">
        <w:rPr>
          <w:lang w:val="sv-SE"/>
        </w:rPr>
        <w:t>. Emellertid är den exakta orsaken till denna protein</w:t>
      </w:r>
      <w:r>
        <w:rPr>
          <w:lang w:val="sv-SE"/>
        </w:rPr>
        <w:t>inlagring</w:t>
      </w:r>
      <w:r w:rsidRPr="00C31C9A">
        <w:rPr>
          <w:lang w:val="sv-SE"/>
        </w:rPr>
        <w:t xml:space="preserve"> för närvarande okänd. Det har skett en ökning av antalet människor som lever med demens runt om i världen, delvis på grund av den åldrande befolkningen. Det verkar </w:t>
      </w:r>
      <w:r>
        <w:rPr>
          <w:lang w:val="sv-SE"/>
        </w:rPr>
        <w:t>dock</w:t>
      </w:r>
      <w:r w:rsidRPr="00C31C9A">
        <w:rPr>
          <w:lang w:val="sv-SE"/>
        </w:rPr>
        <w:t xml:space="preserve"> som </w:t>
      </w:r>
      <w:r>
        <w:rPr>
          <w:lang w:val="sv-SE"/>
        </w:rPr>
        <w:t>att</w:t>
      </w:r>
      <w:r w:rsidRPr="00C31C9A">
        <w:rPr>
          <w:lang w:val="sv-SE"/>
        </w:rPr>
        <w:t xml:space="preserve"> miljöfaktorer också bidrar till det ökande antalet </w:t>
      </w:r>
      <w:r>
        <w:rPr>
          <w:lang w:val="sv-SE"/>
        </w:rPr>
        <w:t xml:space="preserve">av fall med </w:t>
      </w:r>
      <w:r w:rsidRPr="00C31C9A">
        <w:rPr>
          <w:lang w:val="sv-SE"/>
        </w:rPr>
        <w:t xml:space="preserve">Alzheimers </w:t>
      </w:r>
      <w:r>
        <w:rPr>
          <w:lang w:val="sv-SE"/>
        </w:rPr>
        <w:t>sjukdom</w:t>
      </w:r>
      <w:r w:rsidRPr="00C31C9A">
        <w:rPr>
          <w:lang w:val="sv-SE"/>
        </w:rPr>
        <w:t>.</w:t>
      </w:r>
    </w:p>
    <w:p w:rsidR="00185C2F" w:rsidRPr="00C31C9A" w:rsidRDefault="00185C2F" w:rsidP="00185C2F">
      <w:pPr>
        <w:pStyle w:val="bodytext"/>
        <w:rPr>
          <w:lang w:val="sv-SE"/>
        </w:rPr>
      </w:pPr>
      <w:r>
        <w:rPr>
          <w:lang w:val="sv-SE"/>
        </w:rPr>
        <w:t xml:space="preserve">Forskning har visat </w:t>
      </w:r>
      <w:r w:rsidRPr="00C31C9A">
        <w:rPr>
          <w:lang w:val="sv-SE"/>
        </w:rPr>
        <w:t xml:space="preserve">att personer med </w:t>
      </w:r>
      <w:r>
        <w:rPr>
          <w:lang w:val="sv-SE"/>
        </w:rPr>
        <w:t xml:space="preserve">det </w:t>
      </w:r>
      <w:r w:rsidRPr="00C31C9A">
        <w:rPr>
          <w:lang w:val="sv-SE"/>
        </w:rPr>
        <w:t>metabol</w:t>
      </w:r>
      <w:r>
        <w:rPr>
          <w:lang w:val="sv-SE"/>
        </w:rPr>
        <w:t>a</w:t>
      </w:r>
      <w:r w:rsidRPr="00C31C9A">
        <w:rPr>
          <w:lang w:val="sv-SE"/>
        </w:rPr>
        <w:t xml:space="preserve"> syndrom</w:t>
      </w:r>
      <w:r>
        <w:rPr>
          <w:lang w:val="sv-SE"/>
        </w:rPr>
        <w:t>et</w:t>
      </w:r>
      <w:r w:rsidRPr="00C31C9A">
        <w:rPr>
          <w:lang w:val="sv-SE"/>
        </w:rPr>
        <w:t xml:space="preserve">, </w:t>
      </w:r>
      <w:r>
        <w:rPr>
          <w:lang w:val="sv-SE"/>
        </w:rPr>
        <w:t xml:space="preserve">en sammansättning av rubbningar som kan inkludera </w:t>
      </w:r>
      <w:r w:rsidRPr="00C31C9A">
        <w:rPr>
          <w:lang w:val="sv-SE"/>
        </w:rPr>
        <w:t xml:space="preserve">fetma, </w:t>
      </w:r>
      <w:r>
        <w:rPr>
          <w:lang w:val="sv-SE"/>
        </w:rPr>
        <w:t xml:space="preserve">typ 2 </w:t>
      </w:r>
      <w:r w:rsidRPr="00C31C9A">
        <w:rPr>
          <w:lang w:val="sv-SE"/>
        </w:rPr>
        <w:t>diabetes och hjärtsjukdomar</w:t>
      </w:r>
      <w:r>
        <w:rPr>
          <w:lang w:val="sv-SE"/>
        </w:rPr>
        <w:t>,</w:t>
      </w:r>
      <w:r w:rsidRPr="00C31C9A">
        <w:rPr>
          <w:lang w:val="sv-SE"/>
        </w:rPr>
        <w:t xml:space="preserve"> har öka</w:t>
      </w:r>
      <w:r>
        <w:rPr>
          <w:lang w:val="sv-SE"/>
        </w:rPr>
        <w:t>d</w:t>
      </w:r>
      <w:r w:rsidRPr="00C31C9A">
        <w:rPr>
          <w:lang w:val="sv-SE"/>
        </w:rPr>
        <w:t xml:space="preserve"> risk för att utveckla Alzheimers</w:t>
      </w:r>
      <w:r>
        <w:rPr>
          <w:lang w:val="sv-SE"/>
        </w:rPr>
        <w:t xml:space="preserve"> sjukdom</w:t>
      </w:r>
      <w:r w:rsidRPr="00C31C9A">
        <w:rPr>
          <w:lang w:val="sv-SE"/>
        </w:rPr>
        <w:t xml:space="preserve">. </w:t>
      </w:r>
      <w:r>
        <w:rPr>
          <w:lang w:val="sv-SE"/>
        </w:rPr>
        <w:t>Nyligen har</w:t>
      </w:r>
      <w:r w:rsidRPr="00C31C9A">
        <w:rPr>
          <w:lang w:val="sv-SE"/>
        </w:rPr>
        <w:t xml:space="preserve"> studier också </w:t>
      </w:r>
      <w:r>
        <w:rPr>
          <w:lang w:val="sv-SE"/>
        </w:rPr>
        <w:t>visat</w:t>
      </w:r>
      <w:r w:rsidRPr="00C31C9A">
        <w:rPr>
          <w:lang w:val="sv-SE"/>
        </w:rPr>
        <w:t xml:space="preserve"> </w:t>
      </w:r>
      <w:r>
        <w:rPr>
          <w:lang w:val="sv-SE"/>
        </w:rPr>
        <w:t>att mikrobiotan</w:t>
      </w:r>
      <w:r w:rsidRPr="00C31C9A">
        <w:rPr>
          <w:lang w:val="sv-SE"/>
        </w:rPr>
        <w:t xml:space="preserve">, </w:t>
      </w:r>
      <w:r>
        <w:rPr>
          <w:lang w:val="sv-SE"/>
        </w:rPr>
        <w:t>den</w:t>
      </w:r>
      <w:r w:rsidRPr="00C31C9A">
        <w:rPr>
          <w:lang w:val="sv-SE"/>
        </w:rPr>
        <w:t xml:space="preserve"> komplex</w:t>
      </w:r>
      <w:r>
        <w:rPr>
          <w:lang w:val="sv-SE"/>
        </w:rPr>
        <w:t>a</w:t>
      </w:r>
      <w:r w:rsidRPr="00C31C9A">
        <w:rPr>
          <w:lang w:val="sv-SE"/>
        </w:rPr>
        <w:t xml:space="preserve"> </w:t>
      </w:r>
      <w:r>
        <w:rPr>
          <w:lang w:val="sv-SE"/>
        </w:rPr>
        <w:t>uppsättningen</w:t>
      </w:r>
      <w:r w:rsidRPr="00C31C9A">
        <w:rPr>
          <w:lang w:val="sv-SE"/>
        </w:rPr>
        <w:t xml:space="preserve"> av </w:t>
      </w:r>
      <w:r>
        <w:rPr>
          <w:lang w:val="sv-SE"/>
        </w:rPr>
        <w:t>tarmbakterier</w:t>
      </w:r>
      <w:r w:rsidRPr="00C31C9A">
        <w:rPr>
          <w:lang w:val="sv-SE"/>
        </w:rPr>
        <w:t xml:space="preserve"> som lever i matsmältningssystemet, </w:t>
      </w:r>
      <w:r>
        <w:rPr>
          <w:lang w:val="sv-SE"/>
        </w:rPr>
        <w:t>kan</w:t>
      </w:r>
      <w:r w:rsidRPr="00C31C9A">
        <w:rPr>
          <w:lang w:val="sv-SE"/>
        </w:rPr>
        <w:t xml:space="preserve"> vara involverad i</w:t>
      </w:r>
      <w:r>
        <w:rPr>
          <w:lang w:val="sv-SE"/>
        </w:rPr>
        <w:t xml:space="preserve"> det</w:t>
      </w:r>
      <w:r w:rsidRPr="00C31C9A">
        <w:rPr>
          <w:lang w:val="sv-SE"/>
        </w:rPr>
        <w:t xml:space="preserve"> metabol</w:t>
      </w:r>
      <w:r>
        <w:rPr>
          <w:lang w:val="sv-SE"/>
        </w:rPr>
        <w:t>a</w:t>
      </w:r>
      <w:r w:rsidRPr="00C31C9A">
        <w:rPr>
          <w:lang w:val="sv-SE"/>
        </w:rPr>
        <w:t xml:space="preserve"> syndrom</w:t>
      </w:r>
      <w:r>
        <w:rPr>
          <w:lang w:val="sv-SE"/>
        </w:rPr>
        <w:t>et</w:t>
      </w:r>
      <w:r w:rsidRPr="00C31C9A">
        <w:rPr>
          <w:lang w:val="sv-SE"/>
        </w:rPr>
        <w:t xml:space="preserve"> och även vissa hjärnrelaterade störningar.</w:t>
      </w:r>
    </w:p>
    <w:p w:rsidR="00185C2F" w:rsidRPr="00C31C9A" w:rsidRDefault="00185C2F" w:rsidP="00185C2F">
      <w:pPr>
        <w:pStyle w:val="bodytext"/>
        <w:rPr>
          <w:lang w:val="sv-SE"/>
        </w:rPr>
      </w:pPr>
      <w:r w:rsidRPr="00C31C9A">
        <w:rPr>
          <w:lang w:val="sv-SE"/>
        </w:rPr>
        <w:t xml:space="preserve">Arbetet i denna avhandling </w:t>
      </w:r>
      <w:r>
        <w:rPr>
          <w:lang w:val="sv-SE"/>
        </w:rPr>
        <w:t>påvisar</w:t>
      </w:r>
      <w:r w:rsidRPr="00C31C9A">
        <w:rPr>
          <w:lang w:val="sv-SE"/>
        </w:rPr>
        <w:t xml:space="preserve"> en möjlig roll </w:t>
      </w:r>
      <w:r>
        <w:rPr>
          <w:lang w:val="sv-SE"/>
        </w:rPr>
        <w:t>hos</w:t>
      </w:r>
      <w:r w:rsidRPr="00C31C9A">
        <w:rPr>
          <w:lang w:val="sv-SE"/>
        </w:rPr>
        <w:t xml:space="preserve"> tarmbakterierna </w:t>
      </w:r>
      <w:r>
        <w:rPr>
          <w:lang w:val="sv-SE"/>
        </w:rPr>
        <w:t>för</w:t>
      </w:r>
      <w:r w:rsidRPr="00C31C9A">
        <w:rPr>
          <w:lang w:val="sv-SE"/>
        </w:rPr>
        <w:t xml:space="preserve"> utvecklingen av amyloid</w:t>
      </w:r>
      <w:r>
        <w:rPr>
          <w:lang w:val="sv-SE"/>
        </w:rPr>
        <w:t>-</w:t>
      </w:r>
      <w:r w:rsidRPr="00C31C9A">
        <w:rPr>
          <w:lang w:val="sv-SE"/>
        </w:rPr>
        <w:t>beta</w:t>
      </w:r>
      <w:r>
        <w:rPr>
          <w:lang w:val="sv-SE"/>
        </w:rPr>
        <w:t xml:space="preserve"> </w:t>
      </w:r>
      <w:r w:rsidRPr="00C31C9A">
        <w:rPr>
          <w:lang w:val="sv-SE"/>
        </w:rPr>
        <w:t>plack. Möss som är genetiskt modifierade för att bära gener som är involverade i utvecklingen av Alzheimers sjukdom</w:t>
      </w:r>
      <w:r>
        <w:rPr>
          <w:lang w:val="sv-SE"/>
        </w:rPr>
        <w:t>,</w:t>
      </w:r>
      <w:r w:rsidRPr="00C31C9A">
        <w:rPr>
          <w:lang w:val="sv-SE"/>
        </w:rPr>
        <w:t xml:space="preserve"> och </w:t>
      </w:r>
      <w:r>
        <w:rPr>
          <w:lang w:val="sv-SE"/>
        </w:rPr>
        <w:t xml:space="preserve">som </w:t>
      </w:r>
      <w:r w:rsidRPr="00C31C9A">
        <w:rPr>
          <w:lang w:val="sv-SE"/>
        </w:rPr>
        <w:t xml:space="preserve">därmed utvecklar </w:t>
      </w:r>
      <w:r>
        <w:rPr>
          <w:lang w:val="sv-SE"/>
        </w:rPr>
        <w:t>amyloid-beta plack</w:t>
      </w:r>
      <w:r w:rsidRPr="00C31C9A">
        <w:rPr>
          <w:lang w:val="sv-SE"/>
        </w:rPr>
        <w:t xml:space="preserve"> när de åldras</w:t>
      </w:r>
      <w:r>
        <w:rPr>
          <w:lang w:val="sv-SE"/>
        </w:rPr>
        <w:t>,</w:t>
      </w:r>
      <w:r w:rsidRPr="00C31C9A">
        <w:rPr>
          <w:lang w:val="sv-SE"/>
        </w:rPr>
        <w:t xml:space="preserve"> </w:t>
      </w:r>
      <w:r>
        <w:rPr>
          <w:lang w:val="sv-SE"/>
        </w:rPr>
        <w:t>upp</w:t>
      </w:r>
      <w:r w:rsidRPr="00C31C9A">
        <w:rPr>
          <w:lang w:val="sv-SE"/>
        </w:rPr>
        <w:t xml:space="preserve">visade en </w:t>
      </w:r>
      <w:r>
        <w:rPr>
          <w:lang w:val="sv-SE"/>
        </w:rPr>
        <w:t>annorlunda</w:t>
      </w:r>
      <w:r w:rsidRPr="00C31C9A">
        <w:rPr>
          <w:lang w:val="sv-SE"/>
        </w:rPr>
        <w:t xml:space="preserve"> bakteri</w:t>
      </w:r>
      <w:r>
        <w:rPr>
          <w:lang w:val="sv-SE"/>
        </w:rPr>
        <w:t>esammansättning</w:t>
      </w:r>
      <w:r w:rsidRPr="00C31C9A">
        <w:rPr>
          <w:lang w:val="sv-SE"/>
        </w:rPr>
        <w:t xml:space="preserve"> i </w:t>
      </w:r>
      <w:r>
        <w:rPr>
          <w:lang w:val="sv-SE"/>
        </w:rPr>
        <w:t>tarmen</w:t>
      </w:r>
      <w:r w:rsidRPr="00C31C9A">
        <w:rPr>
          <w:lang w:val="sv-SE"/>
        </w:rPr>
        <w:t xml:space="preserve"> jämfört med friska möss. </w:t>
      </w:r>
      <w:r>
        <w:rPr>
          <w:lang w:val="sv-SE"/>
        </w:rPr>
        <w:t>Möss</w:t>
      </w:r>
      <w:r w:rsidRPr="00C31C9A">
        <w:rPr>
          <w:lang w:val="sv-SE"/>
        </w:rPr>
        <w:t xml:space="preserve"> som helt saknar tarmbakterier, så kallade bakteriefria möss, </w:t>
      </w:r>
      <w:r>
        <w:rPr>
          <w:lang w:val="sv-SE"/>
        </w:rPr>
        <w:t>upp</w:t>
      </w:r>
      <w:r w:rsidRPr="00C31C9A">
        <w:rPr>
          <w:lang w:val="sv-SE"/>
        </w:rPr>
        <w:t>visade också lägre nivåer av amyloid-beta</w:t>
      </w:r>
      <w:r>
        <w:rPr>
          <w:lang w:val="sv-SE"/>
        </w:rPr>
        <w:t xml:space="preserve"> </w:t>
      </w:r>
      <w:r w:rsidRPr="00C31C9A">
        <w:rPr>
          <w:lang w:val="sv-SE"/>
        </w:rPr>
        <w:t xml:space="preserve">plack jämfört med möss som är </w:t>
      </w:r>
      <w:r>
        <w:rPr>
          <w:lang w:val="sv-SE"/>
        </w:rPr>
        <w:t>uppvuxna med bakterier i tarmen</w:t>
      </w:r>
      <w:r w:rsidRPr="00C31C9A">
        <w:rPr>
          <w:lang w:val="sv-SE"/>
        </w:rPr>
        <w:t xml:space="preserve">. </w:t>
      </w:r>
      <w:r>
        <w:rPr>
          <w:lang w:val="sv-SE"/>
        </w:rPr>
        <w:t>T</w:t>
      </w:r>
      <w:r w:rsidRPr="00C31C9A">
        <w:rPr>
          <w:lang w:val="sv-SE"/>
        </w:rPr>
        <w:t>armbakterier</w:t>
      </w:r>
      <w:r>
        <w:rPr>
          <w:lang w:val="sv-SE"/>
        </w:rPr>
        <w:t>nas inverkan</w:t>
      </w:r>
      <w:r w:rsidRPr="00C31C9A">
        <w:rPr>
          <w:lang w:val="sv-SE"/>
        </w:rPr>
        <w:t xml:space="preserve"> </w:t>
      </w:r>
      <w:r>
        <w:rPr>
          <w:lang w:val="sv-SE"/>
        </w:rPr>
        <w:t>på</w:t>
      </w:r>
      <w:r w:rsidRPr="00C31C9A">
        <w:rPr>
          <w:lang w:val="sv-SE"/>
        </w:rPr>
        <w:t xml:space="preserve"> </w:t>
      </w:r>
      <w:r>
        <w:rPr>
          <w:lang w:val="sv-SE"/>
        </w:rPr>
        <w:t>uppkomsten</w:t>
      </w:r>
      <w:r w:rsidRPr="00C31C9A">
        <w:rPr>
          <w:lang w:val="sv-SE"/>
        </w:rPr>
        <w:t xml:space="preserve"> av amyloid-beta plack </w:t>
      </w:r>
      <w:r>
        <w:rPr>
          <w:lang w:val="sv-SE"/>
        </w:rPr>
        <w:t>styrktes</w:t>
      </w:r>
      <w:r w:rsidRPr="00C31C9A">
        <w:rPr>
          <w:lang w:val="sv-SE"/>
        </w:rPr>
        <w:t xml:space="preserve"> vidare av upptäckten att bakteriefria möss som mottog bakterier från Alzheimers</w:t>
      </w:r>
      <w:r>
        <w:rPr>
          <w:lang w:val="sv-SE"/>
        </w:rPr>
        <w:t>drabbade</w:t>
      </w:r>
      <w:r w:rsidRPr="00C31C9A">
        <w:rPr>
          <w:lang w:val="sv-SE"/>
        </w:rPr>
        <w:t xml:space="preserve"> möss utvecklade mer plack än</w:t>
      </w:r>
      <w:bookmarkStart w:id="0" w:name="_GoBack"/>
      <w:bookmarkEnd w:id="0"/>
      <w:r w:rsidRPr="00C31C9A">
        <w:rPr>
          <w:lang w:val="sv-SE"/>
        </w:rPr>
        <w:t xml:space="preserve"> möss som mottog bakterier från friska möss.</w:t>
      </w:r>
    </w:p>
    <w:p w:rsidR="00185C2F" w:rsidRPr="00C31C9A" w:rsidRDefault="00185C2F" w:rsidP="00185C2F">
      <w:pPr>
        <w:pStyle w:val="bodytext"/>
        <w:rPr>
          <w:lang w:val="sv-SE"/>
        </w:rPr>
      </w:pPr>
      <w:r>
        <w:rPr>
          <w:lang w:val="sv-SE"/>
        </w:rPr>
        <w:t>Tarm</w:t>
      </w:r>
      <w:r w:rsidRPr="00C31C9A">
        <w:rPr>
          <w:lang w:val="sv-SE"/>
        </w:rPr>
        <w:t>bakterier spelar en avgörande roll</w:t>
      </w:r>
      <w:r>
        <w:rPr>
          <w:lang w:val="sv-SE"/>
        </w:rPr>
        <w:t xml:space="preserve"> för</w:t>
      </w:r>
      <w:r w:rsidRPr="00C31C9A">
        <w:rPr>
          <w:lang w:val="sv-SE"/>
        </w:rPr>
        <w:t xml:space="preserve"> immu</w:t>
      </w:r>
      <w:r>
        <w:rPr>
          <w:lang w:val="sv-SE"/>
        </w:rPr>
        <w:t>nförsvaret</w:t>
      </w:r>
      <w:r w:rsidRPr="00C31C9A">
        <w:rPr>
          <w:lang w:val="sv-SE"/>
        </w:rPr>
        <w:t xml:space="preserve">, och närvaron av mindre fördelaktiga grupper av bakterier kan utlösa inflammation i tarmarna och hjärnan. </w:t>
      </w:r>
      <w:r>
        <w:rPr>
          <w:lang w:val="sv-SE"/>
        </w:rPr>
        <w:t xml:space="preserve">Interaktioner mellan tarmfloran och </w:t>
      </w:r>
      <w:r w:rsidRPr="00C31C9A">
        <w:rPr>
          <w:lang w:val="sv-SE"/>
        </w:rPr>
        <w:t>hjärna</w:t>
      </w:r>
      <w:r>
        <w:rPr>
          <w:lang w:val="sv-SE"/>
        </w:rPr>
        <w:t>n</w:t>
      </w:r>
      <w:r w:rsidRPr="00C31C9A">
        <w:rPr>
          <w:lang w:val="sv-SE"/>
        </w:rPr>
        <w:t xml:space="preserve"> har </w:t>
      </w:r>
      <w:r>
        <w:rPr>
          <w:lang w:val="sv-SE"/>
        </w:rPr>
        <w:t>setts</w:t>
      </w:r>
      <w:r w:rsidRPr="00C31C9A">
        <w:rPr>
          <w:lang w:val="sv-SE"/>
        </w:rPr>
        <w:t xml:space="preserve"> i flera </w:t>
      </w:r>
      <w:r>
        <w:rPr>
          <w:lang w:val="sv-SE"/>
        </w:rPr>
        <w:t>sjukdomssammanhang vilket gör</w:t>
      </w:r>
      <w:r w:rsidRPr="00C31C9A">
        <w:rPr>
          <w:lang w:val="sv-SE"/>
        </w:rPr>
        <w:t xml:space="preserve"> det </w:t>
      </w:r>
      <w:r>
        <w:rPr>
          <w:lang w:val="sv-SE"/>
        </w:rPr>
        <w:t xml:space="preserve">mer </w:t>
      </w:r>
      <w:r w:rsidRPr="00C31C9A">
        <w:rPr>
          <w:lang w:val="sv-SE"/>
        </w:rPr>
        <w:t xml:space="preserve">troligt att tarmbakterier </w:t>
      </w:r>
      <w:r>
        <w:rPr>
          <w:lang w:val="sv-SE"/>
        </w:rPr>
        <w:t xml:space="preserve">även </w:t>
      </w:r>
      <w:r w:rsidRPr="00C31C9A">
        <w:rPr>
          <w:lang w:val="sv-SE"/>
        </w:rPr>
        <w:t>kan påverka bildningen av amyloid-beta plack.</w:t>
      </w:r>
    </w:p>
    <w:p w:rsidR="00185C2F" w:rsidRDefault="00185C2F" w:rsidP="00185C2F">
      <w:pPr>
        <w:pStyle w:val="bodytext"/>
        <w:rPr>
          <w:lang w:val="sv-SE"/>
        </w:rPr>
      </w:pPr>
      <w:r w:rsidRPr="006524E8">
        <w:rPr>
          <w:lang w:val="sv-SE"/>
        </w:rPr>
        <w:t xml:space="preserve">En studie i denna avhandling </w:t>
      </w:r>
      <w:r>
        <w:rPr>
          <w:lang w:val="sv-SE"/>
        </w:rPr>
        <w:t xml:space="preserve">gjord på råttor </w:t>
      </w:r>
      <w:r w:rsidRPr="006524E8">
        <w:rPr>
          <w:lang w:val="sv-SE"/>
        </w:rPr>
        <w:t xml:space="preserve">visade också att introducerade koststörningar före avvänjningsperioden från modersmjölken kan störa en normal etablering av tarmmikrobiotan, som senare i livet kan bli mer stabil och mindre mottaglig för kostförändringar. </w:t>
      </w:r>
      <w:r w:rsidRPr="00C31C9A">
        <w:rPr>
          <w:lang w:val="sv-SE"/>
        </w:rPr>
        <w:t>Kostfib</w:t>
      </w:r>
      <w:r>
        <w:rPr>
          <w:lang w:val="sv-SE"/>
        </w:rPr>
        <w:t>r</w:t>
      </w:r>
      <w:r w:rsidRPr="00C31C9A">
        <w:rPr>
          <w:lang w:val="sv-SE"/>
        </w:rPr>
        <w:t>er är ingredienser i grönsaker eller frukter som inte kan smälta</w:t>
      </w:r>
      <w:r>
        <w:rPr>
          <w:lang w:val="sv-SE"/>
        </w:rPr>
        <w:t xml:space="preserve">s </w:t>
      </w:r>
      <w:r w:rsidRPr="00C31C9A">
        <w:rPr>
          <w:lang w:val="sv-SE"/>
        </w:rPr>
        <w:t>i tunntarmen och når</w:t>
      </w:r>
      <w:r>
        <w:rPr>
          <w:lang w:val="sv-SE"/>
        </w:rPr>
        <w:t xml:space="preserve"> därför</w:t>
      </w:r>
      <w:r w:rsidRPr="00C31C9A">
        <w:rPr>
          <w:lang w:val="sv-SE"/>
        </w:rPr>
        <w:t xml:space="preserve"> tjocktarmen</w:t>
      </w:r>
      <w:r>
        <w:rPr>
          <w:lang w:val="sv-SE"/>
        </w:rPr>
        <w:t xml:space="preserve"> och utgör föda för</w:t>
      </w:r>
      <w:r w:rsidRPr="00C31C9A">
        <w:rPr>
          <w:lang w:val="sv-SE"/>
        </w:rPr>
        <w:t xml:space="preserve"> tarmbakteriern</w:t>
      </w:r>
      <w:r>
        <w:rPr>
          <w:lang w:val="sv-SE"/>
        </w:rPr>
        <w:t>a.</w:t>
      </w:r>
      <w:r w:rsidRPr="00C31C9A">
        <w:rPr>
          <w:lang w:val="sv-SE"/>
        </w:rPr>
        <w:t xml:space="preserve"> </w:t>
      </w:r>
      <w:r>
        <w:rPr>
          <w:lang w:val="sv-SE"/>
        </w:rPr>
        <w:t>Detta</w:t>
      </w:r>
      <w:r w:rsidRPr="00C31C9A">
        <w:rPr>
          <w:lang w:val="sv-SE"/>
        </w:rPr>
        <w:t xml:space="preserve"> gör </w:t>
      </w:r>
      <w:r>
        <w:rPr>
          <w:lang w:val="sv-SE"/>
        </w:rPr>
        <w:t>kostfibrer</w:t>
      </w:r>
      <w:r w:rsidRPr="00C31C9A">
        <w:rPr>
          <w:lang w:val="sv-SE"/>
        </w:rPr>
        <w:t xml:space="preserve"> till den viktigaste kostfaktorn för att</w:t>
      </w:r>
      <w:r>
        <w:rPr>
          <w:lang w:val="sv-SE"/>
        </w:rPr>
        <w:t xml:space="preserve"> ändra sammansättningen av</w:t>
      </w:r>
      <w:r w:rsidRPr="00C31C9A">
        <w:rPr>
          <w:lang w:val="sv-SE"/>
        </w:rPr>
        <w:t xml:space="preserve"> tarmbakterierna. Arbetet</w:t>
      </w:r>
      <w:r>
        <w:rPr>
          <w:lang w:val="sv-SE"/>
        </w:rPr>
        <w:t xml:space="preserve"> </w:t>
      </w:r>
      <w:r w:rsidRPr="00C31C9A">
        <w:rPr>
          <w:lang w:val="sv-SE"/>
        </w:rPr>
        <w:t xml:space="preserve">i denna avhandling </w:t>
      </w:r>
      <w:r>
        <w:rPr>
          <w:lang w:val="sv-SE"/>
        </w:rPr>
        <w:t>visade</w:t>
      </w:r>
      <w:r w:rsidRPr="00C31C9A">
        <w:rPr>
          <w:lang w:val="sv-SE"/>
        </w:rPr>
        <w:t xml:space="preserve"> </w:t>
      </w:r>
      <w:r>
        <w:rPr>
          <w:lang w:val="sv-SE"/>
        </w:rPr>
        <w:t>att kost</w:t>
      </w:r>
      <w:r w:rsidRPr="00C31C9A">
        <w:rPr>
          <w:lang w:val="sv-SE"/>
        </w:rPr>
        <w:t>fibrer i lingon</w:t>
      </w:r>
      <w:r>
        <w:rPr>
          <w:lang w:val="sv-SE"/>
        </w:rPr>
        <w:t xml:space="preserve"> som gavs till möss som åt en fet kost ökade mängden av vissa bakteriearter</w:t>
      </w:r>
      <w:r w:rsidRPr="00C31C9A">
        <w:rPr>
          <w:lang w:val="sv-SE"/>
        </w:rPr>
        <w:t xml:space="preserve"> som </w:t>
      </w:r>
      <w:r>
        <w:rPr>
          <w:lang w:val="sv-SE"/>
        </w:rPr>
        <w:t>är</w:t>
      </w:r>
      <w:r w:rsidRPr="00C31C9A">
        <w:rPr>
          <w:lang w:val="sv-SE"/>
        </w:rPr>
        <w:t xml:space="preserve"> associerade med </w:t>
      </w:r>
      <w:r>
        <w:rPr>
          <w:lang w:val="sv-SE"/>
        </w:rPr>
        <w:t xml:space="preserve">mindre inflammation </w:t>
      </w:r>
      <w:r w:rsidRPr="00C31C9A">
        <w:rPr>
          <w:lang w:val="sv-SE"/>
        </w:rPr>
        <w:t>i tarmarna och i hjärnan</w:t>
      </w:r>
      <w:r>
        <w:rPr>
          <w:lang w:val="sv-SE"/>
        </w:rPr>
        <w:t>,</w:t>
      </w:r>
      <w:r w:rsidRPr="00C31C9A">
        <w:rPr>
          <w:lang w:val="sv-SE"/>
        </w:rPr>
        <w:t xml:space="preserve"> </w:t>
      </w:r>
      <w:r>
        <w:rPr>
          <w:lang w:val="sv-SE"/>
        </w:rPr>
        <w:t>jämfört med möss som</w:t>
      </w:r>
      <w:r w:rsidRPr="00C31C9A">
        <w:rPr>
          <w:lang w:val="sv-SE"/>
        </w:rPr>
        <w:t xml:space="preserve"> </w:t>
      </w:r>
      <w:r>
        <w:rPr>
          <w:lang w:val="sv-SE"/>
        </w:rPr>
        <w:t>enbart åt fet kost utan lingon</w:t>
      </w:r>
      <w:r w:rsidRPr="00C31C9A">
        <w:rPr>
          <w:lang w:val="sv-SE"/>
        </w:rPr>
        <w:t xml:space="preserve">. Möss som </w:t>
      </w:r>
      <w:r>
        <w:rPr>
          <w:lang w:val="sv-SE"/>
        </w:rPr>
        <w:t>fick</w:t>
      </w:r>
      <w:r w:rsidRPr="00C31C9A">
        <w:rPr>
          <w:lang w:val="sv-SE"/>
        </w:rPr>
        <w:t xml:space="preserve"> lingon</w:t>
      </w:r>
      <w:r>
        <w:rPr>
          <w:lang w:val="sv-SE"/>
        </w:rPr>
        <w:t xml:space="preserve"> hade</w:t>
      </w:r>
      <w:r w:rsidRPr="00C31C9A">
        <w:rPr>
          <w:lang w:val="sv-SE"/>
        </w:rPr>
        <w:t xml:space="preserve"> också ett ökat antal synapser</w:t>
      </w:r>
      <w:r>
        <w:rPr>
          <w:lang w:val="sv-SE"/>
        </w:rPr>
        <w:t xml:space="preserve"> (sammankopplingar mellan nervceller i hjärnan)</w:t>
      </w:r>
      <w:r w:rsidRPr="00C31C9A">
        <w:rPr>
          <w:lang w:val="sv-SE"/>
        </w:rPr>
        <w:t>.</w:t>
      </w:r>
      <w:r>
        <w:rPr>
          <w:lang w:val="sv-SE"/>
        </w:rPr>
        <w:t xml:space="preserve"> Att inkludera lingon </w:t>
      </w:r>
      <w:r w:rsidRPr="00C31C9A">
        <w:rPr>
          <w:lang w:val="sv-SE"/>
        </w:rPr>
        <w:t xml:space="preserve">som en del </w:t>
      </w:r>
      <w:r>
        <w:rPr>
          <w:lang w:val="sv-SE"/>
        </w:rPr>
        <w:t>i</w:t>
      </w:r>
      <w:r w:rsidRPr="00C31C9A">
        <w:rPr>
          <w:lang w:val="sv-SE"/>
        </w:rPr>
        <w:t xml:space="preserve"> en hälsosam </w:t>
      </w:r>
      <w:r>
        <w:rPr>
          <w:lang w:val="sv-SE"/>
        </w:rPr>
        <w:t>kost</w:t>
      </w:r>
      <w:r w:rsidRPr="00C31C9A">
        <w:rPr>
          <w:lang w:val="sv-SE"/>
        </w:rPr>
        <w:t xml:space="preserve"> kan </w:t>
      </w:r>
      <w:r>
        <w:rPr>
          <w:lang w:val="sv-SE"/>
        </w:rPr>
        <w:t>således öka</w:t>
      </w:r>
      <w:r w:rsidRPr="00C31C9A">
        <w:rPr>
          <w:lang w:val="sv-SE"/>
        </w:rPr>
        <w:t xml:space="preserve"> </w:t>
      </w:r>
      <w:r>
        <w:rPr>
          <w:lang w:val="sv-SE"/>
        </w:rPr>
        <w:t>mängden av viss</w:t>
      </w:r>
      <w:r w:rsidRPr="00C31C9A">
        <w:rPr>
          <w:lang w:val="sv-SE"/>
        </w:rPr>
        <w:t xml:space="preserve">a </w:t>
      </w:r>
      <w:r>
        <w:rPr>
          <w:lang w:val="sv-SE"/>
        </w:rPr>
        <w:t xml:space="preserve">gynnsamma </w:t>
      </w:r>
      <w:r w:rsidRPr="00C31C9A">
        <w:rPr>
          <w:lang w:val="sv-SE"/>
        </w:rPr>
        <w:t xml:space="preserve">tarmbakterier, som </w:t>
      </w:r>
      <w:r>
        <w:rPr>
          <w:lang w:val="sv-SE"/>
        </w:rPr>
        <w:t>förhoppningsvis kan</w:t>
      </w:r>
      <w:r w:rsidRPr="00C31C9A">
        <w:rPr>
          <w:lang w:val="sv-SE"/>
        </w:rPr>
        <w:t xml:space="preserve"> förebygg</w:t>
      </w:r>
      <w:r>
        <w:rPr>
          <w:lang w:val="sv-SE"/>
        </w:rPr>
        <w:t>a</w:t>
      </w:r>
      <w:r w:rsidRPr="00C31C9A">
        <w:rPr>
          <w:lang w:val="sv-SE"/>
        </w:rPr>
        <w:t xml:space="preserve"> eller fördröj</w:t>
      </w:r>
      <w:r>
        <w:rPr>
          <w:lang w:val="sv-SE"/>
        </w:rPr>
        <w:t>a</w:t>
      </w:r>
      <w:r w:rsidRPr="00C31C9A">
        <w:rPr>
          <w:lang w:val="sv-SE"/>
        </w:rPr>
        <w:t xml:space="preserve"> utvecklingen av Alzheimers sjukdom.</w:t>
      </w:r>
    </w:p>
    <w:p w:rsidR="00D2054E" w:rsidRPr="00185C2F" w:rsidRDefault="00D2054E">
      <w:pPr>
        <w:rPr>
          <w:lang w:val="sv-SE"/>
        </w:rPr>
      </w:pPr>
    </w:p>
    <w:sectPr w:rsidR="00D2054E" w:rsidRPr="00185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2F"/>
    <w:rsid w:val="00185C2F"/>
    <w:rsid w:val="00D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6FD388-E215-468B-A7E6-887F3379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SE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aliases w:val="headline 2"/>
    <w:next w:val="Normal"/>
    <w:link w:val="Heading2Char"/>
    <w:uiPriority w:val="1"/>
    <w:qFormat/>
    <w:rsid w:val="00185C2F"/>
    <w:pPr>
      <w:suppressAutoHyphens/>
      <w:spacing w:before="600" w:after="32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val="sv-SE" w:eastAsia="sv-S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line 2 Char"/>
    <w:basedOn w:val="DefaultParagraphFont"/>
    <w:link w:val="Heading2"/>
    <w:uiPriority w:val="1"/>
    <w:rsid w:val="00185C2F"/>
    <w:rPr>
      <w:rFonts w:ascii="Times New Roman" w:eastAsia="Times New Roman" w:hAnsi="Times New Roman" w:cs="Times New Roman"/>
      <w:sz w:val="32"/>
      <w:szCs w:val="24"/>
      <w:lang w:val="sv-SE" w:eastAsia="sv-SE" w:bidi="ar-SA"/>
    </w:rPr>
  </w:style>
  <w:style w:type="paragraph" w:customStyle="1" w:styleId="bodytext">
    <w:name w:val="bodytext"/>
    <w:link w:val="bodytextChar"/>
    <w:qFormat/>
    <w:rsid w:val="00185C2F"/>
    <w:pPr>
      <w:spacing w:after="120" w:line="260" w:lineRule="exact"/>
      <w:jc w:val="both"/>
    </w:pPr>
    <w:rPr>
      <w:rFonts w:ascii="Times New Roman" w:eastAsia="Times New Roman" w:hAnsi="Times New Roman" w:cs="Times New Roman"/>
      <w:szCs w:val="24"/>
      <w:lang w:val="en-GB" w:eastAsia="sv-SE" w:bidi="ar-SA"/>
    </w:rPr>
  </w:style>
  <w:style w:type="character" w:customStyle="1" w:styleId="bodytextChar">
    <w:name w:val="bodytext Char"/>
    <w:link w:val="bodytext"/>
    <w:rsid w:val="00185C2F"/>
    <w:rPr>
      <w:rFonts w:ascii="Times New Roman" w:eastAsia="Times New Roman" w:hAnsi="Times New Roman" w:cs="Times New Roman"/>
      <w:szCs w:val="24"/>
      <w:lang w:val="en-GB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Nittaya</dc:creator>
  <cp:keywords/>
  <dc:description/>
  <cp:lastModifiedBy>Nittaya</cp:lastModifiedBy>
  <cp:revision>1</cp:revision>
  <dcterms:created xsi:type="dcterms:W3CDTF">2018-03-27T09:01:00Z</dcterms:created>
  <dcterms:modified xsi:type="dcterms:W3CDTF">2018-03-27T09:02:00Z</dcterms:modified>
</cp:coreProperties>
</file>