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FA" w:rsidRDefault="00FD002B">
      <w:r>
        <w:t>”Hitta armlängds avstånd i kommunpolitiken”</w:t>
      </w:r>
    </w:p>
    <w:p w:rsidR="00FD002B" w:rsidRDefault="00FD002B"/>
    <w:p w:rsidR="00AB3AFA" w:rsidRDefault="00AB3AFA">
      <w:r>
        <w:t>Stolt talar vi om den svenska förvaltningsmodellen med fristående myndigheter på armlängds avstånd från politiken</w:t>
      </w:r>
      <w:r w:rsidR="00C146C3">
        <w:t xml:space="preserve"> och </w:t>
      </w:r>
      <w:r>
        <w:t xml:space="preserve">fnyser åt länder med ministerstyre. Men armlängds avstånd gäller </w:t>
      </w:r>
      <w:r w:rsidR="002A21F8">
        <w:t xml:space="preserve">- </w:t>
      </w:r>
      <w:r w:rsidR="00444BCB">
        <w:t>i bästa fall</w:t>
      </w:r>
      <w:r w:rsidR="002A21F8">
        <w:t xml:space="preserve"> -</w:t>
      </w:r>
      <w:r w:rsidR="00444BCB">
        <w:t xml:space="preserve"> </w:t>
      </w:r>
      <w:r>
        <w:t xml:space="preserve">i staten. I regioner och kommuner kan politiker ha fingrarna långt ned i syltburken och fatta </w:t>
      </w:r>
      <w:r w:rsidR="00C146C3">
        <w:t>detalj</w:t>
      </w:r>
      <w:r>
        <w:t xml:space="preserve">beslut </w:t>
      </w:r>
      <w:r w:rsidR="00C146C3">
        <w:t>på områden som de inte alls förstår</w:t>
      </w:r>
      <w:r>
        <w:t>.</w:t>
      </w:r>
      <w:r w:rsidR="005B4D67">
        <w:t xml:space="preserve"> </w:t>
      </w:r>
      <w:r w:rsidR="00C146C3">
        <w:t>T</w:t>
      </w:r>
      <w:r w:rsidR="005B4D67">
        <w:t xml:space="preserve">rots de </w:t>
      </w:r>
      <w:r w:rsidR="00C146C3">
        <w:t xml:space="preserve">bästa avsikter kan de därmed </w:t>
      </w:r>
      <w:r w:rsidR="005B4D67">
        <w:t>göra situationen omöjlig för de tjänstemän, chefer och medarbetare som har ansvaret i vardagen.</w:t>
      </w:r>
    </w:p>
    <w:p w:rsidR="00691EA5" w:rsidRDefault="005B4D67" w:rsidP="00F5588A">
      <w:r>
        <w:t xml:space="preserve">Detta märks i Sydsvenskans artikelserie </w:t>
      </w:r>
      <w:r w:rsidR="002A21F8">
        <w:rPr>
          <w:i/>
        </w:rPr>
        <w:t>T</w:t>
      </w:r>
      <w:r w:rsidRPr="005B4D67">
        <w:rPr>
          <w:i/>
        </w:rPr>
        <w:t>jänstemän under press</w:t>
      </w:r>
      <w:r>
        <w:t xml:space="preserve">. I </w:t>
      </w:r>
      <w:r w:rsidR="00C146C3">
        <w:t xml:space="preserve">flera </w:t>
      </w:r>
      <w:r>
        <w:t>kommun</w:t>
      </w:r>
      <w:r w:rsidR="00C146C3">
        <w:t>er</w:t>
      </w:r>
      <w:r>
        <w:t xml:space="preserve"> vittnar tjänstemän om hur svårt det är att arbeta i ett klimat där politiker detaljstyr verksamheten därför att de inte litar till </w:t>
      </w:r>
      <w:r w:rsidR="00FD002B">
        <w:t>förvaltningens kapacitet.</w:t>
      </w:r>
    </w:p>
    <w:p w:rsidR="00F5588A" w:rsidRDefault="002A21F8" w:rsidP="00F5588A">
      <w:r>
        <w:t xml:space="preserve">Misstron </w:t>
      </w:r>
      <w:r w:rsidR="00F5588A">
        <w:t xml:space="preserve">märks även </w:t>
      </w:r>
      <w:r w:rsidR="00F5588A" w:rsidRPr="00FB531A">
        <w:rPr>
          <w:i/>
        </w:rPr>
        <w:t>inom</w:t>
      </w:r>
      <w:r w:rsidR="00F5588A">
        <w:t xml:space="preserve"> politiken. Jag träffar en före detta kommundirektör som förklarar att dagens klimat är något helt annat än för tjugo år sedan. ”Då satte politiker en stolthet i att ta beslut i konsensus, även över blockgränsen</w:t>
      </w:r>
      <w:r w:rsidR="00FD002B">
        <w:t xml:space="preserve">. </w:t>
      </w:r>
      <w:r w:rsidR="00F5588A">
        <w:t>Idag bråkar de både inom blocken och mellan dem. Det blir omöjligt att leda verksamheten.”</w:t>
      </w:r>
      <w:r w:rsidR="00FD002B">
        <w:t xml:space="preserve"> förklarar han.</w:t>
      </w:r>
    </w:p>
    <w:p w:rsidR="00FD002B" w:rsidRDefault="00691EA5" w:rsidP="00627582">
      <w:r>
        <w:t xml:space="preserve">För ett par decennier sedan var rädslan </w:t>
      </w:r>
      <w:r w:rsidRPr="00FD002B">
        <w:rPr>
          <w:i/>
        </w:rPr>
        <w:t>tjänstemannastyre</w:t>
      </w:r>
      <w:r w:rsidR="00627582">
        <w:t xml:space="preserve"> stor. Med det menas en situation där </w:t>
      </w:r>
      <w:r>
        <w:t>a</w:t>
      </w:r>
      <w:r w:rsidR="00F5588A">
        <w:t xml:space="preserve">lltför starka tjänstemän </w:t>
      </w:r>
      <w:r w:rsidR="00627582">
        <w:t xml:space="preserve">gör </w:t>
      </w:r>
      <w:r w:rsidR="00F5588A">
        <w:t>politik</w:t>
      </w:r>
      <w:r w:rsidR="00FD002B">
        <w:t>er</w:t>
      </w:r>
      <w:r w:rsidR="00627582">
        <w:t xml:space="preserve"> till marionetter och därmed sätter</w:t>
      </w:r>
      <w:r w:rsidR="00F5588A">
        <w:t xml:space="preserve"> demokratin ur spel. Nu </w:t>
      </w:r>
      <w:r w:rsidR="00FD002B">
        <w:t>är det vanligare att höra om motsatsen</w:t>
      </w:r>
      <w:r w:rsidR="00F5588A">
        <w:t>.</w:t>
      </w:r>
      <w:r w:rsidR="00FB531A">
        <w:t xml:space="preserve"> </w:t>
      </w:r>
      <w:r w:rsidR="00627582">
        <w:t xml:space="preserve">Ett tecken är hur </w:t>
      </w:r>
      <w:r w:rsidR="00FB531A">
        <w:t xml:space="preserve">det </w:t>
      </w:r>
      <w:r w:rsidR="00627582">
        <w:t xml:space="preserve">har </w:t>
      </w:r>
      <w:r w:rsidR="00FB531A">
        <w:t>blivit s</w:t>
      </w:r>
      <w:r w:rsidR="00444BCB">
        <w:t>väng</w:t>
      </w:r>
      <w:r w:rsidR="00FB531A">
        <w:t xml:space="preserve">dörr till kommundirektörsposten. Enligt </w:t>
      </w:r>
      <w:r w:rsidR="00D06868">
        <w:t xml:space="preserve">Dagens Samhälle </w:t>
      </w:r>
      <w:r w:rsidR="00FB531A">
        <w:t xml:space="preserve">har </w:t>
      </w:r>
      <w:r w:rsidR="00D06868">
        <w:t xml:space="preserve">80 kommundirektörer fått sluta </w:t>
      </w:r>
      <w:r w:rsidR="00627582">
        <w:t xml:space="preserve">bara </w:t>
      </w:r>
      <w:r w:rsidR="00D06868">
        <w:t xml:space="preserve">sedan valet </w:t>
      </w:r>
      <w:r w:rsidR="00627582">
        <w:t xml:space="preserve">september </w:t>
      </w:r>
      <w:r w:rsidR="00D06868">
        <w:t xml:space="preserve">2018. </w:t>
      </w:r>
      <w:r w:rsidR="00627582">
        <w:t>Enligt tidningen Chef slutade i genomsnitt en kommundirektör per vecka under hela år 2018.</w:t>
      </w:r>
      <w:r w:rsidR="00FD002B">
        <w:t xml:space="preserve"> </w:t>
      </w:r>
      <w:r w:rsidR="00627582">
        <w:t xml:space="preserve">Utvecklingen </w:t>
      </w:r>
      <w:r w:rsidR="00FB531A">
        <w:t>är ett problem</w:t>
      </w:r>
      <w:r w:rsidR="00FB531A" w:rsidRPr="00444BCB">
        <w:t>. L</w:t>
      </w:r>
      <w:r w:rsidR="00D06868" w:rsidRPr="00444BCB">
        <w:t xml:space="preserve">ångsiktighet </w:t>
      </w:r>
      <w:r w:rsidR="00FB531A" w:rsidRPr="00444BCB">
        <w:t xml:space="preserve">i ledningsskiktet </w:t>
      </w:r>
      <w:r w:rsidR="00D06868" w:rsidRPr="00444BCB">
        <w:t xml:space="preserve">borgar för en stabilitet som är särskilt viktig för kommuner </w:t>
      </w:r>
      <w:r w:rsidR="00627582">
        <w:t xml:space="preserve">och regioner </w:t>
      </w:r>
      <w:r w:rsidR="00D06868" w:rsidRPr="00444BCB">
        <w:t xml:space="preserve">i en tid då det är vanligt med minoritetsstyre och växlande politiska </w:t>
      </w:r>
      <w:r w:rsidR="00627582">
        <w:t>allianser</w:t>
      </w:r>
      <w:r w:rsidR="00D06868" w:rsidRPr="00444BCB">
        <w:t>.</w:t>
      </w:r>
      <w:r w:rsidR="00FB531A" w:rsidRPr="00444BCB">
        <w:t xml:space="preserve"> </w:t>
      </w:r>
    </w:p>
    <w:p w:rsidR="00627582" w:rsidRDefault="00627582" w:rsidP="00444BCB">
      <w:r>
        <w:t xml:space="preserve">När </w:t>
      </w:r>
      <w:r w:rsidRPr="00444BCB">
        <w:t xml:space="preserve">politiken </w:t>
      </w:r>
      <w:r>
        <w:t xml:space="preserve">har försökt kliva tillbaka har </w:t>
      </w:r>
      <w:r w:rsidR="00FD002B">
        <w:t xml:space="preserve">den </w:t>
      </w:r>
      <w:r>
        <w:t xml:space="preserve">ibland blivit </w:t>
      </w:r>
      <w:r w:rsidRPr="00444BCB">
        <w:t>en drömfabrik</w:t>
      </w:r>
      <w:r>
        <w:t xml:space="preserve"> i stället</w:t>
      </w:r>
      <w:r w:rsidRPr="00444BCB">
        <w:t xml:space="preserve">, </w:t>
      </w:r>
      <w:r w:rsidR="00FD002B">
        <w:t xml:space="preserve">där </w:t>
      </w:r>
      <w:r w:rsidRPr="00444BCB">
        <w:t xml:space="preserve">mål </w:t>
      </w:r>
      <w:r>
        <w:t xml:space="preserve">och visioner </w:t>
      </w:r>
      <w:r w:rsidRPr="00444BCB">
        <w:t>slumpas ut i hög fart</w:t>
      </w:r>
      <w:r>
        <w:t xml:space="preserve"> till en förvaltning som redan går på knäna</w:t>
      </w:r>
      <w:r w:rsidRPr="00444BCB">
        <w:t xml:space="preserve">. </w:t>
      </w:r>
      <w:r>
        <w:t xml:space="preserve">En </w:t>
      </w:r>
      <w:r w:rsidR="00FB531A" w:rsidRPr="00444BCB">
        <w:t>tydlig rollfördelning, men också en tillitsfull relation, mellan politik och förvaltning viktig i politiken idag.</w:t>
      </w:r>
      <w:r>
        <w:t xml:space="preserve"> De kommuner där man lyckas hitta ett bra samspel vittnar ofta om betydelsen av nära dialog och förståelse för varandras roller. Höganäs kommun är en av dessa i Sydsvenskans granskning. </w:t>
      </w:r>
    </w:p>
    <w:p w:rsidR="00444BCB" w:rsidRDefault="00691EA5" w:rsidP="00444BCB">
      <w:r>
        <w:t>A</w:t>
      </w:r>
      <w:r w:rsidR="00444BCB" w:rsidRPr="00444BCB">
        <w:t xml:space="preserve">tt frigöra sig helt från politiken är </w:t>
      </w:r>
      <w:r>
        <w:t xml:space="preserve">nämligen </w:t>
      </w:r>
      <w:r w:rsidR="00444BCB" w:rsidRPr="00444BCB">
        <w:t xml:space="preserve">inte heller lösningen.  I en demokrati ska politiken styra – men inte detaljstyra. Den politiska viljan måste alltid balanseras mot expertkunskapen och den finns i förvaltningen. Det kan vara experter inom miljö, stadsbyggnad, vård och omsorg eller </w:t>
      </w:r>
      <w:r w:rsidR="0034165F">
        <w:t>skola</w:t>
      </w:r>
      <w:r w:rsidR="00444BCB" w:rsidRPr="00444BCB">
        <w:t xml:space="preserve">. Till grund för deras kunskap ligger både erfarenhet och utbildning. Politiken måste ständigt arbeta för att hitta en förståelse för deras vardag och </w:t>
      </w:r>
      <w:r w:rsidR="00E60BCC">
        <w:t xml:space="preserve">en god dialog med både professioner och medborgare </w:t>
      </w:r>
      <w:r w:rsidR="00444BCB" w:rsidRPr="00444BCB">
        <w:t>kring strategier.</w:t>
      </w:r>
      <w:r w:rsidR="0034165F">
        <w:t xml:space="preserve"> </w:t>
      </w:r>
      <w:r w:rsidR="00516C45">
        <w:t>K</w:t>
      </w:r>
      <w:r w:rsidR="0034165F">
        <w:t xml:space="preserve">ommuner och regioner </w:t>
      </w:r>
      <w:r w:rsidR="00516C45">
        <w:t xml:space="preserve">måste också </w:t>
      </w:r>
      <w:r w:rsidR="0034165F">
        <w:t xml:space="preserve">själva </w:t>
      </w:r>
      <w:r w:rsidR="000D74B9">
        <w:t xml:space="preserve">hitta armlängds avstånd i politiken. </w:t>
      </w:r>
      <w:r w:rsidR="00E60BCC">
        <w:t>I slutänden gynnar det alla parter.</w:t>
      </w:r>
    </w:p>
    <w:p w:rsidR="00FB531A" w:rsidRDefault="00444BCB">
      <w:r w:rsidRPr="00444BCB">
        <w:t>Louise Bringselius</w:t>
      </w:r>
    </w:p>
    <w:p w:rsidR="00516C45" w:rsidRPr="005628B0" w:rsidRDefault="003C3111">
      <w:pPr>
        <w:rPr>
          <w:i/>
        </w:rPr>
      </w:pPr>
      <w:r>
        <w:rPr>
          <w:i/>
        </w:rPr>
        <w:t>(Sydsvenskan, 25</w:t>
      </w:r>
      <w:bookmarkStart w:id="0" w:name="_GoBack"/>
      <w:bookmarkEnd w:id="0"/>
      <w:r w:rsidR="005628B0" w:rsidRPr="005628B0">
        <w:rPr>
          <w:i/>
        </w:rPr>
        <w:t xml:space="preserve"> nov. 2019)</w:t>
      </w:r>
    </w:p>
    <w:sectPr w:rsidR="00516C45" w:rsidRPr="0056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87"/>
    <w:rsid w:val="000D74B9"/>
    <w:rsid w:val="002A21F8"/>
    <w:rsid w:val="0034165F"/>
    <w:rsid w:val="003C3111"/>
    <w:rsid w:val="00444BCB"/>
    <w:rsid w:val="00516C45"/>
    <w:rsid w:val="005628B0"/>
    <w:rsid w:val="005B4D67"/>
    <w:rsid w:val="00627582"/>
    <w:rsid w:val="00691EA5"/>
    <w:rsid w:val="007C4941"/>
    <w:rsid w:val="00805447"/>
    <w:rsid w:val="008C0DAA"/>
    <w:rsid w:val="009B7087"/>
    <w:rsid w:val="00AB3AFA"/>
    <w:rsid w:val="00B7234E"/>
    <w:rsid w:val="00C100DD"/>
    <w:rsid w:val="00C146C3"/>
    <w:rsid w:val="00D06868"/>
    <w:rsid w:val="00D76C26"/>
    <w:rsid w:val="00E60BCC"/>
    <w:rsid w:val="00F5588A"/>
    <w:rsid w:val="00FB531A"/>
    <w:rsid w:val="00FC5207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A04C"/>
  <w15:chartTrackingRefBased/>
  <w15:docId w15:val="{D0B39597-06EE-49FF-A5AE-0A82078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B111-4862-4473-ABCC-AAAC3551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2511</Characters>
  <Application>Microsoft Office Word</Application>
  <DocSecurity>0</DocSecurity>
  <Lines>37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Bringselius</dc:creator>
  <cp:keywords/>
  <dc:description/>
  <cp:lastModifiedBy>Louise Bringselius</cp:lastModifiedBy>
  <cp:revision>5</cp:revision>
  <dcterms:created xsi:type="dcterms:W3CDTF">2019-11-22T07:37:00Z</dcterms:created>
  <dcterms:modified xsi:type="dcterms:W3CDTF">2020-05-19T18:10:00Z</dcterms:modified>
</cp:coreProperties>
</file>